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XXJ7TYMEEKJ2-7905-60</_dlc_DocId>
    <_x041e__x043f__x0438__x0441__x0430__x043d__x0438__x0435_ xmlns="6d7c22ec-c6a4-4777-88aa-bc3c76ac660e" xsi:nil="true"/>
    <_dlc_DocIdUrl xmlns="57504d04-691e-4fc4-8f09-4f19fdbe90f6">
      <Url>https://vip.gov.mari.ru/mingosim/_layouts/DocIdRedir.aspx?ID=XXJ7TYMEEKJ2-7905-60</Url>
      <Description>XXJ7TYMEEKJ2-7905-60</Description>
    </_dlc_DocIdUrl>
  </documentManagement>
</p:properties>
</file>

<file path=customXml/itemProps1.xml><?xml version="1.0" encoding="utf-8"?>
<ds:datastoreItem xmlns:ds="http://schemas.openxmlformats.org/officeDocument/2006/customXml" ds:itemID="{0AC051E2-2D5A-47CA-B463-886EB5182F80}"/>
</file>

<file path=customXml/itemProps2.xml><?xml version="1.0" encoding="utf-8"?>
<ds:datastoreItem xmlns:ds="http://schemas.openxmlformats.org/officeDocument/2006/customXml" ds:itemID="{682D8F95-EC77-4EC1-9D3E-94660BDB0EB1}"/>
</file>

<file path=customXml/itemProps3.xml><?xml version="1.0" encoding="utf-8"?>
<ds:datastoreItem xmlns:ds="http://schemas.openxmlformats.org/officeDocument/2006/customXml" ds:itemID="{08AE50C8-906D-44FE-815F-59C9BACC579A}"/>
</file>

<file path=customXml/itemProps4.xml><?xml version="1.0" encoding="utf-8"?>
<ds:datastoreItem xmlns:ds="http://schemas.openxmlformats.org/officeDocument/2006/customXml" ds:itemID="{941B9BEE-BEC5-4C5E-9CA3-888B9B331AD7}"/>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спастись  от холода?</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e360e2cc-d9fb-4096-a9f4-5ef791b67ef3</vt:lpwstr>
  </property>
  <property fmtid="{D5CDD505-2E9C-101B-9397-08002B2CF9AE}" pid="3" name="ContentTypeId">
    <vt:lpwstr>0x010100F302AF5865CA9843A4A37A636E0635C6</vt:lpwstr>
  </property>
</Properties>
</file>