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45" w:rsidRPr="00215FDE" w:rsidRDefault="00A24845" w:rsidP="00215FDE">
      <w:pPr>
        <w:jc w:val="center"/>
        <w:rPr>
          <w:b/>
          <w:sz w:val="24"/>
          <w:szCs w:val="24"/>
        </w:rPr>
      </w:pPr>
      <w:r w:rsidRPr="00215FDE">
        <w:rPr>
          <w:b/>
          <w:sz w:val="24"/>
          <w:szCs w:val="24"/>
        </w:rPr>
        <w:t>Объявление о приеме документов</w:t>
      </w:r>
    </w:p>
    <w:p w:rsidR="00A24845" w:rsidRPr="00215FDE" w:rsidRDefault="00A24845" w:rsidP="00215FDE">
      <w:pPr>
        <w:tabs>
          <w:tab w:val="right" w:pos="8788"/>
        </w:tabs>
        <w:ind w:firstLine="709"/>
        <w:jc w:val="center"/>
        <w:rPr>
          <w:b/>
          <w:sz w:val="24"/>
          <w:szCs w:val="24"/>
        </w:rPr>
      </w:pPr>
      <w:r w:rsidRPr="00215FDE">
        <w:rPr>
          <w:b/>
          <w:sz w:val="24"/>
          <w:szCs w:val="24"/>
        </w:rPr>
        <w:t>для участия в конкурсе на включение в кадровый резерв Министерства государственного имущества Республики Марий Эл</w:t>
      </w:r>
    </w:p>
    <w:p w:rsidR="003C38DF" w:rsidRPr="00215FDE" w:rsidRDefault="003C38DF" w:rsidP="00215F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BC" w:rsidRPr="00215FDE" w:rsidRDefault="000321BC" w:rsidP="00215FDE">
      <w:pPr>
        <w:tabs>
          <w:tab w:val="right" w:pos="8788"/>
        </w:tabs>
        <w:ind w:firstLine="709"/>
        <w:jc w:val="both"/>
        <w:rPr>
          <w:sz w:val="24"/>
          <w:szCs w:val="24"/>
        </w:rPr>
      </w:pPr>
      <w:r w:rsidRPr="00215FDE">
        <w:rPr>
          <w:sz w:val="24"/>
          <w:szCs w:val="24"/>
        </w:rPr>
        <w:t xml:space="preserve">Министерство государственного имущества Республики Марий Эл объявляет о проведении конкурса на </w:t>
      </w:r>
      <w:r w:rsidR="00A24845" w:rsidRPr="00215FDE">
        <w:rPr>
          <w:sz w:val="24"/>
          <w:szCs w:val="24"/>
        </w:rPr>
        <w:t xml:space="preserve">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</w:t>
      </w:r>
      <w:r w:rsidR="003A3DDE" w:rsidRPr="00215FDE">
        <w:rPr>
          <w:sz w:val="24"/>
          <w:szCs w:val="24"/>
          <w:u w:val="single"/>
        </w:rPr>
        <w:t>ведущей</w:t>
      </w:r>
      <w:r w:rsidR="00A24845" w:rsidRPr="00215FDE">
        <w:rPr>
          <w:sz w:val="24"/>
          <w:szCs w:val="24"/>
          <w:u w:val="single"/>
        </w:rPr>
        <w:t xml:space="preserve"> группы должностей </w:t>
      </w:r>
      <w:r w:rsidR="003C38DF" w:rsidRPr="00215FDE">
        <w:rPr>
          <w:sz w:val="24"/>
          <w:szCs w:val="24"/>
          <w:u w:val="single"/>
        </w:rPr>
        <w:t>–</w:t>
      </w:r>
      <w:r w:rsidRPr="00215FDE">
        <w:rPr>
          <w:sz w:val="24"/>
          <w:szCs w:val="24"/>
          <w:u w:val="single"/>
        </w:rPr>
        <w:t xml:space="preserve"> </w:t>
      </w:r>
      <w:r w:rsidR="003A3DDE" w:rsidRPr="00215FDE">
        <w:rPr>
          <w:sz w:val="24"/>
          <w:szCs w:val="24"/>
          <w:u w:val="single"/>
        </w:rPr>
        <w:t>советника отдела правового обеспечения</w:t>
      </w:r>
      <w:r w:rsidR="00B6460E" w:rsidRPr="00215FDE">
        <w:rPr>
          <w:sz w:val="24"/>
          <w:szCs w:val="24"/>
        </w:rPr>
        <w:t xml:space="preserve"> </w:t>
      </w:r>
      <w:r w:rsidRPr="00215FDE">
        <w:rPr>
          <w:sz w:val="24"/>
          <w:szCs w:val="24"/>
        </w:rPr>
        <w:t>Министерства государственног</w:t>
      </w:r>
      <w:r w:rsidR="002E53DC" w:rsidRPr="00215FDE">
        <w:rPr>
          <w:sz w:val="24"/>
          <w:szCs w:val="24"/>
        </w:rPr>
        <w:t>о имущества Республики Марий Эл (далее - конкурс).</w:t>
      </w:r>
    </w:p>
    <w:p w:rsidR="00690BAD" w:rsidRPr="00215FDE" w:rsidRDefault="00690BAD" w:rsidP="00215FDE">
      <w:pPr>
        <w:tabs>
          <w:tab w:val="right" w:pos="8788"/>
        </w:tabs>
        <w:ind w:firstLine="567"/>
        <w:rPr>
          <w:b/>
          <w:sz w:val="24"/>
          <w:szCs w:val="24"/>
        </w:rPr>
      </w:pPr>
      <w:r w:rsidRPr="00215FDE">
        <w:rPr>
          <w:b/>
          <w:sz w:val="24"/>
          <w:szCs w:val="24"/>
          <w:u w:val="single"/>
        </w:rPr>
        <w:t>Предъявляемые квалификационные требования</w:t>
      </w:r>
      <w:r w:rsidRPr="00215FDE">
        <w:rPr>
          <w:b/>
          <w:sz w:val="24"/>
          <w:szCs w:val="24"/>
        </w:rPr>
        <w:t>:</w:t>
      </w:r>
    </w:p>
    <w:p w:rsidR="00690BAD" w:rsidRPr="00215FDE" w:rsidRDefault="003C38DF" w:rsidP="00215FDE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215FDE">
        <w:rPr>
          <w:b/>
          <w:sz w:val="24"/>
          <w:szCs w:val="24"/>
        </w:rPr>
        <w:t>Базо</w:t>
      </w:r>
      <w:r w:rsidR="00421BCB" w:rsidRPr="00215FDE">
        <w:rPr>
          <w:b/>
          <w:sz w:val="24"/>
          <w:szCs w:val="24"/>
        </w:rPr>
        <w:t>вые квалификационные требования:</w:t>
      </w:r>
    </w:p>
    <w:p w:rsidR="003C38DF" w:rsidRPr="00215FDE" w:rsidRDefault="003C38DF" w:rsidP="00215FDE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215FDE">
        <w:rPr>
          <w:b/>
          <w:sz w:val="24"/>
          <w:szCs w:val="24"/>
        </w:rPr>
        <w:t xml:space="preserve">Знания: </w:t>
      </w:r>
    </w:p>
    <w:p w:rsidR="003C38DF" w:rsidRPr="00215FDE" w:rsidRDefault="003C38DF" w:rsidP="00215FDE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>государственного языка Российской Федерации (русского языка);</w:t>
      </w:r>
    </w:p>
    <w:p w:rsidR="003C38DF" w:rsidRPr="00215FDE" w:rsidRDefault="003C38DF" w:rsidP="00215FDE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>основ:</w:t>
      </w:r>
    </w:p>
    <w:p w:rsidR="003C38DF" w:rsidRPr="00215FDE" w:rsidRDefault="003C38DF" w:rsidP="00215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5FDE">
        <w:rPr>
          <w:sz w:val="24"/>
          <w:szCs w:val="24"/>
        </w:rPr>
        <w:t>Конституции Российской Федерации;</w:t>
      </w:r>
    </w:p>
    <w:p w:rsidR="003C38DF" w:rsidRPr="00215FDE" w:rsidRDefault="003C38DF" w:rsidP="00215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5FDE">
        <w:rPr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215FDE" w:rsidRDefault="003C38DF" w:rsidP="00215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5FDE">
        <w:rPr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215FDE" w:rsidRDefault="003C38DF" w:rsidP="00215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5FDE">
        <w:rPr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C38DF" w:rsidRPr="00215FDE" w:rsidRDefault="003C38DF" w:rsidP="00215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5FDE">
        <w:rPr>
          <w:sz w:val="24"/>
          <w:szCs w:val="24"/>
        </w:rPr>
        <w:t>Конституции Республики Марий Эл;</w:t>
      </w:r>
    </w:p>
    <w:p w:rsidR="003C38DF" w:rsidRPr="00215FDE" w:rsidRDefault="003C38DF" w:rsidP="00215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5FDE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3C38DF" w:rsidRPr="00215FDE" w:rsidRDefault="003C38DF" w:rsidP="00215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5FDE">
        <w:rPr>
          <w:sz w:val="24"/>
          <w:szCs w:val="24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215FDE" w:rsidRDefault="003C38DF" w:rsidP="00215FDE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>основ делоп</w:t>
      </w:r>
      <w:r w:rsidR="00421BCB" w:rsidRPr="00215FDE">
        <w:rPr>
          <w:rFonts w:ascii="Times New Roman" w:hAnsi="Times New Roman"/>
          <w:sz w:val="24"/>
          <w:szCs w:val="24"/>
        </w:rPr>
        <w:t>роизводства и документооборота;</w:t>
      </w:r>
    </w:p>
    <w:p w:rsidR="003C38DF" w:rsidRPr="00215FDE" w:rsidRDefault="003C38DF" w:rsidP="00215FDE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>информационно-</w:t>
      </w:r>
      <w:r w:rsidR="00421BCB" w:rsidRPr="00215FDE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3C38DF" w:rsidRPr="00215FDE" w:rsidRDefault="00421BCB" w:rsidP="00215FDE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215FDE">
        <w:rPr>
          <w:b/>
          <w:sz w:val="24"/>
          <w:szCs w:val="24"/>
        </w:rPr>
        <w:t>У</w:t>
      </w:r>
      <w:r w:rsidR="003C38DF" w:rsidRPr="00215FDE">
        <w:rPr>
          <w:b/>
          <w:sz w:val="24"/>
          <w:szCs w:val="24"/>
        </w:rPr>
        <w:t>мения:</w:t>
      </w:r>
    </w:p>
    <w:p w:rsidR="00780C8D" w:rsidRPr="00215FDE" w:rsidRDefault="00780C8D" w:rsidP="00215FDE">
      <w:pPr>
        <w:ind w:firstLine="567"/>
        <w:jc w:val="both"/>
        <w:rPr>
          <w:sz w:val="24"/>
        </w:rPr>
      </w:pPr>
      <w:r w:rsidRPr="00215FDE">
        <w:rPr>
          <w:sz w:val="24"/>
        </w:rPr>
        <w:t>умение мыслить системно;</w:t>
      </w:r>
    </w:p>
    <w:p w:rsidR="00780C8D" w:rsidRPr="00215FDE" w:rsidRDefault="00780C8D" w:rsidP="00215FDE">
      <w:pPr>
        <w:ind w:firstLine="567"/>
        <w:jc w:val="both"/>
        <w:rPr>
          <w:sz w:val="24"/>
        </w:rPr>
      </w:pPr>
      <w:r w:rsidRPr="00215FDE">
        <w:rPr>
          <w:sz w:val="24"/>
        </w:rPr>
        <w:t>умение планировать и рационально использовать служебное время;</w:t>
      </w:r>
    </w:p>
    <w:p w:rsidR="00780C8D" w:rsidRPr="00215FDE" w:rsidRDefault="00780C8D" w:rsidP="00215FDE">
      <w:pPr>
        <w:ind w:firstLine="567"/>
        <w:jc w:val="both"/>
        <w:rPr>
          <w:sz w:val="24"/>
        </w:rPr>
      </w:pPr>
      <w:r w:rsidRPr="00215FDE">
        <w:rPr>
          <w:sz w:val="24"/>
        </w:rPr>
        <w:t>умение достигать результата;</w:t>
      </w:r>
    </w:p>
    <w:p w:rsidR="00780C8D" w:rsidRPr="00215FDE" w:rsidRDefault="00780C8D" w:rsidP="00215FDE">
      <w:pPr>
        <w:ind w:firstLine="567"/>
        <w:jc w:val="both"/>
        <w:rPr>
          <w:sz w:val="24"/>
        </w:rPr>
      </w:pPr>
      <w:r w:rsidRPr="00215FDE">
        <w:rPr>
          <w:sz w:val="24"/>
        </w:rPr>
        <w:t>коммуникативные умения;</w:t>
      </w:r>
    </w:p>
    <w:p w:rsidR="00780C8D" w:rsidRPr="00215FDE" w:rsidRDefault="00780C8D" w:rsidP="00215FDE">
      <w:pPr>
        <w:ind w:firstLine="567"/>
        <w:jc w:val="both"/>
        <w:rPr>
          <w:sz w:val="24"/>
        </w:rPr>
      </w:pPr>
      <w:r w:rsidRPr="00215FDE">
        <w:rPr>
          <w:sz w:val="24"/>
        </w:rPr>
        <w:t>умение работать в стрессовых условиях;</w:t>
      </w:r>
    </w:p>
    <w:p w:rsidR="00780C8D" w:rsidRPr="00215FDE" w:rsidRDefault="00780C8D" w:rsidP="00215FDE">
      <w:pPr>
        <w:ind w:firstLine="567"/>
        <w:jc w:val="both"/>
        <w:rPr>
          <w:sz w:val="24"/>
        </w:rPr>
      </w:pPr>
      <w:r w:rsidRPr="00215FDE">
        <w:rPr>
          <w:sz w:val="24"/>
        </w:rPr>
        <w:t>умение совершенствовать свой профессиональный уровень.</w:t>
      </w:r>
    </w:p>
    <w:p w:rsidR="003C38DF" w:rsidRPr="00215FDE" w:rsidRDefault="003C38DF" w:rsidP="00215FDE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215FDE">
        <w:rPr>
          <w:b/>
          <w:sz w:val="24"/>
          <w:szCs w:val="24"/>
        </w:rPr>
        <w:t>Профессионально-функциональ</w:t>
      </w:r>
      <w:r w:rsidR="00AD2D8B" w:rsidRPr="00215FDE">
        <w:rPr>
          <w:b/>
          <w:sz w:val="24"/>
          <w:szCs w:val="24"/>
        </w:rPr>
        <w:t>ные квалификационные требования:</w:t>
      </w:r>
    </w:p>
    <w:p w:rsidR="003A3DDE" w:rsidRPr="00215FDE" w:rsidRDefault="00AD2D8B" w:rsidP="00215FDE">
      <w:pPr>
        <w:ind w:firstLine="567"/>
        <w:jc w:val="both"/>
        <w:rPr>
          <w:sz w:val="24"/>
        </w:rPr>
      </w:pPr>
      <w:r w:rsidRPr="00215FDE">
        <w:rPr>
          <w:b/>
          <w:sz w:val="24"/>
          <w:szCs w:val="24"/>
        </w:rPr>
        <w:t>Образование</w:t>
      </w:r>
      <w:r w:rsidR="003C38DF" w:rsidRPr="00215FDE">
        <w:rPr>
          <w:b/>
          <w:sz w:val="24"/>
          <w:szCs w:val="24"/>
        </w:rPr>
        <w:t>:</w:t>
      </w:r>
      <w:r w:rsidR="00DA6826" w:rsidRPr="00215FDE">
        <w:rPr>
          <w:b/>
          <w:sz w:val="24"/>
          <w:szCs w:val="24"/>
        </w:rPr>
        <w:t xml:space="preserve"> </w:t>
      </w:r>
      <w:r w:rsidR="000321BC" w:rsidRPr="00215FDE">
        <w:rPr>
          <w:sz w:val="24"/>
          <w:szCs w:val="24"/>
        </w:rPr>
        <w:t xml:space="preserve">наличие </w:t>
      </w:r>
      <w:r w:rsidR="003A3DDE" w:rsidRPr="00215FDE">
        <w:rPr>
          <w:sz w:val="24"/>
        </w:rPr>
        <w:t xml:space="preserve">высшего </w:t>
      </w:r>
      <w:r w:rsidR="003A3DDE" w:rsidRPr="00215FDE">
        <w:rPr>
          <w:sz w:val="24"/>
          <w:szCs w:val="24"/>
        </w:rPr>
        <w:t xml:space="preserve">юридического образования не ниже уровня </w:t>
      </w:r>
      <w:proofErr w:type="spellStart"/>
      <w:r w:rsidR="003A3DDE" w:rsidRPr="00215FDE">
        <w:rPr>
          <w:sz w:val="24"/>
          <w:szCs w:val="24"/>
        </w:rPr>
        <w:t>бакалавриата</w:t>
      </w:r>
      <w:proofErr w:type="spellEnd"/>
      <w:r w:rsidR="003A3DDE" w:rsidRPr="00215FDE">
        <w:rPr>
          <w:sz w:val="24"/>
        </w:rPr>
        <w:t xml:space="preserve">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 специальности и направлению подготовки.</w:t>
      </w:r>
    </w:p>
    <w:p w:rsidR="009706E6" w:rsidRPr="00215FDE" w:rsidRDefault="009706E6" w:rsidP="00215FDE">
      <w:pPr>
        <w:ind w:firstLine="567"/>
        <w:jc w:val="both"/>
        <w:rPr>
          <w:sz w:val="24"/>
          <w:szCs w:val="24"/>
        </w:rPr>
      </w:pPr>
      <w:r w:rsidRPr="00215FDE">
        <w:rPr>
          <w:b/>
          <w:sz w:val="24"/>
          <w:szCs w:val="24"/>
        </w:rPr>
        <w:t xml:space="preserve">Стаж: </w:t>
      </w:r>
      <w:r w:rsidRPr="00215FDE">
        <w:rPr>
          <w:sz w:val="24"/>
          <w:szCs w:val="24"/>
        </w:rPr>
        <w:t>без предъявления требований.</w:t>
      </w:r>
    </w:p>
    <w:p w:rsidR="00DA6826" w:rsidRPr="00215FDE" w:rsidRDefault="00AD2D8B" w:rsidP="00215FDE">
      <w:pPr>
        <w:pStyle w:val="a4"/>
        <w:tabs>
          <w:tab w:val="left" w:pos="482"/>
        </w:tabs>
        <w:ind w:firstLine="709"/>
        <w:rPr>
          <w:b/>
          <w:sz w:val="24"/>
          <w:szCs w:val="24"/>
        </w:rPr>
      </w:pPr>
      <w:r w:rsidRPr="00215FDE">
        <w:rPr>
          <w:b/>
          <w:sz w:val="24"/>
        </w:rPr>
        <w:t>П</w:t>
      </w:r>
      <w:r w:rsidR="002C7247" w:rsidRPr="00215FDE">
        <w:rPr>
          <w:b/>
          <w:sz w:val="24"/>
        </w:rPr>
        <w:t>рофессиональны</w:t>
      </w:r>
      <w:r w:rsidRPr="00215FDE">
        <w:rPr>
          <w:b/>
          <w:sz w:val="24"/>
        </w:rPr>
        <w:t>е знания</w:t>
      </w:r>
      <w:r w:rsidR="005B54BB" w:rsidRPr="00215FDE">
        <w:rPr>
          <w:b/>
          <w:sz w:val="24"/>
        </w:rPr>
        <w:t xml:space="preserve"> в сфере законодательства Российской Федерации и законодательства Республики Марий Эл</w:t>
      </w:r>
      <w:r w:rsidR="00DA6826" w:rsidRPr="00215FDE">
        <w:rPr>
          <w:b/>
          <w:sz w:val="24"/>
          <w:szCs w:val="24"/>
        </w:rPr>
        <w:t xml:space="preserve">: 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Всеобщая декларация прав человека от 10 декабря 1948 г.;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Конвенция о защите прав человека и основных свобод (Рим, 4 ноября 1950 г.);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Международный пакт о гражданских и политических правах (Нью-Йорк, </w:t>
      </w:r>
      <w:r w:rsidRPr="00215FDE">
        <w:rPr>
          <w:rFonts w:ascii="Times New Roman" w:hAnsi="Times New Roman" w:cs="Times New Roman"/>
          <w:sz w:val="24"/>
          <w:szCs w:val="24"/>
        </w:rPr>
        <w:br/>
        <w:t>16 декабря 1966 г.);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Международный пакт об экономических, социальных и культурных правах </w:t>
      </w:r>
      <w:r w:rsidRPr="00215FDE">
        <w:rPr>
          <w:rFonts w:ascii="Times New Roman" w:hAnsi="Times New Roman" w:cs="Times New Roman"/>
          <w:sz w:val="24"/>
          <w:szCs w:val="24"/>
        </w:rPr>
        <w:br/>
        <w:t>(Нью-Йорк, 19 декабря 1966 г.);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вторая);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lastRenderedPageBreak/>
        <w:t>Гражданский кодекс Российской Федерации (часть третья);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четвертая);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Федерации;</w:t>
      </w:r>
    </w:p>
    <w:p w:rsidR="00C00F1A" w:rsidRPr="00215FDE" w:rsidRDefault="00C00F1A" w:rsidP="00215FDE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Арбитражный процессуальный кодекс Российской Федерации;</w:t>
      </w:r>
    </w:p>
    <w:p w:rsidR="00C00F1A" w:rsidRPr="00215FDE" w:rsidRDefault="00C00F1A" w:rsidP="00215FD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>Кодекс административного судопроизводства Российской Федерации;</w:t>
      </w:r>
    </w:p>
    <w:p w:rsidR="00C00F1A" w:rsidRPr="00215FDE" w:rsidRDefault="00C00F1A" w:rsidP="00215FDE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>Кодекс Российской Федерации об административных правонарушениях;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Уголовный кодекс Российской Федерации;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Уголовно-процессуальный кодекс Российской Федерации;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Трудовой кодекс Российской Федерации;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 xml:space="preserve">Федеральный конституционный закон от 21 июля 1994 г. № 1-ФКЗ </w:t>
      </w:r>
      <w:r w:rsidRPr="00215FDE">
        <w:rPr>
          <w:rFonts w:ascii="Times New Roman" w:hAnsi="Times New Roman"/>
          <w:sz w:val="24"/>
          <w:szCs w:val="24"/>
        </w:rPr>
        <w:br/>
        <w:t>«О Конституционном Суде Российской Федерации»;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 xml:space="preserve">Федеральный конституционный закон от 05 февраля 2014 г. № 3-ФКЗ  </w:t>
      </w:r>
      <w:r w:rsidRPr="00215FDE">
        <w:rPr>
          <w:rFonts w:ascii="Times New Roman" w:hAnsi="Times New Roman"/>
          <w:sz w:val="24"/>
          <w:szCs w:val="24"/>
        </w:rPr>
        <w:br/>
        <w:t xml:space="preserve">«О Верховном Суде </w:t>
      </w:r>
      <w:proofErr w:type="gramStart"/>
      <w:r w:rsidRPr="00215FDE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215FDE">
        <w:rPr>
          <w:rFonts w:ascii="Times New Roman" w:hAnsi="Times New Roman"/>
          <w:sz w:val="24"/>
          <w:szCs w:val="24"/>
        </w:rPr>
        <w:t xml:space="preserve"> Федераций»;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 xml:space="preserve">Федеральный конституционный закон от 6 ноября 2020 г. № 4-ФКЗ </w:t>
      </w:r>
      <w:r w:rsidRPr="00215FDE">
        <w:rPr>
          <w:rFonts w:ascii="Times New Roman" w:hAnsi="Times New Roman"/>
          <w:sz w:val="24"/>
          <w:szCs w:val="24"/>
        </w:rPr>
        <w:br/>
        <w:t>«О Правительстве Российской Федерации»;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hAnsi="Times New Roman"/>
          <w:sz w:val="24"/>
          <w:szCs w:val="24"/>
        </w:rPr>
        <w:t xml:space="preserve">Закон Российской Федерации от 21 июля 1993 г. № 5485-1 </w:t>
      </w:r>
      <w:r w:rsidRPr="00215FDE">
        <w:rPr>
          <w:rFonts w:ascii="Times New Roman" w:hAnsi="Times New Roman"/>
          <w:sz w:val="24"/>
          <w:szCs w:val="24"/>
        </w:rPr>
        <w:br/>
        <w:t>«О государственной тайне»;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Федеральный закон от 14 июня 1994 г. № 5-ФЗ «О порядке опубликования </w:t>
      </w:r>
      <w:r w:rsidRPr="00215FDE">
        <w:rPr>
          <w:rFonts w:ascii="Times New Roman" w:hAnsi="Times New Roman" w:cs="Times New Roman"/>
          <w:sz w:val="24"/>
          <w:szCs w:val="24"/>
        </w:rPr>
        <w:br/>
        <w:t>и вступления в силу федеральных конституционных законов, федеральных законов, актов палат Федерального Собрания»;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июля 1998 г. № 135-ФЗ «Об оценочной деятельности в Российской Федерации»;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Федеральный закон от 17 декабря 1998 г. № 188-ФЗ «О мировых судьях </w:t>
      </w:r>
      <w:r w:rsidRPr="00215FDE">
        <w:rPr>
          <w:rFonts w:ascii="Times New Roman" w:hAnsi="Times New Roman" w:cs="Times New Roman"/>
          <w:sz w:val="24"/>
          <w:szCs w:val="24"/>
        </w:rPr>
        <w:br/>
        <w:t>в Российской Федерации»;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18 июня 2001 г. № 78-ФЗ «О землеустройстве»;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25 октября 2001 г. № 137-ФЗ «О введении в действие Земельного кодекса Российской Федерации»;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21 декабря 2001 г. 178-ФЗ «О приватизации государственного и муниципального имущества»;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24 июля 2002 г. № 101-ФЗ «Об обороте земель сельскохозяйственного назначения»;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26 ноября 2002 г. № 127-ФЗ «О несостоятельности (банкротстве)»;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26 июля 2006 г. № 135-ФЗ «О защите конкуренции»;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24 июля 2007 г. № 221-ФЗ «О кадастровой деятельности»;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2 октября 2007 г. № 229-ФЗ «Об исполнительном производстве»;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17 июля 2009 г. № 172-ФЗ «Об антикоррупционной экспертизе нормативных правовых актов и проектов нормативных правовых актов»;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13 июля 2015 г. № 218-ФЗ «О государственной регистрации недвижимости»;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Федеральный закон от 3 июля 2016 г. № 237-ФЗ «О государственной кадастровой оценке»;</w:t>
      </w:r>
    </w:p>
    <w:p w:rsidR="00C00F1A" w:rsidRPr="00215FDE" w:rsidRDefault="00C00F1A" w:rsidP="00215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юридико-техническому оформлению </w:t>
      </w:r>
      <w:r w:rsidRPr="00215FDE">
        <w:rPr>
          <w:rFonts w:ascii="Times New Roman" w:hAnsi="Times New Roman" w:cs="Times New Roman"/>
          <w:sz w:val="24"/>
          <w:szCs w:val="24"/>
        </w:rPr>
        <w:lastRenderedPageBreak/>
        <w:t xml:space="preserve">законопроектов (направлены письмом Аппарата Государственной Думы Федерального Собрания Российской Федерации от 18 ноября 2003 г. № </w:t>
      </w:r>
      <w:proofErr w:type="spellStart"/>
      <w:r w:rsidRPr="00215FDE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215FDE">
        <w:rPr>
          <w:rFonts w:ascii="Times New Roman" w:hAnsi="Times New Roman" w:cs="Times New Roman"/>
          <w:sz w:val="24"/>
          <w:szCs w:val="24"/>
        </w:rPr>
        <w:t xml:space="preserve"> 2-18/490);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5 апреля 1994 г. № 662 </w:t>
      </w:r>
      <w:r w:rsidRPr="00215FDE">
        <w:rPr>
          <w:rFonts w:ascii="Times New Roman" w:hAnsi="Times New Roman" w:cs="Times New Roman"/>
          <w:sz w:val="24"/>
          <w:szCs w:val="24"/>
        </w:rPr>
        <w:br/>
        <w:t>«О порядке опубликования и вступления в силу Федеральных законов»;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30 ноября 1995 г. № 1203 </w:t>
      </w:r>
      <w:r w:rsidRPr="00215FDE">
        <w:rPr>
          <w:rFonts w:ascii="Times New Roman" w:hAnsi="Times New Roman" w:cs="Times New Roman"/>
          <w:sz w:val="24"/>
          <w:szCs w:val="24"/>
        </w:rPr>
        <w:br/>
        <w:t>«Об утверждении Перечня сведений, отнесенных к государственной тайне»;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13 апреля 1996 г. № 549 </w:t>
      </w:r>
      <w:r w:rsidRPr="00215FDE">
        <w:rPr>
          <w:rFonts w:ascii="Times New Roman" w:hAnsi="Times New Roman" w:cs="Times New Roman"/>
          <w:sz w:val="24"/>
          <w:szCs w:val="24"/>
        </w:rPr>
        <w:br/>
        <w:t xml:space="preserve">«Об утверждении Положения о порядке взаимодействия Президента Российской Федерации с палатами Федерального Собрания Российской Федерации </w:t>
      </w:r>
      <w:r w:rsidRPr="00215FDE">
        <w:rPr>
          <w:rFonts w:ascii="Times New Roman" w:hAnsi="Times New Roman" w:cs="Times New Roman"/>
          <w:sz w:val="24"/>
          <w:szCs w:val="24"/>
        </w:rPr>
        <w:br/>
        <w:t>в законотворческом процессе»;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23 мая 1996 г.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12 августа 2002 г. № 885</w:t>
      </w:r>
      <w:r w:rsidRPr="00215FDE">
        <w:rPr>
          <w:rFonts w:ascii="Times New Roman" w:hAnsi="Times New Roman" w:cs="Times New Roman"/>
          <w:sz w:val="24"/>
          <w:szCs w:val="24"/>
        </w:rPr>
        <w:br/>
        <w:t>«Об утверждении общих принципов служебного поведения государственных служащих»;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13 октября 2004 г. № 1313 «Вопросы Министерства юстиции Российской Федерации»;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9 марта 2004 г. № 314 «О системе </w:t>
      </w:r>
      <w:r w:rsidRPr="00215FDE">
        <w:rPr>
          <w:rFonts w:ascii="Times New Roman" w:hAnsi="Times New Roman" w:cs="Times New Roman"/>
          <w:sz w:val="24"/>
          <w:szCs w:val="24"/>
        </w:rPr>
        <w:br/>
        <w:t>и структуре федеральных органов исполнительной власти»;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20 мая 2011 г. № 657 </w:t>
      </w:r>
      <w:r w:rsidRPr="00215FDE">
        <w:rPr>
          <w:rFonts w:ascii="Times New Roman" w:hAnsi="Times New Roman" w:cs="Times New Roman"/>
          <w:sz w:val="24"/>
          <w:szCs w:val="24"/>
        </w:rPr>
        <w:br/>
        <w:t xml:space="preserve">«О мониторинге </w:t>
      </w:r>
      <w:proofErr w:type="spellStart"/>
      <w:r w:rsidRPr="00215FDE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215FDE">
        <w:rPr>
          <w:rFonts w:ascii="Times New Roman" w:hAnsi="Times New Roman" w:cs="Times New Roman"/>
          <w:sz w:val="24"/>
          <w:szCs w:val="24"/>
        </w:rPr>
        <w:t xml:space="preserve"> в Российской Федерации»;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21 мая 2012 г. № 636 </w:t>
      </w:r>
      <w:r w:rsidRPr="00215FDE">
        <w:rPr>
          <w:rFonts w:ascii="Times New Roman" w:hAnsi="Times New Roman" w:cs="Times New Roman"/>
          <w:sz w:val="24"/>
          <w:szCs w:val="24"/>
        </w:rPr>
        <w:br/>
        <w:t>«О структуре федеральных органов исполнительной власти»;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постановление Государственной Думы Федерального Собрания Российской Федерации от 22 января 1998 г. № 2134-II ГД «О Регламенте Государственной Думы Федерального Собрания Российской Федерации»;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постановление Совета Федерации Федерального Собрания Российской Федерации от 30 января 2002 г. № 33-СФ «О Регламенте Совета Федерации Федерального Собрания Российской Федерации»;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 ноября 1994 г. </w:t>
      </w:r>
      <w:r w:rsidRPr="00215FDE">
        <w:rPr>
          <w:rFonts w:ascii="Times New Roman" w:hAnsi="Times New Roman" w:cs="Times New Roman"/>
          <w:sz w:val="24"/>
          <w:szCs w:val="24"/>
        </w:rPr>
        <w:br/>
        <w:t>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13 августа 1997 г.                 </w:t>
      </w:r>
      <w:r w:rsidRPr="00215FDE">
        <w:rPr>
          <w:rFonts w:ascii="Times New Roman" w:hAnsi="Times New Roman" w:cs="Times New Roman"/>
          <w:sz w:val="24"/>
          <w:szCs w:val="24"/>
        </w:rPr>
        <w:br/>
        <w:t xml:space="preserve">№ 1009 «Об утверждении </w:t>
      </w:r>
      <w:proofErr w:type="gramStart"/>
      <w:r w:rsidRPr="00215FDE"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215FDE"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 августа 2001 г.                  </w:t>
      </w:r>
      <w:r w:rsidRPr="00215FDE">
        <w:rPr>
          <w:rFonts w:ascii="Times New Roman" w:hAnsi="Times New Roman" w:cs="Times New Roman"/>
          <w:sz w:val="24"/>
          <w:szCs w:val="24"/>
        </w:rPr>
        <w:br/>
        <w:t xml:space="preserve"> № 576 «Об утверждении Основных требований к концепции и разработке проектов федеральных законов»;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 июня 2004 г. </w:t>
      </w:r>
      <w:r w:rsidRPr="00215FDE">
        <w:rPr>
          <w:rFonts w:ascii="Times New Roman" w:hAnsi="Times New Roman" w:cs="Times New Roman"/>
          <w:sz w:val="24"/>
          <w:szCs w:val="24"/>
        </w:rPr>
        <w:br/>
        <w:t xml:space="preserve">№ 260 «О Регламенте Правительства Российской Федерации и Положении </w:t>
      </w:r>
      <w:r w:rsidRPr="00215FDE">
        <w:rPr>
          <w:rFonts w:ascii="Times New Roman" w:hAnsi="Times New Roman" w:cs="Times New Roman"/>
          <w:sz w:val="24"/>
          <w:szCs w:val="24"/>
        </w:rPr>
        <w:br/>
        <w:t>об Аппарате Правительства Российской Федерации»;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 июня 2004 г. </w:t>
      </w:r>
      <w:r w:rsidRPr="00215FDE">
        <w:rPr>
          <w:rFonts w:ascii="Times New Roman" w:hAnsi="Times New Roman" w:cs="Times New Roman"/>
          <w:sz w:val="24"/>
          <w:szCs w:val="24"/>
        </w:rPr>
        <w:br/>
        <w:t>№ 264 «Об утверждении Положения о Комиссии Правительства Российской Федерации по законопроектной деятельности»;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19 января 2005 г. </w:t>
      </w:r>
      <w:r w:rsidRPr="00215FDE">
        <w:rPr>
          <w:rFonts w:ascii="Times New Roman" w:hAnsi="Times New Roman" w:cs="Times New Roman"/>
          <w:sz w:val="24"/>
          <w:szCs w:val="24"/>
        </w:rPr>
        <w:br/>
        <w:t>№ 30 «О Типовом регламенте взаимодействия федеральных органов исполнительной власти»;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28 июля 2005 г. </w:t>
      </w:r>
      <w:r w:rsidRPr="00215FDE">
        <w:rPr>
          <w:rFonts w:ascii="Times New Roman" w:hAnsi="Times New Roman" w:cs="Times New Roman"/>
          <w:sz w:val="24"/>
          <w:szCs w:val="24"/>
        </w:rPr>
        <w:br/>
        <w:t>№ 452 «О Типовом регламенте внутренней организации федеральных органов исполнительной власти»;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 апреля 2009 г.                  </w:t>
      </w:r>
      <w:r w:rsidRPr="00215FDE">
        <w:rPr>
          <w:rFonts w:ascii="Times New Roman" w:hAnsi="Times New Roman" w:cs="Times New Roman"/>
          <w:sz w:val="24"/>
          <w:szCs w:val="24"/>
        </w:rPr>
        <w:br/>
        <w:t xml:space="preserve">№ 389 «О мерах по совершенствованию законопроектной деятельности </w:t>
      </w:r>
      <w:r w:rsidRPr="00215FDE"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6 февраля 2010 г. </w:t>
      </w:r>
      <w:r w:rsidRPr="00215FDE">
        <w:rPr>
          <w:rFonts w:ascii="Times New Roman" w:hAnsi="Times New Roman" w:cs="Times New Roman"/>
          <w:sz w:val="24"/>
          <w:szCs w:val="24"/>
        </w:rPr>
        <w:br/>
        <w:t>№ 63 «Об утверждении Инструкции о порядке допуска должностных лиц и граждан Российской Федерации к государственной тайне»;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26 февраля 2010 г. </w:t>
      </w:r>
      <w:r w:rsidRPr="00215FDE">
        <w:rPr>
          <w:rFonts w:ascii="Times New Roman" w:hAnsi="Times New Roman" w:cs="Times New Roman"/>
          <w:sz w:val="24"/>
          <w:szCs w:val="24"/>
        </w:rPr>
        <w:br/>
        <w:t>№ 96 «Об антикоррупционной экспертизе нормативных правовых актов и проектов нормативных правовых актов»;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19 августа 2011 г. </w:t>
      </w:r>
      <w:r w:rsidRPr="00215FDE">
        <w:rPr>
          <w:rFonts w:ascii="Times New Roman" w:hAnsi="Times New Roman" w:cs="Times New Roman"/>
          <w:sz w:val="24"/>
          <w:szCs w:val="24"/>
        </w:rPr>
        <w:br/>
        <w:t xml:space="preserve">№ 694 «Об утверждении Методики осуществления мониторинга </w:t>
      </w:r>
      <w:proofErr w:type="spellStart"/>
      <w:r w:rsidRPr="00215FDE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215FDE">
        <w:rPr>
          <w:rFonts w:ascii="Times New Roman" w:hAnsi="Times New Roman" w:cs="Times New Roman"/>
          <w:sz w:val="24"/>
          <w:szCs w:val="24"/>
        </w:rPr>
        <w:t>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25 августа 2012 г. </w:t>
      </w:r>
      <w:r w:rsidRPr="00215FDE">
        <w:rPr>
          <w:rFonts w:ascii="Times New Roman" w:hAnsi="Times New Roman" w:cs="Times New Roman"/>
          <w:sz w:val="24"/>
          <w:szCs w:val="24"/>
        </w:rPr>
        <w:br/>
        <w:t xml:space="preserve">№ 851 «О порядке раскрытия федеральными органами исполнительной власти информации о подготовке проектов нормативных правовых актов и результатах </w:t>
      </w:r>
      <w:r w:rsidRPr="00215FDE">
        <w:rPr>
          <w:rFonts w:ascii="Times New Roman" w:hAnsi="Times New Roman" w:cs="Times New Roman"/>
          <w:sz w:val="24"/>
          <w:szCs w:val="24"/>
        </w:rPr>
        <w:br/>
        <w:t>их общественного обсуждения»;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распоряжение Президента Российской Федерации от 18 марта 2011 г. </w:t>
      </w:r>
      <w:r w:rsidRPr="00215FDE">
        <w:rPr>
          <w:rFonts w:ascii="Times New Roman" w:hAnsi="Times New Roman" w:cs="Times New Roman"/>
          <w:sz w:val="24"/>
          <w:szCs w:val="24"/>
        </w:rPr>
        <w:br/>
        <w:t xml:space="preserve">№ 158-рп «Об организации работы по инкорпорации правовых актов СССР </w:t>
      </w:r>
      <w:r w:rsidRPr="00215FDE">
        <w:rPr>
          <w:rFonts w:ascii="Times New Roman" w:hAnsi="Times New Roman" w:cs="Times New Roman"/>
          <w:sz w:val="24"/>
          <w:szCs w:val="24"/>
        </w:rPr>
        <w:br/>
        <w:t xml:space="preserve">и РСФСР или их отдельных положений в законодательство Российской Федерации </w:t>
      </w:r>
      <w:r w:rsidRPr="00215FDE">
        <w:rPr>
          <w:rFonts w:ascii="Times New Roman" w:hAnsi="Times New Roman" w:cs="Times New Roman"/>
          <w:sz w:val="24"/>
          <w:szCs w:val="24"/>
        </w:rPr>
        <w:br/>
        <w:t>и (или) по признанию указанных актов недействующими на территории Российской Федерации»;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приказ Минюста России от 27 января 2010 г. № 8 «Об утверждении Регламента Министерства юстиции Российской Федерации»;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приказ Минюста России от 30 декабря 2011 г. № 460 «Об утверждении Инструкции по делопроизводству в Министерстве юстиции Российской Федерации»;</w:t>
      </w:r>
    </w:p>
    <w:p w:rsidR="00C00F1A" w:rsidRPr="00215FDE" w:rsidRDefault="00C00F1A" w:rsidP="00215F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приказ Минюста России от 4 октября 2013 г. № 187 «Об утверждении Порядка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Министерства юстиции Российской Федерации»;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Приказ Минюста России от 26 июля 2019 г. № 140 «Об утверждении Положения о Департаменте регуляторной политики и развития законодательства </w:t>
      </w:r>
      <w:r w:rsidRPr="00215FDE">
        <w:rPr>
          <w:rFonts w:ascii="Times New Roman" w:hAnsi="Times New Roman" w:cs="Times New Roman"/>
          <w:sz w:val="24"/>
          <w:szCs w:val="24"/>
        </w:rPr>
        <w:br/>
        <w:t>и о внесении изменений в некоторые приказы Министерства юстиции Российской Федерации»;</w:t>
      </w:r>
    </w:p>
    <w:p w:rsidR="00C00F1A" w:rsidRPr="00215FDE" w:rsidRDefault="00C00F1A" w:rsidP="00215F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Приказ Минюста России от 23 апреля 2020 г. № 105 «Об утверждении Разъяснений о применении </w:t>
      </w:r>
      <w:proofErr w:type="gramStart"/>
      <w:r w:rsidRPr="00215FDE">
        <w:rPr>
          <w:rFonts w:ascii="Times New Roman" w:hAnsi="Times New Roman" w:cs="Times New Roman"/>
          <w:sz w:val="24"/>
          <w:szCs w:val="24"/>
        </w:rPr>
        <w:t>Правил подготовки нормативных правовых актов федеральных органов исполнительной власти</w:t>
      </w:r>
      <w:proofErr w:type="gramEnd"/>
      <w:r w:rsidRPr="00215FDE">
        <w:rPr>
          <w:rFonts w:ascii="Times New Roman" w:hAnsi="Times New Roman" w:cs="Times New Roman"/>
          <w:sz w:val="24"/>
          <w:szCs w:val="24"/>
        </w:rPr>
        <w:t xml:space="preserve"> и их государственной регистрации»;</w:t>
      </w:r>
    </w:p>
    <w:p w:rsidR="00C00F1A" w:rsidRPr="00215FDE" w:rsidRDefault="00C00F1A" w:rsidP="00215FDE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от 17 июня </w:t>
      </w:r>
      <w:smartTag w:uri="urn:schemas-microsoft-com:office:smarttags" w:element="metricconverter">
        <w:smartTagPr>
          <w:attr w:name="ProductID" w:val="2002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2002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. № 13-З «О приватизации государственного имущества Республики Марий Эл»; </w:t>
      </w:r>
    </w:p>
    <w:p w:rsidR="00C00F1A" w:rsidRPr="00215FDE" w:rsidRDefault="00C00F1A" w:rsidP="00215FDE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от 4 декабря </w:t>
      </w:r>
      <w:smartTag w:uri="urn:schemas-microsoft-com:office:smarttags" w:element="metricconverter">
        <w:smartTagPr>
          <w:attr w:name="ProductID" w:val="2002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2002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. № 36-3 «О порядке управления и распоряжения имуществом государственной собственности Республики Марий Эл»;</w:t>
      </w:r>
    </w:p>
    <w:p w:rsidR="00C00F1A" w:rsidRPr="00215FDE" w:rsidRDefault="00C00F1A" w:rsidP="00215FDE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от 4 декабря </w:t>
      </w:r>
      <w:smartTag w:uri="urn:schemas-microsoft-com:office:smarttags" w:element="metricconverter">
        <w:smartTagPr>
          <w:attr w:name="ProductID" w:val="2003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. № 48-З «О регулировании отношений в сфере оборота земель сельскохозяйственного назначения в Республике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Марий Эл»;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от 5 октября </w:t>
      </w:r>
      <w:smartTag w:uri="urn:schemas-microsoft-com:office:smarttags" w:element="metricconverter">
        <w:smartTagPr>
          <w:attr w:name="ProductID" w:val="2004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2004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. № 38-З «О регулировании отношений в области государственной гражданской службы Республики Марий Эл»; </w:t>
      </w:r>
    </w:p>
    <w:p w:rsidR="00C00F1A" w:rsidRPr="00215FDE" w:rsidRDefault="00C00F1A" w:rsidP="00215FDE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Закон Республики Марий Эл от 6 марта 2008 г. № 5-З «О нормативных правовых актах Республики Марий Эл»;</w:t>
      </w:r>
    </w:p>
    <w:p w:rsidR="00C00F1A" w:rsidRPr="00215FDE" w:rsidRDefault="00C00F1A" w:rsidP="00215FDE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Республики Марий Эл от 27 февраля </w:t>
      </w:r>
      <w:smartTag w:uri="urn:schemas-microsoft-com:office:smarttags" w:element="metricconverter">
        <w:smartTagPr>
          <w:attr w:name="ProductID" w:val="2015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. № 3-З «О регулировании земельных отношений в Республике Марий Эл»;</w:t>
      </w:r>
    </w:p>
    <w:p w:rsidR="00C00F1A" w:rsidRPr="00215FDE" w:rsidRDefault="00C00F1A" w:rsidP="00215FDE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Президента Республики Марий Эл от 10 ноября 2010 г. № 237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 порядке опубликования и вступления в силу правовых актов Республики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Марий Эл»;</w:t>
      </w:r>
    </w:p>
    <w:p w:rsidR="00C00F1A" w:rsidRPr="00215FDE" w:rsidRDefault="00C00F1A" w:rsidP="00215FDE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 Главы Республики Марий Эл от 30.12.2011 г. № 138 «О мониторинге </w:t>
      </w:r>
      <w:proofErr w:type="spellStart"/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правоприменения</w:t>
      </w:r>
      <w:proofErr w:type="spellEnd"/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Республике Марий Эл»;</w:t>
      </w:r>
    </w:p>
    <w:p w:rsidR="00C00F1A" w:rsidRPr="00215FDE" w:rsidRDefault="00C00F1A" w:rsidP="00215FDE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Республики Марий Эл от 31 марта </w:t>
      </w:r>
      <w:smartTag w:uri="urn:schemas-microsoft-com:office:smarttags" w:element="metricconverter">
        <w:smartTagPr>
          <w:attr w:name="ProductID" w:val="2003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91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«О полномочиях органов исполнительной власти Республики Марий Эл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осуществлению прав собственника имущества государственного унитарного предприятия Республики Марий Эл»;</w:t>
      </w:r>
    </w:p>
    <w:p w:rsidR="00C00F1A" w:rsidRPr="00215FDE" w:rsidRDefault="00C00F1A" w:rsidP="00215FDE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Республики Марий Эл от 10 апреля </w:t>
      </w:r>
      <w:smartTag w:uri="urn:schemas-microsoft-com:office:smarttags" w:element="metricconverter">
        <w:smartTagPr>
          <w:attr w:name="ProductID" w:val="2003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101 «О Порядке закрепления имущества государственной собственности Республики Марий Эл за унитарными предприятиями Республики Марий Эл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 праве хозяйственного ведения или на праве оперативного управления,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за государственными учреждениями Республики Марий Эл – на праве оперативного управления и передачи государственного имущества в безвозмездное пользование»;</w:t>
      </w:r>
      <w:proofErr w:type="gramEnd"/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Республики Марий Эл от 10 октября </w:t>
      </w:r>
      <w:smartTag w:uri="urn:schemas-microsoft-com:office:smarttags" w:element="metricconverter">
        <w:smartTagPr>
          <w:attr w:name="ProductID" w:val="2003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2003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313 «О разграничении полномочий учредителя государственного учреждения Республики Марий Эл между органами исполнительной власти Республики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Марий Эл»;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Республики Марий Эл от 9 апреля </w:t>
      </w:r>
      <w:smartTag w:uri="urn:schemas-microsoft-com:office:smarttags" w:element="metricconverter">
        <w:smartTagPr>
          <w:attr w:name="ProductID" w:val="2007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2007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97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«О Порядке принятия решений по вопросам оборота земель сельскохозяйственного назначения»;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Республики Марий Эл от 17 марта </w:t>
      </w:r>
      <w:smartTag w:uri="urn:schemas-microsoft-com:office:smarttags" w:element="metricconverter">
        <w:smartTagPr>
          <w:attr w:name="ProductID" w:val="2008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2008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. № 62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«Об утверждении Порядка учета и ведения реестра государственного имущества Республики Марий Эл»;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Республики Марий Эл от 30 апреля </w:t>
      </w:r>
      <w:smartTag w:uri="urn:schemas-microsoft-com:office:smarttags" w:element="metricconverter">
        <w:smartTagPr>
          <w:attr w:name="ProductID" w:val="2009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№ 106 «О порядке государственной регистрации нормативных правовых актов органов исполнительной власти Республики Марий Эл»;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Республики Марий Эл от 4 сентября </w:t>
      </w:r>
      <w:smartTag w:uri="urn:schemas-microsoft-com:office:smarttags" w:element="metricconverter">
        <w:smartTagPr>
          <w:attr w:name="ProductID" w:val="2009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№ 204 «Об утверждении Порядка проведения антикоррупционной экспертизы нормативных правовых актов Республики Марий Эл (проектов нормативных правовых актов Республики Марий Эл)»;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Республики Марий Эл от 26 июня </w:t>
      </w:r>
      <w:smartTag w:uri="urn:schemas-microsoft-com:office:smarttags" w:element="metricconverter">
        <w:smartTagPr>
          <w:attr w:name="ProductID" w:val="2015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2015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351 «Об утверждении Положения о порядке и условиях размещения объектов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без предоставления земельных участков и установления сервитутов»;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Республики Марий Эл от 4 августа 2017 г.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325 «Об утверждении Порядка определения вида фактического использования зданий (строений, сооружений) и нежилых помещений для целей налогообложения, о внесении изменения в постановление Правительства Республики Марий Эл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от 30 января 2014 г. № 29 и признании утратившими силу некоторых постановлений Правительства Республики Марий Эл»;</w:t>
      </w:r>
      <w:proofErr w:type="gramEnd"/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Правительства Республики Марий Эл от 31 января 2018 г.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№ 37 «Вопросы специализированного жилищного фонда Республики Марий Эл» (вместе с «Порядком принятия решений о включении жилых помещений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специализированный жилищный фонд Республики Марий Эл с отнесением таких помещений к служебным жилым помещениям и жилым помещениям в общежитиях специализированного жилищного фонда Республики Марий Эл и решений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об исключении жилых помещений из</w:t>
      </w:r>
      <w:proofErr w:type="gramEnd"/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специализированного жилищного фонда Республики Марий Эл», «Порядком учета граждан, не обеспеченных жилыми помещениями, для предоставления служебных жилых помещений и жилых помещений в общежитиях специализированного жилищного фонда Республики Марий Эл», «Порядком предоставления служебных жилых помещений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и жилых помещений в общежитиях специализированного жилищного фонда Республики Марий Эл»);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государственного имущества Республики Марий Эл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20 апреля </w:t>
      </w:r>
      <w:smartTag w:uri="urn:schemas-microsoft-com:office:smarttags" w:element="metricconverter">
        <w:smartTagPr>
          <w:attr w:name="ProductID" w:val="2009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2009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. № 1-нп «Об утверждении Порядка осуществления органами исполнительной власти Республики Марий Эл полномочий собственника имущества унитарного предприятия Республики Марий Эл»;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государственного имущества Республики Марий Эл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31 декабря </w:t>
      </w:r>
      <w:smartTag w:uri="urn:schemas-microsoft-com:office:smarttags" w:element="metricconverter">
        <w:smartTagPr>
          <w:attr w:name="ProductID" w:val="2010 г"/>
        </w:smartTagPr>
        <w:r w:rsidRPr="00215FDE">
          <w:rPr>
            <w:rFonts w:ascii="Times New Roman" w:eastAsia="Times New Roman" w:hAnsi="Times New Roman"/>
            <w:sz w:val="24"/>
            <w:szCs w:val="24"/>
            <w:lang w:eastAsia="ru-RU"/>
          </w:rPr>
          <w:t>2010 г</w:t>
        </w:r>
      </w:smartTag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. № 9-нп «Об утверждении Положения о порядке совершения (заключения) автономным или бюджетным учреждением Республики Марий Эл сделок, требующих предварительного согласования с учредителем и (или)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собственником имущества автономного или бюджетного учреждения Республики Марий Эл»;</w:t>
      </w:r>
    </w:p>
    <w:p w:rsidR="00C00F1A" w:rsidRPr="00215FDE" w:rsidRDefault="00C00F1A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советник отдела в своей профессиональной служебной деятельности также руководствуется другими нормативными правовыми актами Российской Федерации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и нормативными правовыми актами Республики Марий Эл по направлениям деятельности Министерства государственного имущества Республики Марий Эл применительно к исполнению должностных обязанностей.</w:t>
      </w:r>
    </w:p>
    <w:p w:rsidR="00DA6826" w:rsidRPr="00215FDE" w:rsidRDefault="00AD2D8B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C7247" w:rsidRPr="00215FDE">
        <w:rPr>
          <w:rFonts w:ascii="Times New Roman" w:eastAsia="Times New Roman" w:hAnsi="Times New Roman"/>
          <w:b/>
          <w:sz w:val="24"/>
          <w:szCs w:val="24"/>
          <w:lang w:eastAsia="ru-RU"/>
        </w:rPr>
        <w:t>ны</w:t>
      </w:r>
      <w:r w:rsidRPr="00215FDE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215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</w:t>
      </w:r>
      <w:r w:rsidRPr="00215FDE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215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знания: </w:t>
      </w:r>
    </w:p>
    <w:p w:rsidR="00E20478" w:rsidRPr="00215FDE" w:rsidRDefault="00E20478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 w:rsidR="00627536" w:rsidRPr="00215FD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устройства и управления;</w:t>
      </w:r>
    </w:p>
    <w:p w:rsidR="00E20478" w:rsidRPr="00215FDE" w:rsidRDefault="00E20478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правил</w:t>
      </w:r>
      <w:r w:rsidR="00627536" w:rsidRPr="00215F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юридической техники;</w:t>
      </w:r>
    </w:p>
    <w:p w:rsidR="00E20478" w:rsidRPr="00215FDE" w:rsidRDefault="00627536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единства правового пространства Российской Федерации;</w:t>
      </w:r>
    </w:p>
    <w:p w:rsidR="00E20478" w:rsidRPr="00215FDE" w:rsidRDefault="00627536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и приоритеты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государственной политики 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в сфере развития законодательства;</w:t>
      </w:r>
    </w:p>
    <w:p w:rsidR="00E20478" w:rsidRPr="00215FDE" w:rsidRDefault="00627536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судебная практика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Конституционного Суда Российской Федерации, Верховного Суда Российской Федерации, Высшего Арбитражного Суда Российской Федерации в сфере развития законодательства;</w:t>
      </w:r>
    </w:p>
    <w:p w:rsidR="00E20478" w:rsidRPr="00215FDE" w:rsidRDefault="00E20478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 w:rsidR="00627536" w:rsidRPr="00215FD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разработки проектов законов и иных правовых актов;</w:t>
      </w:r>
    </w:p>
    <w:p w:rsidR="00E20478" w:rsidRPr="00215FDE" w:rsidRDefault="00E20478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методик</w:t>
      </w:r>
      <w:r w:rsidR="00627536" w:rsidRPr="00215F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антикоррупционной экспертизы проектов нормативных правовых актов, нормативных правовых актов;</w:t>
      </w:r>
    </w:p>
    <w:p w:rsidR="00E20478" w:rsidRPr="00215FDE" w:rsidRDefault="00E20478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 w:rsidR="00627536" w:rsidRPr="00215FD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досудебных способов разрешения споров;</w:t>
      </w:r>
    </w:p>
    <w:p w:rsidR="00E20478" w:rsidRPr="00215FDE" w:rsidRDefault="00E20478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 w:rsidR="00627536" w:rsidRPr="00215FD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инициирования судебного разбирательства, участия 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в судебном разбирательстве, составления и представления документации, приобщаемой в судебное дело;</w:t>
      </w:r>
    </w:p>
    <w:p w:rsidR="00E20478" w:rsidRPr="00215FDE" w:rsidRDefault="00E20478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основ</w:t>
      </w:r>
      <w:r w:rsidR="00627536" w:rsidRPr="00215FD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процедуры принудительного исполнения решений в рамках исполнительного производства.</w:t>
      </w:r>
    </w:p>
    <w:p w:rsidR="00452DEB" w:rsidRPr="00215FDE" w:rsidRDefault="00AD2D8B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215FDE">
        <w:rPr>
          <w:rFonts w:ascii="Times New Roman" w:hAnsi="Times New Roman"/>
          <w:b/>
          <w:sz w:val="24"/>
          <w:szCs w:val="24"/>
        </w:rPr>
        <w:t>П</w:t>
      </w:r>
      <w:r w:rsidR="00452DEB" w:rsidRPr="00215FDE">
        <w:rPr>
          <w:rFonts w:ascii="Times New Roman" w:hAnsi="Times New Roman"/>
          <w:b/>
          <w:sz w:val="24"/>
          <w:szCs w:val="24"/>
        </w:rPr>
        <w:t>рофессиональны</w:t>
      </w:r>
      <w:r w:rsidRPr="00215FDE">
        <w:rPr>
          <w:rFonts w:ascii="Times New Roman" w:hAnsi="Times New Roman"/>
          <w:b/>
          <w:sz w:val="24"/>
          <w:szCs w:val="24"/>
        </w:rPr>
        <w:t>е</w:t>
      </w:r>
      <w:r w:rsidR="00452DEB" w:rsidRPr="00215FDE">
        <w:rPr>
          <w:rFonts w:ascii="Times New Roman" w:hAnsi="Times New Roman"/>
          <w:b/>
          <w:sz w:val="24"/>
          <w:szCs w:val="24"/>
        </w:rPr>
        <w:t xml:space="preserve"> умения:</w:t>
      </w:r>
    </w:p>
    <w:p w:rsidR="00E20478" w:rsidRPr="00215FDE" w:rsidRDefault="00627536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работа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справочными правовыми системами «Консультант Плюс», «Гарант» на профессиональном уровне;</w:t>
      </w:r>
    </w:p>
    <w:p w:rsidR="00E20478" w:rsidRPr="00215FDE" w:rsidRDefault="00627536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выяснение точного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смысл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>, содержани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правовых актов (норм), используя различные виды толкования;</w:t>
      </w:r>
    </w:p>
    <w:p w:rsidR="00E20478" w:rsidRPr="00215FDE" w:rsidRDefault="00627536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официально-д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елового стиля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составлении правовых документов ненормативного характера;</w:t>
      </w:r>
    </w:p>
    <w:p w:rsidR="00E20478" w:rsidRPr="00215FDE" w:rsidRDefault="00627536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использование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юридической техники для составления нормативных правовых актов;</w:t>
      </w:r>
    </w:p>
    <w:p w:rsidR="00E20478" w:rsidRPr="00215FDE" w:rsidRDefault="00627536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сбор, обобщение, анализ и оценка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о состоянии законодательства Российской Федерации для обеспечения принятия (издания), изменения или признания </w:t>
      </w:r>
      <w:proofErr w:type="gramStart"/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>утратившими</w:t>
      </w:r>
      <w:proofErr w:type="gramEnd"/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(отмены) </w:t>
      </w:r>
      <w:bookmarkStart w:id="0" w:name="sub_201"/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>законодательных и иных нормативных правовых актов Российской</w:t>
      </w:r>
      <w:r w:rsidR="003C45A5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</w:t>
      </w:r>
      <w:r w:rsidR="00E20478" w:rsidRPr="00215FDE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End w:id="0"/>
    </w:p>
    <w:p w:rsidR="00E20478" w:rsidRPr="00215FDE" w:rsidRDefault="00E20478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быстро</w:t>
      </w:r>
      <w:r w:rsidR="00627536" w:rsidRPr="00215FDE">
        <w:rPr>
          <w:rFonts w:ascii="Times New Roman" w:eastAsia="Times New Roman" w:hAnsi="Times New Roman"/>
          <w:sz w:val="24"/>
          <w:szCs w:val="24"/>
          <w:lang w:eastAsia="ru-RU"/>
        </w:rPr>
        <w:t>е реагирование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изменении позиции оппонен</w:t>
      </w:r>
      <w:r w:rsidR="00627536"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та в судебном споре </w:t>
      </w:r>
      <w:r w:rsidR="00627536" w:rsidRPr="00215FDE">
        <w:rPr>
          <w:rFonts w:ascii="Times New Roman" w:eastAsia="Times New Roman" w:hAnsi="Times New Roman"/>
          <w:sz w:val="24"/>
          <w:szCs w:val="24"/>
          <w:lang w:eastAsia="ru-RU"/>
        </w:rPr>
        <w:br/>
        <w:t>и принятие</w:t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 на своем уровне ответственности;</w:t>
      </w:r>
    </w:p>
    <w:p w:rsidR="00E20478" w:rsidRPr="00215FDE" w:rsidRDefault="00E20478" w:rsidP="00215FDE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215FDE">
        <w:rPr>
          <w:sz w:val="24"/>
          <w:szCs w:val="24"/>
        </w:rPr>
        <w:t>разработк</w:t>
      </w:r>
      <w:r w:rsidR="003C45A5" w:rsidRPr="00215FDE">
        <w:rPr>
          <w:sz w:val="24"/>
          <w:szCs w:val="24"/>
        </w:rPr>
        <w:t>а и координация</w:t>
      </w:r>
      <w:r w:rsidRPr="00215FDE">
        <w:rPr>
          <w:sz w:val="24"/>
          <w:szCs w:val="24"/>
        </w:rPr>
        <w:t xml:space="preserve"> проектов нормативных правовых актов от стадии инициирования до стадии принятия;</w:t>
      </w:r>
    </w:p>
    <w:p w:rsidR="00E20478" w:rsidRPr="00215FDE" w:rsidRDefault="003C45A5" w:rsidP="00215FDE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215FDE">
        <w:rPr>
          <w:sz w:val="24"/>
          <w:szCs w:val="24"/>
        </w:rPr>
        <w:t>проведение</w:t>
      </w:r>
      <w:r w:rsidR="00E20478" w:rsidRPr="00215FDE">
        <w:rPr>
          <w:sz w:val="24"/>
          <w:szCs w:val="24"/>
        </w:rPr>
        <w:t xml:space="preserve"> антикоррупционной экспертизы проектов нормативных правовых актов, нормативных правовых актов;</w:t>
      </w:r>
    </w:p>
    <w:p w:rsidR="00E20478" w:rsidRPr="00215FDE" w:rsidRDefault="003C45A5" w:rsidP="00215FDE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215FDE">
        <w:rPr>
          <w:sz w:val="24"/>
          <w:szCs w:val="24"/>
        </w:rPr>
        <w:t>инициирование</w:t>
      </w:r>
      <w:r w:rsidR="00E20478" w:rsidRPr="00215FDE">
        <w:rPr>
          <w:sz w:val="24"/>
          <w:szCs w:val="24"/>
        </w:rPr>
        <w:t xml:space="preserve"> су</w:t>
      </w:r>
      <w:r w:rsidRPr="00215FDE">
        <w:rPr>
          <w:sz w:val="24"/>
          <w:szCs w:val="24"/>
        </w:rPr>
        <w:t>дебного разбирательства, участие</w:t>
      </w:r>
      <w:r w:rsidR="00E20478" w:rsidRPr="00215FDE">
        <w:rPr>
          <w:sz w:val="24"/>
          <w:szCs w:val="24"/>
        </w:rPr>
        <w:t xml:space="preserve"> в судеб</w:t>
      </w:r>
      <w:r w:rsidRPr="00215FDE">
        <w:rPr>
          <w:sz w:val="24"/>
          <w:szCs w:val="24"/>
        </w:rPr>
        <w:t>ном разбирательстве, составление и представление</w:t>
      </w:r>
      <w:r w:rsidR="00E20478" w:rsidRPr="00215FDE">
        <w:rPr>
          <w:sz w:val="24"/>
          <w:szCs w:val="24"/>
        </w:rPr>
        <w:t xml:space="preserve"> документации, приобщаемой </w:t>
      </w:r>
      <w:r w:rsidRPr="00215FDE">
        <w:rPr>
          <w:sz w:val="24"/>
          <w:szCs w:val="24"/>
        </w:rPr>
        <w:br/>
      </w:r>
      <w:r w:rsidR="00E20478" w:rsidRPr="00215FDE">
        <w:rPr>
          <w:sz w:val="24"/>
          <w:szCs w:val="24"/>
        </w:rPr>
        <w:t>в судебное дело;</w:t>
      </w:r>
    </w:p>
    <w:p w:rsidR="00E20478" w:rsidRPr="00215FDE" w:rsidRDefault="00E20478" w:rsidP="00215FDE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215FDE">
        <w:rPr>
          <w:sz w:val="24"/>
          <w:szCs w:val="24"/>
        </w:rPr>
        <w:t>инициировани</w:t>
      </w:r>
      <w:r w:rsidR="003C45A5" w:rsidRPr="00215FDE">
        <w:rPr>
          <w:sz w:val="24"/>
          <w:szCs w:val="24"/>
        </w:rPr>
        <w:t>е</w:t>
      </w:r>
      <w:r w:rsidRPr="00215FDE">
        <w:rPr>
          <w:sz w:val="24"/>
          <w:szCs w:val="24"/>
        </w:rPr>
        <w:t xml:space="preserve"> процедуры исполнительн</w:t>
      </w:r>
      <w:r w:rsidR="003C45A5" w:rsidRPr="00215FDE">
        <w:rPr>
          <w:sz w:val="24"/>
          <w:szCs w:val="24"/>
        </w:rPr>
        <w:t>ого производства, взаимодействие</w:t>
      </w:r>
      <w:r w:rsidRPr="00215FDE">
        <w:rPr>
          <w:sz w:val="24"/>
          <w:szCs w:val="24"/>
        </w:rPr>
        <w:t xml:space="preserve"> </w:t>
      </w:r>
      <w:r w:rsidR="003C45A5" w:rsidRPr="00215FDE">
        <w:rPr>
          <w:sz w:val="24"/>
          <w:szCs w:val="24"/>
        </w:rPr>
        <w:br/>
      </w:r>
      <w:r w:rsidRPr="00215FDE">
        <w:rPr>
          <w:sz w:val="24"/>
          <w:szCs w:val="24"/>
        </w:rPr>
        <w:t>с судебными приставами;</w:t>
      </w:r>
    </w:p>
    <w:p w:rsidR="00E20478" w:rsidRPr="00215FDE" w:rsidRDefault="003C45A5" w:rsidP="00215FDE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215FDE">
        <w:rPr>
          <w:sz w:val="24"/>
          <w:szCs w:val="24"/>
        </w:rPr>
        <w:t>постановка</w:t>
      </w:r>
      <w:r w:rsidR="00E20478" w:rsidRPr="00215FDE">
        <w:rPr>
          <w:sz w:val="24"/>
          <w:szCs w:val="24"/>
        </w:rPr>
        <w:t xml:space="preserve"> конкре</w:t>
      </w:r>
      <w:r w:rsidRPr="00215FDE">
        <w:rPr>
          <w:sz w:val="24"/>
          <w:szCs w:val="24"/>
        </w:rPr>
        <w:t>тных задач для себя, определение</w:t>
      </w:r>
      <w:r w:rsidR="00E20478" w:rsidRPr="00215FDE">
        <w:rPr>
          <w:sz w:val="24"/>
          <w:szCs w:val="24"/>
        </w:rPr>
        <w:t xml:space="preserve"> порядка действий, необходимых для достижения результатов в соответствии с плановыми </w:t>
      </w:r>
      <w:r w:rsidRPr="00215FDE">
        <w:rPr>
          <w:sz w:val="24"/>
          <w:szCs w:val="24"/>
        </w:rPr>
        <w:br/>
      </w:r>
      <w:r w:rsidR="00E20478" w:rsidRPr="00215FDE">
        <w:rPr>
          <w:sz w:val="24"/>
          <w:szCs w:val="24"/>
        </w:rPr>
        <w:t>и оперативными задачами;</w:t>
      </w:r>
    </w:p>
    <w:p w:rsidR="00E20478" w:rsidRPr="00215FDE" w:rsidRDefault="003C45A5" w:rsidP="00215FDE">
      <w:pPr>
        <w:pStyle w:val="a4"/>
        <w:tabs>
          <w:tab w:val="left" w:pos="482"/>
        </w:tabs>
        <w:ind w:firstLine="709"/>
        <w:rPr>
          <w:sz w:val="24"/>
          <w:szCs w:val="24"/>
        </w:rPr>
      </w:pPr>
      <w:r w:rsidRPr="00215FDE">
        <w:rPr>
          <w:sz w:val="24"/>
          <w:szCs w:val="24"/>
        </w:rPr>
        <w:t>деление</w:t>
      </w:r>
      <w:r w:rsidR="00E20478" w:rsidRPr="00215FDE">
        <w:rPr>
          <w:sz w:val="24"/>
          <w:szCs w:val="24"/>
        </w:rPr>
        <w:t xml:space="preserve"> работы на этапы, определени</w:t>
      </w:r>
      <w:r w:rsidRPr="00215FDE">
        <w:rPr>
          <w:sz w:val="24"/>
          <w:szCs w:val="24"/>
        </w:rPr>
        <w:t>е</w:t>
      </w:r>
      <w:r w:rsidR="00E20478" w:rsidRPr="00215FDE">
        <w:rPr>
          <w:sz w:val="24"/>
          <w:szCs w:val="24"/>
        </w:rPr>
        <w:t xml:space="preserve"> времени, необходимого </w:t>
      </w:r>
      <w:r w:rsidRPr="00215FDE">
        <w:rPr>
          <w:sz w:val="24"/>
          <w:szCs w:val="24"/>
        </w:rPr>
        <w:br/>
      </w:r>
      <w:r w:rsidR="00E20478" w:rsidRPr="00215FDE">
        <w:rPr>
          <w:sz w:val="24"/>
          <w:szCs w:val="24"/>
        </w:rPr>
        <w:t>на ее выполнение;</w:t>
      </w:r>
    </w:p>
    <w:p w:rsidR="00E20478" w:rsidRPr="00215FDE" w:rsidRDefault="002A3A18" w:rsidP="00215FDE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lastRenderedPageBreak/>
        <w:t>прогнозирование и анализ</w:t>
      </w:r>
      <w:r w:rsidR="00E20478" w:rsidRPr="00215FDE">
        <w:rPr>
          <w:rFonts w:ascii="Times New Roman" w:hAnsi="Times New Roman"/>
          <w:sz w:val="24"/>
          <w:szCs w:val="24"/>
        </w:rPr>
        <w:t xml:space="preserve"> последствия решений, принятых на своем уровне ответственности</w:t>
      </w:r>
      <w:r w:rsidR="009706E6" w:rsidRPr="00215FDE">
        <w:rPr>
          <w:rFonts w:ascii="Times New Roman" w:hAnsi="Times New Roman"/>
          <w:sz w:val="24"/>
          <w:szCs w:val="24"/>
        </w:rPr>
        <w:t>.</w:t>
      </w:r>
    </w:p>
    <w:p w:rsidR="00452DEB" w:rsidRPr="00215FDE" w:rsidRDefault="00AD2D8B" w:rsidP="00215FDE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215FDE">
        <w:rPr>
          <w:b/>
          <w:sz w:val="24"/>
          <w:szCs w:val="24"/>
        </w:rPr>
        <w:t>Ф</w:t>
      </w:r>
      <w:r w:rsidR="00452DEB" w:rsidRPr="00215FDE">
        <w:rPr>
          <w:b/>
          <w:sz w:val="24"/>
          <w:szCs w:val="24"/>
        </w:rPr>
        <w:t>ункциональны</w:t>
      </w:r>
      <w:r w:rsidRPr="00215FDE">
        <w:rPr>
          <w:b/>
          <w:sz w:val="24"/>
          <w:szCs w:val="24"/>
        </w:rPr>
        <w:t>е</w:t>
      </w:r>
      <w:r w:rsidR="00452DEB" w:rsidRPr="00215FDE">
        <w:rPr>
          <w:b/>
          <w:sz w:val="24"/>
          <w:szCs w:val="24"/>
        </w:rPr>
        <w:t xml:space="preserve"> знания:</w:t>
      </w:r>
    </w:p>
    <w:p w:rsidR="0055477D" w:rsidRPr="00215FDE" w:rsidRDefault="0055477D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нормы права, нормативного правового акта, правоотношений </w:t>
      </w:r>
      <w:r w:rsidR="00215FD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и их признаки;</w:t>
      </w:r>
    </w:p>
    <w:p w:rsidR="0055477D" w:rsidRPr="00215FDE" w:rsidRDefault="0055477D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понятие проекта нормативного правового акта, инструменты и этапы разработки;</w:t>
      </w:r>
    </w:p>
    <w:p w:rsidR="0055477D" w:rsidRPr="00215FDE" w:rsidRDefault="0055477D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понятие официального отзыва на проекты нормативных правовых актов: этапы, ключевые принципы и технологии разработки;</w:t>
      </w:r>
    </w:p>
    <w:p w:rsidR="0055477D" w:rsidRPr="00215FDE" w:rsidRDefault="0055477D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понятие, процедура рассмотрения обращения граждан;</w:t>
      </w:r>
    </w:p>
    <w:p w:rsidR="0055477D" w:rsidRPr="00215FDE" w:rsidRDefault="0055477D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порядок ведения дел в судах различной инстанции.</w:t>
      </w:r>
    </w:p>
    <w:p w:rsidR="00452DEB" w:rsidRPr="00215FDE" w:rsidRDefault="00AD2D8B" w:rsidP="00215FDE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215FDE">
        <w:rPr>
          <w:b/>
          <w:sz w:val="24"/>
          <w:szCs w:val="24"/>
        </w:rPr>
        <w:t>Ф</w:t>
      </w:r>
      <w:r w:rsidR="00452DEB" w:rsidRPr="00215FDE">
        <w:rPr>
          <w:b/>
          <w:sz w:val="24"/>
          <w:szCs w:val="24"/>
        </w:rPr>
        <w:t>ункциональны</w:t>
      </w:r>
      <w:r w:rsidRPr="00215FDE">
        <w:rPr>
          <w:b/>
          <w:sz w:val="24"/>
          <w:szCs w:val="24"/>
        </w:rPr>
        <w:t xml:space="preserve">е </w:t>
      </w:r>
      <w:r w:rsidR="00452DEB" w:rsidRPr="00215FDE">
        <w:rPr>
          <w:b/>
          <w:sz w:val="24"/>
          <w:szCs w:val="24"/>
        </w:rPr>
        <w:t>умения:</w:t>
      </w:r>
    </w:p>
    <w:p w:rsidR="0055477D" w:rsidRPr="00215FDE" w:rsidRDefault="0055477D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:rsidR="0055477D" w:rsidRPr="00215FDE" w:rsidRDefault="0055477D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подготовка официальных отзывов на проекты нормативных правовых актов;</w:t>
      </w:r>
    </w:p>
    <w:p w:rsidR="0055477D" w:rsidRPr="00215FDE" w:rsidRDefault="0055477D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подготовка аналитических, информационных и других материалов;</w:t>
      </w:r>
    </w:p>
    <w:p w:rsidR="0055477D" w:rsidRPr="00215FDE" w:rsidRDefault="0055477D" w:rsidP="00215FDE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5FDE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мониторинга применения законодательства;</w:t>
      </w:r>
    </w:p>
    <w:p w:rsidR="0055477D" w:rsidRPr="00215FDE" w:rsidRDefault="0055477D" w:rsidP="00215FDE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215FDE">
        <w:rPr>
          <w:sz w:val="24"/>
          <w:szCs w:val="24"/>
        </w:rPr>
        <w:t>ведение исковой и претензионной работы</w:t>
      </w:r>
      <w:r w:rsidR="009706E6" w:rsidRPr="00215FDE">
        <w:rPr>
          <w:sz w:val="24"/>
          <w:szCs w:val="24"/>
        </w:rPr>
        <w:t>.</w:t>
      </w:r>
    </w:p>
    <w:p w:rsidR="0003000D" w:rsidRPr="00215FDE" w:rsidRDefault="0003000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DE">
        <w:rPr>
          <w:rFonts w:ascii="Times New Roman" w:hAnsi="Times New Roman" w:cs="Times New Roman"/>
          <w:b/>
          <w:sz w:val="24"/>
          <w:szCs w:val="24"/>
        </w:rPr>
        <w:t xml:space="preserve">В должностные обязанности </w:t>
      </w:r>
      <w:proofErr w:type="gramStart"/>
      <w:r w:rsidR="0055477D" w:rsidRPr="00215FDE">
        <w:rPr>
          <w:rFonts w:ascii="Times New Roman" w:hAnsi="Times New Roman" w:cs="Times New Roman"/>
          <w:b/>
          <w:sz w:val="24"/>
          <w:szCs w:val="24"/>
        </w:rPr>
        <w:t xml:space="preserve">советника </w:t>
      </w:r>
      <w:r w:rsidR="00132472" w:rsidRPr="00215FDE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55477D" w:rsidRPr="00215FDE">
        <w:rPr>
          <w:rFonts w:ascii="Times New Roman" w:hAnsi="Times New Roman" w:cs="Times New Roman"/>
          <w:b/>
          <w:spacing w:val="-3"/>
          <w:sz w:val="24"/>
        </w:rPr>
        <w:t>правового обеспечения</w:t>
      </w:r>
      <w:r w:rsidR="00132472" w:rsidRPr="00215FDE">
        <w:rPr>
          <w:rFonts w:ascii="Times New Roman" w:hAnsi="Times New Roman" w:cs="Times New Roman"/>
          <w:sz w:val="24"/>
          <w:szCs w:val="24"/>
        </w:rPr>
        <w:t xml:space="preserve"> </w:t>
      </w:r>
      <w:r w:rsidR="002C7247" w:rsidRPr="00215FDE">
        <w:rPr>
          <w:rFonts w:ascii="Times New Roman" w:hAnsi="Times New Roman" w:cs="Times New Roman"/>
          <w:b/>
          <w:sz w:val="24"/>
          <w:szCs w:val="24"/>
        </w:rPr>
        <w:t>Министерства государственного имущества</w:t>
      </w:r>
      <w:proofErr w:type="gramEnd"/>
      <w:r w:rsidR="002C7247" w:rsidRPr="00215FD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  <w:r w:rsidR="0036698C" w:rsidRPr="00215FDE">
        <w:rPr>
          <w:rFonts w:ascii="Times New Roman" w:hAnsi="Times New Roman" w:cs="Times New Roman"/>
          <w:b/>
          <w:sz w:val="24"/>
          <w:szCs w:val="24"/>
        </w:rPr>
        <w:t xml:space="preserve"> входит</w:t>
      </w:r>
      <w:r w:rsidRPr="00215FDE">
        <w:rPr>
          <w:rFonts w:ascii="Times New Roman" w:hAnsi="Times New Roman" w:cs="Times New Roman"/>
          <w:b/>
          <w:sz w:val="24"/>
          <w:szCs w:val="24"/>
        </w:rPr>
        <w:t>: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обеспечение подготовки в установленном порядке проектов правовых актов для представления Главе Республики Марий Эл и в Правительство Республики Марий Эл, а также других документов Министерства государственного имущества Республики Марий Эл;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обеспечение рассмотрения поступивших в Министерство государственного имущества Республики Марий Эл обращений, проектов актов и други</w:t>
      </w:r>
      <w:r w:rsidR="002A3A18" w:rsidRPr="00215FDE">
        <w:rPr>
          <w:rFonts w:ascii="Times New Roman" w:hAnsi="Times New Roman" w:cs="Times New Roman"/>
          <w:sz w:val="24"/>
          <w:szCs w:val="24"/>
        </w:rPr>
        <w:t>х документов, а также подготовка</w:t>
      </w:r>
      <w:r w:rsidRPr="00215FDE">
        <w:rPr>
          <w:rFonts w:ascii="Times New Roman" w:hAnsi="Times New Roman" w:cs="Times New Roman"/>
          <w:sz w:val="24"/>
          <w:szCs w:val="24"/>
        </w:rPr>
        <w:t xml:space="preserve"> заключений на них; 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обеспечение рассмотрения обращений граждан и организаций; 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организация</w:t>
      </w:r>
      <w:r w:rsidR="009706E6" w:rsidRPr="00215FDE">
        <w:rPr>
          <w:rFonts w:ascii="Times New Roman" w:hAnsi="Times New Roman" w:cs="Times New Roman"/>
          <w:sz w:val="24"/>
          <w:szCs w:val="24"/>
        </w:rPr>
        <w:t xml:space="preserve"> взаимодействия и взаимодействие</w:t>
      </w:r>
      <w:r w:rsidRPr="00215FDE">
        <w:rPr>
          <w:rFonts w:ascii="Times New Roman" w:hAnsi="Times New Roman" w:cs="Times New Roman"/>
          <w:sz w:val="24"/>
          <w:szCs w:val="24"/>
        </w:rPr>
        <w:t xml:space="preserve"> по вопросам служебной компетенции с органами государственной власти, органами местного самоуправления, подведомственными государственными предприятиями </w:t>
      </w:r>
      <w:r w:rsidR="0033599D" w:rsidRPr="00215FDE">
        <w:rPr>
          <w:rFonts w:ascii="Times New Roman" w:hAnsi="Times New Roman" w:cs="Times New Roman"/>
          <w:sz w:val="24"/>
          <w:szCs w:val="24"/>
        </w:rPr>
        <w:br/>
      </w:r>
      <w:r w:rsidRPr="00215FDE">
        <w:rPr>
          <w:rFonts w:ascii="Times New Roman" w:hAnsi="Times New Roman" w:cs="Times New Roman"/>
          <w:sz w:val="24"/>
          <w:szCs w:val="24"/>
        </w:rPr>
        <w:t xml:space="preserve">и учреждениями и иными организациями, гражданами; 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анализ практики применения законодательства Российской Федерации </w:t>
      </w:r>
      <w:r w:rsidR="0033599D" w:rsidRPr="00215FDE">
        <w:rPr>
          <w:rFonts w:ascii="Times New Roman" w:hAnsi="Times New Roman" w:cs="Times New Roman"/>
          <w:sz w:val="24"/>
          <w:szCs w:val="24"/>
        </w:rPr>
        <w:br/>
      </w:r>
      <w:r w:rsidRPr="00215FDE">
        <w:rPr>
          <w:rFonts w:ascii="Times New Roman" w:hAnsi="Times New Roman" w:cs="Times New Roman"/>
          <w:sz w:val="24"/>
          <w:szCs w:val="24"/>
        </w:rPr>
        <w:t xml:space="preserve">по вопросам своей компетенции; 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осуществление мониторинга изменения действующего законодательства </w:t>
      </w:r>
      <w:r w:rsidR="0033599D" w:rsidRPr="00215FDE">
        <w:rPr>
          <w:rFonts w:ascii="Times New Roman" w:hAnsi="Times New Roman" w:cs="Times New Roman"/>
          <w:sz w:val="24"/>
          <w:szCs w:val="24"/>
        </w:rPr>
        <w:br/>
      </w:r>
      <w:r w:rsidRPr="00215FDE">
        <w:rPr>
          <w:rFonts w:ascii="Times New Roman" w:hAnsi="Times New Roman" w:cs="Times New Roman"/>
          <w:sz w:val="24"/>
          <w:szCs w:val="24"/>
        </w:rPr>
        <w:t>в рамках своей компетенции;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в соответствии с решением министра государственного имущества Республики Марий Эл, начальника отдела принятие участия в деятельности комиссий (рабочих групп и т.п.), образуемых в Министерстве государственного имущества Республики Марий Эл, принятие участия в совещаниях, семинарах, конференциях и иных мероприятиях;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представление, в пределах установленных полномочий, государс</w:t>
      </w:r>
      <w:r w:rsidR="002A3A18" w:rsidRPr="00215FDE">
        <w:rPr>
          <w:rFonts w:ascii="Times New Roman" w:hAnsi="Times New Roman" w:cs="Times New Roman"/>
          <w:sz w:val="24"/>
          <w:szCs w:val="24"/>
        </w:rPr>
        <w:t>твенного</w:t>
      </w:r>
      <w:r w:rsidRPr="00215FDE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2A3A18" w:rsidRPr="00215FDE">
        <w:rPr>
          <w:rFonts w:ascii="Times New Roman" w:hAnsi="Times New Roman" w:cs="Times New Roman"/>
          <w:sz w:val="24"/>
          <w:szCs w:val="24"/>
        </w:rPr>
        <w:t>а</w:t>
      </w:r>
      <w:r w:rsidRPr="00215FDE">
        <w:rPr>
          <w:rFonts w:ascii="Times New Roman" w:hAnsi="Times New Roman" w:cs="Times New Roman"/>
          <w:sz w:val="24"/>
          <w:szCs w:val="24"/>
        </w:rPr>
        <w:t xml:space="preserve"> в территориальных органах федеральных органов исполнительной власти, государственных органах Республики Марий Эл, органах местного самоуправления, комиссиях и коллегиальных органах; 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участие в подготовке предложений по определению государственной политики в установленной сфере государственного управления по вопросам компетенции отдела;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а также: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осуществление мониторинга соблюдения законодательства в деятельности Министерства государственного имущества Республики Марий Эл;</w:t>
      </w:r>
    </w:p>
    <w:p w:rsidR="0055477D" w:rsidRPr="00215FDE" w:rsidRDefault="00505FC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подготовка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в соответствии с планом работы, по поручению начальника отдела</w:t>
      </w:r>
      <w:r w:rsidRPr="00215FDE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законов Республики Марий Эл, нормативных и ненормативных правовых актов Республики Марий Эл по вопросам управления и распоряжения государственным имуществом и земельными участками в рамках компетенции отдела;</w:t>
      </w:r>
    </w:p>
    <w:p w:rsidR="0055477D" w:rsidRPr="00215FDE" w:rsidRDefault="00505FC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lastRenderedPageBreak/>
        <w:t>проведение правовой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Pr="00215FDE">
        <w:rPr>
          <w:rFonts w:ascii="Times New Roman" w:hAnsi="Times New Roman" w:cs="Times New Roman"/>
          <w:sz w:val="24"/>
          <w:szCs w:val="24"/>
        </w:rPr>
        <w:t>ы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проектов правовых актов Главы Республики Марий Эл, Правительства Республики Марий Эл, приказов, распоряжений, хозяйственных договоров и иных документов Министерства государственного имущества Республики Марий Эл, подготавливаемых структурными подразделениями </w:t>
      </w:r>
      <w:r w:rsidR="00394CDA" w:rsidRPr="00215FDE">
        <w:rPr>
          <w:rFonts w:ascii="Times New Roman" w:hAnsi="Times New Roman" w:cs="Times New Roman"/>
          <w:sz w:val="24"/>
          <w:szCs w:val="24"/>
        </w:rPr>
        <w:t xml:space="preserve">Министерства государственного имущества Республики </w:t>
      </w:r>
      <w:r w:rsidR="00394CDA" w:rsidRPr="00215FDE">
        <w:rPr>
          <w:rFonts w:ascii="Times New Roman" w:hAnsi="Times New Roman" w:cs="Times New Roman"/>
          <w:sz w:val="24"/>
          <w:szCs w:val="24"/>
        </w:rPr>
        <w:br/>
        <w:t>Марий Эл</w:t>
      </w:r>
      <w:r w:rsidR="0055477D" w:rsidRPr="00215FDE">
        <w:rPr>
          <w:rFonts w:ascii="Times New Roman" w:hAnsi="Times New Roman" w:cs="Times New Roman"/>
          <w:sz w:val="24"/>
          <w:szCs w:val="24"/>
        </w:rPr>
        <w:t>;</w:t>
      </w:r>
    </w:p>
    <w:p w:rsidR="0055477D" w:rsidRPr="00215FDE" w:rsidRDefault="00505FC9" w:rsidP="00215FDE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 w:rsidRPr="00215FDE">
        <w:rPr>
          <w:bCs/>
          <w:sz w:val="24"/>
        </w:rPr>
        <w:t>проведение антикоррупционной</w:t>
      </w:r>
      <w:r w:rsidR="0055477D" w:rsidRPr="00215FDE">
        <w:rPr>
          <w:bCs/>
          <w:sz w:val="24"/>
        </w:rPr>
        <w:t xml:space="preserve"> экспертиз</w:t>
      </w:r>
      <w:r w:rsidRPr="00215FDE">
        <w:rPr>
          <w:bCs/>
          <w:sz w:val="24"/>
        </w:rPr>
        <w:t>ы</w:t>
      </w:r>
      <w:r w:rsidR="0055477D" w:rsidRPr="00215FDE">
        <w:rPr>
          <w:bCs/>
          <w:sz w:val="24"/>
        </w:rPr>
        <w:t xml:space="preserve"> проектов нормативных правовых актов, разрабатываемых отделом и другими структурными подразделениями Министерства государственного имущества Республики Марий Эл, </w:t>
      </w:r>
      <w:r w:rsidRPr="00215FDE">
        <w:rPr>
          <w:bCs/>
          <w:sz w:val="24"/>
        </w:rPr>
        <w:t>подготовка</w:t>
      </w:r>
      <w:r w:rsidR="0055477D" w:rsidRPr="00215FDE">
        <w:rPr>
          <w:bCs/>
          <w:sz w:val="24"/>
        </w:rPr>
        <w:t xml:space="preserve"> </w:t>
      </w:r>
      <w:r w:rsidR="00D54264" w:rsidRPr="00215FDE">
        <w:rPr>
          <w:bCs/>
          <w:sz w:val="24"/>
        </w:rPr>
        <w:br/>
      </w:r>
      <w:r w:rsidR="0055477D" w:rsidRPr="00215FDE">
        <w:rPr>
          <w:bCs/>
          <w:sz w:val="24"/>
        </w:rPr>
        <w:t>по результатам данной экспертизы заключения;</w:t>
      </w:r>
    </w:p>
    <w:p w:rsidR="0055477D" w:rsidRPr="00215FDE" w:rsidRDefault="00505FC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осуществление подготовки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заключений по проектам актов Главы Республики </w:t>
      </w:r>
      <w:r w:rsidR="0055477D" w:rsidRPr="00215FDE">
        <w:rPr>
          <w:rFonts w:ascii="Times New Roman" w:hAnsi="Times New Roman" w:cs="Times New Roman"/>
          <w:sz w:val="24"/>
          <w:szCs w:val="24"/>
        </w:rPr>
        <w:br/>
        <w:t>Марий Эл и Правительства Республики Марий Эл, поступивших на согласование министру государственного имущества Республики Марий Эл;</w:t>
      </w:r>
    </w:p>
    <w:p w:rsidR="0055477D" w:rsidRPr="00215FDE" w:rsidRDefault="00505FC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согласование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в установленном поряд</w:t>
      </w:r>
      <w:r w:rsidRPr="00215FDE">
        <w:rPr>
          <w:rFonts w:ascii="Times New Roman" w:hAnsi="Times New Roman" w:cs="Times New Roman"/>
          <w:sz w:val="24"/>
          <w:szCs w:val="24"/>
        </w:rPr>
        <w:t>ке и визирование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до представления </w:t>
      </w:r>
      <w:r w:rsidR="0033599D" w:rsidRPr="00215FDE">
        <w:rPr>
          <w:rFonts w:ascii="Times New Roman" w:hAnsi="Times New Roman" w:cs="Times New Roman"/>
          <w:sz w:val="24"/>
          <w:szCs w:val="24"/>
        </w:rPr>
        <w:br/>
      </w:r>
      <w:r w:rsidR="0055477D" w:rsidRPr="00215FDE">
        <w:rPr>
          <w:rFonts w:ascii="Times New Roman" w:hAnsi="Times New Roman" w:cs="Times New Roman"/>
          <w:sz w:val="24"/>
          <w:szCs w:val="24"/>
        </w:rPr>
        <w:t>на подпись министру государственного имущества Республики Марий Эл проект</w:t>
      </w:r>
      <w:r w:rsidR="00DA3059" w:rsidRPr="00215FDE">
        <w:rPr>
          <w:rFonts w:ascii="Times New Roman" w:hAnsi="Times New Roman" w:cs="Times New Roman"/>
          <w:sz w:val="24"/>
          <w:szCs w:val="24"/>
        </w:rPr>
        <w:t>ов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приказов Министерства государственного имущества Республики Марий Эл, писем правового характера;</w:t>
      </w:r>
    </w:p>
    <w:p w:rsidR="0055477D" w:rsidRPr="00215FDE" w:rsidRDefault="00505FC9" w:rsidP="00215FD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15FDE">
        <w:rPr>
          <w:sz w:val="24"/>
        </w:rPr>
        <w:t>организация и контроль работы</w:t>
      </w:r>
      <w:r w:rsidR="0055477D" w:rsidRPr="00215FDE">
        <w:rPr>
          <w:sz w:val="24"/>
        </w:rPr>
        <w:t xml:space="preserve"> по исполнению судебных решений;</w:t>
      </w:r>
    </w:p>
    <w:p w:rsidR="0055477D" w:rsidRPr="00215FDE" w:rsidRDefault="00505FC9" w:rsidP="00215FDE">
      <w:pPr>
        <w:autoSpaceDE w:val="0"/>
        <w:autoSpaceDN w:val="0"/>
        <w:adjustRightInd w:val="0"/>
        <w:ind w:firstLine="567"/>
        <w:jc w:val="both"/>
        <w:rPr>
          <w:bCs/>
          <w:sz w:val="24"/>
        </w:rPr>
      </w:pPr>
      <w:r w:rsidRPr="00215FDE">
        <w:rPr>
          <w:sz w:val="24"/>
        </w:rPr>
        <w:t>взаимодействие</w:t>
      </w:r>
      <w:r w:rsidR="0055477D" w:rsidRPr="00215FDE">
        <w:rPr>
          <w:sz w:val="24"/>
        </w:rPr>
        <w:t xml:space="preserve"> с правовыми службами органов законодательной </w:t>
      </w:r>
      <w:r w:rsidR="0033599D" w:rsidRPr="00215FDE">
        <w:rPr>
          <w:sz w:val="24"/>
        </w:rPr>
        <w:br/>
      </w:r>
      <w:r w:rsidR="0055477D" w:rsidRPr="00215FDE">
        <w:rPr>
          <w:sz w:val="24"/>
        </w:rPr>
        <w:t>и исполнительной</w:t>
      </w:r>
      <w:r w:rsidR="0055477D" w:rsidRPr="00215FDE">
        <w:rPr>
          <w:bCs/>
          <w:sz w:val="24"/>
        </w:rPr>
        <w:t xml:space="preserve"> власти Республики Марий Эл по вопросам управления </w:t>
      </w:r>
      <w:r w:rsidR="0033599D" w:rsidRPr="00215FDE">
        <w:rPr>
          <w:bCs/>
          <w:sz w:val="24"/>
        </w:rPr>
        <w:br/>
      </w:r>
      <w:r w:rsidR="0055477D" w:rsidRPr="00215FDE">
        <w:rPr>
          <w:bCs/>
          <w:sz w:val="24"/>
        </w:rPr>
        <w:t>и распоряжения государственной собственностью Республики Марий Эл;</w:t>
      </w:r>
    </w:p>
    <w:p w:rsidR="0055477D" w:rsidRPr="00215FDE" w:rsidRDefault="00505FC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осуществление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Pr="00215FDE">
        <w:rPr>
          <w:rFonts w:ascii="Times New Roman" w:hAnsi="Times New Roman" w:cs="Times New Roman"/>
          <w:sz w:val="24"/>
          <w:szCs w:val="24"/>
        </w:rPr>
        <w:t>а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77D" w:rsidRPr="00215FDE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в Российской Федерации </w:t>
      </w:r>
      <w:r w:rsidR="0033599D" w:rsidRPr="00215FDE">
        <w:rPr>
          <w:rFonts w:ascii="Times New Roman" w:hAnsi="Times New Roman" w:cs="Times New Roman"/>
          <w:sz w:val="24"/>
          <w:szCs w:val="24"/>
        </w:rPr>
        <w:br/>
      </w:r>
      <w:r w:rsidR="0055477D" w:rsidRPr="00215FDE">
        <w:rPr>
          <w:rFonts w:ascii="Times New Roman" w:hAnsi="Times New Roman" w:cs="Times New Roman"/>
          <w:sz w:val="24"/>
          <w:szCs w:val="24"/>
        </w:rPr>
        <w:t>в сфере  имущественных и земельных отношений;</w:t>
      </w:r>
    </w:p>
    <w:p w:rsidR="0055477D" w:rsidRPr="00215FDE" w:rsidRDefault="00505FC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215FDE">
        <w:rPr>
          <w:rFonts w:ascii="Times New Roman" w:hAnsi="Times New Roman" w:cs="Times New Roman"/>
          <w:sz w:val="24"/>
          <w:szCs w:val="24"/>
        </w:rPr>
        <w:t>контроля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проведением структурными подразделениями </w:t>
      </w:r>
      <w:r w:rsidR="002A3A18" w:rsidRPr="00215FD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воздействия;</w:t>
      </w:r>
    </w:p>
    <w:p w:rsidR="0055477D" w:rsidRPr="00215FDE" w:rsidRDefault="00505FC9" w:rsidP="00215FD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15FDE">
        <w:rPr>
          <w:sz w:val="24"/>
        </w:rPr>
        <w:t>осуществление</w:t>
      </w:r>
      <w:r w:rsidR="0055477D" w:rsidRPr="00215FDE">
        <w:rPr>
          <w:sz w:val="24"/>
        </w:rPr>
        <w:t xml:space="preserve"> </w:t>
      </w:r>
      <w:proofErr w:type="gramStart"/>
      <w:r w:rsidR="0055477D" w:rsidRPr="00215FDE">
        <w:rPr>
          <w:sz w:val="24"/>
        </w:rPr>
        <w:t>консультировани</w:t>
      </w:r>
      <w:r w:rsidRPr="00215FDE">
        <w:rPr>
          <w:sz w:val="24"/>
        </w:rPr>
        <w:t>я</w:t>
      </w:r>
      <w:r w:rsidR="0055477D" w:rsidRPr="00215FDE">
        <w:rPr>
          <w:sz w:val="24"/>
        </w:rPr>
        <w:t xml:space="preserve"> сотрудников структурных подразделений Министерства государственного имущества</w:t>
      </w:r>
      <w:proofErr w:type="gramEnd"/>
      <w:r w:rsidR="0055477D" w:rsidRPr="00215FDE">
        <w:rPr>
          <w:sz w:val="24"/>
        </w:rPr>
        <w:t xml:space="preserve"> Республики Марий Эл по вопросам компетенции </w:t>
      </w:r>
      <w:r w:rsidR="00394CDA" w:rsidRPr="00215FDE">
        <w:rPr>
          <w:sz w:val="24"/>
          <w:szCs w:val="24"/>
        </w:rPr>
        <w:t>Министерства государственного имущества Республики Марий Эл</w:t>
      </w:r>
      <w:r w:rsidR="0055477D" w:rsidRPr="00215FDE">
        <w:rPr>
          <w:sz w:val="24"/>
        </w:rPr>
        <w:t>;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по поручению министра государственного имущества Республики Марий Эл, начальника отдела</w:t>
      </w:r>
      <w:r w:rsidR="00505FC9" w:rsidRPr="00215FDE">
        <w:rPr>
          <w:rFonts w:ascii="Times New Roman" w:hAnsi="Times New Roman" w:cs="Times New Roman"/>
          <w:sz w:val="24"/>
          <w:szCs w:val="24"/>
        </w:rPr>
        <w:t xml:space="preserve"> оказание консультационно-методической</w:t>
      </w:r>
      <w:r w:rsidRPr="00215FDE">
        <w:rPr>
          <w:rFonts w:ascii="Times New Roman" w:hAnsi="Times New Roman" w:cs="Times New Roman"/>
          <w:sz w:val="24"/>
          <w:szCs w:val="24"/>
        </w:rPr>
        <w:t xml:space="preserve"> помо</w:t>
      </w:r>
      <w:r w:rsidR="00505FC9" w:rsidRPr="00215FDE">
        <w:rPr>
          <w:rFonts w:ascii="Times New Roman" w:hAnsi="Times New Roman" w:cs="Times New Roman"/>
          <w:sz w:val="24"/>
          <w:szCs w:val="24"/>
        </w:rPr>
        <w:t>щи</w:t>
      </w:r>
      <w:r w:rsidRPr="00215FDE">
        <w:rPr>
          <w:rFonts w:ascii="Times New Roman" w:hAnsi="Times New Roman" w:cs="Times New Roman"/>
          <w:sz w:val="24"/>
          <w:szCs w:val="24"/>
        </w:rPr>
        <w:t xml:space="preserve"> органам государственной власти и местного самоуправления, организациям и гражданам </w:t>
      </w:r>
      <w:r w:rsidR="0033599D" w:rsidRPr="00215FDE">
        <w:rPr>
          <w:rFonts w:ascii="Times New Roman" w:hAnsi="Times New Roman" w:cs="Times New Roman"/>
          <w:sz w:val="24"/>
          <w:szCs w:val="24"/>
        </w:rPr>
        <w:br/>
      </w:r>
      <w:r w:rsidRPr="00215FDE">
        <w:rPr>
          <w:rFonts w:ascii="Times New Roman" w:hAnsi="Times New Roman" w:cs="Times New Roman"/>
          <w:sz w:val="24"/>
          <w:szCs w:val="24"/>
        </w:rPr>
        <w:t>по вопросам законодательства в сфере управления, распоряжения и приватизации государственного имущества и земельных участков;</w:t>
      </w:r>
    </w:p>
    <w:p w:rsidR="0055477D" w:rsidRPr="00215FDE" w:rsidRDefault="00505FC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внесение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предложения начальнику отдела по совершенствованию правового регулирования и повышению эффективности управления и распоряжения имуществом и земельными участками, находящимися в государственной собственности Республики Марий Эл;</w:t>
      </w:r>
    </w:p>
    <w:p w:rsidR="0055477D" w:rsidRPr="00215FDE" w:rsidRDefault="00505FC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обеспечение защиты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государственных интересов Республики Марий Эл, </w:t>
      </w:r>
      <w:r w:rsidR="0033599D" w:rsidRPr="00215FDE">
        <w:rPr>
          <w:rFonts w:ascii="Times New Roman" w:hAnsi="Times New Roman" w:cs="Times New Roman"/>
          <w:sz w:val="24"/>
          <w:szCs w:val="24"/>
        </w:rPr>
        <w:br/>
      </w:r>
      <w:r w:rsidR="0055477D" w:rsidRPr="00215FDE">
        <w:rPr>
          <w:rFonts w:ascii="Times New Roman" w:hAnsi="Times New Roman" w:cs="Times New Roman"/>
          <w:sz w:val="24"/>
          <w:szCs w:val="24"/>
        </w:rPr>
        <w:t>как собственника имущества, в суде по вопросам компетенции отдела;</w:t>
      </w:r>
    </w:p>
    <w:p w:rsidR="0055477D" w:rsidRPr="00215FDE" w:rsidRDefault="0055477D" w:rsidP="00215FDE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215FDE">
        <w:rPr>
          <w:bCs/>
          <w:sz w:val="24"/>
        </w:rPr>
        <w:t xml:space="preserve">по поручению начальника отдела </w:t>
      </w:r>
      <w:r w:rsidR="00B20509" w:rsidRPr="00215FDE">
        <w:rPr>
          <w:bCs/>
          <w:sz w:val="24"/>
        </w:rPr>
        <w:t xml:space="preserve">подготовка проектов докладов </w:t>
      </w:r>
      <w:r w:rsidR="0033599D" w:rsidRPr="00215FDE">
        <w:rPr>
          <w:bCs/>
          <w:sz w:val="24"/>
        </w:rPr>
        <w:br/>
      </w:r>
      <w:r w:rsidR="00B20509" w:rsidRPr="00215FDE">
        <w:rPr>
          <w:bCs/>
          <w:sz w:val="24"/>
        </w:rPr>
        <w:t>(тезисов</w:t>
      </w:r>
      <w:r w:rsidRPr="00215FDE">
        <w:rPr>
          <w:bCs/>
          <w:sz w:val="24"/>
        </w:rPr>
        <w:t xml:space="preserve"> выступлений) министра государственного имущества Республики </w:t>
      </w:r>
      <w:r w:rsidR="0033599D" w:rsidRPr="00215FDE">
        <w:rPr>
          <w:bCs/>
          <w:sz w:val="24"/>
        </w:rPr>
        <w:br/>
      </w:r>
      <w:r w:rsidRPr="00215FDE">
        <w:rPr>
          <w:bCs/>
          <w:sz w:val="24"/>
        </w:rPr>
        <w:t xml:space="preserve">Марий Эл, </w:t>
      </w:r>
      <w:r w:rsidR="00B20509" w:rsidRPr="00215FDE">
        <w:rPr>
          <w:sz w:val="24"/>
        </w:rPr>
        <w:t>принятие</w:t>
      </w:r>
      <w:r w:rsidRPr="00215FDE">
        <w:rPr>
          <w:sz w:val="24"/>
        </w:rPr>
        <w:t xml:space="preserve"> участи</w:t>
      </w:r>
      <w:r w:rsidR="00B20509" w:rsidRPr="00215FDE">
        <w:rPr>
          <w:sz w:val="24"/>
        </w:rPr>
        <w:t>я</w:t>
      </w:r>
      <w:r w:rsidRPr="00215FDE">
        <w:rPr>
          <w:sz w:val="24"/>
        </w:rPr>
        <w:t xml:space="preserve"> в служебных проверках, в пределах своей компетенции </w:t>
      </w:r>
      <w:r w:rsidR="00B20509" w:rsidRPr="00215FDE">
        <w:rPr>
          <w:sz w:val="24"/>
        </w:rPr>
        <w:t>подготовка</w:t>
      </w:r>
      <w:r w:rsidRPr="00215FDE">
        <w:rPr>
          <w:sz w:val="24"/>
        </w:rPr>
        <w:t xml:space="preserve"> заключения по материалам служебных проверок;</w:t>
      </w:r>
    </w:p>
    <w:p w:rsidR="0055477D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участие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в организации правовой учебы в Министерстве государственного имущества Республики Марий Эл;</w:t>
      </w:r>
    </w:p>
    <w:p w:rsidR="0055477D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обеспечение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защит</w:t>
      </w:r>
      <w:r w:rsidRPr="00215FDE">
        <w:rPr>
          <w:rFonts w:ascii="Times New Roman" w:hAnsi="Times New Roman" w:cs="Times New Roman"/>
          <w:sz w:val="24"/>
          <w:szCs w:val="24"/>
        </w:rPr>
        <w:t>ы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сведений, составляющих государственную тайну, и иных сведений ограниченного распространения;</w:t>
      </w:r>
    </w:p>
    <w:p w:rsidR="0055477D" w:rsidRPr="00215FDE" w:rsidRDefault="0055477D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ежегодно</w:t>
      </w:r>
      <w:r w:rsidR="00B20509" w:rsidRPr="00215FDE">
        <w:rPr>
          <w:rFonts w:ascii="Times New Roman" w:hAnsi="Times New Roman" w:cs="Times New Roman"/>
          <w:sz w:val="24"/>
          <w:szCs w:val="24"/>
        </w:rPr>
        <w:t>е представление</w:t>
      </w:r>
      <w:r w:rsidRPr="00215FD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20509" w:rsidRPr="00215FDE">
        <w:rPr>
          <w:rFonts w:ascii="Times New Roman" w:hAnsi="Times New Roman" w:cs="Times New Roman"/>
          <w:sz w:val="24"/>
          <w:szCs w:val="24"/>
        </w:rPr>
        <w:t>а</w:t>
      </w:r>
      <w:r w:rsidRPr="00215FDE">
        <w:rPr>
          <w:rFonts w:ascii="Times New Roman" w:hAnsi="Times New Roman" w:cs="Times New Roman"/>
          <w:sz w:val="24"/>
          <w:szCs w:val="24"/>
        </w:rPr>
        <w:t xml:space="preserve"> о профессиональной служебной деятельности;</w:t>
      </w:r>
    </w:p>
    <w:p w:rsidR="0055477D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выполнение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задания, поручения и указания министра государственного имущества Республики Марий Эл, начальника отдела;</w:t>
      </w:r>
    </w:p>
    <w:p w:rsidR="0055477D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осуществление иных</w:t>
      </w:r>
      <w:r w:rsidR="0055477D" w:rsidRPr="00215FDE">
        <w:rPr>
          <w:rFonts w:ascii="Times New Roman" w:hAnsi="Times New Roman" w:cs="Times New Roman"/>
          <w:sz w:val="24"/>
          <w:szCs w:val="24"/>
        </w:rPr>
        <w:t xml:space="preserve"> </w:t>
      </w:r>
      <w:r w:rsidR="0033599D" w:rsidRPr="00215FDE">
        <w:rPr>
          <w:rFonts w:ascii="Times New Roman" w:hAnsi="Times New Roman" w:cs="Times New Roman"/>
          <w:sz w:val="24"/>
          <w:szCs w:val="24"/>
        </w:rPr>
        <w:t>функци</w:t>
      </w:r>
      <w:r w:rsidRPr="00215FDE">
        <w:rPr>
          <w:rFonts w:ascii="Times New Roman" w:hAnsi="Times New Roman" w:cs="Times New Roman"/>
          <w:sz w:val="24"/>
          <w:szCs w:val="24"/>
        </w:rPr>
        <w:t>й</w:t>
      </w:r>
      <w:r w:rsidR="0033599D" w:rsidRPr="00215FDE">
        <w:rPr>
          <w:rFonts w:ascii="Times New Roman" w:hAnsi="Times New Roman" w:cs="Times New Roman"/>
          <w:sz w:val="24"/>
          <w:szCs w:val="24"/>
        </w:rPr>
        <w:t xml:space="preserve"> </w:t>
      </w:r>
      <w:r w:rsidR="0055477D" w:rsidRPr="00215FDE">
        <w:rPr>
          <w:rFonts w:ascii="Times New Roman" w:hAnsi="Times New Roman" w:cs="Times New Roman"/>
          <w:sz w:val="24"/>
          <w:szCs w:val="24"/>
        </w:rPr>
        <w:t>в соответствии с компетенцией отдела.</w:t>
      </w:r>
    </w:p>
    <w:p w:rsidR="00534DEA" w:rsidRPr="00215FDE" w:rsidRDefault="00534DEA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DE">
        <w:rPr>
          <w:rFonts w:ascii="Times New Roman" w:hAnsi="Times New Roman" w:cs="Times New Roman"/>
          <w:b/>
          <w:sz w:val="24"/>
          <w:szCs w:val="24"/>
        </w:rPr>
        <w:t xml:space="preserve">В пределах своей служебной компетенции </w:t>
      </w:r>
      <w:r w:rsidR="00AD2D8B" w:rsidRPr="00215FDE">
        <w:rPr>
          <w:rFonts w:ascii="Times New Roman" w:hAnsi="Times New Roman" w:cs="Times New Roman"/>
          <w:b/>
          <w:sz w:val="24"/>
          <w:szCs w:val="24"/>
        </w:rPr>
        <w:t>государственный гражданский служащий Республики Марий Эл</w:t>
      </w:r>
      <w:r w:rsidRPr="00215FDE">
        <w:rPr>
          <w:rFonts w:ascii="Times New Roman" w:hAnsi="Times New Roman" w:cs="Times New Roman"/>
          <w:b/>
          <w:sz w:val="24"/>
          <w:szCs w:val="24"/>
        </w:rPr>
        <w:t xml:space="preserve"> наделен следующими правами, необходимыми для реализации должностных обязанностей: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FDE">
        <w:rPr>
          <w:rFonts w:ascii="Times New Roman" w:hAnsi="Times New Roman" w:cs="Times New Roman"/>
          <w:sz w:val="24"/>
          <w:szCs w:val="24"/>
        </w:rPr>
        <w:lastRenderedPageBreak/>
        <w:t xml:space="preserve">по поручению министра государственного имущества Республики Марий Эл, начальника отдела: представлять </w:t>
      </w:r>
      <w:r w:rsidR="00D54264" w:rsidRPr="00215FDE">
        <w:rPr>
          <w:rFonts w:ascii="Times New Roman" w:hAnsi="Times New Roman" w:cs="Times New Roman"/>
          <w:sz w:val="24"/>
          <w:szCs w:val="24"/>
        </w:rPr>
        <w:t>Министерство государственного имущества Республики Марий Эл</w:t>
      </w:r>
      <w:r w:rsidRPr="00215FDE">
        <w:rPr>
          <w:rFonts w:ascii="Times New Roman" w:hAnsi="Times New Roman" w:cs="Times New Roman"/>
          <w:sz w:val="24"/>
          <w:szCs w:val="24"/>
        </w:rPr>
        <w:t xml:space="preserve"> по отдельным вопросам сферы его </w:t>
      </w:r>
      <w:r w:rsidR="00D54264" w:rsidRPr="00215FDE">
        <w:rPr>
          <w:rFonts w:ascii="Times New Roman" w:hAnsi="Times New Roman" w:cs="Times New Roman"/>
          <w:sz w:val="24"/>
          <w:szCs w:val="24"/>
        </w:rPr>
        <w:t>деятельности, в том числе</w:t>
      </w:r>
      <w:r w:rsidRPr="00215FDE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D54264" w:rsidRPr="00215FDE">
        <w:rPr>
          <w:rFonts w:ascii="Times New Roman" w:hAnsi="Times New Roman" w:cs="Times New Roman"/>
          <w:sz w:val="24"/>
          <w:szCs w:val="24"/>
        </w:rPr>
        <w:t xml:space="preserve">Министерство государственного имущества Республики Марий Эл </w:t>
      </w:r>
      <w:r w:rsidR="00D54264" w:rsidRPr="00215FDE">
        <w:rPr>
          <w:rFonts w:ascii="Times New Roman" w:hAnsi="Times New Roman" w:cs="Times New Roman"/>
          <w:sz w:val="24"/>
          <w:szCs w:val="24"/>
        </w:rPr>
        <w:br/>
      </w:r>
      <w:r w:rsidRPr="00215FDE">
        <w:rPr>
          <w:rFonts w:ascii="Times New Roman" w:hAnsi="Times New Roman" w:cs="Times New Roman"/>
          <w:sz w:val="24"/>
          <w:szCs w:val="24"/>
        </w:rPr>
        <w:t xml:space="preserve">в составе межведомственных комиссий (комитетов, групп и т.д.); участвовать </w:t>
      </w:r>
      <w:r w:rsidR="00D54264" w:rsidRPr="00215FDE">
        <w:rPr>
          <w:rFonts w:ascii="Times New Roman" w:hAnsi="Times New Roman" w:cs="Times New Roman"/>
          <w:sz w:val="24"/>
          <w:szCs w:val="24"/>
        </w:rPr>
        <w:br/>
      </w:r>
      <w:r w:rsidRPr="00215FDE">
        <w:rPr>
          <w:rFonts w:ascii="Times New Roman" w:hAnsi="Times New Roman" w:cs="Times New Roman"/>
          <w:sz w:val="24"/>
          <w:szCs w:val="24"/>
        </w:rPr>
        <w:t xml:space="preserve">в совещаниях, семинарах, конференциях с представителями органов государственной власти, органов местного самоуправления и организаций; </w:t>
      </w:r>
      <w:proofErr w:type="gramEnd"/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знакомиться, высказывать и письменно прилагать особое мнение по проектам нормативных правовых актов и иных правовых актов</w:t>
      </w:r>
      <w:r w:rsidR="00D54264" w:rsidRPr="00215FDE">
        <w:rPr>
          <w:rFonts w:ascii="Times New Roman" w:hAnsi="Times New Roman" w:cs="Times New Roman"/>
          <w:sz w:val="24"/>
          <w:szCs w:val="24"/>
        </w:rPr>
        <w:t xml:space="preserve">, входящим в </w:t>
      </w:r>
      <w:r w:rsidRPr="00215FDE">
        <w:rPr>
          <w:rFonts w:ascii="Times New Roman" w:hAnsi="Times New Roman" w:cs="Times New Roman"/>
          <w:sz w:val="24"/>
          <w:szCs w:val="24"/>
        </w:rPr>
        <w:t>служебную компетенцию;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взаимодействовать с органами государственной власти и органами местного самоуправления, организациями всех форм собственности, гражданами в рамках своей компетенции; 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сообщать начальнику отдела о недостатках в работе </w:t>
      </w:r>
      <w:r w:rsidR="00D54264" w:rsidRPr="00215FD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Pr="00215FDE">
        <w:rPr>
          <w:rFonts w:ascii="Times New Roman" w:hAnsi="Times New Roman" w:cs="Times New Roman"/>
          <w:sz w:val="24"/>
          <w:szCs w:val="24"/>
        </w:rPr>
        <w:t xml:space="preserve"> и нарушениях законодательства, выявленных при исполнении должностных обязанностей и вносить предложения </w:t>
      </w:r>
      <w:r w:rsidR="00D54264" w:rsidRPr="00215FDE">
        <w:rPr>
          <w:rFonts w:ascii="Times New Roman" w:hAnsi="Times New Roman" w:cs="Times New Roman"/>
          <w:sz w:val="24"/>
          <w:szCs w:val="24"/>
        </w:rPr>
        <w:br/>
      </w:r>
      <w:r w:rsidRPr="00215FDE">
        <w:rPr>
          <w:rFonts w:ascii="Times New Roman" w:hAnsi="Times New Roman" w:cs="Times New Roman"/>
          <w:sz w:val="24"/>
          <w:szCs w:val="24"/>
        </w:rPr>
        <w:t>по их устранению;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представлять начальнику отдела предложения по совершенствованию деятельности отдела и </w:t>
      </w:r>
      <w:r w:rsidR="00D54264" w:rsidRPr="00215FD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Pr="00215FDE">
        <w:rPr>
          <w:rFonts w:ascii="Times New Roman" w:hAnsi="Times New Roman" w:cs="Times New Roman"/>
          <w:sz w:val="24"/>
          <w:szCs w:val="24"/>
        </w:rPr>
        <w:t>;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требовать от исполнителей доработки документов, исполненных с нарушением норм или форм;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требовать от сотрудников структурных подразделений </w:t>
      </w:r>
      <w:r w:rsidR="00D54264" w:rsidRPr="00215FD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Pr="00215FDE">
        <w:rPr>
          <w:rFonts w:ascii="Times New Roman" w:hAnsi="Times New Roman" w:cs="Times New Roman"/>
          <w:sz w:val="24"/>
          <w:szCs w:val="24"/>
        </w:rPr>
        <w:t xml:space="preserve"> содействия в осуществлении своих должностных прав и обязанностей</w:t>
      </w:r>
      <w:r w:rsidR="003C45A5" w:rsidRPr="00215FDE">
        <w:rPr>
          <w:rFonts w:ascii="Times New Roman" w:hAnsi="Times New Roman" w:cs="Times New Roman"/>
          <w:sz w:val="24"/>
          <w:szCs w:val="24"/>
        </w:rPr>
        <w:t>.</w:t>
      </w:r>
    </w:p>
    <w:p w:rsidR="00AE2C38" w:rsidRPr="00215FDE" w:rsidRDefault="00AE2C38" w:rsidP="00215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В соответствии со своей служебной компетенцией государственный гражданский служащий Республики Мар</w:t>
      </w:r>
      <w:r w:rsidR="00620C8A" w:rsidRPr="00215FDE">
        <w:rPr>
          <w:rFonts w:ascii="Times New Roman" w:hAnsi="Times New Roman" w:cs="Times New Roman"/>
          <w:sz w:val="24"/>
          <w:szCs w:val="24"/>
        </w:rPr>
        <w:t xml:space="preserve">ий Эл, замещающий должность </w:t>
      </w:r>
      <w:r w:rsidR="00B20509" w:rsidRPr="00215FDE">
        <w:rPr>
          <w:rFonts w:ascii="Times New Roman" w:hAnsi="Times New Roman" w:cs="Times New Roman"/>
          <w:sz w:val="24"/>
          <w:szCs w:val="24"/>
        </w:rPr>
        <w:t>советника</w:t>
      </w:r>
      <w:r w:rsidR="00132472" w:rsidRPr="00215FDE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B20509" w:rsidRPr="00215FDE">
        <w:rPr>
          <w:rFonts w:ascii="Times New Roman" w:hAnsi="Times New Roman" w:cs="Times New Roman"/>
          <w:spacing w:val="-3"/>
          <w:sz w:val="24"/>
        </w:rPr>
        <w:t>правового обеспечения</w:t>
      </w:r>
      <w:r w:rsidRPr="00215FDE">
        <w:rPr>
          <w:rFonts w:ascii="Times New Roman" w:hAnsi="Times New Roman" w:cs="Times New Roman"/>
          <w:sz w:val="24"/>
          <w:szCs w:val="24"/>
        </w:rPr>
        <w:t>:</w:t>
      </w:r>
    </w:p>
    <w:p w:rsidR="00D54264" w:rsidRPr="00215FDE" w:rsidRDefault="00D54264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215FDE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215FDE">
        <w:rPr>
          <w:rFonts w:ascii="Times New Roman" w:hAnsi="Times New Roman" w:cs="Times New Roman"/>
          <w:sz w:val="24"/>
          <w:szCs w:val="24"/>
        </w:rPr>
        <w:t xml:space="preserve">самостоятельно принимать решения по вопросам реализации возложенных на него задач и функций, а также при реализации прав </w:t>
      </w:r>
      <w:proofErr w:type="gramStart"/>
      <w:r w:rsidR="00B20509" w:rsidRPr="00215FDE">
        <w:rPr>
          <w:rFonts w:ascii="Times New Roman" w:hAnsi="Times New Roman" w:cs="Times New Roman"/>
          <w:sz w:val="24"/>
          <w:szCs w:val="24"/>
        </w:rPr>
        <w:t>представителя</w:t>
      </w:r>
      <w:proofErr w:type="gramEnd"/>
      <w:r w:rsidR="00B20509" w:rsidRPr="00215FDE">
        <w:rPr>
          <w:rFonts w:ascii="Times New Roman" w:hAnsi="Times New Roman" w:cs="Times New Roman"/>
          <w:sz w:val="24"/>
          <w:szCs w:val="24"/>
        </w:rPr>
        <w:t xml:space="preserve"> на основании выданных руководителем государственного органа доверенностей, и</w:t>
      </w:r>
      <w:r w:rsidR="001E057A" w:rsidRPr="00215FDE">
        <w:rPr>
          <w:rFonts w:ascii="Times New Roman" w:hAnsi="Times New Roman" w:cs="Times New Roman"/>
          <w:sz w:val="24"/>
          <w:szCs w:val="24"/>
        </w:rPr>
        <w:t>ных уполномочивающих документов;</w:t>
      </w:r>
    </w:p>
    <w:p w:rsidR="00CC3451" w:rsidRPr="00215FDE" w:rsidRDefault="00D54264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215FDE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215FDE">
        <w:rPr>
          <w:rFonts w:ascii="Times New Roman" w:hAnsi="Times New Roman" w:cs="Times New Roman"/>
          <w:sz w:val="24"/>
          <w:szCs w:val="24"/>
        </w:rPr>
        <w:t>участвовать в подготовке про</w:t>
      </w:r>
      <w:r w:rsidRPr="00215FDE">
        <w:rPr>
          <w:rFonts w:ascii="Times New Roman" w:hAnsi="Times New Roman" w:cs="Times New Roman"/>
          <w:sz w:val="24"/>
          <w:szCs w:val="24"/>
        </w:rPr>
        <w:t>ектов нормативных правовых актов</w:t>
      </w:r>
      <w:r w:rsidR="00CC3451" w:rsidRPr="00215FDE">
        <w:rPr>
          <w:rFonts w:ascii="Times New Roman" w:hAnsi="Times New Roman" w:cs="Times New Roman"/>
          <w:sz w:val="24"/>
          <w:szCs w:val="24"/>
        </w:rPr>
        <w:t>:</w:t>
      </w:r>
    </w:p>
    <w:p w:rsidR="00D54264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54264" w:rsidRPr="00215FDE">
        <w:rPr>
          <w:rFonts w:ascii="Times New Roman" w:hAnsi="Times New Roman" w:cs="Times New Roman"/>
          <w:sz w:val="24"/>
          <w:szCs w:val="24"/>
        </w:rPr>
        <w:t xml:space="preserve">и </w:t>
      </w:r>
      <w:r w:rsidRPr="00215FDE">
        <w:rPr>
          <w:rFonts w:ascii="Times New Roman" w:hAnsi="Times New Roman" w:cs="Times New Roman"/>
          <w:sz w:val="24"/>
          <w:szCs w:val="24"/>
        </w:rPr>
        <w:t xml:space="preserve">Правительства Республики Марий Эл в сфере имущественных </w:t>
      </w:r>
      <w:r w:rsidR="001E057A" w:rsidRPr="00215FDE">
        <w:rPr>
          <w:rFonts w:ascii="Times New Roman" w:hAnsi="Times New Roman" w:cs="Times New Roman"/>
          <w:sz w:val="24"/>
          <w:szCs w:val="24"/>
        </w:rPr>
        <w:br/>
      </w:r>
      <w:r w:rsidRPr="00215FDE">
        <w:rPr>
          <w:rFonts w:ascii="Times New Roman" w:hAnsi="Times New Roman" w:cs="Times New Roman"/>
          <w:sz w:val="24"/>
          <w:szCs w:val="24"/>
        </w:rPr>
        <w:t xml:space="preserve">и земельных отношений, разработчиками которых выступают иные структурные подразделения </w:t>
      </w:r>
      <w:r w:rsidR="00D54264" w:rsidRPr="00215FD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Эл;</w:t>
      </w:r>
    </w:p>
    <w:p w:rsidR="00B20509" w:rsidRPr="00215FDE" w:rsidRDefault="00D54264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и </w:t>
      </w:r>
      <w:r w:rsidR="00B20509" w:rsidRPr="00215FDE">
        <w:rPr>
          <w:rFonts w:ascii="Times New Roman" w:hAnsi="Times New Roman" w:cs="Times New Roman"/>
          <w:sz w:val="24"/>
          <w:szCs w:val="24"/>
        </w:rPr>
        <w:t xml:space="preserve">иных документов Министерства государственного имущества Республики </w:t>
      </w:r>
      <w:r w:rsidRPr="00215FDE">
        <w:rPr>
          <w:rFonts w:ascii="Times New Roman" w:hAnsi="Times New Roman" w:cs="Times New Roman"/>
          <w:sz w:val="24"/>
          <w:szCs w:val="24"/>
        </w:rPr>
        <w:br/>
      </w:r>
      <w:r w:rsidR="00B20509" w:rsidRPr="00215FDE">
        <w:rPr>
          <w:rFonts w:ascii="Times New Roman" w:hAnsi="Times New Roman" w:cs="Times New Roman"/>
          <w:sz w:val="24"/>
          <w:szCs w:val="24"/>
        </w:rPr>
        <w:t xml:space="preserve">Марий Эл по вопросам установленной сферы государственного управления, относящихся к ведению </w:t>
      </w:r>
      <w:r w:rsidRPr="00215FDE">
        <w:rPr>
          <w:rFonts w:ascii="Times New Roman" w:hAnsi="Times New Roman" w:cs="Times New Roman"/>
          <w:sz w:val="24"/>
          <w:szCs w:val="24"/>
        </w:rPr>
        <w:t xml:space="preserve">Министерства государственного имущества Республики </w:t>
      </w:r>
      <w:r w:rsidRPr="00215FDE">
        <w:rPr>
          <w:rFonts w:ascii="Times New Roman" w:hAnsi="Times New Roman" w:cs="Times New Roman"/>
          <w:sz w:val="24"/>
          <w:szCs w:val="24"/>
        </w:rPr>
        <w:br/>
        <w:t>Марий Эл</w:t>
      </w:r>
      <w:r w:rsidR="00B20509" w:rsidRPr="00215FDE">
        <w:rPr>
          <w:rFonts w:ascii="Times New Roman" w:hAnsi="Times New Roman" w:cs="Times New Roman"/>
          <w:sz w:val="24"/>
          <w:szCs w:val="24"/>
        </w:rPr>
        <w:t xml:space="preserve"> и отдела;</w:t>
      </w:r>
    </w:p>
    <w:p w:rsidR="00B20509" w:rsidRPr="00215FDE" w:rsidRDefault="00D54264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вопрос</w:t>
      </w:r>
      <w:r w:rsidR="00CC3451" w:rsidRPr="00215FDE">
        <w:rPr>
          <w:rFonts w:ascii="Times New Roman" w:hAnsi="Times New Roman" w:cs="Times New Roman"/>
          <w:sz w:val="24"/>
          <w:szCs w:val="24"/>
        </w:rPr>
        <w:t>ов</w:t>
      </w:r>
      <w:r w:rsidR="00B20509" w:rsidRPr="00215FDE">
        <w:rPr>
          <w:rFonts w:ascii="Times New Roman" w:hAnsi="Times New Roman" w:cs="Times New Roman"/>
          <w:sz w:val="24"/>
          <w:szCs w:val="24"/>
        </w:rPr>
        <w:t>, относящихся к области имуще</w:t>
      </w:r>
      <w:r w:rsidR="00CC3451" w:rsidRPr="00215FDE">
        <w:rPr>
          <w:rFonts w:ascii="Times New Roman" w:hAnsi="Times New Roman" w:cs="Times New Roman"/>
          <w:sz w:val="24"/>
          <w:szCs w:val="24"/>
        </w:rPr>
        <w:t>ственных и земельных отношений;</w:t>
      </w:r>
    </w:p>
    <w:p w:rsidR="00CC3451" w:rsidRPr="00215FDE" w:rsidRDefault="00D54264" w:rsidP="00215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FDE">
        <w:rPr>
          <w:rFonts w:ascii="Times New Roman" w:hAnsi="Times New Roman" w:cs="Times New Roman"/>
          <w:sz w:val="24"/>
          <w:szCs w:val="24"/>
          <w:u w:val="single"/>
        </w:rPr>
        <w:t>обязан</w:t>
      </w:r>
      <w:proofErr w:type="gramEnd"/>
      <w:r w:rsidRPr="00215FDE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215FDE">
        <w:rPr>
          <w:rFonts w:ascii="Times New Roman" w:hAnsi="Times New Roman" w:cs="Times New Roman"/>
          <w:sz w:val="24"/>
          <w:szCs w:val="24"/>
        </w:rPr>
        <w:t xml:space="preserve">самостоятельно принимать </w:t>
      </w:r>
      <w:r w:rsidRPr="00215FDE">
        <w:rPr>
          <w:rFonts w:ascii="Times New Roman" w:hAnsi="Times New Roman" w:cs="Times New Roman"/>
          <w:sz w:val="24"/>
          <w:szCs w:val="24"/>
        </w:rPr>
        <w:t>решения</w:t>
      </w:r>
      <w:r w:rsidR="00CC3451" w:rsidRPr="00215FDE">
        <w:rPr>
          <w:rFonts w:ascii="Times New Roman" w:hAnsi="Times New Roman" w:cs="Times New Roman"/>
          <w:sz w:val="24"/>
          <w:szCs w:val="24"/>
        </w:rPr>
        <w:t>:</w:t>
      </w:r>
    </w:p>
    <w:p w:rsidR="00B20509" w:rsidRPr="00215FDE" w:rsidRDefault="00D54264" w:rsidP="00215F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 </w:t>
      </w:r>
      <w:r w:rsidR="00B20509" w:rsidRPr="00215FDE">
        <w:rPr>
          <w:rFonts w:ascii="Times New Roman" w:hAnsi="Times New Roman" w:cs="Times New Roman"/>
          <w:sz w:val="24"/>
          <w:szCs w:val="24"/>
        </w:rPr>
        <w:t>определени</w:t>
      </w:r>
      <w:r w:rsidRPr="00215FDE">
        <w:rPr>
          <w:rFonts w:ascii="Times New Roman" w:hAnsi="Times New Roman" w:cs="Times New Roman"/>
          <w:sz w:val="24"/>
          <w:szCs w:val="24"/>
        </w:rPr>
        <w:t>ю</w:t>
      </w:r>
      <w:r w:rsidR="00B20509" w:rsidRPr="00215FDE">
        <w:rPr>
          <w:rFonts w:ascii="Times New Roman" w:hAnsi="Times New Roman" w:cs="Times New Roman"/>
          <w:sz w:val="24"/>
          <w:szCs w:val="24"/>
        </w:rPr>
        <w:t xml:space="preserve"> способа защиты права;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определение предмета и основания иска;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определение правовой позиции по спору в рамках действующего законодательства;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определение необходимости доработки нормативных и иных актов, </w:t>
      </w:r>
      <w:r w:rsidR="00C00F1A" w:rsidRPr="00215FDE">
        <w:rPr>
          <w:rFonts w:ascii="Times New Roman" w:hAnsi="Times New Roman" w:cs="Times New Roman"/>
          <w:sz w:val="24"/>
          <w:szCs w:val="24"/>
        </w:rPr>
        <w:br/>
      </w:r>
      <w:r w:rsidRPr="00215FDE">
        <w:rPr>
          <w:rFonts w:ascii="Times New Roman" w:hAnsi="Times New Roman" w:cs="Times New Roman"/>
          <w:sz w:val="24"/>
          <w:szCs w:val="24"/>
        </w:rPr>
        <w:t xml:space="preserve">их проектов, разработчиком которых выступают иные структурные подразделения </w:t>
      </w:r>
      <w:r w:rsidR="003C45A5" w:rsidRPr="00215FDE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Pr="00215FDE">
        <w:rPr>
          <w:rFonts w:ascii="Times New Roman" w:hAnsi="Times New Roman" w:cs="Times New Roman"/>
          <w:sz w:val="24"/>
          <w:szCs w:val="24"/>
        </w:rPr>
        <w:t>;</w:t>
      </w:r>
    </w:p>
    <w:p w:rsidR="00B20509" w:rsidRPr="00215FDE" w:rsidRDefault="00CC3451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5FDE">
        <w:rPr>
          <w:rFonts w:ascii="Times New Roman" w:hAnsi="Times New Roman" w:cs="Times New Roman"/>
          <w:sz w:val="24"/>
          <w:szCs w:val="24"/>
          <w:u w:val="single"/>
        </w:rPr>
        <w:t>обязан</w:t>
      </w:r>
      <w:proofErr w:type="gramEnd"/>
      <w:r w:rsidR="003C45A5" w:rsidRPr="00215FDE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215FDE">
        <w:rPr>
          <w:rFonts w:ascii="Times New Roman" w:hAnsi="Times New Roman" w:cs="Times New Roman"/>
          <w:sz w:val="24"/>
          <w:szCs w:val="24"/>
        </w:rPr>
        <w:t>участвовать в подготовке проектов нормативных правовых актов Республики Марий Эл и (или) проектов управленческих и иных решений: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законов Республики Марий Эл;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>нормативных правовых актов Республики Марий Эл по общим вопросам деятельности Министерства государственного имущества Республики Марий Эл, вопросам компетенции отдела;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</w:rPr>
        <w:t xml:space="preserve">по вопросам, </w:t>
      </w:r>
      <w:proofErr w:type="gramStart"/>
      <w:r w:rsidRPr="00215FDE"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 w:rsidRPr="00215FDE">
        <w:rPr>
          <w:rFonts w:ascii="Times New Roman" w:hAnsi="Times New Roman" w:cs="Times New Roman"/>
          <w:sz w:val="24"/>
          <w:szCs w:val="24"/>
        </w:rPr>
        <w:t xml:space="preserve"> к компетенции отдела.</w:t>
      </w:r>
    </w:p>
    <w:p w:rsidR="00B20509" w:rsidRPr="00215FDE" w:rsidRDefault="00B20509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sz w:val="24"/>
          <w:szCs w:val="24"/>
          <w:u w:val="single"/>
        </w:rPr>
        <w:lastRenderedPageBreak/>
        <w:t>не вправе</w:t>
      </w:r>
      <w:r w:rsidRPr="00215FDE">
        <w:rPr>
          <w:rFonts w:ascii="Times New Roman" w:hAnsi="Times New Roman" w:cs="Times New Roman"/>
          <w:sz w:val="24"/>
          <w:szCs w:val="24"/>
        </w:rPr>
        <w:t xml:space="preserve"> самостоятельно принимать управленческие решения, так как </w:t>
      </w:r>
      <w:r w:rsidR="00C00F1A" w:rsidRPr="00215FDE">
        <w:rPr>
          <w:rFonts w:ascii="Times New Roman" w:hAnsi="Times New Roman" w:cs="Times New Roman"/>
          <w:sz w:val="24"/>
          <w:szCs w:val="24"/>
        </w:rPr>
        <w:br/>
      </w:r>
      <w:r w:rsidRPr="00215FD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215FDE">
        <w:rPr>
          <w:rFonts w:ascii="Times New Roman" w:hAnsi="Times New Roman" w:cs="Times New Roman"/>
          <w:sz w:val="24"/>
          <w:szCs w:val="24"/>
        </w:rPr>
        <w:t>наделен</w:t>
      </w:r>
      <w:proofErr w:type="gramEnd"/>
      <w:r w:rsidRPr="00215FDE">
        <w:rPr>
          <w:rFonts w:ascii="Times New Roman" w:hAnsi="Times New Roman" w:cs="Times New Roman"/>
          <w:sz w:val="24"/>
          <w:szCs w:val="24"/>
        </w:rPr>
        <w:t xml:space="preserve"> распорядительными полномочиями.</w:t>
      </w:r>
    </w:p>
    <w:p w:rsidR="00404E35" w:rsidRPr="00E14FF1" w:rsidRDefault="00AD2D8B" w:rsidP="00404E3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DE">
        <w:rPr>
          <w:rFonts w:ascii="Times New Roman" w:hAnsi="Times New Roman" w:cs="Times New Roman"/>
          <w:b/>
          <w:sz w:val="24"/>
          <w:szCs w:val="24"/>
        </w:rPr>
        <w:t>Государственный г</w:t>
      </w:r>
      <w:r w:rsidR="00534DEA" w:rsidRPr="00215FDE">
        <w:rPr>
          <w:rFonts w:ascii="Times New Roman" w:hAnsi="Times New Roman" w:cs="Times New Roman"/>
          <w:b/>
          <w:sz w:val="24"/>
          <w:szCs w:val="24"/>
        </w:rPr>
        <w:t>ражданский служащий</w:t>
      </w:r>
      <w:r w:rsidRPr="00215FDE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  <w:r w:rsidRPr="00215FDE">
        <w:rPr>
          <w:rFonts w:ascii="Times New Roman" w:hAnsi="Times New Roman" w:cs="Times New Roman"/>
          <w:sz w:val="24"/>
          <w:szCs w:val="24"/>
        </w:rPr>
        <w:t xml:space="preserve"> </w:t>
      </w:r>
      <w:r w:rsidR="006E295E" w:rsidRPr="00215FDE">
        <w:rPr>
          <w:rFonts w:ascii="Times New Roman" w:hAnsi="Times New Roman" w:cs="Times New Roman"/>
          <w:sz w:val="24"/>
          <w:szCs w:val="24"/>
        </w:rPr>
        <w:br/>
      </w:r>
      <w:r w:rsidR="00404E35" w:rsidRPr="00E14FF1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обязанностей; </w:t>
      </w:r>
      <w:r w:rsidR="00404E35">
        <w:rPr>
          <w:rFonts w:ascii="Times New Roman" w:hAnsi="Times New Roman" w:cs="Times New Roman"/>
          <w:sz w:val="24"/>
          <w:szCs w:val="24"/>
        </w:rPr>
        <w:br/>
      </w:r>
      <w:r w:rsidR="00404E35" w:rsidRPr="00E14FF1">
        <w:rPr>
          <w:rFonts w:ascii="Times New Roman" w:hAnsi="Times New Roman" w:cs="Times New Roman"/>
          <w:sz w:val="24"/>
          <w:szCs w:val="24"/>
        </w:rPr>
        <w:t xml:space="preserve">за несоблюдение ограничений, запретов и требований, связанных с гражданской службой; за нарушение законодательства Российской Федерации, повлекшее нарушение прав и охраняемых законом интересов граждан, организаций, Российской Федерации и Республики Марий Эл; за разглашение сведений, составляющих государственную и иную </w:t>
      </w:r>
      <w:r w:rsidR="00404E35" w:rsidRPr="00E14FF1">
        <w:rPr>
          <w:rFonts w:ascii="Times New Roman" w:hAnsi="Times New Roman"/>
          <w:sz w:val="24"/>
          <w:szCs w:val="24"/>
        </w:rPr>
        <w:t xml:space="preserve">охраняемую федеральным </w:t>
      </w:r>
      <w:hyperlink r:id="rId14" w:history="1">
        <w:r w:rsidR="00404E35" w:rsidRPr="00E14FF1">
          <w:rPr>
            <w:rFonts w:ascii="Times New Roman" w:hAnsi="Times New Roman"/>
            <w:sz w:val="24"/>
            <w:szCs w:val="24"/>
          </w:rPr>
          <w:t>законом</w:t>
        </w:r>
      </w:hyperlink>
      <w:r w:rsidR="00404E35" w:rsidRPr="00E14FF1">
        <w:rPr>
          <w:rFonts w:ascii="Times New Roman" w:hAnsi="Times New Roman"/>
          <w:sz w:val="24"/>
          <w:szCs w:val="24"/>
        </w:rPr>
        <w:t xml:space="preserve"> тайну</w:t>
      </w:r>
      <w:r w:rsidR="00404E35" w:rsidRPr="00E14FF1">
        <w:rPr>
          <w:rFonts w:ascii="Times New Roman" w:hAnsi="Times New Roman" w:cs="Times New Roman"/>
          <w:sz w:val="24"/>
          <w:szCs w:val="24"/>
        </w:rPr>
        <w:t>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</w:t>
      </w:r>
      <w:r w:rsidR="00404E35">
        <w:rPr>
          <w:rFonts w:ascii="Times New Roman" w:hAnsi="Times New Roman" w:cs="Times New Roman"/>
          <w:sz w:val="24"/>
          <w:szCs w:val="24"/>
        </w:rPr>
        <w:t>,</w:t>
      </w:r>
      <w:r w:rsidR="00404E35" w:rsidRPr="00E14FF1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</w:t>
      </w:r>
      <w:r w:rsidR="00404E35">
        <w:rPr>
          <w:rFonts w:ascii="Times New Roman" w:hAnsi="Times New Roman" w:cs="Times New Roman"/>
          <w:sz w:val="24"/>
          <w:szCs w:val="24"/>
        </w:rPr>
        <w:br/>
      </w:r>
      <w:r w:rsidR="00404E35" w:rsidRPr="00E14FF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534DEA" w:rsidRPr="00215FDE" w:rsidRDefault="006E295E" w:rsidP="00215FDE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215FDE">
        <w:rPr>
          <w:b/>
          <w:sz w:val="24"/>
          <w:szCs w:val="24"/>
        </w:rPr>
        <w:t xml:space="preserve">Основными </w:t>
      </w:r>
      <w:r w:rsidR="00534DEA" w:rsidRPr="00215FDE">
        <w:rPr>
          <w:b/>
          <w:sz w:val="24"/>
          <w:szCs w:val="24"/>
        </w:rPr>
        <w:t>показателями эффективности и результативности профессиональной служебной деятельности</w:t>
      </w:r>
      <w:r w:rsidRPr="00215FDE">
        <w:rPr>
          <w:b/>
          <w:sz w:val="24"/>
          <w:szCs w:val="24"/>
        </w:rPr>
        <w:t xml:space="preserve"> государственного гражданского служащего Республики Марий Эл</w:t>
      </w:r>
      <w:r w:rsidR="00534DEA" w:rsidRPr="00215FDE">
        <w:rPr>
          <w:b/>
          <w:sz w:val="24"/>
          <w:szCs w:val="24"/>
        </w:rPr>
        <w:t xml:space="preserve"> являются: </w:t>
      </w:r>
    </w:p>
    <w:p w:rsidR="00CF1A3B" w:rsidRPr="00215FDE" w:rsidRDefault="00CF1A3B" w:rsidP="00215FDE">
      <w:pPr>
        <w:shd w:val="clear" w:color="auto" w:fill="FFFFFF"/>
        <w:tabs>
          <w:tab w:val="left" w:pos="1466"/>
        </w:tabs>
        <w:ind w:left="26" w:firstLine="567"/>
        <w:jc w:val="both"/>
        <w:rPr>
          <w:sz w:val="24"/>
        </w:rPr>
      </w:pPr>
      <w:r w:rsidRPr="00215FDE">
        <w:rPr>
          <w:sz w:val="24"/>
        </w:rPr>
        <w:t>выполнение планов работы правового отдела;</w:t>
      </w:r>
    </w:p>
    <w:p w:rsidR="00CF1A3B" w:rsidRPr="00215FDE" w:rsidRDefault="00CF1A3B" w:rsidP="00215FDE">
      <w:pPr>
        <w:shd w:val="clear" w:color="auto" w:fill="FFFFFF"/>
        <w:tabs>
          <w:tab w:val="left" w:pos="1466"/>
        </w:tabs>
        <w:ind w:left="26" w:firstLine="567"/>
        <w:jc w:val="both"/>
        <w:rPr>
          <w:sz w:val="24"/>
        </w:rPr>
      </w:pPr>
      <w:r w:rsidRPr="00215FDE">
        <w:rPr>
          <w:sz w:val="24"/>
        </w:rPr>
        <w:t xml:space="preserve">своевременность и качество подготовки и экспертизы проектов нормативных </w:t>
      </w:r>
      <w:r w:rsidR="0033599D" w:rsidRPr="00215FDE">
        <w:rPr>
          <w:sz w:val="24"/>
        </w:rPr>
        <w:br/>
      </w:r>
      <w:r w:rsidRPr="00215FDE">
        <w:rPr>
          <w:sz w:val="24"/>
        </w:rPr>
        <w:t>и иных актов Республики Марий Эл, распоряжений и приказов министерства, договоров и иных документов, подготовленных отделом либо поступивших в отдел на согласование;</w:t>
      </w:r>
    </w:p>
    <w:p w:rsidR="00CF1A3B" w:rsidRPr="00215FDE" w:rsidRDefault="00CF1A3B" w:rsidP="00215FDE">
      <w:pPr>
        <w:shd w:val="clear" w:color="auto" w:fill="FFFFFF"/>
        <w:tabs>
          <w:tab w:val="left" w:pos="1466"/>
        </w:tabs>
        <w:ind w:left="26" w:firstLine="567"/>
        <w:jc w:val="both"/>
        <w:rPr>
          <w:sz w:val="24"/>
        </w:rPr>
      </w:pPr>
      <w:r w:rsidRPr="00215FDE">
        <w:rPr>
          <w:spacing w:val="1"/>
          <w:sz w:val="24"/>
        </w:rPr>
        <w:t xml:space="preserve">своевременность и качество подготовленных отчетных </w:t>
      </w:r>
      <w:r w:rsidRPr="00215FDE">
        <w:rPr>
          <w:spacing w:val="-4"/>
          <w:sz w:val="24"/>
        </w:rPr>
        <w:t>документов;</w:t>
      </w:r>
    </w:p>
    <w:p w:rsidR="00CF1A3B" w:rsidRPr="00215FDE" w:rsidRDefault="00CF1A3B" w:rsidP="00215FDE">
      <w:pPr>
        <w:shd w:val="clear" w:color="auto" w:fill="FFFFFF"/>
        <w:tabs>
          <w:tab w:val="left" w:pos="1212"/>
        </w:tabs>
        <w:ind w:left="17" w:firstLine="567"/>
        <w:jc w:val="both"/>
        <w:rPr>
          <w:sz w:val="24"/>
        </w:rPr>
      </w:pPr>
      <w:r w:rsidRPr="00215FDE">
        <w:rPr>
          <w:spacing w:val="-1"/>
          <w:sz w:val="24"/>
        </w:rPr>
        <w:t xml:space="preserve">соблюдение сроков подготовки, визирования и рассмотрения, </w:t>
      </w:r>
      <w:r w:rsidRPr="00215FDE">
        <w:rPr>
          <w:spacing w:val="-2"/>
          <w:sz w:val="24"/>
        </w:rPr>
        <w:t>поступивших служебных документов;</w:t>
      </w:r>
    </w:p>
    <w:p w:rsidR="00CF1A3B" w:rsidRPr="00215FDE" w:rsidRDefault="00CF1A3B" w:rsidP="00215FDE">
      <w:pPr>
        <w:shd w:val="clear" w:color="auto" w:fill="FFFFFF"/>
        <w:tabs>
          <w:tab w:val="left" w:pos="1322"/>
        </w:tabs>
        <w:ind w:firstLine="567"/>
        <w:jc w:val="both"/>
        <w:rPr>
          <w:spacing w:val="-8"/>
          <w:sz w:val="24"/>
        </w:rPr>
      </w:pPr>
      <w:r w:rsidRPr="00215FDE">
        <w:rPr>
          <w:spacing w:val="-3"/>
          <w:sz w:val="24"/>
        </w:rPr>
        <w:t xml:space="preserve">соблюдение правил конфиденциальности при подготовке </w:t>
      </w:r>
      <w:r w:rsidRPr="00215FDE">
        <w:rPr>
          <w:spacing w:val="-2"/>
          <w:sz w:val="24"/>
        </w:rPr>
        <w:t>служебных документов всех видов;</w:t>
      </w:r>
    </w:p>
    <w:p w:rsidR="00CF1A3B" w:rsidRPr="00215FDE" w:rsidRDefault="00CF1A3B" w:rsidP="00215FDE">
      <w:pPr>
        <w:shd w:val="clear" w:color="auto" w:fill="FFFFFF"/>
        <w:tabs>
          <w:tab w:val="left" w:pos="1322"/>
        </w:tabs>
        <w:ind w:firstLine="567"/>
        <w:jc w:val="both"/>
        <w:rPr>
          <w:spacing w:val="-10"/>
          <w:sz w:val="24"/>
        </w:rPr>
      </w:pPr>
      <w:r w:rsidRPr="00215FDE">
        <w:rPr>
          <w:spacing w:val="-2"/>
          <w:sz w:val="24"/>
        </w:rPr>
        <w:t xml:space="preserve">отсутствие замечаний и дисциплинарных взысканий по </w:t>
      </w:r>
      <w:r w:rsidRPr="00215FDE">
        <w:rPr>
          <w:spacing w:val="-1"/>
          <w:sz w:val="24"/>
        </w:rPr>
        <w:t>вопросам профессиональной служебной деятельности;</w:t>
      </w:r>
    </w:p>
    <w:p w:rsidR="00CF1A3B" w:rsidRPr="00215FDE" w:rsidRDefault="00CF1A3B" w:rsidP="00215FDE">
      <w:pPr>
        <w:shd w:val="clear" w:color="auto" w:fill="FFFFFF"/>
        <w:tabs>
          <w:tab w:val="left" w:pos="1322"/>
        </w:tabs>
        <w:ind w:firstLine="567"/>
        <w:jc w:val="both"/>
        <w:rPr>
          <w:sz w:val="24"/>
        </w:rPr>
      </w:pPr>
      <w:r w:rsidRPr="00215FDE">
        <w:rPr>
          <w:spacing w:val="-1"/>
          <w:sz w:val="24"/>
        </w:rPr>
        <w:t xml:space="preserve">отсутствие обоснованных жалоб со стороны организаций, граждан </w:t>
      </w:r>
      <w:r w:rsidR="0033599D" w:rsidRPr="00215FDE">
        <w:rPr>
          <w:spacing w:val="-1"/>
          <w:sz w:val="24"/>
        </w:rPr>
        <w:br/>
      </w:r>
      <w:r w:rsidRPr="00215FDE">
        <w:rPr>
          <w:spacing w:val="-1"/>
          <w:sz w:val="24"/>
        </w:rPr>
        <w:t>и гражданских служащих на качество проведенных консультаций, подготовленных заключений и ответов на обращения и запросы;</w:t>
      </w:r>
    </w:p>
    <w:p w:rsidR="00CF1A3B" w:rsidRPr="00215FDE" w:rsidRDefault="00CF1A3B" w:rsidP="00215FDE">
      <w:pPr>
        <w:shd w:val="clear" w:color="auto" w:fill="FFFFFF"/>
        <w:ind w:firstLine="567"/>
        <w:jc w:val="both"/>
        <w:rPr>
          <w:sz w:val="24"/>
        </w:rPr>
      </w:pPr>
      <w:r w:rsidRPr="00215FDE">
        <w:rPr>
          <w:spacing w:val="-3"/>
          <w:sz w:val="24"/>
        </w:rPr>
        <w:t xml:space="preserve">соблюдение правил служебного поведения и правил </w:t>
      </w:r>
      <w:r w:rsidRPr="00215FDE">
        <w:rPr>
          <w:sz w:val="24"/>
        </w:rPr>
        <w:t>служебного распорядка Министерства государственного имущества Республики Марий Эл.</w:t>
      </w:r>
    </w:p>
    <w:p w:rsidR="00CF1A3B" w:rsidRPr="00215FDE" w:rsidRDefault="00CF1A3B" w:rsidP="00215FDE">
      <w:pPr>
        <w:shd w:val="clear" w:color="auto" w:fill="FFFFFF"/>
        <w:ind w:firstLine="567"/>
        <w:jc w:val="both"/>
        <w:rPr>
          <w:spacing w:val="-9"/>
          <w:sz w:val="24"/>
        </w:rPr>
      </w:pPr>
      <w:r w:rsidRPr="00215FDE">
        <w:rPr>
          <w:sz w:val="24"/>
        </w:rPr>
        <w:t xml:space="preserve">наличие предложений по вопросам совершенствования </w:t>
      </w:r>
      <w:r w:rsidRPr="00215FDE">
        <w:rPr>
          <w:spacing w:val="-2"/>
          <w:sz w:val="24"/>
        </w:rPr>
        <w:t>профессиональной служебной деятельности.</w:t>
      </w:r>
    </w:p>
    <w:p w:rsidR="00CF1A3B" w:rsidRPr="00215FDE" w:rsidRDefault="00CF1A3B" w:rsidP="00215FDE">
      <w:pPr>
        <w:shd w:val="clear" w:color="auto" w:fill="FFFFFF"/>
        <w:tabs>
          <w:tab w:val="left" w:pos="1310"/>
        </w:tabs>
        <w:ind w:firstLine="567"/>
        <w:jc w:val="both"/>
        <w:rPr>
          <w:spacing w:val="-1"/>
          <w:sz w:val="24"/>
        </w:rPr>
      </w:pPr>
      <w:r w:rsidRPr="00215FDE">
        <w:rPr>
          <w:spacing w:val="-2"/>
          <w:sz w:val="24"/>
        </w:rPr>
        <w:t xml:space="preserve">обучение в системе дополнительного профессионального </w:t>
      </w:r>
      <w:r w:rsidRPr="00215FDE">
        <w:rPr>
          <w:spacing w:val="-1"/>
          <w:sz w:val="24"/>
        </w:rPr>
        <w:t>образования применительно к сфере профессиональной деятельности.</w:t>
      </w:r>
    </w:p>
    <w:p w:rsidR="001E58EE" w:rsidRPr="00215FDE" w:rsidRDefault="00681E6D" w:rsidP="00215FDE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215FDE">
        <w:rPr>
          <w:b/>
          <w:bCs/>
          <w:sz w:val="24"/>
          <w:szCs w:val="24"/>
        </w:rPr>
        <w:t>Условия п</w:t>
      </w:r>
      <w:r w:rsidR="00C25AE7" w:rsidRPr="00215FDE">
        <w:rPr>
          <w:b/>
          <w:bCs/>
          <w:sz w:val="24"/>
          <w:szCs w:val="24"/>
        </w:rPr>
        <w:t>р</w:t>
      </w:r>
      <w:r w:rsidRPr="00215FDE">
        <w:rPr>
          <w:b/>
          <w:bCs/>
          <w:sz w:val="24"/>
          <w:szCs w:val="24"/>
        </w:rPr>
        <w:t xml:space="preserve">охождения </w:t>
      </w:r>
      <w:r w:rsidR="004D20B3" w:rsidRPr="00215FDE">
        <w:rPr>
          <w:b/>
          <w:bCs/>
          <w:sz w:val="24"/>
          <w:szCs w:val="24"/>
        </w:rPr>
        <w:t xml:space="preserve">государственной </w:t>
      </w:r>
      <w:r w:rsidRPr="00215FDE">
        <w:rPr>
          <w:b/>
          <w:bCs/>
          <w:sz w:val="24"/>
          <w:szCs w:val="24"/>
        </w:rPr>
        <w:t>гражданской службы</w:t>
      </w:r>
      <w:r w:rsidR="004D20B3" w:rsidRPr="00215FDE">
        <w:rPr>
          <w:b/>
          <w:bCs/>
          <w:sz w:val="24"/>
          <w:szCs w:val="24"/>
        </w:rPr>
        <w:t xml:space="preserve"> Республики Марий Эл</w:t>
      </w:r>
      <w:r w:rsidR="002460D1" w:rsidRPr="00215FDE">
        <w:rPr>
          <w:b/>
          <w:bCs/>
          <w:sz w:val="24"/>
          <w:szCs w:val="24"/>
        </w:rPr>
        <w:t>.</w:t>
      </w:r>
    </w:p>
    <w:p w:rsidR="00CC3451" w:rsidRPr="00215FDE" w:rsidRDefault="00CC3451" w:rsidP="00215FDE">
      <w:pPr>
        <w:shd w:val="clear" w:color="auto" w:fill="FFFFFF"/>
        <w:ind w:firstLine="567"/>
        <w:jc w:val="both"/>
        <w:rPr>
          <w:sz w:val="24"/>
          <w:szCs w:val="24"/>
        </w:rPr>
      </w:pPr>
      <w:r w:rsidRPr="00215FDE">
        <w:rPr>
          <w:sz w:val="24"/>
          <w:szCs w:val="24"/>
        </w:rPr>
        <w:t xml:space="preserve">Профессиональная служебная деятельность государственного гражданского служащего осуществляется в соответствии с утвержденным </w:t>
      </w:r>
      <w:hyperlink r:id="rId15" w:history="1">
        <w:r w:rsidRPr="00215FDE">
          <w:rPr>
            <w:rStyle w:val="a9"/>
            <w:color w:val="auto"/>
            <w:sz w:val="24"/>
            <w:szCs w:val="24"/>
          </w:rPr>
          <w:t>должно</w:t>
        </w:r>
        <w:r w:rsidRPr="00215FDE">
          <w:rPr>
            <w:rStyle w:val="a9"/>
            <w:color w:val="auto"/>
            <w:sz w:val="24"/>
            <w:szCs w:val="24"/>
          </w:rPr>
          <w:t>с</w:t>
        </w:r>
        <w:r w:rsidRPr="00215FDE">
          <w:rPr>
            <w:rStyle w:val="a9"/>
            <w:color w:val="auto"/>
            <w:sz w:val="24"/>
            <w:szCs w:val="24"/>
          </w:rPr>
          <w:t>тным регламентом</w:t>
        </w:r>
      </w:hyperlink>
      <w:r w:rsidRPr="00215FDE">
        <w:rPr>
          <w:sz w:val="24"/>
          <w:szCs w:val="24"/>
        </w:rPr>
        <w:t xml:space="preserve"> государственного гражданского служащего Республики Марий Эл. </w:t>
      </w:r>
    </w:p>
    <w:p w:rsidR="00CC3451" w:rsidRPr="00215FDE" w:rsidRDefault="00CC3451" w:rsidP="00215FDE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215FDE">
        <w:rPr>
          <w:sz w:val="24"/>
          <w:szCs w:val="24"/>
        </w:rPr>
        <w:t xml:space="preserve">Условия прохождения государственной гражданской службы Республики Марий Эл в Министерстве государственного имущества Республики Марий Эл устанавливаются в соответствии с Федеральным законом от 27 июля 2004 года </w:t>
      </w:r>
      <w:r w:rsidRPr="00215FDE">
        <w:rPr>
          <w:sz w:val="24"/>
          <w:szCs w:val="24"/>
        </w:rPr>
        <w:br/>
        <w:t>№ 79-ФЗ «О государственной гражданской службе Российской Федерации», Законом Республики Марий Эл от 5 октября 2004 года № 38-З «О регулировании отношений в области государственной гражданской службы Республики Марий Эл».</w:t>
      </w:r>
      <w:proofErr w:type="gramEnd"/>
    </w:p>
    <w:p w:rsidR="00CC3451" w:rsidRPr="00215FDE" w:rsidRDefault="00CC3451" w:rsidP="00215FDE">
      <w:pPr>
        <w:shd w:val="clear" w:color="auto" w:fill="FFFFFF"/>
        <w:ind w:firstLine="567"/>
        <w:jc w:val="both"/>
        <w:rPr>
          <w:sz w:val="24"/>
          <w:szCs w:val="24"/>
        </w:rPr>
      </w:pPr>
      <w:r w:rsidRPr="00215FDE">
        <w:rPr>
          <w:sz w:val="24"/>
          <w:szCs w:val="24"/>
        </w:rPr>
        <w:t xml:space="preserve">В соответствии со статьей 45 Федерального закона от 27 июля 2004 года </w:t>
      </w:r>
      <w:r w:rsidRPr="00215FDE">
        <w:rPr>
          <w:sz w:val="24"/>
          <w:szCs w:val="24"/>
        </w:rPr>
        <w:br/>
        <w:t xml:space="preserve">№ 79-ФЗ «О государственной гражданской службе Российской Федерации» </w:t>
      </w:r>
      <w:r w:rsidRPr="00215FDE">
        <w:rPr>
          <w:sz w:val="24"/>
          <w:szCs w:val="24"/>
        </w:rPr>
        <w:br/>
        <w:t xml:space="preserve">для гражданского служащего в Министерстве государственного имущества Республики Марий Эл устанавливается пятидневная служебная неделя продолжительностью 40 часов с двумя выходными днями (суббота и воскресенье) </w:t>
      </w:r>
      <w:r w:rsidRPr="00215FDE">
        <w:rPr>
          <w:sz w:val="24"/>
          <w:szCs w:val="24"/>
        </w:rPr>
        <w:br/>
        <w:t xml:space="preserve">и ненормированный служебный день. </w:t>
      </w:r>
    </w:p>
    <w:p w:rsidR="00CC3451" w:rsidRPr="00215FDE" w:rsidRDefault="00CC3451" w:rsidP="00215FDE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proofErr w:type="gramStart"/>
      <w:r w:rsidRPr="00215FDE">
        <w:rPr>
          <w:b w:val="0"/>
          <w:sz w:val="24"/>
          <w:szCs w:val="24"/>
        </w:rPr>
        <w:t xml:space="preserve">Государственному гражданскому служащему Республики Марий Эл устанавливается денежное содержание, которое состоит из месячного оклада </w:t>
      </w:r>
      <w:r w:rsidRPr="00215FDE">
        <w:rPr>
          <w:b w:val="0"/>
          <w:sz w:val="24"/>
          <w:szCs w:val="24"/>
        </w:rPr>
        <w:br/>
      </w:r>
      <w:r w:rsidRPr="00215FDE">
        <w:rPr>
          <w:b w:val="0"/>
          <w:sz w:val="24"/>
          <w:szCs w:val="24"/>
        </w:rPr>
        <w:lastRenderedPageBreak/>
        <w:t xml:space="preserve">в соответствии с замещаемой должностью государственной гражданской службы Республики Марий Эл и месячного оклада в соответствии с присвоенным ему классным чином государственной гражданской службы Республики Марий Эл согласно Указу Президента Республики Марий Эл от 20 ноября 2006 г. № 207 </w:t>
      </w:r>
      <w:r w:rsidRPr="00215FDE">
        <w:rPr>
          <w:b w:val="0"/>
          <w:sz w:val="24"/>
          <w:szCs w:val="24"/>
        </w:rPr>
        <w:br/>
        <w:t>«О денежном содержании государственных гражданских служащих Республики</w:t>
      </w:r>
      <w:proofErr w:type="gramEnd"/>
      <w:r w:rsidRPr="00215FDE">
        <w:rPr>
          <w:b w:val="0"/>
          <w:sz w:val="24"/>
          <w:szCs w:val="24"/>
        </w:rPr>
        <w:t xml:space="preserve"> Марий Эл», а также из других выплат, предусмотренных действующим законодательством.</w:t>
      </w:r>
    </w:p>
    <w:p w:rsidR="009C0F36" w:rsidRPr="00215FDE" w:rsidRDefault="009C0F36" w:rsidP="00215FDE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215FDE">
        <w:rPr>
          <w:rFonts w:ascii="Times New Roman" w:hAnsi="Times New Roman" w:cs="Times New Roman"/>
          <w:b/>
          <w:sz w:val="24"/>
          <w:szCs w:val="24"/>
        </w:rPr>
        <w:t xml:space="preserve">Гражданин Российской Федерации, </w:t>
      </w:r>
      <w:r w:rsidRPr="00215FDE">
        <w:rPr>
          <w:rFonts w:ascii="Times New Roman" w:hAnsi="Times New Roman" w:cs="Times New Roman"/>
          <w:sz w:val="24"/>
          <w:szCs w:val="24"/>
        </w:rPr>
        <w:t xml:space="preserve">изъявивший желание участвовать </w:t>
      </w:r>
      <w:r w:rsidRPr="00215FDE">
        <w:rPr>
          <w:rFonts w:ascii="Times New Roman" w:hAnsi="Times New Roman" w:cs="Times New Roman"/>
          <w:sz w:val="24"/>
          <w:szCs w:val="24"/>
        </w:rPr>
        <w:br/>
        <w:t>в конкурсе</w:t>
      </w:r>
      <w:r w:rsidR="00DF51F3" w:rsidRPr="00215FDE">
        <w:rPr>
          <w:rFonts w:ascii="Times New Roman" w:hAnsi="Times New Roman" w:cs="Times New Roman"/>
          <w:sz w:val="24"/>
          <w:szCs w:val="24"/>
        </w:rPr>
        <w:t xml:space="preserve"> </w:t>
      </w:r>
      <w:r w:rsidRPr="00215FDE">
        <w:rPr>
          <w:rFonts w:ascii="Times New Roman" w:hAnsi="Times New Roman" w:cs="Times New Roman"/>
          <w:sz w:val="24"/>
          <w:szCs w:val="24"/>
        </w:rPr>
        <w:t>предъявляет в Министерство государственного имущества Республики Марий Эл следующие документы:</w:t>
      </w:r>
    </w:p>
    <w:p w:rsidR="00CE1F58" w:rsidRPr="00215FDE" w:rsidRDefault="00CE1F58" w:rsidP="00215FDE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>личное заявление</w:t>
      </w:r>
      <w:r w:rsidR="009C0F36" w:rsidRPr="00215FDE">
        <w:rPr>
          <w:rFonts w:ascii="Times New Roman" w:hAnsi="Times New Roman"/>
          <w:sz w:val="24"/>
          <w:szCs w:val="24"/>
        </w:rPr>
        <w:t xml:space="preserve"> </w:t>
      </w:r>
      <w:r w:rsidR="00DB6C83" w:rsidRPr="00215FDE">
        <w:rPr>
          <w:rFonts w:ascii="Times New Roman" w:hAnsi="Times New Roman"/>
          <w:sz w:val="24"/>
          <w:szCs w:val="24"/>
        </w:rPr>
        <w:t>(</w:t>
      </w:r>
      <w:hyperlink r:id="rId16" w:history="1">
        <w:r w:rsidR="00DB6C83" w:rsidRPr="000A322E">
          <w:rPr>
            <w:rStyle w:val="a9"/>
            <w:rFonts w:ascii="Times New Roman" w:hAnsi="Times New Roman"/>
            <w:sz w:val="24"/>
            <w:szCs w:val="24"/>
          </w:rPr>
          <w:t>обр</w:t>
        </w:r>
        <w:r w:rsidR="00DB6C83" w:rsidRPr="000A322E">
          <w:rPr>
            <w:rStyle w:val="a9"/>
            <w:rFonts w:ascii="Times New Roman" w:hAnsi="Times New Roman"/>
            <w:sz w:val="24"/>
            <w:szCs w:val="24"/>
          </w:rPr>
          <w:t>а</w:t>
        </w:r>
        <w:r w:rsidR="00DB6C83" w:rsidRPr="000A322E">
          <w:rPr>
            <w:rStyle w:val="a9"/>
            <w:rFonts w:ascii="Times New Roman" w:hAnsi="Times New Roman"/>
            <w:sz w:val="24"/>
            <w:szCs w:val="24"/>
          </w:rPr>
          <w:t>зец</w:t>
        </w:r>
      </w:hyperlink>
      <w:r w:rsidR="00DB6C83" w:rsidRPr="00215FDE">
        <w:rPr>
          <w:rFonts w:ascii="Times New Roman" w:hAnsi="Times New Roman"/>
          <w:sz w:val="24"/>
          <w:szCs w:val="24"/>
        </w:rPr>
        <w:t>)</w:t>
      </w:r>
      <w:r w:rsidRPr="00215FDE">
        <w:rPr>
          <w:rFonts w:ascii="Times New Roman" w:hAnsi="Times New Roman"/>
          <w:sz w:val="24"/>
          <w:szCs w:val="24"/>
        </w:rPr>
        <w:t>;</w:t>
      </w:r>
    </w:p>
    <w:p w:rsidR="00CE1F58" w:rsidRPr="00215FDE" w:rsidRDefault="00CE1F58" w:rsidP="00215FDE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</w:t>
      </w:r>
      <w:r w:rsidR="00397EF7" w:rsidRPr="00215FDE">
        <w:rPr>
          <w:rFonts w:ascii="Times New Roman" w:hAnsi="Times New Roman"/>
          <w:sz w:val="24"/>
          <w:szCs w:val="24"/>
        </w:rPr>
        <w:t xml:space="preserve"> (</w:t>
      </w:r>
      <w:hyperlink r:id="rId17" w:history="1">
        <w:r w:rsidR="00397EF7" w:rsidRPr="000A322E">
          <w:rPr>
            <w:rStyle w:val="a9"/>
            <w:rFonts w:ascii="Times New Roman" w:hAnsi="Times New Roman"/>
            <w:sz w:val="24"/>
            <w:szCs w:val="24"/>
          </w:rPr>
          <w:t>фо</w:t>
        </w:r>
        <w:r w:rsidR="00397EF7" w:rsidRPr="000A322E">
          <w:rPr>
            <w:rStyle w:val="a9"/>
            <w:rFonts w:ascii="Times New Roman" w:hAnsi="Times New Roman"/>
            <w:sz w:val="24"/>
            <w:szCs w:val="24"/>
          </w:rPr>
          <w:t>р</w:t>
        </w:r>
        <w:r w:rsidR="00397EF7" w:rsidRPr="000A322E">
          <w:rPr>
            <w:rStyle w:val="a9"/>
            <w:rFonts w:ascii="Times New Roman" w:hAnsi="Times New Roman"/>
            <w:sz w:val="24"/>
            <w:szCs w:val="24"/>
          </w:rPr>
          <w:t>ма</w:t>
        </w:r>
      </w:hyperlink>
      <w:r w:rsidR="00397EF7" w:rsidRPr="00215FDE">
        <w:rPr>
          <w:rFonts w:ascii="Times New Roman" w:hAnsi="Times New Roman"/>
          <w:sz w:val="24"/>
          <w:szCs w:val="24"/>
        </w:rPr>
        <w:t>)</w:t>
      </w:r>
      <w:r w:rsidRPr="00215FDE">
        <w:rPr>
          <w:rFonts w:ascii="Times New Roman" w:hAnsi="Times New Roman"/>
          <w:sz w:val="24"/>
          <w:szCs w:val="24"/>
        </w:rPr>
        <w:t>,</w:t>
      </w:r>
      <w:r w:rsidR="00397EF7" w:rsidRPr="00215FDE">
        <w:rPr>
          <w:rFonts w:ascii="Times New Roman" w:hAnsi="Times New Roman"/>
          <w:sz w:val="24"/>
          <w:szCs w:val="24"/>
        </w:rPr>
        <w:t xml:space="preserve"> </w:t>
      </w:r>
      <w:r w:rsidRPr="00215FDE">
        <w:rPr>
          <w:rFonts w:ascii="Times New Roman" w:hAnsi="Times New Roman"/>
          <w:sz w:val="24"/>
          <w:szCs w:val="24"/>
        </w:rPr>
        <w:t xml:space="preserve">с фотографией </w:t>
      </w:r>
      <w:r w:rsidR="009C0F36" w:rsidRPr="00215FDE">
        <w:rPr>
          <w:rFonts w:ascii="Times New Roman" w:hAnsi="Times New Roman"/>
          <w:sz w:val="24"/>
          <w:szCs w:val="24"/>
        </w:rPr>
        <w:t>(3</w:t>
      </w:r>
      <w:r w:rsidRPr="00215FDE">
        <w:rPr>
          <w:rFonts w:ascii="Times New Roman" w:hAnsi="Times New Roman"/>
          <w:sz w:val="24"/>
          <w:szCs w:val="24"/>
        </w:rPr>
        <w:t>х</w:t>
      </w:r>
      <w:r w:rsidR="009C0F36" w:rsidRPr="00215FDE">
        <w:rPr>
          <w:rFonts w:ascii="Times New Roman" w:hAnsi="Times New Roman"/>
          <w:sz w:val="24"/>
          <w:szCs w:val="24"/>
        </w:rPr>
        <w:t>4</w:t>
      </w:r>
      <w:r w:rsidRPr="00215FDE">
        <w:rPr>
          <w:rFonts w:ascii="Times New Roman" w:hAnsi="Times New Roman"/>
          <w:sz w:val="24"/>
          <w:szCs w:val="24"/>
        </w:rPr>
        <w:t xml:space="preserve"> см</w:t>
      </w:r>
      <w:r w:rsidR="009C0F36" w:rsidRPr="00215FDE">
        <w:rPr>
          <w:rFonts w:ascii="Times New Roman" w:hAnsi="Times New Roman"/>
          <w:sz w:val="24"/>
          <w:szCs w:val="24"/>
        </w:rPr>
        <w:t>)</w:t>
      </w:r>
      <w:r w:rsidRPr="00215FDE">
        <w:rPr>
          <w:rFonts w:ascii="Times New Roman" w:hAnsi="Times New Roman"/>
          <w:sz w:val="24"/>
          <w:szCs w:val="24"/>
        </w:rPr>
        <w:t>;</w:t>
      </w:r>
    </w:p>
    <w:p w:rsidR="00CE1F58" w:rsidRPr="00215FDE" w:rsidRDefault="00CE1F58" w:rsidP="00215FDE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Pr="00215FDE" w:rsidRDefault="00CE1F58" w:rsidP="00215FDE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9C0F36" w:rsidRPr="00215FDE">
        <w:rPr>
          <w:rFonts w:ascii="Times New Roman" w:hAnsi="Times New Roman"/>
          <w:sz w:val="24"/>
          <w:szCs w:val="24"/>
        </w:rPr>
        <w:t xml:space="preserve"> и стаж работы</w:t>
      </w:r>
      <w:r w:rsidRPr="00215FDE">
        <w:rPr>
          <w:rFonts w:ascii="Times New Roman" w:hAnsi="Times New Roman"/>
          <w:sz w:val="24"/>
          <w:szCs w:val="24"/>
        </w:rPr>
        <w:t>:</w:t>
      </w:r>
    </w:p>
    <w:p w:rsidR="00A30248" w:rsidRPr="00215FDE" w:rsidRDefault="00A30248" w:rsidP="00215F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15FDE">
        <w:rPr>
          <w:sz w:val="24"/>
          <w:szCs w:val="24"/>
        </w:rPr>
        <w:t xml:space="preserve">копию трудовой книжки, заверенную нотариально или кадровой службой </w:t>
      </w:r>
      <w:r w:rsidRPr="00215FDE">
        <w:rPr>
          <w:sz w:val="24"/>
          <w:szCs w:val="24"/>
        </w:rPr>
        <w:br/>
        <w:t xml:space="preserve">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</w:t>
      </w:r>
      <w:r w:rsidRPr="00215FDE">
        <w:rPr>
          <w:sz w:val="24"/>
          <w:szCs w:val="24"/>
        </w:rPr>
        <w:br/>
        <w:t>(за исключением случаев, когда служебная (трудовая) деятельность осуществляется впервые);</w:t>
      </w:r>
      <w:proofErr w:type="gramEnd"/>
    </w:p>
    <w:p w:rsidR="00A30248" w:rsidRPr="00215FDE" w:rsidRDefault="00A30248" w:rsidP="00215F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15FDE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E1F58" w:rsidRPr="00215FDE" w:rsidRDefault="00CE1F58" w:rsidP="00215FDE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FDE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18" w:history="1">
        <w:r w:rsidRPr="00215FDE">
          <w:rPr>
            <w:rFonts w:ascii="Times New Roman" w:hAnsi="Times New Roman"/>
            <w:sz w:val="24"/>
            <w:szCs w:val="24"/>
          </w:rPr>
          <w:t>учетная форма № 001-ГС/у</w:t>
        </w:r>
      </w:hyperlink>
      <w:r w:rsidRPr="00215FDE">
        <w:rPr>
          <w:rFonts w:ascii="Times New Roman" w:hAnsi="Times New Roman"/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</w:t>
      </w:r>
      <w:r w:rsidR="009C0F36" w:rsidRPr="00215FDE">
        <w:rPr>
          <w:rFonts w:ascii="Times New Roman" w:hAnsi="Times New Roman"/>
          <w:sz w:val="24"/>
          <w:szCs w:val="24"/>
        </w:rPr>
        <w:br/>
      </w:r>
      <w:r w:rsidRPr="00215FDE">
        <w:rPr>
          <w:rFonts w:ascii="Times New Roman" w:hAnsi="Times New Roman"/>
          <w:sz w:val="24"/>
          <w:szCs w:val="24"/>
        </w:rPr>
        <w:t xml:space="preserve">ее прохождению», утвержденная приказом </w:t>
      </w:r>
      <w:proofErr w:type="spellStart"/>
      <w:r w:rsidRPr="00215FDE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215FDE">
        <w:rPr>
          <w:rFonts w:ascii="Times New Roman" w:hAnsi="Times New Roman"/>
          <w:sz w:val="24"/>
          <w:szCs w:val="24"/>
        </w:rPr>
        <w:t xml:space="preserve"> Российской Федерации от 14 декабря 2009 г. № 984н)</w:t>
      </w:r>
      <w:r w:rsidR="00397EF7" w:rsidRPr="00215FDE"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 w:rsidR="00397EF7" w:rsidRPr="0044710B">
          <w:rPr>
            <w:rStyle w:val="a9"/>
            <w:rFonts w:ascii="Times New Roman" w:hAnsi="Times New Roman"/>
            <w:sz w:val="24"/>
            <w:szCs w:val="24"/>
          </w:rPr>
          <w:t>фо</w:t>
        </w:r>
        <w:r w:rsidR="00397EF7" w:rsidRPr="0044710B">
          <w:rPr>
            <w:rStyle w:val="a9"/>
            <w:rFonts w:ascii="Times New Roman" w:hAnsi="Times New Roman"/>
            <w:sz w:val="24"/>
            <w:szCs w:val="24"/>
          </w:rPr>
          <w:t>р</w:t>
        </w:r>
        <w:r w:rsidR="00397EF7" w:rsidRPr="0044710B">
          <w:rPr>
            <w:rStyle w:val="a9"/>
            <w:rFonts w:ascii="Times New Roman" w:hAnsi="Times New Roman"/>
            <w:sz w:val="24"/>
            <w:szCs w:val="24"/>
          </w:rPr>
          <w:t>ма</w:t>
        </w:r>
      </w:hyperlink>
      <w:r w:rsidR="00397EF7" w:rsidRPr="00215FDE">
        <w:rPr>
          <w:rFonts w:ascii="Times New Roman" w:hAnsi="Times New Roman"/>
          <w:sz w:val="24"/>
          <w:szCs w:val="24"/>
        </w:rPr>
        <w:t>)</w:t>
      </w:r>
      <w:r w:rsidRPr="00215FDE">
        <w:rPr>
          <w:rFonts w:ascii="Times New Roman" w:hAnsi="Times New Roman"/>
          <w:sz w:val="24"/>
          <w:szCs w:val="24"/>
        </w:rPr>
        <w:t>;</w:t>
      </w:r>
      <w:proofErr w:type="gramEnd"/>
    </w:p>
    <w:p w:rsidR="00CE1F58" w:rsidRPr="00215FDE" w:rsidRDefault="00CE1F58" w:rsidP="00215FDE">
      <w:pPr>
        <w:pStyle w:val="af1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</w:t>
      </w:r>
      <w:r w:rsidR="00397EF7" w:rsidRPr="00215FDE">
        <w:rPr>
          <w:rFonts w:ascii="Times New Roman" w:hAnsi="Times New Roman"/>
          <w:sz w:val="24"/>
          <w:szCs w:val="24"/>
        </w:rPr>
        <w:t xml:space="preserve"> (</w:t>
      </w:r>
      <w:hyperlink r:id="rId20" w:history="1">
        <w:r w:rsidR="00397EF7" w:rsidRPr="0044710B">
          <w:rPr>
            <w:rStyle w:val="a9"/>
            <w:rFonts w:ascii="Times New Roman" w:hAnsi="Times New Roman"/>
            <w:sz w:val="24"/>
            <w:szCs w:val="24"/>
          </w:rPr>
          <w:t>фо</w:t>
        </w:r>
        <w:r w:rsidR="00397EF7" w:rsidRPr="0044710B">
          <w:rPr>
            <w:rStyle w:val="a9"/>
            <w:rFonts w:ascii="Times New Roman" w:hAnsi="Times New Roman"/>
            <w:sz w:val="24"/>
            <w:szCs w:val="24"/>
          </w:rPr>
          <w:t>р</w:t>
        </w:r>
        <w:r w:rsidR="00397EF7" w:rsidRPr="0044710B">
          <w:rPr>
            <w:rStyle w:val="a9"/>
            <w:rFonts w:ascii="Times New Roman" w:hAnsi="Times New Roman"/>
            <w:sz w:val="24"/>
            <w:szCs w:val="24"/>
          </w:rPr>
          <w:t>ма</w:t>
        </w:r>
      </w:hyperlink>
      <w:r w:rsidR="00397EF7" w:rsidRPr="00215FDE">
        <w:rPr>
          <w:rFonts w:ascii="Times New Roman" w:hAnsi="Times New Roman"/>
          <w:sz w:val="24"/>
          <w:szCs w:val="24"/>
        </w:rPr>
        <w:t>)</w:t>
      </w:r>
      <w:r w:rsidRPr="00215FDE">
        <w:rPr>
          <w:rFonts w:ascii="Times New Roman" w:hAnsi="Times New Roman"/>
          <w:sz w:val="24"/>
          <w:szCs w:val="24"/>
        </w:rPr>
        <w:t>;</w:t>
      </w:r>
    </w:p>
    <w:p w:rsidR="00CE1F58" w:rsidRPr="00215FDE" w:rsidRDefault="00CE1F58" w:rsidP="00215FDE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5FDE">
        <w:rPr>
          <w:rFonts w:ascii="Times New Roman" w:hAnsi="Times New Roman"/>
          <w:sz w:val="24"/>
          <w:szCs w:val="24"/>
        </w:rPr>
        <w:t xml:space="preserve">иные документы, предусмотренные Федеральным законом от 27 июля </w:t>
      </w:r>
      <w:r w:rsidR="009C0F36" w:rsidRPr="00215FDE">
        <w:rPr>
          <w:rFonts w:ascii="Times New Roman" w:hAnsi="Times New Roman"/>
          <w:sz w:val="24"/>
          <w:szCs w:val="24"/>
        </w:rPr>
        <w:br/>
      </w:r>
      <w:r w:rsidRPr="00215FDE">
        <w:rPr>
          <w:rFonts w:ascii="Times New Roman" w:hAnsi="Times New Roman"/>
          <w:sz w:val="24"/>
          <w:szCs w:val="24"/>
        </w:rPr>
        <w:t>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64330A" w:rsidRPr="00215FDE" w:rsidRDefault="007D5A25" w:rsidP="00215FDE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215FDE">
        <w:rPr>
          <w:b/>
          <w:bCs/>
          <w:sz w:val="24"/>
          <w:szCs w:val="24"/>
        </w:rPr>
        <w:t>Государственный г</w:t>
      </w:r>
      <w:r w:rsidR="0064330A" w:rsidRPr="00215FDE">
        <w:rPr>
          <w:b/>
          <w:bCs/>
          <w:sz w:val="24"/>
          <w:szCs w:val="24"/>
        </w:rPr>
        <w:t>ражданский служащий</w:t>
      </w:r>
      <w:r w:rsidR="0064330A" w:rsidRPr="00215FDE">
        <w:rPr>
          <w:sz w:val="24"/>
          <w:szCs w:val="24"/>
        </w:rPr>
        <w:t xml:space="preserve">, замещающий должность </w:t>
      </w:r>
      <w:r w:rsidRPr="00215FDE">
        <w:rPr>
          <w:sz w:val="24"/>
          <w:szCs w:val="24"/>
        </w:rPr>
        <w:t xml:space="preserve">государственной </w:t>
      </w:r>
      <w:r w:rsidR="0064330A" w:rsidRPr="00215FDE">
        <w:rPr>
          <w:sz w:val="24"/>
          <w:szCs w:val="24"/>
        </w:rPr>
        <w:t>гражданской службы в Министерстве государственного имущества Республики Марий Эл, изъявивший желание участвовать в конкурсе, подает </w:t>
      </w:r>
      <w:r w:rsidR="00620C8A" w:rsidRPr="00215FDE">
        <w:rPr>
          <w:sz w:val="24"/>
          <w:szCs w:val="24"/>
        </w:rPr>
        <w:t>на имя министра государственного имущества Республики Марий Эл</w:t>
      </w:r>
      <w:r w:rsidR="00620C8A" w:rsidRPr="00215FDE">
        <w:rPr>
          <w:sz w:val="24"/>
          <w:szCs w:val="24"/>
          <w:u w:val="single"/>
        </w:rPr>
        <w:t xml:space="preserve"> </w:t>
      </w:r>
      <w:hyperlink r:id="rId21" w:history="1">
        <w:r w:rsidR="0064330A" w:rsidRPr="0044710B">
          <w:rPr>
            <w:rStyle w:val="a9"/>
            <w:sz w:val="24"/>
            <w:szCs w:val="24"/>
          </w:rPr>
          <w:t>заяв</w:t>
        </w:r>
        <w:r w:rsidR="0064330A" w:rsidRPr="0044710B">
          <w:rPr>
            <w:rStyle w:val="a9"/>
            <w:sz w:val="24"/>
            <w:szCs w:val="24"/>
          </w:rPr>
          <w:t>л</w:t>
        </w:r>
        <w:r w:rsidR="0064330A" w:rsidRPr="0044710B">
          <w:rPr>
            <w:rStyle w:val="a9"/>
            <w:sz w:val="24"/>
            <w:szCs w:val="24"/>
          </w:rPr>
          <w:t>ение</w:t>
        </w:r>
      </w:hyperlink>
      <w:r w:rsidR="00463BAC" w:rsidRPr="00215FDE">
        <w:rPr>
          <w:sz w:val="24"/>
          <w:szCs w:val="24"/>
        </w:rPr>
        <w:t>.</w:t>
      </w:r>
    </w:p>
    <w:p w:rsidR="006B6BED" w:rsidRPr="00215FDE" w:rsidRDefault="007B0DAA" w:rsidP="00215FDE">
      <w:pPr>
        <w:shd w:val="clear" w:color="auto" w:fill="FFFFFF"/>
        <w:tabs>
          <w:tab w:val="left" w:pos="567"/>
          <w:tab w:val="right" w:pos="8647"/>
        </w:tabs>
        <w:ind w:firstLine="567"/>
        <w:jc w:val="both"/>
        <w:rPr>
          <w:sz w:val="24"/>
          <w:szCs w:val="24"/>
        </w:rPr>
      </w:pPr>
      <w:r w:rsidRPr="00215FDE">
        <w:rPr>
          <w:b/>
          <w:bCs/>
          <w:sz w:val="24"/>
          <w:szCs w:val="24"/>
        </w:rPr>
        <w:tab/>
      </w:r>
      <w:proofErr w:type="gramStart"/>
      <w:r w:rsidR="007D5A25" w:rsidRPr="00215FDE">
        <w:rPr>
          <w:b/>
          <w:bCs/>
          <w:sz w:val="24"/>
          <w:szCs w:val="24"/>
        </w:rPr>
        <w:t>Государственный гражданский</w:t>
      </w:r>
      <w:r w:rsidR="00365BEA" w:rsidRPr="00215FDE">
        <w:rPr>
          <w:b/>
          <w:bCs/>
          <w:sz w:val="24"/>
          <w:szCs w:val="24"/>
        </w:rPr>
        <w:t xml:space="preserve"> служащий</w:t>
      </w:r>
      <w:r w:rsidR="00365BEA" w:rsidRPr="00215FDE">
        <w:rPr>
          <w:sz w:val="24"/>
          <w:szCs w:val="24"/>
        </w:rPr>
        <w:t xml:space="preserve"> иного государственного органа, изъявивший желание участвовать в конкурсе, представляет</w:t>
      </w:r>
      <w:r w:rsidR="00B71A40" w:rsidRPr="00215FDE">
        <w:rPr>
          <w:sz w:val="24"/>
          <w:szCs w:val="24"/>
        </w:rPr>
        <w:t xml:space="preserve"> </w:t>
      </w:r>
      <w:r w:rsidR="00620C8A" w:rsidRPr="00215FDE">
        <w:rPr>
          <w:sz w:val="24"/>
          <w:szCs w:val="24"/>
        </w:rPr>
        <w:t xml:space="preserve">на имя министра государственного имущества Республики Марий Эл </w:t>
      </w:r>
      <w:hyperlink r:id="rId22" w:history="1">
        <w:r w:rsidR="00B71A40" w:rsidRPr="00E75C5C">
          <w:rPr>
            <w:rStyle w:val="a9"/>
            <w:sz w:val="24"/>
            <w:szCs w:val="24"/>
          </w:rPr>
          <w:t>заяв</w:t>
        </w:r>
        <w:r w:rsidR="00B71A40" w:rsidRPr="00E75C5C">
          <w:rPr>
            <w:rStyle w:val="a9"/>
            <w:sz w:val="24"/>
            <w:szCs w:val="24"/>
          </w:rPr>
          <w:t>л</w:t>
        </w:r>
        <w:r w:rsidR="00B71A40" w:rsidRPr="00E75C5C">
          <w:rPr>
            <w:rStyle w:val="a9"/>
            <w:sz w:val="24"/>
            <w:szCs w:val="24"/>
          </w:rPr>
          <w:t>ение</w:t>
        </w:r>
      </w:hyperlink>
      <w:r w:rsidR="00B71A40" w:rsidRPr="00215FDE">
        <w:rPr>
          <w:sz w:val="24"/>
          <w:szCs w:val="24"/>
        </w:rPr>
        <w:t xml:space="preserve"> </w:t>
      </w:r>
      <w:r w:rsidR="00365BEA" w:rsidRPr="00215FDE">
        <w:rPr>
          <w:sz w:val="24"/>
          <w:szCs w:val="24"/>
        </w:rPr>
        <w:t xml:space="preserve">и </w:t>
      </w:r>
      <w:r w:rsidR="00533A7B" w:rsidRPr="00215FDE">
        <w:rPr>
          <w:sz w:val="24"/>
          <w:szCs w:val="24"/>
        </w:rPr>
        <w:t>з</w:t>
      </w:r>
      <w:r w:rsidR="00365BEA" w:rsidRPr="00215FDE">
        <w:rPr>
          <w:sz w:val="24"/>
          <w:szCs w:val="24"/>
        </w:rPr>
        <w:t>аполненную, подписанную</w:t>
      </w:r>
      <w:r w:rsidR="00533A7B" w:rsidRPr="00215FDE">
        <w:rPr>
          <w:sz w:val="24"/>
          <w:szCs w:val="24"/>
        </w:rPr>
        <w:t xml:space="preserve"> им</w:t>
      </w:r>
      <w:r w:rsidR="00365BEA" w:rsidRPr="00215FDE">
        <w:rPr>
          <w:sz w:val="24"/>
          <w:szCs w:val="24"/>
        </w:rPr>
        <w:t xml:space="preserve"> и заверенную кадровой службой государственного органа, </w:t>
      </w:r>
      <w:r w:rsidR="00463BAC" w:rsidRPr="00215FDE">
        <w:rPr>
          <w:sz w:val="24"/>
          <w:szCs w:val="24"/>
        </w:rPr>
        <w:br/>
      </w:r>
      <w:r w:rsidR="00365BEA" w:rsidRPr="00215FDE">
        <w:rPr>
          <w:sz w:val="24"/>
          <w:szCs w:val="24"/>
        </w:rPr>
        <w:t>в котором гражданский служащий замещае</w:t>
      </w:r>
      <w:r w:rsidR="00B7325B" w:rsidRPr="00215FDE">
        <w:rPr>
          <w:sz w:val="24"/>
          <w:szCs w:val="24"/>
        </w:rPr>
        <w:t xml:space="preserve">т должность гражданской службы, </w:t>
      </w:r>
      <w:r w:rsidR="00B71A40" w:rsidRPr="00215FDE">
        <w:rPr>
          <w:sz w:val="24"/>
          <w:szCs w:val="24"/>
        </w:rPr>
        <w:t xml:space="preserve">анкету </w:t>
      </w:r>
      <w:r w:rsidR="006B6BED" w:rsidRPr="00215FDE">
        <w:rPr>
          <w:sz w:val="24"/>
          <w:szCs w:val="24"/>
        </w:rPr>
        <w:t xml:space="preserve">по форме, утвержденной распоряжением Правительства Российской Федерации </w:t>
      </w:r>
      <w:r w:rsidR="006B6BED" w:rsidRPr="00215FDE">
        <w:rPr>
          <w:sz w:val="24"/>
          <w:szCs w:val="24"/>
        </w:rPr>
        <w:br/>
        <w:t>от 26 мая 2005 г. № 667-р (</w:t>
      </w:r>
      <w:hyperlink r:id="rId23" w:history="1">
        <w:r w:rsidR="006B6BED" w:rsidRPr="000A322E">
          <w:rPr>
            <w:rStyle w:val="a9"/>
            <w:sz w:val="24"/>
            <w:szCs w:val="24"/>
          </w:rPr>
          <w:t>фор</w:t>
        </w:r>
        <w:r w:rsidR="006B6BED" w:rsidRPr="000A322E">
          <w:rPr>
            <w:rStyle w:val="a9"/>
            <w:sz w:val="24"/>
            <w:szCs w:val="24"/>
          </w:rPr>
          <w:t>м</w:t>
        </w:r>
        <w:r w:rsidR="006B6BED" w:rsidRPr="000A322E">
          <w:rPr>
            <w:rStyle w:val="a9"/>
            <w:sz w:val="24"/>
            <w:szCs w:val="24"/>
          </w:rPr>
          <w:t>а</w:t>
        </w:r>
      </w:hyperlink>
      <w:r w:rsidR="006B6BED" w:rsidRPr="00215FDE">
        <w:rPr>
          <w:sz w:val="24"/>
          <w:szCs w:val="24"/>
        </w:rPr>
        <w:t>), с фотографией (3х4 см).</w:t>
      </w:r>
      <w:proofErr w:type="gramEnd"/>
    </w:p>
    <w:p w:rsidR="00192148" w:rsidRPr="00215FDE" w:rsidRDefault="008102C8" w:rsidP="00215FDE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proofErr w:type="gramStart"/>
      <w:r w:rsidRPr="00215FDE">
        <w:rPr>
          <w:sz w:val="24"/>
          <w:szCs w:val="24"/>
        </w:rPr>
        <w:t>Указанные документы представляются в Министерство государственного имущества Республики Марий Эл</w:t>
      </w:r>
      <w:r w:rsidR="00192148" w:rsidRPr="00215FDE">
        <w:rPr>
          <w:sz w:val="24"/>
          <w:szCs w:val="24"/>
        </w:rPr>
        <w:t xml:space="preserve"> гражданином</w:t>
      </w:r>
      <w:r w:rsidRPr="00215FDE">
        <w:rPr>
          <w:sz w:val="24"/>
          <w:szCs w:val="24"/>
        </w:rPr>
        <w:t xml:space="preserve"> (гражданским служащим) лично, посредством направления по почте или в электронном виде с использованием </w:t>
      </w:r>
      <w:r w:rsidRPr="00215FDE">
        <w:rPr>
          <w:sz w:val="24"/>
          <w:szCs w:val="24"/>
        </w:rPr>
        <w:lastRenderedPageBreak/>
        <w:t>федеральной государственно</w:t>
      </w:r>
      <w:r w:rsidR="00CC3451" w:rsidRPr="00215FDE">
        <w:rPr>
          <w:sz w:val="24"/>
          <w:szCs w:val="24"/>
        </w:rPr>
        <w:t>й информационной системы «Единая информационная</w:t>
      </w:r>
      <w:r w:rsidRPr="00215FDE">
        <w:rPr>
          <w:sz w:val="24"/>
          <w:szCs w:val="24"/>
        </w:rPr>
        <w:t xml:space="preserve"> систем</w:t>
      </w:r>
      <w:r w:rsidR="00CC3451" w:rsidRPr="00215FDE">
        <w:rPr>
          <w:sz w:val="24"/>
          <w:szCs w:val="24"/>
        </w:rPr>
        <w:t>а</w:t>
      </w:r>
      <w:r w:rsidRPr="00215FDE">
        <w:rPr>
          <w:sz w:val="24"/>
          <w:szCs w:val="24"/>
        </w:rPr>
        <w:t xml:space="preserve"> управления кадровым составом государственной гражданской службы Российской Федерации» (</w:t>
      </w:r>
      <w:hyperlink r:id="rId24" w:history="1">
        <w:r w:rsidRPr="00215FDE">
          <w:rPr>
            <w:rStyle w:val="a9"/>
            <w:color w:val="auto"/>
            <w:sz w:val="24"/>
            <w:szCs w:val="24"/>
          </w:rPr>
          <w:t>www.gossluzhba.gov.ru</w:t>
        </w:r>
      </w:hyperlink>
      <w:r w:rsidR="00192148" w:rsidRPr="00215FDE">
        <w:rPr>
          <w:sz w:val="24"/>
          <w:szCs w:val="24"/>
        </w:rPr>
        <w:t>)</w:t>
      </w:r>
      <w:r w:rsidR="002715CD" w:rsidRPr="00215FDE">
        <w:rPr>
          <w:sz w:val="24"/>
          <w:szCs w:val="24"/>
        </w:rPr>
        <w:t xml:space="preserve">, </w:t>
      </w:r>
      <w:r w:rsidR="002715CD" w:rsidRPr="00404E35">
        <w:rPr>
          <w:b/>
          <w:sz w:val="24"/>
          <w:szCs w:val="24"/>
        </w:rPr>
        <w:t>с</w:t>
      </w:r>
      <w:r w:rsidR="002715CD" w:rsidRPr="00215FDE">
        <w:rPr>
          <w:b/>
          <w:i/>
          <w:sz w:val="24"/>
          <w:szCs w:val="24"/>
        </w:rPr>
        <w:t xml:space="preserve"> </w:t>
      </w:r>
      <w:r w:rsidR="00404E35" w:rsidRPr="00404E35">
        <w:rPr>
          <w:b/>
          <w:sz w:val="24"/>
          <w:szCs w:val="24"/>
        </w:rPr>
        <w:t>18 марта</w:t>
      </w:r>
      <w:r w:rsidR="00061E29" w:rsidRPr="00404E35">
        <w:rPr>
          <w:b/>
          <w:sz w:val="24"/>
          <w:szCs w:val="24"/>
        </w:rPr>
        <w:t xml:space="preserve">  </w:t>
      </w:r>
      <w:r w:rsidR="002715CD" w:rsidRPr="00404E35">
        <w:rPr>
          <w:b/>
          <w:sz w:val="24"/>
          <w:szCs w:val="24"/>
        </w:rPr>
        <w:t xml:space="preserve">по </w:t>
      </w:r>
      <w:r w:rsidR="00404E35" w:rsidRPr="00404E35">
        <w:rPr>
          <w:b/>
          <w:sz w:val="24"/>
          <w:szCs w:val="24"/>
        </w:rPr>
        <w:t>7 апреля</w:t>
      </w:r>
      <w:r w:rsidR="00211FE2" w:rsidRPr="00404E35">
        <w:rPr>
          <w:b/>
          <w:sz w:val="24"/>
          <w:szCs w:val="24"/>
        </w:rPr>
        <w:t xml:space="preserve"> </w:t>
      </w:r>
      <w:r w:rsidR="00E71992" w:rsidRPr="00404E35">
        <w:rPr>
          <w:b/>
          <w:sz w:val="24"/>
          <w:szCs w:val="24"/>
        </w:rPr>
        <w:t>202</w:t>
      </w:r>
      <w:r w:rsidR="00C8251F" w:rsidRPr="00404E35">
        <w:rPr>
          <w:b/>
          <w:sz w:val="24"/>
          <w:szCs w:val="24"/>
        </w:rPr>
        <w:t>1</w:t>
      </w:r>
      <w:r w:rsidR="002715CD" w:rsidRPr="00404E35">
        <w:rPr>
          <w:b/>
          <w:sz w:val="24"/>
          <w:szCs w:val="24"/>
        </w:rPr>
        <w:t xml:space="preserve"> г.</w:t>
      </w:r>
      <w:r w:rsidR="00E02843" w:rsidRPr="00404E35">
        <w:rPr>
          <w:b/>
          <w:sz w:val="24"/>
          <w:szCs w:val="24"/>
        </w:rPr>
        <w:t xml:space="preserve"> </w:t>
      </w:r>
      <w:proofErr w:type="gramEnd"/>
    </w:p>
    <w:p w:rsidR="00B83B65" w:rsidRPr="00215FDE" w:rsidRDefault="00667D2F" w:rsidP="00215FDE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215FDE">
        <w:rPr>
          <w:sz w:val="24"/>
          <w:szCs w:val="24"/>
        </w:rPr>
        <w:t xml:space="preserve">Прием документов осуществляется по адресу: </w:t>
      </w:r>
      <w:r w:rsidR="00B83B65" w:rsidRPr="00215FDE">
        <w:rPr>
          <w:sz w:val="24"/>
          <w:szCs w:val="24"/>
        </w:rPr>
        <w:t xml:space="preserve">424000, Республика Марий Эл, </w:t>
      </w:r>
      <w:r w:rsidR="00C05097" w:rsidRPr="00215FDE">
        <w:rPr>
          <w:sz w:val="24"/>
          <w:szCs w:val="24"/>
        </w:rPr>
        <w:br/>
      </w:r>
      <w:r w:rsidR="00B83B65" w:rsidRPr="00215FDE">
        <w:rPr>
          <w:sz w:val="24"/>
          <w:szCs w:val="24"/>
        </w:rPr>
        <w:t xml:space="preserve">г. Йошкар-Ола, наб. Брюгге, д. 3, Министерство государственного имущества Республики Марий Эл, </w:t>
      </w:r>
      <w:proofErr w:type="spellStart"/>
      <w:r w:rsidR="00B83B65" w:rsidRPr="00215FDE">
        <w:rPr>
          <w:sz w:val="24"/>
          <w:szCs w:val="24"/>
        </w:rPr>
        <w:t>каб</w:t>
      </w:r>
      <w:proofErr w:type="spellEnd"/>
      <w:r w:rsidR="00845E75" w:rsidRPr="00215FDE">
        <w:rPr>
          <w:sz w:val="24"/>
          <w:szCs w:val="24"/>
        </w:rPr>
        <w:t>.</w:t>
      </w:r>
      <w:r w:rsidR="00B83B65" w:rsidRPr="00215FDE">
        <w:rPr>
          <w:sz w:val="24"/>
          <w:szCs w:val="24"/>
        </w:rPr>
        <w:t xml:space="preserve"> № 461, телефоны (8-862) 21-00-92, </w:t>
      </w:r>
      <w:r w:rsidR="00B71529" w:rsidRPr="00215FDE">
        <w:rPr>
          <w:sz w:val="24"/>
          <w:szCs w:val="24"/>
        </w:rPr>
        <w:t>21-00-48</w:t>
      </w:r>
      <w:r w:rsidR="00B83B65" w:rsidRPr="00215FDE">
        <w:rPr>
          <w:sz w:val="24"/>
          <w:szCs w:val="24"/>
        </w:rPr>
        <w:t xml:space="preserve">. </w:t>
      </w:r>
      <w:r w:rsidR="00B71529" w:rsidRPr="00215FDE">
        <w:rPr>
          <w:sz w:val="24"/>
          <w:szCs w:val="24"/>
        </w:rPr>
        <w:t xml:space="preserve">Время приема документов: с 8 час.30 мин. до 12 час.30 мин. и с 13 час.30 мин. </w:t>
      </w:r>
      <w:r w:rsidR="00B71529" w:rsidRPr="00215FDE">
        <w:rPr>
          <w:sz w:val="24"/>
          <w:szCs w:val="24"/>
        </w:rPr>
        <w:br/>
        <w:t>до 17 час.30 мин. в рабочие дни с понедельника по пятницу.</w:t>
      </w:r>
    </w:p>
    <w:p w:rsidR="00427BDE" w:rsidRPr="00215FDE" w:rsidRDefault="00094348" w:rsidP="00215FD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15FDE">
        <w:rPr>
          <w:sz w:val="24"/>
          <w:szCs w:val="24"/>
        </w:rPr>
        <w:t>Порядок представления документов</w:t>
      </w:r>
      <w:r w:rsidR="002946F3" w:rsidRPr="00215FDE">
        <w:rPr>
          <w:sz w:val="24"/>
          <w:szCs w:val="24"/>
        </w:rPr>
        <w:t xml:space="preserve"> для участия в конкурсе </w:t>
      </w:r>
      <w:r w:rsidRPr="00215FDE">
        <w:rPr>
          <w:sz w:val="24"/>
          <w:szCs w:val="24"/>
        </w:rPr>
        <w:t xml:space="preserve">в </w:t>
      </w:r>
      <w:r w:rsidR="00427BDE" w:rsidRPr="00215FDE">
        <w:rPr>
          <w:sz w:val="24"/>
          <w:szCs w:val="24"/>
        </w:rPr>
        <w:t>электронном виде утвержден постановлением Правительств</w:t>
      </w:r>
      <w:bookmarkStart w:id="1" w:name="_GoBack"/>
      <w:bookmarkEnd w:id="1"/>
      <w:r w:rsidR="00427BDE" w:rsidRPr="00215FDE">
        <w:rPr>
          <w:sz w:val="24"/>
          <w:szCs w:val="24"/>
        </w:rPr>
        <w:t xml:space="preserve">а Российской Федерации </w:t>
      </w:r>
      <w:r w:rsidR="00815DDB" w:rsidRPr="00215FDE">
        <w:rPr>
          <w:sz w:val="24"/>
          <w:szCs w:val="24"/>
        </w:rPr>
        <w:br/>
      </w:r>
      <w:r w:rsidR="00427BDE" w:rsidRPr="00215FDE">
        <w:rPr>
          <w:sz w:val="24"/>
          <w:szCs w:val="24"/>
        </w:rPr>
        <w:t>от 5 марта 2018 г. № 227  «О некоторых мерах по внедр</w:t>
      </w:r>
      <w:r w:rsidR="00815DDB" w:rsidRPr="00215FDE">
        <w:rPr>
          <w:sz w:val="24"/>
          <w:szCs w:val="24"/>
        </w:rPr>
        <w:t xml:space="preserve">ению информационных технологий </w:t>
      </w:r>
      <w:r w:rsidR="00427BDE" w:rsidRPr="00215FDE">
        <w:rPr>
          <w:sz w:val="24"/>
          <w:szCs w:val="24"/>
        </w:rPr>
        <w:t>в кадровую работу на государственной гражданской службе Российской Федерации».</w:t>
      </w:r>
    </w:p>
    <w:p w:rsidR="00094348" w:rsidRPr="00215FDE" w:rsidRDefault="00F64AA6" w:rsidP="00215FDE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215FDE">
        <w:rPr>
          <w:sz w:val="24"/>
          <w:szCs w:val="24"/>
        </w:rPr>
        <w:t xml:space="preserve"> </w:t>
      </w:r>
      <w:r w:rsidR="00094348" w:rsidRPr="00215FDE">
        <w:rPr>
          <w:sz w:val="24"/>
          <w:szCs w:val="24"/>
        </w:rPr>
        <w:t xml:space="preserve">При несвоевременном представлении документов, представлении </w:t>
      </w:r>
      <w:r w:rsidR="001E58EE" w:rsidRPr="00215FDE">
        <w:rPr>
          <w:sz w:val="24"/>
          <w:szCs w:val="24"/>
        </w:rPr>
        <w:br/>
      </w:r>
      <w:r w:rsidR="00094348" w:rsidRPr="00215FDE">
        <w:rPr>
          <w:sz w:val="24"/>
          <w:szCs w:val="24"/>
        </w:rPr>
        <w:t xml:space="preserve">их не в полном объеме или с нарушением правил оформления </w:t>
      </w:r>
      <w:r w:rsidR="002946F3" w:rsidRPr="00215FDE">
        <w:rPr>
          <w:sz w:val="24"/>
          <w:szCs w:val="24"/>
        </w:rPr>
        <w:br/>
      </w:r>
      <w:r w:rsidR="00094348" w:rsidRPr="00215FDE">
        <w:rPr>
          <w:sz w:val="24"/>
          <w:szCs w:val="24"/>
        </w:rPr>
        <w:t xml:space="preserve">по уважительной причине </w:t>
      </w:r>
      <w:r w:rsidR="000A2CA2" w:rsidRPr="00215FDE">
        <w:rPr>
          <w:sz w:val="24"/>
          <w:szCs w:val="24"/>
        </w:rPr>
        <w:t xml:space="preserve">министр государственного имущества Республики </w:t>
      </w:r>
      <w:r w:rsidR="000A2CA2" w:rsidRPr="00215FDE">
        <w:rPr>
          <w:sz w:val="24"/>
          <w:szCs w:val="24"/>
        </w:rPr>
        <w:br/>
        <w:t>Марий Эл</w:t>
      </w:r>
      <w:r w:rsidR="00094348" w:rsidRPr="00215FDE">
        <w:rPr>
          <w:sz w:val="24"/>
          <w:szCs w:val="24"/>
        </w:rPr>
        <w:t xml:space="preserve"> вправе перенести сроки их приема.</w:t>
      </w:r>
    </w:p>
    <w:p w:rsidR="009D3453" w:rsidRPr="00215FDE" w:rsidRDefault="00080B6D" w:rsidP="00215FDE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r w:rsidRPr="00215FDE">
        <w:rPr>
          <w:b w:val="0"/>
          <w:sz w:val="24"/>
          <w:szCs w:val="24"/>
        </w:rPr>
        <w:t>Кандидаты</w:t>
      </w:r>
      <w:r w:rsidR="009D3453" w:rsidRPr="00215FDE">
        <w:rPr>
          <w:b w:val="0"/>
          <w:sz w:val="24"/>
          <w:szCs w:val="24"/>
        </w:rPr>
        <w:t xml:space="preserve">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</w:t>
      </w:r>
      <w:r w:rsidR="009D3453" w:rsidRPr="00215FDE">
        <w:rPr>
          <w:b w:val="0"/>
          <w:sz w:val="24"/>
          <w:szCs w:val="24"/>
        </w:rPr>
        <w:br/>
        <w:t>на государственную гражданскую службу и ее прохождения.</w:t>
      </w:r>
    </w:p>
    <w:p w:rsidR="009D3453" w:rsidRPr="00215FDE" w:rsidRDefault="009D3453" w:rsidP="00215FDE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215FDE">
        <w:rPr>
          <w:sz w:val="24"/>
          <w:szCs w:val="24"/>
        </w:rPr>
        <w:t xml:space="preserve">В целях повышения доступности для кандидатов информации о применяемых в ходе конкурсов методах оценки, а также мотивации к самоподготовке </w:t>
      </w:r>
      <w:r w:rsidRPr="00215FDE">
        <w:rPr>
          <w:sz w:val="24"/>
          <w:szCs w:val="24"/>
        </w:rPr>
        <w:br/>
        <w:t>и повышению профессионального уровня кандидата он может пройти предварительный квалификационный тест вне рамок конкурса для самостоятельной оценки им своего профессионального уровня, размещенный в подразделе «Вакантные должности» раздела «Кадровое обеспечение» на официальном сайте министерства в информационно-телекоммуникационной сети «Интернет».</w:t>
      </w:r>
      <w:proofErr w:type="gramEnd"/>
    </w:p>
    <w:p w:rsidR="009D3453" w:rsidRPr="00215FDE" w:rsidRDefault="009D3453" w:rsidP="00215FDE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215FDE">
        <w:rPr>
          <w:b/>
          <w:sz w:val="24"/>
          <w:szCs w:val="24"/>
        </w:rPr>
        <w:t>Условия и порядок проведения конкурса на</w:t>
      </w:r>
      <w:r w:rsidRPr="00215FDE">
        <w:rPr>
          <w:sz w:val="24"/>
          <w:szCs w:val="24"/>
        </w:rPr>
        <w:t xml:space="preserve"> </w:t>
      </w:r>
      <w:r w:rsidRPr="00215FDE">
        <w:rPr>
          <w:b/>
          <w:sz w:val="24"/>
          <w:szCs w:val="24"/>
        </w:rPr>
        <w:t xml:space="preserve">включение в кадровый резерв Министерства государственного имущества Республики Марий Эл </w:t>
      </w:r>
      <w:r w:rsidRPr="00215FDE">
        <w:rPr>
          <w:sz w:val="24"/>
          <w:szCs w:val="24"/>
        </w:rPr>
        <w:t xml:space="preserve">установлены Указом Президента Республики Марий Эл от 29 сентября 2008 г. № 222 </w:t>
      </w:r>
      <w:r w:rsidRPr="00215FDE">
        <w:rPr>
          <w:sz w:val="24"/>
          <w:szCs w:val="24"/>
        </w:rPr>
        <w:br/>
        <w:t>«Об утверждении Положения о кадровом резерве на государственной гражданской службе»,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</w:t>
      </w:r>
      <w:proofErr w:type="gramEnd"/>
      <w:r w:rsidRPr="00215FDE">
        <w:rPr>
          <w:sz w:val="24"/>
          <w:szCs w:val="24"/>
        </w:rPr>
        <w:t xml:space="preserve"> службы Российской Федерации и включение в кадровый резерв государственных органов», приказом Министерства государственного имущества Республики Марий Эл </w:t>
      </w:r>
      <w:r w:rsidR="00815DDB" w:rsidRPr="00215FDE">
        <w:rPr>
          <w:sz w:val="24"/>
          <w:szCs w:val="24"/>
        </w:rPr>
        <w:br/>
      </w:r>
      <w:r w:rsidRPr="00215FDE">
        <w:rPr>
          <w:sz w:val="24"/>
          <w:szCs w:val="24"/>
        </w:rPr>
        <w:t>от 3 ноября 2020 г. № 723-од «О конкурсной комиссии в Министерстве государственного имущества Республики Марий Эл».</w:t>
      </w:r>
    </w:p>
    <w:p w:rsidR="00620C8A" w:rsidRPr="00215FDE" w:rsidRDefault="006B6BED" w:rsidP="00215FDE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215FDE">
        <w:rPr>
          <w:b/>
          <w:sz w:val="24"/>
          <w:szCs w:val="24"/>
        </w:rPr>
        <w:t>П</w:t>
      </w:r>
      <w:r w:rsidR="00620C8A" w:rsidRPr="00215FDE">
        <w:rPr>
          <w:b/>
          <w:sz w:val="24"/>
          <w:szCs w:val="24"/>
        </w:rPr>
        <w:t>редполага</w:t>
      </w:r>
      <w:r w:rsidR="000D1F07" w:rsidRPr="00215FDE">
        <w:rPr>
          <w:b/>
          <w:sz w:val="24"/>
          <w:szCs w:val="24"/>
        </w:rPr>
        <w:t>емая дата</w:t>
      </w:r>
      <w:r w:rsidR="000D1F07" w:rsidRPr="00215FDE">
        <w:rPr>
          <w:sz w:val="24"/>
          <w:szCs w:val="24"/>
        </w:rPr>
        <w:t xml:space="preserve"> пр</w:t>
      </w:r>
      <w:r w:rsidRPr="00215FDE">
        <w:rPr>
          <w:sz w:val="24"/>
          <w:szCs w:val="24"/>
        </w:rPr>
        <w:t xml:space="preserve">оведения конкурса </w:t>
      </w:r>
      <w:r w:rsidR="00404E35">
        <w:rPr>
          <w:sz w:val="24"/>
          <w:szCs w:val="24"/>
          <w:u w:val="single"/>
        </w:rPr>
        <w:t>май</w:t>
      </w:r>
      <w:r w:rsidR="00061E29" w:rsidRPr="00215FDE">
        <w:rPr>
          <w:sz w:val="24"/>
          <w:szCs w:val="24"/>
          <w:u w:val="single"/>
        </w:rPr>
        <w:t xml:space="preserve"> </w:t>
      </w:r>
      <w:r w:rsidR="00E71992" w:rsidRPr="00215FDE">
        <w:rPr>
          <w:sz w:val="24"/>
          <w:szCs w:val="24"/>
          <w:u w:val="single"/>
        </w:rPr>
        <w:t>202</w:t>
      </w:r>
      <w:r w:rsidR="00CF1A3B" w:rsidRPr="00215FDE">
        <w:rPr>
          <w:sz w:val="24"/>
          <w:szCs w:val="24"/>
          <w:u w:val="single"/>
        </w:rPr>
        <w:t>1</w:t>
      </w:r>
      <w:r w:rsidR="00620C8A" w:rsidRPr="00215FDE">
        <w:rPr>
          <w:sz w:val="24"/>
          <w:szCs w:val="24"/>
          <w:u w:val="single"/>
        </w:rPr>
        <w:t xml:space="preserve"> года</w:t>
      </w:r>
      <w:r w:rsidR="00620C8A" w:rsidRPr="00215FDE">
        <w:rPr>
          <w:sz w:val="24"/>
          <w:szCs w:val="24"/>
        </w:rPr>
        <w:t xml:space="preserve"> (точная дата проведения второго этапа конкурса будет сообщена кандидатам не позднее, </w:t>
      </w:r>
      <w:r w:rsidR="001E58EE" w:rsidRPr="00215FDE">
        <w:rPr>
          <w:sz w:val="24"/>
          <w:szCs w:val="24"/>
        </w:rPr>
        <w:br/>
      </w:r>
      <w:r w:rsidR="00620C8A" w:rsidRPr="00215FDE">
        <w:rPr>
          <w:sz w:val="24"/>
          <w:szCs w:val="24"/>
        </w:rPr>
        <w:t>чем за 15 дней до его начала).</w:t>
      </w:r>
    </w:p>
    <w:p w:rsidR="000D1F07" w:rsidRPr="00215FDE" w:rsidRDefault="000D1F07" w:rsidP="00215FDE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215FDE">
        <w:rPr>
          <w:b/>
          <w:sz w:val="24"/>
          <w:szCs w:val="24"/>
        </w:rPr>
        <w:t>Место проведения</w:t>
      </w:r>
      <w:r w:rsidRPr="00215FDE">
        <w:rPr>
          <w:sz w:val="24"/>
          <w:szCs w:val="24"/>
        </w:rPr>
        <w:t xml:space="preserve"> конкурса:</w:t>
      </w:r>
      <w:r w:rsidR="00A64979" w:rsidRPr="00215FDE">
        <w:rPr>
          <w:sz w:val="24"/>
          <w:szCs w:val="24"/>
        </w:rPr>
        <w:t xml:space="preserve"> </w:t>
      </w:r>
      <w:r w:rsidRPr="00215FDE">
        <w:rPr>
          <w:sz w:val="24"/>
          <w:szCs w:val="24"/>
        </w:rPr>
        <w:t xml:space="preserve">Республика Марий Эл, г. Йошкар-Ола, </w:t>
      </w:r>
      <w:r w:rsidR="00063677" w:rsidRPr="00215FDE">
        <w:rPr>
          <w:sz w:val="24"/>
          <w:szCs w:val="24"/>
        </w:rPr>
        <w:br/>
      </w:r>
      <w:r w:rsidRPr="00215FDE">
        <w:rPr>
          <w:sz w:val="24"/>
          <w:szCs w:val="24"/>
        </w:rPr>
        <w:t>наб. Брюгге, д. 3, зал заседаний Министерства государственного имущества Республики Мар</w:t>
      </w:r>
      <w:r w:rsidR="00063677" w:rsidRPr="00215FDE">
        <w:rPr>
          <w:sz w:val="24"/>
          <w:szCs w:val="24"/>
        </w:rPr>
        <w:t>ий Эл (</w:t>
      </w:r>
      <w:proofErr w:type="spellStart"/>
      <w:r w:rsidR="00063677" w:rsidRPr="00215FDE">
        <w:rPr>
          <w:sz w:val="24"/>
          <w:szCs w:val="24"/>
        </w:rPr>
        <w:t>каб</w:t>
      </w:r>
      <w:proofErr w:type="spellEnd"/>
      <w:r w:rsidR="00063677" w:rsidRPr="00215FDE">
        <w:rPr>
          <w:sz w:val="24"/>
          <w:szCs w:val="24"/>
        </w:rPr>
        <w:t>. 431).</w:t>
      </w:r>
    </w:p>
    <w:p w:rsidR="00F94AA3" w:rsidRDefault="00F94AA3" w:rsidP="00F94AA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втором этапе конкурса оценка профессиональных и личностных качеств кандидата осуществляется путем следующих методов оценки:</w:t>
      </w:r>
    </w:p>
    <w:p w:rsidR="00F94AA3" w:rsidRDefault="00F94AA3" w:rsidP="00F94AA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тестирование</w:t>
      </w:r>
      <w:r>
        <w:rPr>
          <w:sz w:val="24"/>
          <w:szCs w:val="24"/>
        </w:rPr>
        <w:t xml:space="preserve">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и Республики Марий Эл о государственной гражданской службе и о противодействии коррупции, знаниями и умениями в сфере информационно-коммуникационных технологий, </w:t>
      </w:r>
      <w:r>
        <w:rPr>
          <w:sz w:val="24"/>
          <w:szCs w:val="24"/>
        </w:rPr>
        <w:br/>
        <w:t xml:space="preserve">а также знаниями и умениями в зависимости от области и вида профессиональной служебной деятельности, установленными </w:t>
      </w:r>
      <w:r w:rsidRPr="00E75C5C">
        <w:rPr>
          <w:sz w:val="24"/>
          <w:szCs w:val="24"/>
        </w:rPr>
        <w:t>должностным регламентом</w:t>
      </w:r>
      <w:r>
        <w:rPr>
          <w:sz w:val="24"/>
          <w:szCs w:val="24"/>
        </w:rPr>
        <w:t>;</w:t>
      </w:r>
      <w:proofErr w:type="gramEnd"/>
    </w:p>
    <w:p w:rsidR="00F94AA3" w:rsidRDefault="00F94AA3" w:rsidP="00F94AA3">
      <w:pPr>
        <w:tabs>
          <w:tab w:val="right" w:pos="8788"/>
        </w:tabs>
        <w:ind w:firstLine="567"/>
        <w:jc w:val="both"/>
        <w:rPr>
          <w:rFonts w:ascii="ubuntu-cond" w:hAnsi="ubuntu-cond"/>
          <w:sz w:val="24"/>
          <w:szCs w:val="24"/>
        </w:rPr>
      </w:pPr>
      <w:r>
        <w:rPr>
          <w:b/>
          <w:sz w:val="24"/>
          <w:szCs w:val="24"/>
        </w:rPr>
        <w:lastRenderedPageBreak/>
        <w:t>индивидуальное собеседование</w:t>
      </w:r>
      <w:r>
        <w:rPr>
          <w:sz w:val="24"/>
          <w:szCs w:val="24"/>
        </w:rPr>
        <w:t xml:space="preserve"> с членами конкурсной комиссии.</w:t>
      </w:r>
      <w:r>
        <w:rPr>
          <w:rFonts w:ascii="ubuntu-cond" w:hAnsi="ubuntu-cond"/>
          <w:sz w:val="24"/>
          <w:szCs w:val="24"/>
        </w:rPr>
        <w:t xml:space="preserve"> Целью собеседования является выявление профессиональных и личностных качеств кандидатов. 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sectPr w:rsidR="00F94AA3" w:rsidSect="00F978E1">
      <w:headerReference w:type="even" r:id="rId25"/>
      <w:headerReference w:type="default" r:id="rId26"/>
      <w:pgSz w:w="11906" w:h="16838" w:code="9"/>
      <w:pgMar w:top="709" w:right="113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01" w:rsidRDefault="00881701">
      <w:r>
        <w:separator/>
      </w:r>
    </w:p>
  </w:endnote>
  <w:endnote w:type="continuationSeparator" w:id="0">
    <w:p w:rsidR="00881701" w:rsidRDefault="0088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-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01" w:rsidRDefault="00881701">
      <w:r>
        <w:separator/>
      </w:r>
    </w:p>
  </w:footnote>
  <w:footnote w:type="continuationSeparator" w:id="0">
    <w:p w:rsidR="00881701" w:rsidRDefault="00881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C13A71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C13A71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E75C5C">
      <w:rPr>
        <w:noProof/>
        <w:sz w:val="20"/>
        <w:szCs w:val="20"/>
      </w:rPr>
      <w:t>2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C35F8"/>
    <w:multiLevelType w:val="multilevel"/>
    <w:tmpl w:val="75C0EB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3727596"/>
    <w:multiLevelType w:val="hybridMultilevel"/>
    <w:tmpl w:val="3A6A6A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9"/>
  </w:num>
  <w:num w:numId="5">
    <w:abstractNumId w:val="16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22"/>
  </w:num>
  <w:num w:numId="13">
    <w:abstractNumId w:val="5"/>
  </w:num>
  <w:num w:numId="14">
    <w:abstractNumId w:val="14"/>
  </w:num>
  <w:num w:numId="15">
    <w:abstractNumId w:val="17"/>
  </w:num>
  <w:num w:numId="16">
    <w:abstractNumId w:val="6"/>
  </w:num>
  <w:num w:numId="17">
    <w:abstractNumId w:val="21"/>
  </w:num>
  <w:num w:numId="18">
    <w:abstractNumId w:val="7"/>
  </w:num>
  <w:num w:numId="19">
    <w:abstractNumId w:val="2"/>
  </w:num>
  <w:num w:numId="20">
    <w:abstractNumId w:val="8"/>
  </w:num>
  <w:num w:numId="21">
    <w:abstractNumId w:val="9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212CF"/>
    <w:rsid w:val="00024F2B"/>
    <w:rsid w:val="00025151"/>
    <w:rsid w:val="0003000D"/>
    <w:rsid w:val="000321BC"/>
    <w:rsid w:val="00032F97"/>
    <w:rsid w:val="00040F6C"/>
    <w:rsid w:val="0004186C"/>
    <w:rsid w:val="00046F74"/>
    <w:rsid w:val="00047377"/>
    <w:rsid w:val="00047EC4"/>
    <w:rsid w:val="00051B9B"/>
    <w:rsid w:val="00053326"/>
    <w:rsid w:val="000579EB"/>
    <w:rsid w:val="00061E29"/>
    <w:rsid w:val="00062AE1"/>
    <w:rsid w:val="000635EE"/>
    <w:rsid w:val="00063677"/>
    <w:rsid w:val="00073A32"/>
    <w:rsid w:val="00073B4B"/>
    <w:rsid w:val="000776CC"/>
    <w:rsid w:val="00080B6D"/>
    <w:rsid w:val="0008267C"/>
    <w:rsid w:val="00082DC2"/>
    <w:rsid w:val="0008471E"/>
    <w:rsid w:val="00086E19"/>
    <w:rsid w:val="000928EA"/>
    <w:rsid w:val="00094348"/>
    <w:rsid w:val="0009557C"/>
    <w:rsid w:val="000961D4"/>
    <w:rsid w:val="000A2CA2"/>
    <w:rsid w:val="000A2E99"/>
    <w:rsid w:val="000A322E"/>
    <w:rsid w:val="000C24E8"/>
    <w:rsid w:val="000C5C39"/>
    <w:rsid w:val="000D1F07"/>
    <w:rsid w:val="000D4724"/>
    <w:rsid w:val="000D5CEE"/>
    <w:rsid w:val="000D6466"/>
    <w:rsid w:val="000E3E12"/>
    <w:rsid w:val="000E4A21"/>
    <w:rsid w:val="000F199E"/>
    <w:rsid w:val="000F2F8D"/>
    <w:rsid w:val="000F471E"/>
    <w:rsid w:val="000F494B"/>
    <w:rsid w:val="00101EDB"/>
    <w:rsid w:val="001060A1"/>
    <w:rsid w:val="0010711C"/>
    <w:rsid w:val="001108CD"/>
    <w:rsid w:val="0011512A"/>
    <w:rsid w:val="001163D8"/>
    <w:rsid w:val="00124BB7"/>
    <w:rsid w:val="0012765C"/>
    <w:rsid w:val="00131F87"/>
    <w:rsid w:val="00132472"/>
    <w:rsid w:val="0014034B"/>
    <w:rsid w:val="0014163C"/>
    <w:rsid w:val="001616A4"/>
    <w:rsid w:val="00162DB2"/>
    <w:rsid w:val="001732B2"/>
    <w:rsid w:val="00177C87"/>
    <w:rsid w:val="001842ED"/>
    <w:rsid w:val="0019086D"/>
    <w:rsid w:val="00192148"/>
    <w:rsid w:val="00192190"/>
    <w:rsid w:val="00197C64"/>
    <w:rsid w:val="001A1A49"/>
    <w:rsid w:val="001A1E3F"/>
    <w:rsid w:val="001B49AB"/>
    <w:rsid w:val="001C06B8"/>
    <w:rsid w:val="001C45F6"/>
    <w:rsid w:val="001D26AD"/>
    <w:rsid w:val="001E057A"/>
    <w:rsid w:val="001E0B5C"/>
    <w:rsid w:val="001E271C"/>
    <w:rsid w:val="001E28A3"/>
    <w:rsid w:val="001E51EC"/>
    <w:rsid w:val="001E58EE"/>
    <w:rsid w:val="001E6ED3"/>
    <w:rsid w:val="001F1EB1"/>
    <w:rsid w:val="001F65D5"/>
    <w:rsid w:val="001F6DDB"/>
    <w:rsid w:val="00207C20"/>
    <w:rsid w:val="00211FE2"/>
    <w:rsid w:val="00214A61"/>
    <w:rsid w:val="00215FDE"/>
    <w:rsid w:val="0022525E"/>
    <w:rsid w:val="002278BD"/>
    <w:rsid w:val="002460D1"/>
    <w:rsid w:val="00250838"/>
    <w:rsid w:val="002526CD"/>
    <w:rsid w:val="0026093A"/>
    <w:rsid w:val="002626B6"/>
    <w:rsid w:val="002659F2"/>
    <w:rsid w:val="002664B6"/>
    <w:rsid w:val="002715CD"/>
    <w:rsid w:val="00272517"/>
    <w:rsid w:val="00283257"/>
    <w:rsid w:val="002836C4"/>
    <w:rsid w:val="0028569B"/>
    <w:rsid w:val="00287A10"/>
    <w:rsid w:val="002946F3"/>
    <w:rsid w:val="002A0D87"/>
    <w:rsid w:val="002A2B36"/>
    <w:rsid w:val="002A2BC8"/>
    <w:rsid w:val="002A3A18"/>
    <w:rsid w:val="002A5B70"/>
    <w:rsid w:val="002C0861"/>
    <w:rsid w:val="002C1BD6"/>
    <w:rsid w:val="002C7247"/>
    <w:rsid w:val="002D28EF"/>
    <w:rsid w:val="002D364C"/>
    <w:rsid w:val="002D40F2"/>
    <w:rsid w:val="002D465A"/>
    <w:rsid w:val="002D6169"/>
    <w:rsid w:val="002E1F3E"/>
    <w:rsid w:val="002E4A93"/>
    <w:rsid w:val="002E53DC"/>
    <w:rsid w:val="00303912"/>
    <w:rsid w:val="0031020C"/>
    <w:rsid w:val="00310972"/>
    <w:rsid w:val="00311148"/>
    <w:rsid w:val="00311EBD"/>
    <w:rsid w:val="00312A61"/>
    <w:rsid w:val="00316472"/>
    <w:rsid w:val="003277D2"/>
    <w:rsid w:val="0033599D"/>
    <w:rsid w:val="00340101"/>
    <w:rsid w:val="003467F5"/>
    <w:rsid w:val="00365BEA"/>
    <w:rsid w:val="0036685A"/>
    <w:rsid w:val="0036698C"/>
    <w:rsid w:val="0036699A"/>
    <w:rsid w:val="00366DD1"/>
    <w:rsid w:val="003702FC"/>
    <w:rsid w:val="00372622"/>
    <w:rsid w:val="00375C4A"/>
    <w:rsid w:val="003858DB"/>
    <w:rsid w:val="00385919"/>
    <w:rsid w:val="00392ABA"/>
    <w:rsid w:val="00394CDA"/>
    <w:rsid w:val="00397EF7"/>
    <w:rsid w:val="003A2283"/>
    <w:rsid w:val="003A3DDE"/>
    <w:rsid w:val="003A4773"/>
    <w:rsid w:val="003A7DEE"/>
    <w:rsid w:val="003B478E"/>
    <w:rsid w:val="003B6079"/>
    <w:rsid w:val="003C2A9E"/>
    <w:rsid w:val="003C38DF"/>
    <w:rsid w:val="003C45A5"/>
    <w:rsid w:val="003C4EA3"/>
    <w:rsid w:val="003C5E2D"/>
    <w:rsid w:val="003D7505"/>
    <w:rsid w:val="003E0301"/>
    <w:rsid w:val="003E1D3B"/>
    <w:rsid w:val="003E29A3"/>
    <w:rsid w:val="003E3C3A"/>
    <w:rsid w:val="003E6621"/>
    <w:rsid w:val="003F270A"/>
    <w:rsid w:val="003F54F7"/>
    <w:rsid w:val="003F57AA"/>
    <w:rsid w:val="003F7AF0"/>
    <w:rsid w:val="00402448"/>
    <w:rsid w:val="00404E35"/>
    <w:rsid w:val="00411860"/>
    <w:rsid w:val="00413962"/>
    <w:rsid w:val="00415618"/>
    <w:rsid w:val="004173E8"/>
    <w:rsid w:val="00421BCB"/>
    <w:rsid w:val="0042268A"/>
    <w:rsid w:val="00423CA6"/>
    <w:rsid w:val="00427BDE"/>
    <w:rsid w:val="00443E41"/>
    <w:rsid w:val="0044710B"/>
    <w:rsid w:val="00452DEB"/>
    <w:rsid w:val="00460A97"/>
    <w:rsid w:val="0046124E"/>
    <w:rsid w:val="0046334B"/>
    <w:rsid w:val="00463396"/>
    <w:rsid w:val="00463BAC"/>
    <w:rsid w:val="00465820"/>
    <w:rsid w:val="00476C91"/>
    <w:rsid w:val="004878AF"/>
    <w:rsid w:val="00487E65"/>
    <w:rsid w:val="004A0DB2"/>
    <w:rsid w:val="004B596B"/>
    <w:rsid w:val="004B782A"/>
    <w:rsid w:val="004C200B"/>
    <w:rsid w:val="004C468B"/>
    <w:rsid w:val="004D06BE"/>
    <w:rsid w:val="004D20B3"/>
    <w:rsid w:val="004D5116"/>
    <w:rsid w:val="004E0DE7"/>
    <w:rsid w:val="004E2BD5"/>
    <w:rsid w:val="004E2F1B"/>
    <w:rsid w:val="004E493E"/>
    <w:rsid w:val="004E692C"/>
    <w:rsid w:val="004F01E1"/>
    <w:rsid w:val="004F21E6"/>
    <w:rsid w:val="004F25FB"/>
    <w:rsid w:val="004F6478"/>
    <w:rsid w:val="0050287F"/>
    <w:rsid w:val="0050345E"/>
    <w:rsid w:val="00505FC9"/>
    <w:rsid w:val="00512EC1"/>
    <w:rsid w:val="00514321"/>
    <w:rsid w:val="00516574"/>
    <w:rsid w:val="00521126"/>
    <w:rsid w:val="00525DC0"/>
    <w:rsid w:val="00533A7B"/>
    <w:rsid w:val="00534DEA"/>
    <w:rsid w:val="0053512D"/>
    <w:rsid w:val="00541041"/>
    <w:rsid w:val="00544FA9"/>
    <w:rsid w:val="0055477D"/>
    <w:rsid w:val="00564B2F"/>
    <w:rsid w:val="005651F0"/>
    <w:rsid w:val="0057090A"/>
    <w:rsid w:val="0057189D"/>
    <w:rsid w:val="0057693D"/>
    <w:rsid w:val="005927E8"/>
    <w:rsid w:val="00593197"/>
    <w:rsid w:val="00593469"/>
    <w:rsid w:val="005A7B3C"/>
    <w:rsid w:val="005B421E"/>
    <w:rsid w:val="005B4AB9"/>
    <w:rsid w:val="005B54BB"/>
    <w:rsid w:val="005C514C"/>
    <w:rsid w:val="005C6AAC"/>
    <w:rsid w:val="005D7901"/>
    <w:rsid w:val="005E2C41"/>
    <w:rsid w:val="005E3972"/>
    <w:rsid w:val="005E60E8"/>
    <w:rsid w:val="005E6F50"/>
    <w:rsid w:val="005F0C83"/>
    <w:rsid w:val="00600BC1"/>
    <w:rsid w:val="00601160"/>
    <w:rsid w:val="0061102A"/>
    <w:rsid w:val="00613829"/>
    <w:rsid w:val="00614A6C"/>
    <w:rsid w:val="00617458"/>
    <w:rsid w:val="00620C8A"/>
    <w:rsid w:val="006225D5"/>
    <w:rsid w:val="00625BB9"/>
    <w:rsid w:val="00627536"/>
    <w:rsid w:val="00630FBC"/>
    <w:rsid w:val="00631379"/>
    <w:rsid w:val="0064330A"/>
    <w:rsid w:val="00647BBA"/>
    <w:rsid w:val="0065074C"/>
    <w:rsid w:val="0065475E"/>
    <w:rsid w:val="00664D59"/>
    <w:rsid w:val="006654E0"/>
    <w:rsid w:val="00667D2F"/>
    <w:rsid w:val="00673987"/>
    <w:rsid w:val="00681E6D"/>
    <w:rsid w:val="00685A0F"/>
    <w:rsid w:val="00687A76"/>
    <w:rsid w:val="00690BAD"/>
    <w:rsid w:val="006A256B"/>
    <w:rsid w:val="006A26FA"/>
    <w:rsid w:val="006A6C2A"/>
    <w:rsid w:val="006B0CDD"/>
    <w:rsid w:val="006B1DEA"/>
    <w:rsid w:val="006B2657"/>
    <w:rsid w:val="006B6129"/>
    <w:rsid w:val="006B6BED"/>
    <w:rsid w:val="006C2D23"/>
    <w:rsid w:val="006C75B5"/>
    <w:rsid w:val="006D33C5"/>
    <w:rsid w:val="006D452A"/>
    <w:rsid w:val="006E295E"/>
    <w:rsid w:val="006E7134"/>
    <w:rsid w:val="006E74DA"/>
    <w:rsid w:val="006F10D2"/>
    <w:rsid w:val="006F3BE8"/>
    <w:rsid w:val="006F3DFD"/>
    <w:rsid w:val="006F3FC8"/>
    <w:rsid w:val="006F4EE3"/>
    <w:rsid w:val="006F7BB0"/>
    <w:rsid w:val="0070102A"/>
    <w:rsid w:val="00705C29"/>
    <w:rsid w:val="00711CC8"/>
    <w:rsid w:val="00717D92"/>
    <w:rsid w:val="0072259E"/>
    <w:rsid w:val="00727374"/>
    <w:rsid w:val="0073033A"/>
    <w:rsid w:val="007353C4"/>
    <w:rsid w:val="00741DEC"/>
    <w:rsid w:val="007426B3"/>
    <w:rsid w:val="00744ABD"/>
    <w:rsid w:val="00756730"/>
    <w:rsid w:val="007567C6"/>
    <w:rsid w:val="007626DF"/>
    <w:rsid w:val="0076756B"/>
    <w:rsid w:val="00773CF1"/>
    <w:rsid w:val="00774339"/>
    <w:rsid w:val="00780C8D"/>
    <w:rsid w:val="00790D8B"/>
    <w:rsid w:val="00791C97"/>
    <w:rsid w:val="007A57C9"/>
    <w:rsid w:val="007B0DAA"/>
    <w:rsid w:val="007B1C4D"/>
    <w:rsid w:val="007B6EE2"/>
    <w:rsid w:val="007C0D6B"/>
    <w:rsid w:val="007C19D2"/>
    <w:rsid w:val="007C1A34"/>
    <w:rsid w:val="007C1FB6"/>
    <w:rsid w:val="007C5148"/>
    <w:rsid w:val="007D1B8C"/>
    <w:rsid w:val="007D4995"/>
    <w:rsid w:val="007D5A25"/>
    <w:rsid w:val="007E1A94"/>
    <w:rsid w:val="007F2AC1"/>
    <w:rsid w:val="008102C8"/>
    <w:rsid w:val="00815DDB"/>
    <w:rsid w:val="00817C06"/>
    <w:rsid w:val="00823E9D"/>
    <w:rsid w:val="00826090"/>
    <w:rsid w:val="00834D8F"/>
    <w:rsid w:val="00836FC4"/>
    <w:rsid w:val="00837796"/>
    <w:rsid w:val="008377EC"/>
    <w:rsid w:val="00845E75"/>
    <w:rsid w:val="00853A03"/>
    <w:rsid w:val="00881701"/>
    <w:rsid w:val="00882D29"/>
    <w:rsid w:val="00892E2C"/>
    <w:rsid w:val="00892EC7"/>
    <w:rsid w:val="00895283"/>
    <w:rsid w:val="008A07EF"/>
    <w:rsid w:val="008A603E"/>
    <w:rsid w:val="008B2C7F"/>
    <w:rsid w:val="008D3903"/>
    <w:rsid w:val="008D3F98"/>
    <w:rsid w:val="008E7B7F"/>
    <w:rsid w:val="008F6768"/>
    <w:rsid w:val="0090284B"/>
    <w:rsid w:val="00902C75"/>
    <w:rsid w:val="009144E2"/>
    <w:rsid w:val="00915F8D"/>
    <w:rsid w:val="0091773F"/>
    <w:rsid w:val="0092229E"/>
    <w:rsid w:val="00924141"/>
    <w:rsid w:val="00924C70"/>
    <w:rsid w:val="0093447B"/>
    <w:rsid w:val="00937464"/>
    <w:rsid w:val="00946608"/>
    <w:rsid w:val="00951630"/>
    <w:rsid w:val="00952E55"/>
    <w:rsid w:val="009545E7"/>
    <w:rsid w:val="00957B12"/>
    <w:rsid w:val="00965C3F"/>
    <w:rsid w:val="009706E6"/>
    <w:rsid w:val="00976263"/>
    <w:rsid w:val="009769A3"/>
    <w:rsid w:val="00977944"/>
    <w:rsid w:val="00982E09"/>
    <w:rsid w:val="00991E27"/>
    <w:rsid w:val="00996298"/>
    <w:rsid w:val="009A6950"/>
    <w:rsid w:val="009A7D67"/>
    <w:rsid w:val="009B0DCA"/>
    <w:rsid w:val="009B1E66"/>
    <w:rsid w:val="009C0F36"/>
    <w:rsid w:val="009D0130"/>
    <w:rsid w:val="009D3453"/>
    <w:rsid w:val="009D3951"/>
    <w:rsid w:val="009E5BAD"/>
    <w:rsid w:val="009F100F"/>
    <w:rsid w:val="009F2D18"/>
    <w:rsid w:val="00A020C4"/>
    <w:rsid w:val="00A24845"/>
    <w:rsid w:val="00A2748B"/>
    <w:rsid w:val="00A30248"/>
    <w:rsid w:val="00A376B8"/>
    <w:rsid w:val="00A429B7"/>
    <w:rsid w:val="00A45AC9"/>
    <w:rsid w:val="00A50975"/>
    <w:rsid w:val="00A52620"/>
    <w:rsid w:val="00A53051"/>
    <w:rsid w:val="00A55CED"/>
    <w:rsid w:val="00A60016"/>
    <w:rsid w:val="00A6390A"/>
    <w:rsid w:val="00A64979"/>
    <w:rsid w:val="00A67745"/>
    <w:rsid w:val="00A75E85"/>
    <w:rsid w:val="00A808BD"/>
    <w:rsid w:val="00A80C88"/>
    <w:rsid w:val="00A84185"/>
    <w:rsid w:val="00A859B3"/>
    <w:rsid w:val="00AA617B"/>
    <w:rsid w:val="00AA63F0"/>
    <w:rsid w:val="00AA684F"/>
    <w:rsid w:val="00AD2D8B"/>
    <w:rsid w:val="00AD75C0"/>
    <w:rsid w:val="00AE1146"/>
    <w:rsid w:val="00AE1AB2"/>
    <w:rsid w:val="00AE2C38"/>
    <w:rsid w:val="00AE2F72"/>
    <w:rsid w:val="00AF765C"/>
    <w:rsid w:val="00B027B5"/>
    <w:rsid w:val="00B03282"/>
    <w:rsid w:val="00B070CC"/>
    <w:rsid w:val="00B076B3"/>
    <w:rsid w:val="00B10DC1"/>
    <w:rsid w:val="00B13A72"/>
    <w:rsid w:val="00B20509"/>
    <w:rsid w:val="00B24B4D"/>
    <w:rsid w:val="00B317DC"/>
    <w:rsid w:val="00B34120"/>
    <w:rsid w:val="00B3447B"/>
    <w:rsid w:val="00B43E51"/>
    <w:rsid w:val="00B52C70"/>
    <w:rsid w:val="00B52CD9"/>
    <w:rsid w:val="00B56304"/>
    <w:rsid w:val="00B564DD"/>
    <w:rsid w:val="00B56939"/>
    <w:rsid w:val="00B61D79"/>
    <w:rsid w:val="00B6460E"/>
    <w:rsid w:val="00B655F6"/>
    <w:rsid w:val="00B71529"/>
    <w:rsid w:val="00B71A40"/>
    <w:rsid w:val="00B7325B"/>
    <w:rsid w:val="00B735E1"/>
    <w:rsid w:val="00B81E4B"/>
    <w:rsid w:val="00B83B65"/>
    <w:rsid w:val="00B9000D"/>
    <w:rsid w:val="00B91E6F"/>
    <w:rsid w:val="00B91F97"/>
    <w:rsid w:val="00B931A9"/>
    <w:rsid w:val="00BB0374"/>
    <w:rsid w:val="00BB3891"/>
    <w:rsid w:val="00BB5C0A"/>
    <w:rsid w:val="00BC1504"/>
    <w:rsid w:val="00BC511F"/>
    <w:rsid w:val="00BD120A"/>
    <w:rsid w:val="00BF1FB4"/>
    <w:rsid w:val="00BF25AA"/>
    <w:rsid w:val="00BF50AA"/>
    <w:rsid w:val="00C00F1A"/>
    <w:rsid w:val="00C05097"/>
    <w:rsid w:val="00C06B5A"/>
    <w:rsid w:val="00C13A71"/>
    <w:rsid w:val="00C14476"/>
    <w:rsid w:val="00C16146"/>
    <w:rsid w:val="00C25AE7"/>
    <w:rsid w:val="00C31229"/>
    <w:rsid w:val="00C32AB4"/>
    <w:rsid w:val="00C45252"/>
    <w:rsid w:val="00C47D0B"/>
    <w:rsid w:val="00C5163A"/>
    <w:rsid w:val="00C51F9E"/>
    <w:rsid w:val="00C5473A"/>
    <w:rsid w:val="00C54ABB"/>
    <w:rsid w:val="00C57E7A"/>
    <w:rsid w:val="00C60E8F"/>
    <w:rsid w:val="00C62BD0"/>
    <w:rsid w:val="00C7447C"/>
    <w:rsid w:val="00C77DB5"/>
    <w:rsid w:val="00C8251F"/>
    <w:rsid w:val="00C82EAB"/>
    <w:rsid w:val="00C97CD6"/>
    <w:rsid w:val="00CA488F"/>
    <w:rsid w:val="00CA5D0B"/>
    <w:rsid w:val="00CB4A15"/>
    <w:rsid w:val="00CC3451"/>
    <w:rsid w:val="00CC3D39"/>
    <w:rsid w:val="00CC5FBE"/>
    <w:rsid w:val="00CC6E1F"/>
    <w:rsid w:val="00CD474C"/>
    <w:rsid w:val="00CD6691"/>
    <w:rsid w:val="00CD757A"/>
    <w:rsid w:val="00CE1F58"/>
    <w:rsid w:val="00CE3DFD"/>
    <w:rsid w:val="00CE5CC2"/>
    <w:rsid w:val="00CE60BC"/>
    <w:rsid w:val="00CE7426"/>
    <w:rsid w:val="00CE7484"/>
    <w:rsid w:val="00CF027C"/>
    <w:rsid w:val="00CF1A3B"/>
    <w:rsid w:val="00CF1E79"/>
    <w:rsid w:val="00CF1F84"/>
    <w:rsid w:val="00CF24CB"/>
    <w:rsid w:val="00CF793F"/>
    <w:rsid w:val="00D01EC8"/>
    <w:rsid w:val="00D03FFD"/>
    <w:rsid w:val="00D142DF"/>
    <w:rsid w:val="00D164B8"/>
    <w:rsid w:val="00D216F2"/>
    <w:rsid w:val="00D22038"/>
    <w:rsid w:val="00D54264"/>
    <w:rsid w:val="00D60C45"/>
    <w:rsid w:val="00D65AC1"/>
    <w:rsid w:val="00D742BC"/>
    <w:rsid w:val="00D747D7"/>
    <w:rsid w:val="00D74875"/>
    <w:rsid w:val="00D77C53"/>
    <w:rsid w:val="00D84419"/>
    <w:rsid w:val="00D85985"/>
    <w:rsid w:val="00D8778A"/>
    <w:rsid w:val="00D907A4"/>
    <w:rsid w:val="00D94D23"/>
    <w:rsid w:val="00D94E08"/>
    <w:rsid w:val="00D96376"/>
    <w:rsid w:val="00DA0C3F"/>
    <w:rsid w:val="00DA3059"/>
    <w:rsid w:val="00DA6826"/>
    <w:rsid w:val="00DB272E"/>
    <w:rsid w:val="00DB6C83"/>
    <w:rsid w:val="00DB7E38"/>
    <w:rsid w:val="00DC1347"/>
    <w:rsid w:val="00DC2346"/>
    <w:rsid w:val="00DC2E31"/>
    <w:rsid w:val="00DD57F7"/>
    <w:rsid w:val="00DD5B0E"/>
    <w:rsid w:val="00DE1AA3"/>
    <w:rsid w:val="00DE3F3D"/>
    <w:rsid w:val="00DE6560"/>
    <w:rsid w:val="00DE6BE5"/>
    <w:rsid w:val="00DF02CB"/>
    <w:rsid w:val="00DF0668"/>
    <w:rsid w:val="00DF51F3"/>
    <w:rsid w:val="00DF6E4E"/>
    <w:rsid w:val="00E02843"/>
    <w:rsid w:val="00E07ADB"/>
    <w:rsid w:val="00E11A08"/>
    <w:rsid w:val="00E14B69"/>
    <w:rsid w:val="00E20478"/>
    <w:rsid w:val="00E21517"/>
    <w:rsid w:val="00E25E42"/>
    <w:rsid w:val="00E26976"/>
    <w:rsid w:val="00E30746"/>
    <w:rsid w:val="00E326B3"/>
    <w:rsid w:val="00E33873"/>
    <w:rsid w:val="00E433F2"/>
    <w:rsid w:val="00E439BB"/>
    <w:rsid w:val="00E5397C"/>
    <w:rsid w:val="00E53B6E"/>
    <w:rsid w:val="00E6097E"/>
    <w:rsid w:val="00E63698"/>
    <w:rsid w:val="00E70DA8"/>
    <w:rsid w:val="00E71992"/>
    <w:rsid w:val="00E75C5C"/>
    <w:rsid w:val="00E855AF"/>
    <w:rsid w:val="00EA6876"/>
    <w:rsid w:val="00EB0945"/>
    <w:rsid w:val="00EC3318"/>
    <w:rsid w:val="00EC6851"/>
    <w:rsid w:val="00EE4B81"/>
    <w:rsid w:val="00EE7CF1"/>
    <w:rsid w:val="00EF01C7"/>
    <w:rsid w:val="00EF2B32"/>
    <w:rsid w:val="00F05EA7"/>
    <w:rsid w:val="00F11AB6"/>
    <w:rsid w:val="00F11BE7"/>
    <w:rsid w:val="00F1231F"/>
    <w:rsid w:val="00F209D0"/>
    <w:rsid w:val="00F3647F"/>
    <w:rsid w:val="00F46609"/>
    <w:rsid w:val="00F51417"/>
    <w:rsid w:val="00F56FBC"/>
    <w:rsid w:val="00F632AC"/>
    <w:rsid w:val="00F64AA6"/>
    <w:rsid w:val="00F706E3"/>
    <w:rsid w:val="00F74B3B"/>
    <w:rsid w:val="00F803D8"/>
    <w:rsid w:val="00F81EBA"/>
    <w:rsid w:val="00F8644E"/>
    <w:rsid w:val="00F86499"/>
    <w:rsid w:val="00F872ED"/>
    <w:rsid w:val="00F873B5"/>
    <w:rsid w:val="00F93D1B"/>
    <w:rsid w:val="00F94AA3"/>
    <w:rsid w:val="00F96736"/>
    <w:rsid w:val="00F96C97"/>
    <w:rsid w:val="00F978E1"/>
    <w:rsid w:val="00FA51C1"/>
    <w:rsid w:val="00FB6041"/>
    <w:rsid w:val="00FD3102"/>
    <w:rsid w:val="00FD6273"/>
    <w:rsid w:val="00FD7764"/>
    <w:rsid w:val="00FE06E6"/>
    <w:rsid w:val="00FE1288"/>
    <w:rsid w:val="00FE356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consultantplus://offline/ref=BAA94FA4C9541196149B132CB759144E8769C55A3D2CC92AFDD700E5CD860AB4AC869CDD25E2AEwC2E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47;&#1072;&#1103;&#1074;&#1083;&#1077;&#1085;&#1080;&#1077;%20&#1076;&#1083;&#1103;%20&#1075;&#1086;&#1089;.&#1089;&#1083;.%20&#1089;&#1086;&#1074;&#1077;&#1090;&#1085;&#1080;&#1082;%202021.docx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mari-el.gov.ru/mingosim/Documents/&#1040;&#1085;&#1082;&#1077;&#1090;&#1072;.rt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ingosim/Documents/&#1079;&#1072;&#1103;&#1074;&#1083;&#1077;&#1085;&#1080;&#1077;%20&#1085;&#1072;%20&#1091;&#1095;&#1072;&#1089;&#1090;&#1080;&#1077;%20&#1089;&#1086;&#1074;&#1077;&#1090;&#1085;&#1080;&#1082;%202021.doc" TargetMode="External"/><Relationship Id="rId20" Type="http://schemas.openxmlformats.org/officeDocument/2006/relationships/hyperlink" Target="http://mari-el.gov.ru/mingosim/Documents/&#1089;&#1086;&#1075;&#1083;&#1072;&#1089;&#1080;&#1077;%20&#1085;&#1072;%20&#1086;&#1073;&#1088;&#1072;&#1073;&#1086;&#1090;&#1082;&#1091;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gossluzhba.gov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ingosim/Documents/&#1044;&#1086;&#1083;&#1078;&#1085;.&#1088;&#1077;&#1075;&#1083;&#1072;&#1084;&#1077;&#1085;&#1090;%20&#1089;&#1086;&#1074;&#1077;&#1090;&#1085;&#1080;&#1082;&#1072;%20&#1086;&#1090;&#1076;.&#1087;&#1088;&#1072;&#1074;&#1086;&#1074;&#1086;&#1075;&#1086;%20&#1086;&#1073;&#1077;&#1089;&#1087;&#1077;&#1095;&#1077;&#1085;&#1080;&#1103;.pdf" TargetMode="External"/><Relationship Id="rId23" Type="http://schemas.openxmlformats.org/officeDocument/2006/relationships/hyperlink" Target="http://mari-el.gov.ru/mingosim/Documents/&#1040;&#1085;&#1082;&#1077;&#1090;&#1072;.rtf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&#1084;&#1077;&#1076;&#1080;&#1094;&#1080;&#1085;&#1089;&#1082;&#1072;&#1103;%20&#1089;&#1087;&#1088;&#1072;&#1074;&#1082;&#1072;.rtf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http://mari-el.gov.ru/mingosim/Documents/&#1079;&#1072;&#1103;&#1074;&#1083;&#1077;&#1085;&#1080;&#1077;%20&#1085;&#1072;%20&#1091;&#1095;&#1072;&#1089;&#1090;&#1080;&#1077;%20&#1089;&#1086;&#1074;&#1077;&#1090;&#1085;&#1080;&#1082;%202021.doc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ведущей группы должностей – советника отдела правового обеспечения Министерства государственного имущества Республики Марий Эл.</_x041e__x043f__x0438__x0441__x0430__x043d__x0438__x0435_>
    <_x041f__x0430__x043f__x043a__x0430_ xmlns="605ce290-1043-4f5e-8579-f39825b07fcf">2021</_x041f__x0430__x043f__x043a__x0430_>
    <_dlc_DocId xmlns="57504d04-691e-4fc4-8f09-4f19fdbe90f6">XXJ7TYMEEKJ2-5981-123</_dlc_DocId>
    <_dlc_DocIdUrl xmlns="57504d04-691e-4fc4-8f09-4f19fdbe90f6">
      <Url>https://vip.gov.mari.ru/mingosim/_layouts/DocIdRedir.aspx?ID=XXJ7TYMEEKJ2-5981-123</Url>
      <Description>XXJ7TYMEEKJ2-5981-123</Description>
    </_dlc_DocIdUrl>
  </documentManagement>
</p:properties>
</file>

<file path=customXml/item6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Props1.xml><?xml version="1.0" encoding="utf-8"?>
<ds:datastoreItem xmlns:ds="http://schemas.openxmlformats.org/officeDocument/2006/customXml" ds:itemID="{4CB2052B-D3AB-43CA-9E1F-0E208A5F9117}"/>
</file>

<file path=customXml/itemProps2.xml><?xml version="1.0" encoding="utf-8"?>
<ds:datastoreItem xmlns:ds="http://schemas.openxmlformats.org/officeDocument/2006/customXml" ds:itemID="{26162901-6D68-4258-AC91-0152026AB9CF}"/>
</file>

<file path=customXml/itemProps3.xml><?xml version="1.0" encoding="utf-8"?>
<ds:datastoreItem xmlns:ds="http://schemas.openxmlformats.org/officeDocument/2006/customXml" ds:itemID="{0D761BBE-3D23-4F75-B82C-814B7E99C157}"/>
</file>

<file path=customXml/itemProps4.xml><?xml version="1.0" encoding="utf-8"?>
<ds:datastoreItem xmlns:ds="http://schemas.openxmlformats.org/officeDocument/2006/customXml" ds:itemID="{C87C8ED7-B7C7-4328-B6C0-D3A7F48D9056}"/>
</file>

<file path=customXml/itemProps5.xml><?xml version="1.0" encoding="utf-8"?>
<ds:datastoreItem xmlns:ds="http://schemas.openxmlformats.org/officeDocument/2006/customXml" ds:itemID="{7F60C5DC-FD67-42F3-8FEF-2107F849E459}"/>
</file>

<file path=customXml/itemProps6.xml><?xml version="1.0" encoding="utf-8"?>
<ds:datastoreItem xmlns:ds="http://schemas.openxmlformats.org/officeDocument/2006/customXml" ds:itemID="{F0C89AEF-95E3-4016-8F1F-52A688008EA9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220</TotalTime>
  <Pages>13</Pages>
  <Words>4770</Words>
  <Characters>36039</Characters>
  <Application>Microsoft Office Word</Application>
  <DocSecurity>0</DocSecurity>
  <Lines>300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09.04.2014 Конкурс на включение в кадровый резерв</vt:lpstr>
    </vt:vector>
  </TitlesOfParts>
  <Company>Мингосимущество Республики Марий Эл</Company>
  <LinksUpToDate>false</LinksUpToDate>
  <CharactersWithSpaces>40728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марта 2021 г. Объявление о приеме документов для участия в конкурсе</dc:title>
  <dc:creator>Бахтина</dc:creator>
  <cp:lastModifiedBy>Наталья Бердникова</cp:lastModifiedBy>
  <cp:revision>22</cp:revision>
  <cp:lastPrinted>2021-03-11T08:10:00Z</cp:lastPrinted>
  <dcterms:created xsi:type="dcterms:W3CDTF">2021-01-26T12:06:00Z</dcterms:created>
  <dcterms:modified xsi:type="dcterms:W3CDTF">2021-03-18T06:30:00Z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7e2755b3-618b-4bad-af08-5fd6f038b4f4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