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4D6">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36" Type="http://schemas.openxmlformats.org/officeDocument/2006/relationships/customXml" Target="../customXml/item5.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F7CEC16FD8C149A6637D5A0FD38D41" ma:contentTypeVersion="3" ma:contentTypeDescription="Создание документа." ma:contentTypeScope="" ma:versionID="a7f3f2d99af5ae9869450c0cef783251">
  <xsd:schema xmlns:xsd="http://www.w3.org/2001/XMLSchema" xmlns:xs="http://www.w3.org/2001/XMLSchema" xmlns:p="http://schemas.microsoft.com/office/2006/metadata/properties" xmlns:ns2="57504d04-691e-4fc4-8f09-4f19fdbe90f6" xmlns:ns3="6d7c22ec-c6a4-4777-88aa-bc3c76ac660e" xmlns:ns4="5e648d04-5923-4fb2-b79b-f83df58add93" targetNamespace="http://schemas.microsoft.com/office/2006/metadata/properties" ma:root="true" ma:fieldsID="666ad1304dd4bf015c540dfb076286f2" ns2:_="" ns3:_="" ns4:_="">
    <xsd:import namespace="57504d04-691e-4fc4-8f09-4f19fdbe90f6"/>
    <xsd:import namespace="6d7c22ec-c6a4-4777-88aa-bc3c76ac660e"/>
    <xsd:import namespace="5e648d04-5923-4fb2-b79b-f83df58add9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48d04-5923-4fb2-b79b-f83df58add9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Примеры заполнения справок о доходах, расходах, об имуществе и обязательствах имущественного характера"/>
          <xsd:enumeration value="Методические материал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
</_x041e__x043f__x0438__x0441__x0430__x043d__x0438__x0435_>
    <_x041f__x0430__x043f__x043a__x0430_ xmlns="5e648d04-5923-4fb2-b79b-f83df58add93">Методические материалы</_x041f__x0430__x043f__x043a__x0430_>
    <_dlc_DocId xmlns="57504d04-691e-4fc4-8f09-4f19fdbe90f6">XXJ7TYMEEKJ2-5940-85</_dlc_DocId>
    <_dlc_DocIdUrl xmlns="57504d04-691e-4fc4-8f09-4f19fdbe90f6">
      <Url>https://vip.gov.mari.ru/mingosim/_layouts/DocIdRedir.aspx?ID=XXJ7TYMEEKJ2-5940-85</Url>
      <Description>XXJ7TYMEEKJ2-5940-85</Description>
    </_dlc_DocIdUrl>
  </documentManagement>
</p:properties>
</file>

<file path=customXml/itemProps1.xml><?xml version="1.0" encoding="utf-8"?>
<ds:datastoreItem xmlns:ds="http://schemas.openxmlformats.org/officeDocument/2006/customXml" ds:itemID="{F23E67DE-2E6A-41A2-9BD7-23C1C50C4D29}"/>
</file>

<file path=customXml/itemProps2.xml><?xml version="1.0" encoding="utf-8"?>
<ds:datastoreItem xmlns:ds="http://schemas.openxmlformats.org/officeDocument/2006/customXml" ds:itemID="{1B717303-BE2C-4069-B88B-A8D23962E165}"/>
</file>

<file path=customXml/itemProps3.xml><?xml version="1.0" encoding="utf-8"?>
<ds:datastoreItem xmlns:ds="http://schemas.openxmlformats.org/officeDocument/2006/customXml" ds:itemID="{F741D421-9170-480C-95F4-B71DDEDDFB60}"/>
</file>

<file path=customXml/itemProps4.xml><?xml version="1.0" encoding="utf-8"?>
<ds:datastoreItem xmlns:ds="http://schemas.openxmlformats.org/officeDocument/2006/customXml" ds:itemID="{FA75B868-6CD1-4BFC-86B4-432647AB0A0A}"/>
</file>

<file path=customXml/itemProps5.xml><?xml version="1.0" encoding="utf-8"?>
<ds:datastoreItem xmlns:ds="http://schemas.openxmlformats.org/officeDocument/2006/customXml" ds:itemID="{EF401C43-988D-4D9F-A4B0-DE98E2B17C38}"/>
</file>

<file path=docProps/app.xml><?xml version="1.0" encoding="utf-8"?>
<Properties xmlns="http://schemas.openxmlformats.org/officeDocument/2006/extended-properties" xmlns:vt="http://schemas.openxmlformats.org/officeDocument/2006/docPropsVTypes">
  <Template>Normal</Template>
  <TotalTime>6</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KovalkovaEA</dc:creator>
  <cp:lastModifiedBy>123</cp:lastModifiedBy>
  <cp:revision>4</cp:revision>
  <cp:lastPrinted>2020-12-24T15:48:00Z</cp:lastPrinted>
  <dcterms:created xsi:type="dcterms:W3CDTF">2020-12-28T07:26:00Z</dcterms:created>
  <dcterms:modified xsi:type="dcterms:W3CDTF">2020-12-29T08:30:00Z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0x01010021F7CEC16FD8C149A6637D5A0FD38D41</vt:lpwstr>
  </property>
  <property fmtid="{D5CDD505-2E9C-101B-9397-08002B2CF9AE}" pid="3" name="_dlc_DocIdItemGuid">
    <vt:lpwstr>98bbe56f-64c8-4eb0-9ff4-f42fb39475fc</vt:lpwstr>
  </property>
</Properties>
</file>