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Мингосимущество Республики Марий Эл информирует </w:t>
      </w: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возможности предоставления гражданам в собственность </w:t>
      </w: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индивидуального жилищного строительства земельных участков, находящихся в собственности Республики Марий Эл: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12:05:4501001:2584, местоположение: Республика Марий Эл, город Йошкар-Ола, категория земель - земли населенных пунктов, разрешенное использование – для индивидуального жилищного строительства,  площадью 1170 кв. м;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12:05:4501001:292, местоположение: Республика Марий Эл, город Йошкар-Ола, земельный участок расположен </w:t>
      </w: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северо-восточной части кадастрового квартала (участок № 1), категория земель - земли населенных пунктов, разрешенное использование – </w:t>
      </w: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индивидуального жилищного строительства,  площадью 1151 кв. м;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12:05:4501001:1120, местоположение: Республика Марий Эл, город Йошкар-Ола, категория земель - земли населенных пунктов, разрешенное использование - для индивидуального жилищного строительства, площадью 1165 кв. м;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12:05:4501001:2202, местоположение: Республика Марий Эл, город Йошкар-Ола, категория земель - земли населенных пунктов, разрешенное использование – для индивидуального жилищного строительства,  площадью 1170 кв. м;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12:05:4501001:1414, местоположение: Республика Марий Эл, город Йошкар-Ола, категория земель - земли населенных пунктов, разрешенное использование – для индивидуального жилищного строительства,  площадью 1025 кв. м;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12:05:4501001:269, местоположение: Республика Марий Эл, город Йошкар-Ола, земельный участок расположен </w:t>
      </w: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северо-западной части кадастрового квартала 12:05:4501001 (участок № 11), категория земель - земли населенных пунктов, разрешенное использование – для индивидуального жилищного строительства,  площадью 794 кв. м;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12:05:4501001:2650, местоположение: Республика Марий Эл, город Йошкар-Ола, категория земель - земли населенных пунктов, разрешенное использование - для индивидуального жилищного строительства, площадью 1170 кв. м;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12:05:4501001:2677, местоположение: Республика Марий Эл, город Йошкар-Ола, категория земель - земли населенных пунктов, разрешенное использование – для индивидуального жилищного строительства,  площадью 1170 кв. м;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12:05:4501001:2824, местоположение: Республика Марий Эл, город Йошкар-Ола, категория земель - земли населенных пунктов, разрешенное использование – для индивидуального жилищного строительства,  площадью 1499 кв. м;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кадастровым номером 12:05:4501001:1144, местоположение: Республика Марий Эл, город Йошкар-Ола, категория земель - земли населенных пунктов, разрешенное использование - для индивидуального жилищного строительства, площадью 1173 кв. м;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12:05:4501001:898, местоположение: Республика Марий Эл, город Йошкар-Ола, категория земель - земли населенных пунктов, разрешенное использование – для индивидуального жилищного строительства,  площадью 1179 кв. м.</w:t>
      </w:r>
    </w:p>
    <w:p w:rsidR="008921C5" w:rsidRPr="008921C5" w:rsidRDefault="008921C5" w:rsidP="008921C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указанных земельных участков, имеют право в течение 30 дней со дня размещения данного извещения подавать заявления о намерении участвовать в аукционе </w:t>
      </w: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продаже таких земельных участков в Мингосимущество Республики Марий Эл (далее - заявления).</w:t>
      </w:r>
    </w:p>
    <w:p w:rsidR="0081528E" w:rsidRPr="008921C5" w:rsidRDefault="008921C5" w:rsidP="008921C5">
      <w:pPr>
        <w:jc w:val="both"/>
        <w:rPr>
          <w:sz w:val="28"/>
          <w:szCs w:val="28"/>
        </w:rPr>
      </w:pPr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заявителями лично на бумажном носителе по рабочим дням с 8 часов 30 минут до 12 часов 30 минут и с 13 часов 30 минут до 17 часов 30 минут по адресу: Республика Марий Эл, г. Йошкар-Ола, наб. Брюгге, д. 3, </w:t>
      </w:r>
      <w:proofErr w:type="spellStart"/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446. Дата начала приема заявлений - 14 сентября </w:t>
      </w:r>
      <w:smartTag w:uri="urn:schemas-microsoft-com:office:smarttags" w:element="metricconverter">
        <w:smartTagPr>
          <w:attr w:name="ProductID" w:val="2016 г"/>
        </w:smartTagPr>
        <w:r w:rsidRPr="00892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Дата окончания приема заявлений -  13 октября </w:t>
      </w:r>
      <w:smartTag w:uri="urn:schemas-microsoft-com:office:smarttags" w:element="metricconverter">
        <w:smartTagPr>
          <w:attr w:name="ProductID" w:val="2016 г"/>
        </w:smartTagPr>
        <w:r w:rsidRPr="00892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1528E" w:rsidRPr="0089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C5"/>
    <w:rsid w:val="005C645D"/>
    <w:rsid w:val="0081528E"/>
    <w:rsid w:val="0089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0A3533144F1F4FA139A6E0900ADF5E" ma:contentTypeVersion="1" ma:contentTypeDescription="Создание документа." ma:contentTypeScope="" ma:versionID="a39363b8f6f5e4d7e8abc25dfe541c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Мингосимущество Республики Марий Эл информирует о возможности предоставления гражданам в собственность для индивидуального жилищного строительства земельных участков, находящихся в собственности Республики Марий Эл, расположенных в г. Йошкар-Ола.</_x041e__x043f__x0438__x0441__x0430__x043d__x0438__x0435_>
    <_dlc_DocId xmlns="57504d04-691e-4fc4-8f09-4f19fdbe90f6">XXJ7TYMEEKJ2-3650-12</_dlc_DocId>
    <_dlc_DocIdUrl xmlns="57504d04-691e-4fc4-8f09-4f19fdbe90f6">
      <Url>http://spsearch.gov.mari.ru:32643/mingosim/_layouts/DocIdRedir.aspx?ID=XXJ7TYMEEKJ2-3650-12</Url>
      <Description>XXJ7TYMEEKJ2-3650-12</Description>
    </_dlc_DocIdUrl>
  </documentManagement>
</p:properties>
</file>

<file path=customXml/itemProps1.xml><?xml version="1.0" encoding="utf-8"?>
<ds:datastoreItem xmlns:ds="http://schemas.openxmlformats.org/officeDocument/2006/customXml" ds:itemID="{B686126C-BE85-48D9-AFEF-DE775E9246A8}"/>
</file>

<file path=customXml/itemProps2.xml><?xml version="1.0" encoding="utf-8"?>
<ds:datastoreItem xmlns:ds="http://schemas.openxmlformats.org/officeDocument/2006/customXml" ds:itemID="{E4BC6F05-F04A-4903-8428-FCB4D852E0F0}"/>
</file>

<file path=customXml/itemProps3.xml><?xml version="1.0" encoding="utf-8"?>
<ds:datastoreItem xmlns:ds="http://schemas.openxmlformats.org/officeDocument/2006/customXml" ds:itemID="{C1E9FB1C-4552-4EE1-8A0A-724AA1D98769}"/>
</file>

<file path=customXml/itemProps4.xml><?xml version="1.0" encoding="utf-8"?>
<ds:datastoreItem xmlns:ds="http://schemas.openxmlformats.org/officeDocument/2006/customXml" ds:itemID="{BC5A5DCA-6FA2-43D7-AE7C-B7CA97AB4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13.09.2016 г. Извещение о предоставлении земельных участков для индивидуального жилищного строительства за плату</dc:title>
  <dc:creator>Антин</dc:creator>
  <cp:lastModifiedBy>Антин</cp:lastModifiedBy>
  <cp:revision>2</cp:revision>
  <dcterms:created xsi:type="dcterms:W3CDTF">2016-09-13T07:30:00Z</dcterms:created>
  <dcterms:modified xsi:type="dcterms:W3CDTF">2016-09-13T07:30:00Z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0x010100FA0A3533144F1F4FA139A6E0900ADF5E</vt:lpwstr>
  </property>
  <property fmtid="{D5CDD505-2E9C-101B-9397-08002B2CF9AE}" pid="3" name="_dlc_DocIdItemGuid">
    <vt:lpwstr>a04ca35b-8a3f-4483-a17f-eaa893d5e792</vt:lpwstr>
  </property>
</Properties>
</file>