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96" w:rsidRPr="00791896" w:rsidRDefault="00791896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Министерство государственного имущества Республики Марий Эл (организатор аукциона) сообщает об итогах аукциона по продаже земельных участков, находящихся </w:t>
      </w:r>
      <w:r w:rsidR="00E5149D">
        <w:rPr>
          <w:rFonts w:ascii="Times New Roman" w:hAnsi="Times New Roman" w:cs="Times New Roman"/>
          <w:sz w:val="24"/>
          <w:szCs w:val="24"/>
        </w:rPr>
        <w:br/>
      </w:r>
      <w:r w:rsidRPr="00791896">
        <w:rPr>
          <w:rFonts w:ascii="Times New Roman" w:hAnsi="Times New Roman" w:cs="Times New Roman"/>
          <w:sz w:val="24"/>
          <w:szCs w:val="24"/>
        </w:rPr>
        <w:t>в государственной собственности Республики Марий Эл,</w:t>
      </w:r>
      <w:r w:rsidR="00D43883">
        <w:rPr>
          <w:rFonts w:ascii="Times New Roman" w:hAnsi="Times New Roman" w:cs="Times New Roman"/>
          <w:sz w:val="24"/>
          <w:szCs w:val="24"/>
        </w:rPr>
        <w:t xml:space="preserve"> предназначенных</w:t>
      </w:r>
      <w:r w:rsidRPr="00791896">
        <w:rPr>
          <w:rFonts w:ascii="Times New Roman" w:hAnsi="Times New Roman" w:cs="Times New Roman"/>
          <w:sz w:val="24"/>
          <w:szCs w:val="24"/>
        </w:rPr>
        <w:t xml:space="preserve"> </w:t>
      </w:r>
      <w:r w:rsidR="00E5149D">
        <w:rPr>
          <w:rFonts w:ascii="Times New Roman" w:hAnsi="Times New Roman" w:cs="Times New Roman"/>
          <w:sz w:val="24"/>
          <w:szCs w:val="24"/>
        </w:rPr>
        <w:br/>
      </w:r>
      <w:r w:rsidRPr="00791896">
        <w:rPr>
          <w:rFonts w:ascii="Times New Roman" w:hAnsi="Times New Roman" w:cs="Times New Roman"/>
          <w:sz w:val="24"/>
          <w:szCs w:val="24"/>
        </w:rPr>
        <w:t>для строительства</w:t>
      </w:r>
      <w:r w:rsidR="00861939">
        <w:rPr>
          <w:rFonts w:ascii="Times New Roman" w:hAnsi="Times New Roman" w:cs="Times New Roman"/>
          <w:sz w:val="24"/>
          <w:szCs w:val="24"/>
        </w:rPr>
        <w:t xml:space="preserve"> блокированных жилых домов</w:t>
      </w:r>
      <w:r w:rsidRPr="00791896">
        <w:rPr>
          <w:rFonts w:ascii="Times New Roman" w:hAnsi="Times New Roman" w:cs="Times New Roman"/>
          <w:sz w:val="24"/>
          <w:szCs w:val="24"/>
        </w:rPr>
        <w:t>.</w:t>
      </w:r>
    </w:p>
    <w:p w:rsidR="00642B0B" w:rsidRPr="00642B0B" w:rsidRDefault="00642B0B" w:rsidP="0064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42B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Дата начала приема заявок на участие в аукционе – 8 сентября 2014 г.</w:t>
      </w:r>
    </w:p>
    <w:p w:rsidR="00642B0B" w:rsidRPr="00642B0B" w:rsidRDefault="00642B0B" w:rsidP="0064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42B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Дата окончания приема заявок на участие в аукционе – 7 октября 2014 г.</w:t>
      </w:r>
    </w:p>
    <w:p w:rsidR="00791896" w:rsidRPr="00791896" w:rsidRDefault="00791896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проведения аукциона – </w:t>
      </w:r>
      <w:r w:rsidR="00642B0B">
        <w:rPr>
          <w:rFonts w:ascii="Times New Roman" w:hAnsi="Times New Roman" w:cs="Times New Roman"/>
          <w:sz w:val="24"/>
          <w:szCs w:val="24"/>
        </w:rPr>
        <w:t>9</w:t>
      </w:r>
      <w:r w:rsidR="00843BDD">
        <w:rPr>
          <w:rFonts w:ascii="Times New Roman" w:hAnsi="Times New Roman" w:cs="Times New Roman"/>
          <w:sz w:val="24"/>
          <w:szCs w:val="24"/>
        </w:rPr>
        <w:t xml:space="preserve"> </w:t>
      </w:r>
      <w:r w:rsidR="00642B0B">
        <w:rPr>
          <w:rFonts w:ascii="Times New Roman" w:hAnsi="Times New Roman" w:cs="Times New Roman"/>
          <w:sz w:val="24"/>
          <w:szCs w:val="24"/>
        </w:rPr>
        <w:t>октября</w:t>
      </w:r>
      <w:r w:rsidRPr="00791896">
        <w:rPr>
          <w:rFonts w:ascii="Times New Roman" w:hAnsi="Times New Roman" w:cs="Times New Roman"/>
          <w:sz w:val="24"/>
          <w:szCs w:val="24"/>
        </w:rPr>
        <w:t xml:space="preserve"> 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Предмет продажи </w:t>
      </w:r>
      <w:r w:rsidR="00642B0B">
        <w:rPr>
          <w:rFonts w:ascii="Times New Roman" w:hAnsi="Times New Roman" w:cs="Times New Roman"/>
          <w:sz w:val="24"/>
          <w:szCs w:val="24"/>
        </w:rPr>
        <w:t>–</w:t>
      </w:r>
      <w:r w:rsidRPr="00791896">
        <w:rPr>
          <w:rFonts w:ascii="Times New Roman" w:hAnsi="Times New Roman" w:cs="Times New Roman"/>
          <w:sz w:val="24"/>
          <w:szCs w:val="24"/>
        </w:rPr>
        <w:t xml:space="preserve"> находящиеся в государственной собственности Республики Марий Эл земельные участки, расположенные по адресу: Республика Марий Эл, </w:t>
      </w:r>
      <w:r>
        <w:rPr>
          <w:rFonts w:ascii="Times New Roman" w:hAnsi="Times New Roman" w:cs="Times New Roman"/>
          <w:sz w:val="24"/>
          <w:szCs w:val="24"/>
        </w:rPr>
        <w:br/>
        <w:t>г. Йошкар-Ола</w:t>
      </w:r>
      <w:r w:rsidRPr="007918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939" w:rsidRP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1: кадастровый номер 12:05:4501001:477, площадь 4 040 кв. м;</w:t>
      </w:r>
    </w:p>
    <w:p w:rsidR="00861939" w:rsidRP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2: кадастровый номер 12:05:4501001:488, площадь 4 049 кв. м;</w:t>
      </w:r>
    </w:p>
    <w:p w:rsidR="00861939" w:rsidRP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3: кадастровый номер 12:05:4501001:564, площадь 6 027 кв. м;</w:t>
      </w:r>
    </w:p>
    <w:p w:rsidR="00861939" w:rsidRP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4: кадастровый номер 12:05:4501001:565, площадь 4 052 кв. м;</w:t>
      </w:r>
    </w:p>
    <w:p w:rsidR="00861939" w:rsidRDefault="00861939" w:rsidP="00861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39">
        <w:rPr>
          <w:rFonts w:ascii="Times New Roman" w:hAnsi="Times New Roman" w:cs="Times New Roman"/>
          <w:sz w:val="24"/>
          <w:szCs w:val="24"/>
        </w:rPr>
        <w:t>лот № 5: кадастровый номер 12:05:4501001:526, площадь 7 428 кв. м.</w:t>
      </w:r>
    </w:p>
    <w:p w:rsidR="00AA79E2" w:rsidRPr="007A7510" w:rsidRDefault="00791896" w:rsidP="007A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>Аукцион по всем лотам признан несостоявшимся в связи</w:t>
      </w:r>
      <w:bookmarkStart w:id="0" w:name="_GoBack"/>
      <w:bookmarkEnd w:id="0"/>
      <w:r w:rsidRPr="00791896">
        <w:rPr>
          <w:rFonts w:ascii="Times New Roman" w:hAnsi="Times New Roman" w:cs="Times New Roman"/>
          <w:sz w:val="24"/>
          <w:szCs w:val="24"/>
        </w:rPr>
        <w:t xml:space="preserve"> с отсутствием заявок.</w:t>
      </w:r>
    </w:p>
    <w:sectPr w:rsidR="00AA79E2" w:rsidRPr="007A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96"/>
    <w:rsid w:val="00507422"/>
    <w:rsid w:val="00642B0B"/>
    <w:rsid w:val="00791896"/>
    <w:rsid w:val="007A7510"/>
    <w:rsid w:val="00843BDD"/>
    <w:rsid w:val="00856060"/>
    <w:rsid w:val="00861939"/>
    <w:rsid w:val="00AA79E2"/>
    <w:rsid w:val="00D17F38"/>
    <w:rsid w:val="00D43883"/>
    <w:rsid w:val="00E5149D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2B0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2B0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назначенного на 9 октября 2014 г. аукциона по продаже находящихся в государственной собственности Республики Марий Эл земельных участков, предназначенных для строительства блокированных жилых домов</_x041e__x043f__x0438__x0441__x0430__x043d__x0438__x0435_>
    <_dlc_DocId xmlns="57504d04-691e-4fc4-8f09-4f19fdbe90f6">XXJ7TYMEEKJ2-158-177</_dlc_DocId>
    <_dlc_DocIdUrl xmlns="57504d04-691e-4fc4-8f09-4f19fdbe90f6">
      <Url>http://spsearch.gov.mari.ru:32643/mingosim/_layouts/DocIdRedir.aspx?ID=XXJ7TYMEEKJ2-158-177</Url>
      <Description>XXJ7TYMEEKJ2-158-177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43568-E137-4542-826D-B2678A07E27E}"/>
</file>

<file path=customXml/itemProps2.xml><?xml version="1.0" encoding="utf-8"?>
<ds:datastoreItem xmlns:ds="http://schemas.openxmlformats.org/officeDocument/2006/customXml" ds:itemID="{0AC81DAA-3F7A-4F45-AA41-8CC5DE6F685E}"/>
</file>

<file path=customXml/itemProps3.xml><?xml version="1.0" encoding="utf-8"?>
<ds:datastoreItem xmlns:ds="http://schemas.openxmlformats.org/officeDocument/2006/customXml" ds:itemID="{010B97F4-5D92-41AD-806D-E95E32D3F06D}"/>
</file>

<file path=customXml/itemProps4.xml><?xml version="1.0" encoding="utf-8"?>
<ds:datastoreItem xmlns:ds="http://schemas.openxmlformats.org/officeDocument/2006/customXml" ds:itemID="{7432D20E-EE87-4D8E-AE2F-AFAB02DC0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2014.08.06. Итоги аукциона по продаже земельных участков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2014.10.09. Итоги аукциона по продаже земельных участков, находящихся в государственной собственности Республики Марий Эл</dc:title>
  <dc:creator>Лавлинская</dc:creator>
  <cp:lastModifiedBy>Матвеев</cp:lastModifiedBy>
  <cp:revision>8</cp:revision>
  <dcterms:created xsi:type="dcterms:W3CDTF">2014-10-09T12:36:00Z</dcterms:created>
  <dcterms:modified xsi:type="dcterms:W3CDTF">2014-10-09T12:38:00Z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7ecbfa32-d5b5-4b4a-baf5-044bbc9a5b44</vt:lpwstr>
  </property>
</Properties>
</file>