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EA" w:rsidRDefault="00FC4DF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D49EA" w:rsidRDefault="00FC4DF1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состоянии работы с обращениями граждан,</w:t>
      </w:r>
    </w:p>
    <w:p w:rsidR="00DD49EA" w:rsidRDefault="00FC4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поступившими в Шорсолинскую сельскую администрацию  </w:t>
      </w:r>
    </w:p>
    <w:p w:rsidR="00DD49EA" w:rsidRDefault="00FC4DF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 1, 2, 3 кварталы 2021 года </w:t>
      </w:r>
    </w:p>
    <w:p w:rsidR="00DD49EA" w:rsidRDefault="00DD49EA">
      <w:pPr>
        <w:rPr>
          <w:b/>
          <w:sz w:val="28"/>
          <w:szCs w:val="28"/>
        </w:rPr>
      </w:pPr>
    </w:p>
    <w:tbl>
      <w:tblPr>
        <w:tblW w:w="16019" w:type="dxa"/>
        <w:tblInd w:w="-318" w:type="dxa"/>
        <w:tblLayout w:type="fixed"/>
        <w:tblLook w:val="01E0"/>
      </w:tblPr>
      <w:tblGrid>
        <w:gridCol w:w="853"/>
        <w:gridCol w:w="568"/>
        <w:gridCol w:w="849"/>
        <w:gridCol w:w="567"/>
        <w:gridCol w:w="852"/>
        <w:gridCol w:w="567"/>
        <w:gridCol w:w="708"/>
        <w:gridCol w:w="426"/>
        <w:gridCol w:w="425"/>
        <w:gridCol w:w="567"/>
        <w:gridCol w:w="424"/>
        <w:gridCol w:w="284"/>
        <w:gridCol w:w="567"/>
        <w:gridCol w:w="567"/>
        <w:gridCol w:w="426"/>
        <w:gridCol w:w="708"/>
        <w:gridCol w:w="567"/>
        <w:gridCol w:w="851"/>
        <w:gridCol w:w="567"/>
        <w:gridCol w:w="424"/>
        <w:gridCol w:w="851"/>
        <w:gridCol w:w="567"/>
        <w:gridCol w:w="426"/>
        <w:gridCol w:w="566"/>
        <w:gridCol w:w="426"/>
        <w:gridCol w:w="567"/>
        <w:gridCol w:w="849"/>
      </w:tblGrid>
      <w:tr w:rsidR="00DD49EA"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</w:pPr>
            <w:r>
              <w:t>Количество обращений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</w:pPr>
            <w:r>
              <w:t>Результаты рассмотрения</w:t>
            </w:r>
          </w:p>
        </w:tc>
        <w:tc>
          <w:tcPr>
            <w:tcW w:w="110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</w:pPr>
            <w:r>
              <w:t>Поступило обращений по вопросам</w:t>
            </w:r>
          </w:p>
        </w:tc>
      </w:tr>
      <w:tr w:rsidR="00DD49EA">
        <w:trPr>
          <w:cantSplit/>
          <w:trHeight w:val="27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агропромкомплекса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9EA" w:rsidRDefault="00FC4DF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DD49EA">
        <w:trPr>
          <w:trHeight w:val="8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DD49E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EA" w:rsidRDefault="00FC4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</w:tbl>
    <w:p w:rsidR="00DD49EA" w:rsidRDefault="00DD49EA"/>
    <w:p w:rsidR="00DD49EA" w:rsidRDefault="00DD49EA"/>
    <w:p w:rsidR="00DD49EA" w:rsidRDefault="00DD49EA"/>
    <w:p w:rsidR="00DD49EA" w:rsidRDefault="00DD49EA"/>
    <w:p w:rsidR="00DD49EA" w:rsidRDefault="00FC4DF1">
      <w:r>
        <w:t>Глава администрации                                             Л.Г. Завьялова</w:t>
      </w:r>
    </w:p>
    <w:sectPr w:rsidR="00DD49EA" w:rsidSect="00DD49EA">
      <w:pgSz w:w="16838" w:h="11906" w:orient="landscape"/>
      <w:pgMar w:top="1701" w:right="1134" w:bottom="850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F1" w:rsidRDefault="00FC4DF1" w:rsidP="0081251A">
      <w:r>
        <w:separator/>
      </w:r>
    </w:p>
  </w:endnote>
  <w:endnote w:type="continuationSeparator" w:id="0">
    <w:p w:rsidR="00FC4DF1" w:rsidRDefault="00FC4DF1" w:rsidP="0081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F1" w:rsidRDefault="00FC4DF1" w:rsidP="0081251A">
      <w:r>
        <w:separator/>
      </w:r>
    </w:p>
  </w:footnote>
  <w:footnote w:type="continuationSeparator" w:id="0">
    <w:p w:rsidR="00FC4DF1" w:rsidRDefault="00FC4DF1" w:rsidP="00812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EA"/>
    <w:rsid w:val="0081251A"/>
    <w:rsid w:val="00DD49EA"/>
    <w:rsid w:val="00FC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D49E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DD49EA"/>
    <w:pPr>
      <w:spacing w:after="140" w:line="276" w:lineRule="auto"/>
    </w:pPr>
  </w:style>
  <w:style w:type="paragraph" w:styleId="a5">
    <w:name w:val="List"/>
    <w:basedOn w:val="a4"/>
    <w:rsid w:val="00DD49EA"/>
    <w:rPr>
      <w:rFonts w:cs="Arial Unicode MS"/>
    </w:rPr>
  </w:style>
  <w:style w:type="paragraph" w:customStyle="1" w:styleId="Caption">
    <w:name w:val="Caption"/>
    <w:basedOn w:val="a"/>
    <w:qFormat/>
    <w:rsid w:val="00DD49EA"/>
    <w:pPr>
      <w:suppressLineNumbers/>
      <w:spacing w:before="120" w:after="120"/>
    </w:pPr>
    <w:rPr>
      <w:rFonts w:cs="Arial Unicode MS"/>
      <w:i/>
      <w:iCs/>
    </w:rPr>
  </w:style>
  <w:style w:type="paragraph" w:styleId="a6">
    <w:name w:val="index heading"/>
    <w:basedOn w:val="a"/>
    <w:qFormat/>
    <w:rsid w:val="00DD49EA"/>
    <w:pPr>
      <w:suppressLineNumbers/>
    </w:pPr>
    <w:rPr>
      <w:rFonts w:cs="Arial Unicode MS"/>
    </w:rPr>
  </w:style>
  <w:style w:type="paragraph" w:styleId="a7">
    <w:name w:val="header"/>
    <w:basedOn w:val="a"/>
    <w:link w:val="a8"/>
    <w:uiPriority w:val="99"/>
    <w:semiHidden/>
    <w:unhideWhenUsed/>
    <w:rsid w:val="00812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5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>WolfishLair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dc:description/>
  <cp:lastModifiedBy>Григорьев Михаил Григорьевич</cp:lastModifiedBy>
  <cp:revision>7</cp:revision>
  <dcterms:created xsi:type="dcterms:W3CDTF">2021-09-23T08:42:00Z</dcterms:created>
  <dcterms:modified xsi:type="dcterms:W3CDTF">2022-06-22T06:53:00Z</dcterms:modified>
  <dc:language>ru-RU</dc:language>
</cp:coreProperties>
</file>