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9" w:rsidRPr="00ED67FD" w:rsidRDefault="007348E9" w:rsidP="007348E9">
      <w:pPr>
        <w:pStyle w:val="a8"/>
        <w:rPr>
          <w:rFonts w:eastAsia="Calibri"/>
          <w:b/>
          <w:szCs w:val="28"/>
        </w:rPr>
      </w:pPr>
      <w:r w:rsidRPr="00ED67FD">
        <w:rPr>
          <w:rFonts w:eastAsia="Calibri"/>
          <w:b/>
          <w:szCs w:val="28"/>
        </w:rPr>
        <w:t>СОБРАНИЕ  ДЕПУТАТОВ</w:t>
      </w:r>
    </w:p>
    <w:p w:rsidR="007348E9" w:rsidRPr="007348E9" w:rsidRDefault="007348E9" w:rsidP="007348E9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48E9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7348E9" w:rsidRPr="007348E9" w:rsidRDefault="007348E9" w:rsidP="007348E9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48E9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7348E9" w:rsidRPr="007348E9" w:rsidRDefault="007348E9" w:rsidP="007348E9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348E9" w:rsidRDefault="007348E9" w:rsidP="007348E9">
      <w:pPr>
        <w:pStyle w:val="a6"/>
        <w:jc w:val="center"/>
        <w:rPr>
          <w:rFonts w:eastAsia="Calibri"/>
          <w:sz w:val="24"/>
          <w:szCs w:val="24"/>
        </w:rPr>
      </w:pPr>
    </w:p>
    <w:p w:rsidR="007348E9" w:rsidRPr="001341FF" w:rsidRDefault="007348E9" w:rsidP="007348E9">
      <w:pPr>
        <w:jc w:val="center"/>
        <w:rPr>
          <w:sz w:val="32"/>
          <w:szCs w:val="32"/>
        </w:rPr>
      </w:pPr>
      <w:proofErr w:type="gramStart"/>
      <w:r w:rsidRPr="001341FF">
        <w:rPr>
          <w:sz w:val="32"/>
          <w:szCs w:val="32"/>
        </w:rPr>
        <w:t>Р</w:t>
      </w:r>
      <w:proofErr w:type="gramEnd"/>
      <w:r w:rsidRPr="001341FF">
        <w:rPr>
          <w:sz w:val="32"/>
          <w:szCs w:val="32"/>
        </w:rPr>
        <w:t xml:space="preserve"> Е Ш Е Н И Е</w:t>
      </w:r>
    </w:p>
    <w:p w:rsidR="00C711AC" w:rsidRDefault="00C711AC" w:rsidP="00C711AC">
      <w:pPr>
        <w:rPr>
          <w:sz w:val="28"/>
          <w:szCs w:val="28"/>
        </w:rPr>
      </w:pPr>
    </w:p>
    <w:p w:rsidR="00C711AC" w:rsidRDefault="00DD0632" w:rsidP="00C711AC">
      <w:pPr>
        <w:rPr>
          <w:sz w:val="28"/>
          <w:szCs w:val="28"/>
        </w:rPr>
      </w:pPr>
      <w:r>
        <w:rPr>
          <w:sz w:val="28"/>
          <w:szCs w:val="28"/>
        </w:rPr>
        <w:t>№ 22</w:t>
      </w:r>
      <w:r w:rsidR="00B92A4A">
        <w:rPr>
          <w:sz w:val="28"/>
          <w:szCs w:val="28"/>
        </w:rPr>
        <w:t>8</w:t>
      </w:r>
      <w:r w:rsidR="00C711A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« 24</w:t>
      </w:r>
      <w:r w:rsidR="00C711AC">
        <w:rPr>
          <w:sz w:val="28"/>
          <w:szCs w:val="28"/>
        </w:rPr>
        <w:t xml:space="preserve">» </w:t>
      </w:r>
      <w:r w:rsidR="00B92A4A">
        <w:rPr>
          <w:sz w:val="28"/>
          <w:szCs w:val="28"/>
        </w:rPr>
        <w:t>марта</w:t>
      </w:r>
      <w:r w:rsidR="00C711AC">
        <w:rPr>
          <w:sz w:val="28"/>
          <w:szCs w:val="28"/>
        </w:rPr>
        <w:t xml:space="preserve">  202</w:t>
      </w:r>
      <w:r w:rsidR="007348E9">
        <w:rPr>
          <w:sz w:val="28"/>
          <w:szCs w:val="28"/>
        </w:rPr>
        <w:t>3</w:t>
      </w:r>
      <w:r w:rsidR="00C711AC">
        <w:rPr>
          <w:sz w:val="28"/>
          <w:szCs w:val="28"/>
        </w:rPr>
        <w:t xml:space="preserve"> г.</w:t>
      </w:r>
    </w:p>
    <w:p w:rsidR="00C711AC" w:rsidRDefault="00C711AC" w:rsidP="00C711AC">
      <w:r>
        <w:t>Четвертый созыв</w:t>
      </w:r>
    </w:p>
    <w:p w:rsidR="00C711AC" w:rsidRDefault="00C711AC" w:rsidP="00C711AC">
      <w:pPr>
        <w:rPr>
          <w:sz w:val="28"/>
          <w:szCs w:val="28"/>
        </w:rPr>
      </w:pPr>
    </w:p>
    <w:p w:rsidR="00C711AC" w:rsidRDefault="00C711AC" w:rsidP="00C711AC">
      <w:pPr>
        <w:jc w:val="right"/>
        <w:rPr>
          <w:b/>
          <w:bCs/>
        </w:rPr>
      </w:pPr>
    </w:p>
    <w:p w:rsidR="009238A6" w:rsidRDefault="009238A6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5BA5" w:rsidRDefault="00AA4369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</w:t>
      </w:r>
      <w:r w:rsidR="00E22E4B">
        <w:rPr>
          <w:rFonts w:ascii="Times New Roman" w:hAnsi="Times New Roman"/>
          <w:b/>
          <w:sz w:val="28"/>
          <w:szCs w:val="28"/>
        </w:rPr>
        <w:t>информации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  <w:r w:rsidR="00A75BA5">
        <w:rPr>
          <w:rFonts w:ascii="Times New Roman" w:hAnsi="Times New Roman"/>
          <w:b/>
          <w:sz w:val="28"/>
          <w:szCs w:val="28"/>
        </w:rPr>
        <w:t>УУП</w:t>
      </w:r>
      <w:r>
        <w:rPr>
          <w:rFonts w:ascii="Times New Roman" w:hAnsi="Times New Roman"/>
          <w:b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</w:t>
      </w:r>
      <w:r w:rsidR="00A75BA5">
        <w:rPr>
          <w:rFonts w:ascii="Times New Roman" w:hAnsi="Times New Roman"/>
          <w:b/>
          <w:sz w:val="28"/>
          <w:szCs w:val="28"/>
        </w:rPr>
        <w:t>ону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</w:t>
      </w:r>
      <w:r w:rsidR="009238A6">
        <w:rPr>
          <w:rFonts w:ascii="Times New Roman" w:hAnsi="Times New Roman"/>
          <w:b/>
          <w:sz w:val="28"/>
          <w:szCs w:val="28"/>
        </w:rPr>
        <w:t>еступности и правонарушений</w:t>
      </w:r>
      <w:r w:rsidR="00A75BA5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C711AC">
        <w:rPr>
          <w:rFonts w:ascii="Times New Roman" w:hAnsi="Times New Roman"/>
          <w:b/>
          <w:sz w:val="28"/>
          <w:szCs w:val="28"/>
        </w:rPr>
        <w:t>Красностекловарского</w:t>
      </w:r>
      <w:r w:rsidR="00A75BA5">
        <w:rPr>
          <w:rFonts w:ascii="Times New Roman" w:hAnsi="Times New Roman"/>
          <w:b/>
          <w:sz w:val="28"/>
          <w:szCs w:val="28"/>
        </w:rPr>
        <w:t xml:space="preserve"> сельско</w:t>
      </w:r>
      <w:r w:rsidR="00C711AC">
        <w:rPr>
          <w:rFonts w:ascii="Times New Roman" w:hAnsi="Times New Roman"/>
          <w:b/>
          <w:sz w:val="28"/>
          <w:szCs w:val="28"/>
        </w:rPr>
        <w:t>го</w:t>
      </w:r>
      <w:r w:rsidR="00A75BA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711AC">
        <w:rPr>
          <w:rFonts w:ascii="Times New Roman" w:hAnsi="Times New Roman"/>
          <w:b/>
          <w:sz w:val="28"/>
          <w:szCs w:val="28"/>
        </w:rPr>
        <w:t>я</w:t>
      </w:r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r w:rsidR="00B92A4A">
        <w:rPr>
          <w:rFonts w:ascii="Times New Roman" w:hAnsi="Times New Roman"/>
          <w:b/>
          <w:sz w:val="28"/>
          <w:szCs w:val="28"/>
        </w:rPr>
        <w:t>за 202</w:t>
      </w:r>
      <w:r w:rsidR="00DD0632">
        <w:rPr>
          <w:rFonts w:ascii="Times New Roman" w:hAnsi="Times New Roman"/>
          <w:b/>
          <w:sz w:val="28"/>
          <w:szCs w:val="28"/>
        </w:rPr>
        <w:t>2</w:t>
      </w:r>
      <w:r w:rsidR="00C43B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Михайловым А.И.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A75BA5">
        <w:rPr>
          <w:rFonts w:ascii="Times New Roman" w:hAnsi="Times New Roman"/>
          <w:sz w:val="26"/>
          <w:szCs w:val="26"/>
        </w:rPr>
        <w:t xml:space="preserve"> состоянии пр</w:t>
      </w:r>
      <w:r w:rsidR="009238A6">
        <w:rPr>
          <w:rFonts w:ascii="Times New Roman" w:hAnsi="Times New Roman"/>
          <w:sz w:val="26"/>
          <w:szCs w:val="26"/>
        </w:rPr>
        <w:t>еступности и правонарушений</w:t>
      </w:r>
      <w:r w:rsidR="00A75BA5">
        <w:rPr>
          <w:rFonts w:ascii="Times New Roman" w:hAnsi="Times New Roman"/>
          <w:sz w:val="26"/>
          <w:szCs w:val="26"/>
        </w:rPr>
        <w:t xml:space="preserve"> на территории </w:t>
      </w:r>
      <w:r w:rsidR="00CE7EF3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E7EF3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9238A6">
        <w:rPr>
          <w:rFonts w:ascii="Times New Roman" w:hAnsi="Times New Roman"/>
          <w:sz w:val="26"/>
          <w:szCs w:val="26"/>
        </w:rPr>
        <w:t>за 20</w:t>
      </w:r>
      <w:r w:rsidR="00C711AC">
        <w:rPr>
          <w:rFonts w:ascii="Times New Roman" w:hAnsi="Times New Roman"/>
          <w:sz w:val="26"/>
          <w:szCs w:val="26"/>
        </w:rPr>
        <w:t>2</w:t>
      </w:r>
      <w:r w:rsidR="00DD0632">
        <w:rPr>
          <w:rFonts w:ascii="Times New Roman" w:hAnsi="Times New Roman"/>
          <w:sz w:val="26"/>
          <w:szCs w:val="26"/>
        </w:rPr>
        <w:t>2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C711AC" w:rsidRPr="00354875" w:rsidRDefault="00C711AC" w:rsidP="00C711A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B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Михайлова Анатолия </w:t>
      </w:r>
      <w:proofErr w:type="spellStart"/>
      <w:r w:rsidR="00A75BA5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</w:t>
      </w:r>
      <w:r w:rsidR="00C711AC" w:rsidRPr="001A011C">
        <w:rPr>
          <w:rFonts w:ascii="Times New Roman" w:hAnsi="Times New Roman"/>
          <w:sz w:val="26"/>
          <w:szCs w:val="26"/>
        </w:rPr>
        <w:t>«О</w:t>
      </w:r>
      <w:r w:rsidR="00C711AC">
        <w:rPr>
          <w:rFonts w:ascii="Times New Roman" w:hAnsi="Times New Roman"/>
          <w:sz w:val="26"/>
          <w:szCs w:val="26"/>
        </w:rPr>
        <w:t xml:space="preserve"> состоянии преступности и правонарушений на территории </w:t>
      </w:r>
      <w:r w:rsidR="00C711AC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711AC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C711AC" w:rsidRPr="001A011C">
        <w:rPr>
          <w:rFonts w:ascii="Times New Roman" w:hAnsi="Times New Roman"/>
          <w:sz w:val="26"/>
          <w:szCs w:val="26"/>
        </w:rPr>
        <w:t xml:space="preserve"> </w:t>
      </w:r>
      <w:r w:rsidR="00C711AC">
        <w:rPr>
          <w:rFonts w:ascii="Times New Roman" w:hAnsi="Times New Roman"/>
          <w:sz w:val="26"/>
          <w:szCs w:val="26"/>
        </w:rPr>
        <w:t>за 202</w:t>
      </w:r>
      <w:r w:rsidR="00DD0632">
        <w:rPr>
          <w:rFonts w:ascii="Times New Roman" w:hAnsi="Times New Roman"/>
          <w:sz w:val="26"/>
          <w:szCs w:val="26"/>
        </w:rPr>
        <w:t>2</w:t>
      </w:r>
      <w:r w:rsidR="00C711AC" w:rsidRPr="001A011C">
        <w:rPr>
          <w:rFonts w:ascii="Times New Roman" w:hAnsi="Times New Roman"/>
          <w:sz w:val="26"/>
          <w:szCs w:val="26"/>
        </w:rPr>
        <w:t xml:space="preserve"> год»</w:t>
      </w:r>
      <w:r w:rsidR="00DD0632">
        <w:rPr>
          <w:rFonts w:ascii="Times New Roman" w:hAnsi="Times New Roman"/>
          <w:sz w:val="26"/>
          <w:szCs w:val="26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DD0632" w:rsidRDefault="00DD0632" w:rsidP="00DD0632">
      <w:pPr>
        <w:shd w:val="clear" w:color="auto" w:fill="FFFFFF"/>
        <w:tabs>
          <w:tab w:val="left" w:pos="-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SimSun"/>
          <w:sz w:val="28"/>
          <w:szCs w:val="28"/>
          <w:lang w:eastAsia="zh-CN"/>
        </w:rPr>
        <w:t xml:space="preserve">Красностекловарской   сельской  администрации обнародовать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официальной странице Красностекловарской сельской администрации по адресу:</w:t>
      </w:r>
    </w:p>
    <w:p w:rsidR="00DD0632" w:rsidRPr="00B561E8" w:rsidRDefault="00DD0632" w:rsidP="00DD0632">
      <w:pPr>
        <w:shd w:val="clear" w:color="auto" w:fill="FFFFFF"/>
        <w:tabs>
          <w:tab w:val="left" w:pos="-142"/>
        </w:tabs>
        <w:ind w:right="-5"/>
        <w:jc w:val="both"/>
        <w:rPr>
          <w:rFonts w:eastAsia="SimSun"/>
          <w:sz w:val="27"/>
          <w:szCs w:val="27"/>
          <w:lang w:eastAsia="zh-CN"/>
        </w:rPr>
      </w:pPr>
      <w:r>
        <w:rPr>
          <w:sz w:val="28"/>
          <w:szCs w:val="28"/>
        </w:rPr>
        <w:t xml:space="preserve"> </w:t>
      </w:r>
      <w:hyperlink r:id="rId6" w:history="1"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https</w:t>
        </w:r>
        <w:r w:rsidRPr="00250BC7">
          <w:rPr>
            <w:rStyle w:val="a7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250BC7">
          <w:rPr>
            <w:rStyle w:val="a7"/>
            <w:rFonts w:eastAsia="SimSun"/>
            <w:sz w:val="28"/>
            <w:szCs w:val="28"/>
            <w:lang w:eastAsia="zh-CN"/>
          </w:rPr>
          <w:t>-</w:t>
        </w:r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el</w:t>
        </w:r>
        <w:r w:rsidRPr="00250BC7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250BC7">
          <w:rPr>
            <w:rStyle w:val="a7"/>
            <w:rFonts w:eastAsia="SimSun"/>
            <w:sz w:val="28"/>
            <w:szCs w:val="28"/>
            <w:lang w:eastAsia="zh-CN"/>
          </w:rPr>
          <w:t>.</w:t>
        </w:r>
        <w:proofErr w:type="spellStart"/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250BC7">
          <w:rPr>
            <w:rStyle w:val="a7"/>
            <w:rFonts w:eastAsia="SimSun"/>
            <w:sz w:val="28"/>
            <w:szCs w:val="28"/>
            <w:lang w:eastAsia="zh-CN"/>
          </w:rPr>
          <w:t>/</w:t>
        </w:r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municipality</w:t>
        </w:r>
        <w:r w:rsidRPr="00250BC7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250BC7">
          <w:rPr>
            <w:rStyle w:val="a7"/>
            <w:rFonts w:eastAsia="SimSun"/>
            <w:sz w:val="28"/>
            <w:szCs w:val="28"/>
            <w:lang w:eastAsia="zh-CN"/>
          </w:rPr>
          <w:t>/</w:t>
        </w:r>
        <w:proofErr w:type="spellStart"/>
        <w:r w:rsidRPr="00250BC7">
          <w:rPr>
            <w:rStyle w:val="a7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250BC7">
          <w:rPr>
            <w:rStyle w:val="a7"/>
            <w:rFonts w:eastAsia="SimSun"/>
            <w:sz w:val="28"/>
            <w:szCs w:val="28"/>
            <w:lang w:eastAsia="zh-CN"/>
          </w:rPr>
          <w:t>/</w:t>
        </w:r>
      </w:hyperlink>
      <w:r w:rsidRPr="00250BC7">
        <w:rPr>
          <w:rFonts w:eastAsia="SimSun"/>
          <w:sz w:val="28"/>
          <w:szCs w:val="28"/>
          <w:lang w:eastAsia="zh-CN"/>
        </w:rPr>
        <w:t>.</w:t>
      </w:r>
    </w:p>
    <w:p w:rsidR="00DD0632" w:rsidRDefault="00DD0632" w:rsidP="00DD06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обнародования.</w:t>
      </w:r>
    </w:p>
    <w:p w:rsidR="00C711AC" w:rsidRDefault="00C711AC" w:rsidP="00C7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Красностекловарского</w:t>
      </w:r>
      <w:r>
        <w:rPr>
          <w:sz w:val="28"/>
          <w:szCs w:val="28"/>
        </w:rPr>
        <w:t xml:space="preserve"> сельского поселения,                         </w:t>
      </w:r>
    </w:p>
    <w:p w:rsidR="00C711AC" w:rsidRDefault="00C711AC" w:rsidP="00C711AC">
      <w:pPr>
        <w:rPr>
          <w:sz w:val="26"/>
          <w:szCs w:val="26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Pr="007C4C8B">
        <w:rPr>
          <w:sz w:val="28"/>
          <w:szCs w:val="28"/>
        </w:rPr>
        <w:t>Р.Р.Абдрахманов</w:t>
      </w:r>
      <w:proofErr w:type="spellEnd"/>
      <w:r>
        <w:rPr>
          <w:sz w:val="26"/>
          <w:szCs w:val="26"/>
        </w:rPr>
        <w:t xml:space="preserve">  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38A6" w:rsidRDefault="009238A6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238A6" w:rsidSect="009238A6">
      <w:pgSz w:w="11906" w:h="16838"/>
      <w:pgMar w:top="993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83C"/>
    <w:rsid w:val="0000683C"/>
    <w:rsid w:val="00055042"/>
    <w:rsid w:val="00076317"/>
    <w:rsid w:val="0011668D"/>
    <w:rsid w:val="001A011C"/>
    <w:rsid w:val="00282571"/>
    <w:rsid w:val="00291329"/>
    <w:rsid w:val="002C7FA8"/>
    <w:rsid w:val="00427AFA"/>
    <w:rsid w:val="00466703"/>
    <w:rsid w:val="00483334"/>
    <w:rsid w:val="0053379A"/>
    <w:rsid w:val="005A09D3"/>
    <w:rsid w:val="00607FDC"/>
    <w:rsid w:val="00617E05"/>
    <w:rsid w:val="00627B35"/>
    <w:rsid w:val="00677C7D"/>
    <w:rsid w:val="006C5EB8"/>
    <w:rsid w:val="007348E9"/>
    <w:rsid w:val="00797D09"/>
    <w:rsid w:val="007E52E4"/>
    <w:rsid w:val="00862CEC"/>
    <w:rsid w:val="00874D4B"/>
    <w:rsid w:val="00877198"/>
    <w:rsid w:val="008A3116"/>
    <w:rsid w:val="008D7D78"/>
    <w:rsid w:val="008E7896"/>
    <w:rsid w:val="00907460"/>
    <w:rsid w:val="00917E46"/>
    <w:rsid w:val="009223AF"/>
    <w:rsid w:val="009238A6"/>
    <w:rsid w:val="009E3DDC"/>
    <w:rsid w:val="009F6610"/>
    <w:rsid w:val="00A06CAE"/>
    <w:rsid w:val="00A70923"/>
    <w:rsid w:val="00A75BA5"/>
    <w:rsid w:val="00AA4369"/>
    <w:rsid w:val="00AC5248"/>
    <w:rsid w:val="00AD5797"/>
    <w:rsid w:val="00AD58B8"/>
    <w:rsid w:val="00B31674"/>
    <w:rsid w:val="00B74475"/>
    <w:rsid w:val="00B92A4A"/>
    <w:rsid w:val="00BC607A"/>
    <w:rsid w:val="00C43B21"/>
    <w:rsid w:val="00C711AC"/>
    <w:rsid w:val="00CE7EF3"/>
    <w:rsid w:val="00D00D0C"/>
    <w:rsid w:val="00D168EE"/>
    <w:rsid w:val="00DC1BEE"/>
    <w:rsid w:val="00DD0632"/>
    <w:rsid w:val="00E22E4B"/>
    <w:rsid w:val="00E423DE"/>
    <w:rsid w:val="00E5615E"/>
    <w:rsid w:val="00E647CD"/>
    <w:rsid w:val="00E670D9"/>
    <w:rsid w:val="00EC2B06"/>
    <w:rsid w:val="00F450F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unhideWhenUsed/>
    <w:rsid w:val="001A011C"/>
    <w:rPr>
      <w:color w:val="000080"/>
      <w:u w:val="single"/>
    </w:rPr>
  </w:style>
  <w:style w:type="paragraph" w:styleId="a8">
    <w:name w:val="Title"/>
    <w:basedOn w:val="a"/>
    <w:link w:val="1"/>
    <w:qFormat/>
    <w:rsid w:val="007348E9"/>
    <w:pPr>
      <w:jc w:val="center"/>
    </w:pPr>
    <w:rPr>
      <w:sz w:val="28"/>
    </w:rPr>
  </w:style>
  <w:style w:type="character" w:customStyle="1" w:styleId="a9">
    <w:name w:val="Название Знак"/>
    <w:rsid w:val="00734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8"/>
    <w:locked/>
    <w:rsid w:val="007348E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krasnsteklov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«КРАСНЫЙ СТЕКЛОВАР ЯЛКУНДЕМ»</dc:title>
  <dc:subject/>
  <dc:creator>1</dc:creator>
  <cp:keywords/>
  <cp:lastModifiedBy>Света</cp:lastModifiedBy>
  <cp:revision>16</cp:revision>
  <cp:lastPrinted>2023-03-23T12:43:00Z</cp:lastPrinted>
  <dcterms:created xsi:type="dcterms:W3CDTF">2016-04-17T20:21:00Z</dcterms:created>
  <dcterms:modified xsi:type="dcterms:W3CDTF">2023-03-30T13:32:00Z</dcterms:modified>
</cp:coreProperties>
</file>