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2D53D1">
        <w:rPr>
          <w:rFonts w:ascii="Times New Roman" w:hAnsi="Times New Roman" w:cs="Times New Roman"/>
          <w:sz w:val="28"/>
          <w:szCs w:val="28"/>
        </w:rPr>
        <w:t>СТАРОТОРЪЯЛЬСКОГО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37A7">
        <w:rPr>
          <w:rFonts w:ascii="Times New Roman" w:hAnsi="Times New Roman" w:cs="Times New Roman"/>
          <w:sz w:val="28"/>
          <w:szCs w:val="28"/>
        </w:rPr>
        <w:t xml:space="preserve"> </w:t>
      </w:r>
      <w:r w:rsidRPr="00580D9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F3379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0D1A16" w:rsidP="00580D9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Двадцать четвертая</w:t>
      </w:r>
      <w:r w:rsidR="00580D95" w:rsidRPr="00580D95">
        <w:rPr>
          <w:b w:val="0"/>
          <w:sz w:val="28"/>
          <w:szCs w:val="28"/>
        </w:rPr>
        <w:t xml:space="preserve">  сессия                                   </w:t>
      </w:r>
      <w:r w:rsidR="005F3379">
        <w:rPr>
          <w:b w:val="0"/>
          <w:sz w:val="28"/>
          <w:szCs w:val="28"/>
        </w:rPr>
        <w:t xml:space="preserve">               № </w:t>
      </w:r>
      <w:r>
        <w:rPr>
          <w:b w:val="0"/>
          <w:sz w:val="28"/>
          <w:szCs w:val="28"/>
        </w:rPr>
        <w:t>160</w:t>
      </w:r>
    </w:p>
    <w:p w:rsidR="00580D95" w:rsidRPr="00580D95" w:rsidRDefault="00495C0A" w:rsidP="00580D95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третьего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созыва                                                          </w:t>
      </w:r>
      <w:r w:rsidR="005F3379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D1A16">
        <w:rPr>
          <w:rFonts w:ascii="Times New Roman" w:hAnsi="Times New Roman" w:cs="Times New Roman"/>
          <w:b w:val="0"/>
          <w:sz w:val="28"/>
          <w:szCs w:val="28"/>
        </w:rPr>
        <w:t xml:space="preserve">15 апреля 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691C11">
        <w:rPr>
          <w:rFonts w:ascii="Times New Roman" w:hAnsi="Times New Roman" w:cs="Times New Roman"/>
          <w:b w:val="0"/>
          <w:sz w:val="28"/>
          <w:szCs w:val="28"/>
        </w:rPr>
        <w:t>2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A6F38" w:rsidRPr="00580D95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D1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О</w:t>
      </w:r>
      <w:r w:rsidR="0000335C">
        <w:rPr>
          <w:rFonts w:ascii="Times New Roman" w:hAnsi="Times New Roman" w:cs="Times New Roman"/>
          <w:sz w:val="28"/>
          <w:szCs w:val="28"/>
        </w:rPr>
        <w:t xml:space="preserve"> перерасчете размеров</w:t>
      </w:r>
      <w:r w:rsidR="00963A1D">
        <w:rPr>
          <w:rFonts w:ascii="Times New Roman" w:hAnsi="Times New Roman" w:cs="Times New Roman"/>
          <w:sz w:val="28"/>
          <w:szCs w:val="28"/>
        </w:rPr>
        <w:t xml:space="preserve"> пенси</w:t>
      </w:r>
      <w:r w:rsidR="0000335C">
        <w:rPr>
          <w:rFonts w:ascii="Times New Roman" w:hAnsi="Times New Roman" w:cs="Times New Roman"/>
          <w:sz w:val="28"/>
          <w:szCs w:val="28"/>
        </w:rPr>
        <w:t>й</w:t>
      </w:r>
      <w:r w:rsidR="00963A1D">
        <w:rPr>
          <w:rFonts w:ascii="Times New Roman" w:hAnsi="Times New Roman" w:cs="Times New Roman"/>
          <w:sz w:val="28"/>
          <w:szCs w:val="28"/>
        </w:rPr>
        <w:t xml:space="preserve"> за выслугу лет </w:t>
      </w:r>
      <w:r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proofErr w:type="spellStart"/>
      <w:r w:rsidR="002D53D1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486C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64" w:rsidRDefault="0000335C" w:rsidP="0000335C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66464">
        <w:rPr>
          <w:rFonts w:ascii="Times New Roman" w:eastAsia="Calibri" w:hAnsi="Times New Roman" w:cs="Times New Roman"/>
          <w:bCs/>
          <w:sz w:val="28"/>
          <w:szCs w:val="28"/>
        </w:rPr>
        <w:t>с пунктом 10 Положения о пенсии за выслугу лет лицам, замеща</w:t>
      </w:r>
      <w:r w:rsidR="00ED3182">
        <w:rPr>
          <w:rFonts w:ascii="Times New Roman" w:eastAsia="Calibri" w:hAnsi="Times New Roman" w:cs="Times New Roman"/>
          <w:bCs/>
          <w:sz w:val="28"/>
          <w:szCs w:val="28"/>
        </w:rPr>
        <w:t>вш</w:t>
      </w:r>
      <w:r w:rsidR="00866464">
        <w:rPr>
          <w:rFonts w:ascii="Times New Roman" w:eastAsia="Calibri" w:hAnsi="Times New Roman" w:cs="Times New Roman"/>
          <w:bCs/>
          <w:sz w:val="28"/>
          <w:szCs w:val="28"/>
        </w:rPr>
        <w:t>им должности муниципальной службы в органах местного самоуправления</w:t>
      </w:r>
      <w:r w:rsidR="00866464" w:rsidRPr="008A33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866464">
        <w:rPr>
          <w:rFonts w:ascii="Times New Roman" w:eastAsia="Calibri" w:hAnsi="Times New Roman" w:cs="Times New Roman"/>
          <w:bCs/>
          <w:sz w:val="28"/>
          <w:szCs w:val="28"/>
        </w:rPr>
        <w:t>Староторъяльского</w:t>
      </w:r>
      <w:proofErr w:type="spellEnd"/>
      <w:r w:rsidR="0086646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="00402CF7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увеличения размеров пенсий за выслугу лет отдельных категорий граждан  </w:t>
      </w:r>
    </w:p>
    <w:p w:rsidR="000A6F38" w:rsidRPr="00A17C21" w:rsidRDefault="000A6F38" w:rsidP="00866464">
      <w:pPr>
        <w:pStyle w:val="ConsPlusNormal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2D53D1">
        <w:rPr>
          <w:rFonts w:ascii="Times New Roman" w:hAnsi="Times New Roman"/>
          <w:sz w:val="28"/>
          <w:szCs w:val="28"/>
        </w:rPr>
        <w:t>Староторъяльского</w:t>
      </w:r>
      <w:proofErr w:type="spellEnd"/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0335C">
        <w:rPr>
          <w:rFonts w:ascii="Times New Roman" w:hAnsi="Times New Roman"/>
          <w:sz w:val="28"/>
          <w:szCs w:val="28"/>
        </w:rPr>
        <w:t xml:space="preserve"> </w:t>
      </w: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00335C" w:rsidRDefault="0000335C" w:rsidP="0000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6F38">
        <w:rPr>
          <w:rFonts w:ascii="Times New Roman" w:hAnsi="Times New Roman" w:cs="Times New Roman"/>
          <w:sz w:val="28"/>
          <w:szCs w:val="28"/>
        </w:rPr>
        <w:t xml:space="preserve">Произвести </w:t>
      </w:r>
      <w:r>
        <w:rPr>
          <w:rFonts w:ascii="Times New Roman" w:hAnsi="Times New Roman" w:cs="Times New Roman"/>
          <w:sz w:val="28"/>
          <w:szCs w:val="28"/>
        </w:rPr>
        <w:t>перерасчет размеров</w:t>
      </w:r>
      <w:r w:rsidR="00866464">
        <w:rPr>
          <w:rFonts w:ascii="Times New Roman" w:hAnsi="Times New Roman" w:cs="Times New Roman"/>
          <w:sz w:val="28"/>
          <w:szCs w:val="28"/>
        </w:rPr>
        <w:t xml:space="preserve"> ранее назначенных</w:t>
      </w:r>
      <w:r>
        <w:rPr>
          <w:rFonts w:ascii="Times New Roman" w:hAnsi="Times New Roman" w:cs="Times New Roman"/>
          <w:sz w:val="28"/>
          <w:szCs w:val="28"/>
        </w:rPr>
        <w:t xml:space="preserve"> пенсий </w:t>
      </w:r>
      <w:r w:rsidR="000D1A1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за выслугу лет</w:t>
      </w:r>
      <w:r w:rsidRPr="000A6F38">
        <w:rPr>
          <w:rFonts w:ascii="Times New Roman" w:hAnsi="Times New Roman" w:cs="Times New Roman"/>
          <w:sz w:val="28"/>
          <w:szCs w:val="28"/>
        </w:rPr>
        <w:t xml:space="preserve"> </w:t>
      </w:r>
      <w:r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</w:t>
      </w:r>
      <w:r w:rsidR="000D1A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486C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Староторъяльского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у которых оклад месячного денежного содержания (среднемесячное  (месячное) денежное содержание) для исчисления пенсии за выслугу лет определен исходя из окладов месячного денежного содержания, установленных решением Собрания депутатов </w:t>
      </w:r>
      <w:r w:rsidR="0086646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Староторъяльско</w:t>
      </w:r>
      <w:r w:rsidR="00866464">
        <w:rPr>
          <w:rFonts w:ascii="Times New Roman" w:eastAsia="Calibri" w:hAnsi="Times New Roman" w:cs="Times New Roman"/>
          <w:bCs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664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66464">
        <w:rPr>
          <w:rFonts w:ascii="Times New Roman" w:hAnsi="Times New Roman" w:cs="Times New Roman"/>
          <w:sz w:val="28"/>
          <w:szCs w:val="28"/>
        </w:rPr>
        <w:t>е»</w:t>
      </w:r>
      <w:r w:rsidRPr="001F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664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464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</w:t>
      </w:r>
      <w:r w:rsidR="0086646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ED3182">
        <w:rPr>
          <w:rFonts w:ascii="Times New Roman" w:hAnsi="Times New Roman" w:cs="Times New Roman"/>
          <w:sz w:val="28"/>
          <w:szCs w:val="28"/>
        </w:rPr>
        <w:t xml:space="preserve"> </w:t>
      </w:r>
      <w:r w:rsidR="00866464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A1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r w:rsidR="00866464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866464">
        <w:rPr>
          <w:rFonts w:ascii="Times New Roman" w:eastAsia="Calibri" w:hAnsi="Times New Roman" w:cs="Times New Roman"/>
          <w:bCs/>
          <w:sz w:val="28"/>
          <w:szCs w:val="28"/>
        </w:rPr>
        <w:t>Староторъяльское</w:t>
      </w:r>
      <w:proofErr w:type="spellEnd"/>
      <w:r w:rsidR="0086646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до 1 января 2022 года.</w:t>
      </w:r>
    </w:p>
    <w:p w:rsidR="0000335C" w:rsidRDefault="0000335C" w:rsidP="0000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перерасчет размеров пенсий за выслугу лет </w:t>
      </w:r>
      <w:r w:rsidR="000D1A1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1 настоящего решения осуществляется с учетом размеров</w:t>
      </w:r>
      <w:r w:rsidR="00ED3182">
        <w:rPr>
          <w:rFonts w:ascii="Times New Roman" w:hAnsi="Times New Roman" w:cs="Times New Roman"/>
          <w:sz w:val="28"/>
          <w:szCs w:val="28"/>
        </w:rPr>
        <w:t xml:space="preserve"> окладов</w:t>
      </w:r>
      <w:r>
        <w:rPr>
          <w:rFonts w:ascii="Times New Roman" w:hAnsi="Times New Roman" w:cs="Times New Roman"/>
          <w:sz w:val="28"/>
          <w:szCs w:val="28"/>
        </w:rPr>
        <w:t xml:space="preserve"> месячного денежного содержания лиц, замещающих должности муниципальной службы, установленных решением Собрания депутатов </w:t>
      </w:r>
      <w:r w:rsidR="0086646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66464">
        <w:rPr>
          <w:rFonts w:ascii="Times New Roman" w:eastAsia="Calibri" w:hAnsi="Times New Roman" w:cs="Times New Roman"/>
          <w:bCs/>
          <w:sz w:val="28"/>
          <w:szCs w:val="28"/>
        </w:rPr>
        <w:t>Староторъяльское</w:t>
      </w:r>
      <w:proofErr w:type="spellEnd"/>
      <w:r w:rsidR="0086646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66464" w:rsidRPr="001F486C">
        <w:rPr>
          <w:rFonts w:ascii="Times New Roman" w:hAnsi="Times New Roman" w:cs="Times New Roman"/>
          <w:sz w:val="28"/>
          <w:szCs w:val="28"/>
        </w:rPr>
        <w:t xml:space="preserve"> </w:t>
      </w:r>
      <w:r w:rsidR="00866464">
        <w:rPr>
          <w:rFonts w:ascii="Times New Roman" w:hAnsi="Times New Roman" w:cs="Times New Roman"/>
          <w:sz w:val="28"/>
          <w:szCs w:val="28"/>
        </w:rPr>
        <w:t>от 28 декабря 2011 г. №</w:t>
      </w:r>
      <w:r w:rsidR="00ED3182">
        <w:rPr>
          <w:rFonts w:ascii="Times New Roman" w:hAnsi="Times New Roman" w:cs="Times New Roman"/>
          <w:sz w:val="28"/>
          <w:szCs w:val="28"/>
        </w:rPr>
        <w:t xml:space="preserve"> </w:t>
      </w:r>
      <w:r w:rsidR="00866464">
        <w:rPr>
          <w:rFonts w:ascii="Times New Roman" w:hAnsi="Times New Roman" w:cs="Times New Roman"/>
          <w:sz w:val="28"/>
          <w:szCs w:val="28"/>
        </w:rPr>
        <w:t xml:space="preserve">178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0D1A1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о размерах и условиях оплаты труда и порядка формирования годового фонда оплаты труда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0D1A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66464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866464">
        <w:rPr>
          <w:rFonts w:ascii="Times New Roman" w:eastAsia="Calibri" w:hAnsi="Times New Roman" w:cs="Times New Roman"/>
          <w:bCs/>
          <w:sz w:val="28"/>
          <w:szCs w:val="28"/>
        </w:rPr>
        <w:t>Староторъяльское</w:t>
      </w:r>
      <w:proofErr w:type="spellEnd"/>
      <w:r w:rsidR="00866464">
        <w:rPr>
          <w:rFonts w:ascii="Times New Roman" w:hAnsi="Times New Roman" w:cs="Times New Roman"/>
          <w:sz w:val="28"/>
          <w:szCs w:val="28"/>
        </w:rPr>
        <w:t xml:space="preserve"> сельское поселение»           </w:t>
      </w:r>
      <w:r>
        <w:rPr>
          <w:rFonts w:ascii="Times New Roman" w:hAnsi="Times New Roman" w:cs="Times New Roman"/>
          <w:sz w:val="28"/>
          <w:szCs w:val="28"/>
        </w:rPr>
        <w:t xml:space="preserve"> с 1 января 2022 года.</w:t>
      </w:r>
    </w:p>
    <w:p w:rsidR="005727BD" w:rsidRPr="003124C0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7BD">
        <w:rPr>
          <w:rFonts w:ascii="Times New Roman" w:hAnsi="Times New Roman" w:cs="Times New Roman"/>
          <w:sz w:val="28"/>
          <w:szCs w:val="28"/>
        </w:rPr>
        <w:t xml:space="preserve">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 w:rsidR="005727BD">
        <w:rPr>
          <w:rFonts w:ascii="Times New Roman" w:hAnsi="Times New Roman" w:cs="Times New Roman"/>
          <w:sz w:val="28"/>
          <w:szCs w:val="28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2D53D1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27BD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5727BD" w:rsidRPr="003124C0">
        <w:rPr>
          <w:rFonts w:ascii="Times New Roman" w:hAnsi="Times New Roman" w:cs="Times New Roman"/>
          <w:sz w:val="28"/>
          <w:szCs w:val="28"/>
        </w:rPr>
        <w:t>цифры «</w:t>
      </w:r>
      <w:r w:rsidR="003124C0" w:rsidRPr="003124C0">
        <w:rPr>
          <w:rFonts w:ascii="Times New Roman" w:hAnsi="Times New Roman" w:cs="Times New Roman"/>
          <w:sz w:val="28"/>
          <w:szCs w:val="28"/>
        </w:rPr>
        <w:t>3110</w:t>
      </w:r>
      <w:r w:rsidR="005727BD" w:rsidRPr="003124C0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495C0A" w:rsidRPr="003124C0">
        <w:rPr>
          <w:rFonts w:ascii="Times New Roman" w:hAnsi="Times New Roman" w:cs="Times New Roman"/>
          <w:sz w:val="28"/>
          <w:szCs w:val="28"/>
        </w:rPr>
        <w:br/>
      </w:r>
      <w:r w:rsidR="005727BD" w:rsidRPr="003124C0">
        <w:rPr>
          <w:rFonts w:ascii="Times New Roman" w:hAnsi="Times New Roman" w:cs="Times New Roman"/>
          <w:sz w:val="28"/>
          <w:szCs w:val="28"/>
        </w:rPr>
        <w:t>на «3</w:t>
      </w:r>
      <w:r w:rsidR="003124C0" w:rsidRPr="003124C0">
        <w:rPr>
          <w:rFonts w:ascii="Times New Roman" w:hAnsi="Times New Roman" w:cs="Times New Roman"/>
          <w:sz w:val="28"/>
          <w:szCs w:val="28"/>
        </w:rPr>
        <w:t>888</w:t>
      </w:r>
      <w:r w:rsidR="005727BD" w:rsidRPr="003124C0">
        <w:rPr>
          <w:rFonts w:ascii="Times New Roman" w:hAnsi="Times New Roman" w:cs="Times New Roman"/>
          <w:sz w:val="28"/>
          <w:szCs w:val="28"/>
        </w:rPr>
        <w:t>»</w:t>
      </w:r>
      <w:r w:rsidR="001F486C" w:rsidRPr="003124C0">
        <w:rPr>
          <w:rFonts w:ascii="Times New Roman" w:hAnsi="Times New Roman" w:cs="Times New Roman"/>
          <w:sz w:val="28"/>
          <w:szCs w:val="28"/>
        </w:rPr>
        <w:t>.</w:t>
      </w:r>
    </w:p>
    <w:p w:rsidR="001F486C" w:rsidRPr="003124C0" w:rsidRDefault="00963A1D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124C0">
        <w:rPr>
          <w:rFonts w:ascii="Times New Roman" w:hAnsi="Times New Roman"/>
          <w:sz w:val="28"/>
          <w:szCs w:val="28"/>
        </w:rPr>
        <w:t>4</w:t>
      </w:r>
      <w:r w:rsidR="001F486C" w:rsidRPr="003124C0">
        <w:rPr>
          <w:rFonts w:ascii="Times New Roman" w:hAnsi="Times New Roman"/>
          <w:sz w:val="28"/>
          <w:szCs w:val="28"/>
        </w:rPr>
        <w:t>. Настоящее решение подлежит о</w:t>
      </w:r>
      <w:r w:rsidR="001D3A4E">
        <w:rPr>
          <w:rFonts w:ascii="Times New Roman" w:hAnsi="Times New Roman"/>
          <w:sz w:val="28"/>
          <w:szCs w:val="28"/>
        </w:rPr>
        <w:t xml:space="preserve">бнародованию и вступает в силу </w:t>
      </w:r>
      <w:r w:rsidR="001F486C" w:rsidRPr="003124C0">
        <w:rPr>
          <w:rFonts w:ascii="Times New Roman" w:hAnsi="Times New Roman"/>
          <w:sz w:val="28"/>
          <w:szCs w:val="28"/>
        </w:rPr>
        <w:br/>
      </w:r>
      <w:r w:rsidR="00277A66">
        <w:rPr>
          <w:rFonts w:ascii="Times New Roman" w:hAnsi="Times New Roman"/>
          <w:sz w:val="28"/>
          <w:szCs w:val="28"/>
        </w:rPr>
        <w:t xml:space="preserve">с момента подписания и распространяется на правоотношения, возникшие    </w:t>
      </w:r>
      <w:r w:rsidR="001F486C" w:rsidRPr="003124C0">
        <w:rPr>
          <w:rFonts w:ascii="Times New Roman" w:hAnsi="Times New Roman"/>
          <w:sz w:val="28"/>
          <w:szCs w:val="28"/>
        </w:rPr>
        <w:t xml:space="preserve">с 1 </w:t>
      </w:r>
      <w:r w:rsidR="00277A66">
        <w:rPr>
          <w:rFonts w:ascii="Times New Roman" w:hAnsi="Times New Roman"/>
          <w:sz w:val="28"/>
          <w:szCs w:val="28"/>
        </w:rPr>
        <w:t>январ</w:t>
      </w:r>
      <w:r w:rsidR="001F486C" w:rsidRPr="003124C0">
        <w:rPr>
          <w:rFonts w:ascii="Times New Roman" w:hAnsi="Times New Roman"/>
          <w:sz w:val="28"/>
          <w:szCs w:val="28"/>
        </w:rPr>
        <w:t>я 202</w:t>
      </w:r>
      <w:r w:rsidR="00691C11" w:rsidRPr="003124C0">
        <w:rPr>
          <w:rFonts w:ascii="Times New Roman" w:hAnsi="Times New Roman"/>
          <w:sz w:val="28"/>
          <w:szCs w:val="28"/>
        </w:rPr>
        <w:t>2</w:t>
      </w:r>
      <w:r w:rsidR="001F486C" w:rsidRPr="003124C0">
        <w:rPr>
          <w:rFonts w:ascii="Times New Roman" w:hAnsi="Times New Roman"/>
          <w:sz w:val="28"/>
          <w:szCs w:val="28"/>
        </w:rPr>
        <w:t xml:space="preserve"> года.</w:t>
      </w:r>
    </w:p>
    <w:p w:rsidR="002C400F" w:rsidRDefault="00495C0A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6F38" w:rsidRPr="005F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53D1">
        <w:rPr>
          <w:rFonts w:ascii="Times New Roman" w:hAnsi="Times New Roman"/>
          <w:sz w:val="28"/>
          <w:szCs w:val="28"/>
        </w:rPr>
        <w:t>Староторъяльской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</w:t>
      </w:r>
      <w:r w:rsidR="00963A1D" w:rsidRPr="005F537E">
        <w:rPr>
          <w:rFonts w:ascii="Times New Roman" w:hAnsi="Times New Roman"/>
          <w:sz w:val="28"/>
          <w:szCs w:val="28"/>
        </w:rPr>
        <w:t xml:space="preserve">администрации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</w:t>
      </w:r>
      <w:r w:rsidR="002C400F" w:rsidRPr="005F537E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5F537E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</w:t>
      </w:r>
      <w:r w:rsidR="00963A1D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</w:t>
      </w:r>
      <w:r w:rsidR="00866464">
        <w:rPr>
          <w:rFonts w:ascii="Times New Roman" w:hAnsi="Times New Roman"/>
          <w:sz w:val="28"/>
          <w:szCs w:val="28"/>
        </w:rPr>
        <w:t>бюджетных ассигнований</w:t>
      </w:r>
      <w:r w:rsidR="002C400F" w:rsidRPr="005F537E">
        <w:rPr>
          <w:rFonts w:ascii="Times New Roman" w:hAnsi="Times New Roman"/>
          <w:sz w:val="28"/>
          <w:szCs w:val="28"/>
        </w:rPr>
        <w:t xml:space="preserve">, предусмотренных в бюджете </w:t>
      </w:r>
      <w:proofErr w:type="spellStart"/>
      <w:r w:rsidR="002D53D1">
        <w:rPr>
          <w:rFonts w:ascii="Times New Roman" w:hAnsi="Times New Roman"/>
          <w:sz w:val="28"/>
          <w:szCs w:val="28"/>
        </w:rPr>
        <w:t>Староторъяльско</w:t>
      </w:r>
      <w:r w:rsidR="00E05AFB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E05AFB">
        <w:rPr>
          <w:rFonts w:ascii="Times New Roman" w:hAnsi="Times New Roman"/>
          <w:sz w:val="28"/>
          <w:szCs w:val="28"/>
        </w:rPr>
        <w:t>го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E05AFB">
        <w:rPr>
          <w:rFonts w:ascii="Times New Roman" w:hAnsi="Times New Roman"/>
          <w:sz w:val="28"/>
          <w:szCs w:val="28"/>
        </w:rPr>
        <w:t>поселения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на </w:t>
      </w:r>
      <w:r w:rsidR="00866464">
        <w:rPr>
          <w:rFonts w:ascii="Times New Roman" w:hAnsi="Times New Roman"/>
          <w:sz w:val="28"/>
          <w:szCs w:val="28"/>
        </w:rPr>
        <w:t>текущий финансовый</w:t>
      </w:r>
      <w:r w:rsidR="00691C11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>год.</w:t>
      </w:r>
    </w:p>
    <w:p w:rsidR="00495C0A" w:rsidRPr="00495C0A" w:rsidRDefault="00495C0A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C400F" w:rsidRPr="00495C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95C0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r w:rsidRPr="00495C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D53D1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495C0A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</w:t>
      </w:r>
      <w:r w:rsidRPr="00495C0A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495C0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495C0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49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Pr="00495C0A">
        <w:rPr>
          <w:rFonts w:ascii="Times New Roman" w:hAnsi="Times New Roman" w:cs="Times New Roman"/>
          <w:sz w:val="28"/>
          <w:szCs w:val="28"/>
        </w:rPr>
        <w:t>)</w:t>
      </w:r>
      <w:r w:rsidRPr="00495C0A">
        <w:rPr>
          <w:rFonts w:ascii="Times New Roman" w:hAnsi="Times New Roman" w:cs="Times New Roman"/>
          <w:bCs/>
          <w:sz w:val="28"/>
          <w:szCs w:val="28"/>
        </w:rPr>
        <w:t>.</w:t>
      </w:r>
      <w:r w:rsidRPr="0049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0F" w:rsidRPr="00A17C21" w:rsidRDefault="00495C0A" w:rsidP="005F337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 xml:space="preserve">на постоянную комиссию по </w:t>
      </w:r>
      <w:r w:rsidR="00963A1D">
        <w:rPr>
          <w:rFonts w:ascii="Times New Roman" w:hAnsi="Times New Roman"/>
          <w:sz w:val="28"/>
          <w:szCs w:val="28"/>
        </w:rPr>
        <w:t xml:space="preserve">экономическим вопросам, </w:t>
      </w:r>
      <w:r w:rsidR="00277A66">
        <w:rPr>
          <w:rFonts w:ascii="Times New Roman" w:hAnsi="Times New Roman"/>
          <w:sz w:val="28"/>
          <w:szCs w:val="28"/>
        </w:rPr>
        <w:t>бюджету, налогам</w:t>
      </w:r>
      <w:r w:rsidR="002C400F" w:rsidRPr="00A17C21">
        <w:rPr>
          <w:rFonts w:ascii="Times New Roman" w:hAnsi="Times New Roman"/>
          <w:sz w:val="28"/>
          <w:szCs w:val="28"/>
        </w:rPr>
        <w:t xml:space="preserve"> </w:t>
      </w:r>
      <w:r w:rsidR="005F3379">
        <w:rPr>
          <w:rFonts w:ascii="Times New Roman" w:hAnsi="Times New Roman"/>
          <w:sz w:val="28"/>
          <w:szCs w:val="28"/>
        </w:rPr>
        <w:br/>
      </w:r>
      <w:r w:rsidR="00963A1D">
        <w:rPr>
          <w:rFonts w:ascii="Times New Roman" w:hAnsi="Times New Roman"/>
          <w:sz w:val="28"/>
          <w:szCs w:val="28"/>
        </w:rPr>
        <w:t xml:space="preserve">и </w:t>
      </w:r>
      <w:r w:rsidR="002C400F" w:rsidRPr="00A17C21">
        <w:rPr>
          <w:rFonts w:ascii="Times New Roman" w:hAnsi="Times New Roman"/>
          <w:sz w:val="28"/>
          <w:szCs w:val="28"/>
        </w:rPr>
        <w:t>собственности.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F3379" w:rsidRPr="00A17C21" w:rsidRDefault="005F3379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E4D2C" w:rsidRPr="000A6F38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proofErr w:type="spellStart"/>
      <w:r w:rsidR="002D53D1">
        <w:rPr>
          <w:rFonts w:ascii="Times New Roman" w:hAnsi="Times New Roman"/>
          <w:sz w:val="28"/>
          <w:szCs w:val="28"/>
        </w:rPr>
        <w:t>Староторъяльского</w:t>
      </w:r>
      <w:proofErr w:type="spellEnd"/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537E">
        <w:rPr>
          <w:rFonts w:ascii="Times New Roman" w:hAnsi="Times New Roman"/>
          <w:sz w:val="28"/>
          <w:szCs w:val="28"/>
        </w:rPr>
        <w:t xml:space="preserve">                           </w:t>
      </w:r>
      <w:r w:rsidR="000D1A16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="000D1A16">
        <w:rPr>
          <w:rFonts w:ascii="Times New Roman" w:hAnsi="Times New Roman"/>
          <w:sz w:val="28"/>
          <w:szCs w:val="28"/>
        </w:rPr>
        <w:t>Небогатиков</w:t>
      </w:r>
      <w:proofErr w:type="spellEnd"/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6F38"/>
    <w:rsid w:val="0000335C"/>
    <w:rsid w:val="00092EC9"/>
    <w:rsid w:val="000A6F38"/>
    <w:rsid w:val="000D1A16"/>
    <w:rsid w:val="00111972"/>
    <w:rsid w:val="001D3A4E"/>
    <w:rsid w:val="001F486C"/>
    <w:rsid w:val="00224CDF"/>
    <w:rsid w:val="00240ACF"/>
    <w:rsid w:val="00277A66"/>
    <w:rsid w:val="002C0297"/>
    <w:rsid w:val="002C400F"/>
    <w:rsid w:val="002D53D1"/>
    <w:rsid w:val="003124C0"/>
    <w:rsid w:val="003C6F84"/>
    <w:rsid w:val="00402CF7"/>
    <w:rsid w:val="00405F5F"/>
    <w:rsid w:val="00440145"/>
    <w:rsid w:val="00495C0A"/>
    <w:rsid w:val="004B01FC"/>
    <w:rsid w:val="004C0E46"/>
    <w:rsid w:val="00515226"/>
    <w:rsid w:val="00532275"/>
    <w:rsid w:val="00540649"/>
    <w:rsid w:val="005522AE"/>
    <w:rsid w:val="0055445A"/>
    <w:rsid w:val="005727BD"/>
    <w:rsid w:val="00580D95"/>
    <w:rsid w:val="005E4D2C"/>
    <w:rsid w:val="005F3379"/>
    <w:rsid w:val="005F537E"/>
    <w:rsid w:val="00691C11"/>
    <w:rsid w:val="00866464"/>
    <w:rsid w:val="008A3E72"/>
    <w:rsid w:val="008E61BB"/>
    <w:rsid w:val="00963A1D"/>
    <w:rsid w:val="00A837A7"/>
    <w:rsid w:val="00A93CA7"/>
    <w:rsid w:val="00BC1DD5"/>
    <w:rsid w:val="00DF4476"/>
    <w:rsid w:val="00E05AFB"/>
    <w:rsid w:val="00EA61D2"/>
    <w:rsid w:val="00ED3182"/>
    <w:rsid w:val="00F04B3D"/>
    <w:rsid w:val="00FB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перерасчете размеров пенсий за выслугу лет лицам, замещавшим должности муниципальной  службы в органах местного самоуправления Староторъяльского сельского поселения Новоторъяльского муниципального района Республики Марий Эл
</_x041e__x043f__x0438__x0441__x0430__x043d__x0438__x0435_>
    <_x041f__x0430__x043f__x043a__x0430_ xmlns="ccce00b0-9543-4fa2-af49-a977e87b3f95">2022 год</_x041f__x0430__x043f__x043a__x0430_>
    <_dlc_DocId xmlns="57504d04-691e-4fc4-8f09-4f19fdbe90f6">XXJ7TYMEEKJ2-7911-213</_dlc_DocId>
    <_dlc_DocIdUrl xmlns="57504d04-691e-4fc4-8f09-4f19fdbe90f6">
      <Url>https://vip.gov.mari.ru/toryal/_layouts/DocIdRedir.aspx?ID=XXJ7TYMEEKJ2-7911-213</Url>
      <Description>XXJ7TYMEEKJ2-7911-213</Description>
    </_dlc_DocIdUrl>
  </documentManagement>
</p:properties>
</file>

<file path=customXml/itemProps1.xml><?xml version="1.0" encoding="utf-8"?>
<ds:datastoreItem xmlns:ds="http://schemas.openxmlformats.org/officeDocument/2006/customXml" ds:itemID="{3371A260-16B6-4AB3-9460-C67D4F2565E1}"/>
</file>

<file path=customXml/itemProps2.xml><?xml version="1.0" encoding="utf-8"?>
<ds:datastoreItem xmlns:ds="http://schemas.openxmlformats.org/officeDocument/2006/customXml" ds:itemID="{7417FA07-29B4-4CFF-9424-0766E23DD3F3}"/>
</file>

<file path=customXml/itemProps3.xml><?xml version="1.0" encoding="utf-8"?>
<ds:datastoreItem xmlns:ds="http://schemas.openxmlformats.org/officeDocument/2006/customXml" ds:itemID="{D64F8F22-0CBB-4B50-8975-0B58E85881E1}"/>
</file>

<file path=customXml/itemProps4.xml><?xml version="1.0" encoding="utf-8"?>
<ds:datastoreItem xmlns:ds="http://schemas.openxmlformats.org/officeDocument/2006/customXml" ds:itemID="{91AECE05-0C55-424C-ACA5-111D3A022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апреля 2022 г. №160</dc:title>
  <dc:creator>11</dc:creator>
  <cp:lastModifiedBy>Пользователь Windows</cp:lastModifiedBy>
  <cp:revision>4</cp:revision>
  <cp:lastPrinted>2022-03-09T06:47:00Z</cp:lastPrinted>
  <dcterms:created xsi:type="dcterms:W3CDTF">2022-04-07T11:55:00Z</dcterms:created>
  <dcterms:modified xsi:type="dcterms:W3CDTF">2022-04-14T05:34:00Z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afe2385b-2a58-462b-ad45-ea7ec68e1601</vt:lpwstr>
  </property>
</Properties>
</file>