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45B" w:rsidRDefault="00DC045B"/>
    <w:p w:rsidR="00DC045B" w:rsidRPr="00DC045B" w:rsidRDefault="00DC045B" w:rsidP="00DC045B">
      <w:pPr>
        <w:jc w:val="right"/>
        <w:rPr>
          <w:rFonts w:ascii="Times New Roman" w:hAnsi="Times New Roman" w:cs="Times New Roman"/>
          <w:i/>
          <w:sz w:val="24"/>
          <w:szCs w:val="24"/>
        </w:rPr>
      </w:pPr>
      <w:r>
        <w:rPr>
          <w:rFonts w:ascii="Times New Roman" w:hAnsi="Times New Roman" w:cs="Times New Roman"/>
          <w:i/>
          <w:sz w:val="24"/>
          <w:szCs w:val="24"/>
        </w:rPr>
        <w:t>ПРОЕКТ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73"/>
        <w:gridCol w:w="1281"/>
        <w:gridCol w:w="4217"/>
      </w:tblGrid>
      <w:tr w:rsidR="00267054" w:rsidTr="00DC045B">
        <w:tc>
          <w:tcPr>
            <w:tcW w:w="4077" w:type="dxa"/>
          </w:tcPr>
          <w:p w:rsidR="00DC045B" w:rsidRDefault="00DC045B" w:rsidP="00DC045B">
            <w:pPr>
              <w:autoSpaceDE w:val="0"/>
              <w:autoSpaceDN w:val="0"/>
              <w:adjustRightInd w:val="0"/>
              <w:jc w:val="center"/>
              <w:rPr>
                <w:rFonts w:ascii="Times New Roman" w:hAnsi="Times New Roman" w:cs="Times New Roman"/>
                <w:caps/>
                <w:sz w:val="20"/>
                <w:szCs w:val="20"/>
              </w:rPr>
            </w:pPr>
          </w:p>
          <w:p w:rsidR="00DC045B" w:rsidRDefault="00267054" w:rsidP="00DC045B">
            <w:pPr>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РОССИЙ ФЕДЕРАЦИЙ</w:t>
            </w:r>
          </w:p>
          <w:p w:rsidR="00267054" w:rsidRDefault="00267054" w:rsidP="00DC045B">
            <w:pPr>
              <w:jc w:val="center"/>
            </w:pPr>
            <w:r>
              <w:rPr>
                <w:rFonts w:ascii="Times New Roman" w:hAnsi="Times New Roman" w:cs="Times New Roman"/>
                <w:caps/>
                <w:sz w:val="20"/>
                <w:szCs w:val="20"/>
              </w:rPr>
              <w:t>МАРИЙ ЭЛ РЕСПУБЛИКА</w:t>
            </w:r>
          </w:p>
        </w:tc>
        <w:tc>
          <w:tcPr>
            <w:tcW w:w="1276" w:type="dxa"/>
          </w:tcPr>
          <w:p w:rsidR="00267054" w:rsidRDefault="00DC045B">
            <w:r>
              <w:rPr>
                <w:rFonts w:cs="Georgia"/>
                <w:b/>
                <w:noProof/>
                <w:sz w:val="36"/>
                <w:szCs w:val="36"/>
                <w:lang w:eastAsia="ru-RU"/>
              </w:rPr>
              <w:drawing>
                <wp:inline distT="0" distB="0" distL="0" distR="0">
                  <wp:extent cx="656811" cy="6042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58216" cy="605592"/>
                          </a:xfrm>
                          <a:prstGeom prst="rect">
                            <a:avLst/>
                          </a:prstGeom>
                          <a:solidFill>
                            <a:srgbClr val="FFFFFF"/>
                          </a:solidFill>
                          <a:ln w="9525">
                            <a:noFill/>
                            <a:miter lim="800000"/>
                            <a:headEnd/>
                            <a:tailEnd/>
                          </a:ln>
                        </pic:spPr>
                      </pic:pic>
                    </a:graphicData>
                  </a:graphic>
                </wp:inline>
              </w:drawing>
            </w:r>
          </w:p>
        </w:tc>
        <w:tc>
          <w:tcPr>
            <w:tcW w:w="4218" w:type="dxa"/>
          </w:tcPr>
          <w:p w:rsidR="00DC045B" w:rsidRDefault="00DC045B" w:rsidP="00267054">
            <w:pPr>
              <w:autoSpaceDE w:val="0"/>
              <w:autoSpaceDN w:val="0"/>
              <w:adjustRightInd w:val="0"/>
              <w:jc w:val="center"/>
              <w:rPr>
                <w:rFonts w:ascii="Times New Roman" w:hAnsi="Times New Roman" w:cs="Times New Roman"/>
                <w:caps/>
                <w:sz w:val="20"/>
                <w:szCs w:val="20"/>
              </w:rPr>
            </w:pPr>
          </w:p>
          <w:p w:rsidR="00267054" w:rsidRDefault="00267054" w:rsidP="00267054">
            <w:pPr>
              <w:autoSpaceDE w:val="0"/>
              <w:autoSpaceDN w:val="0"/>
              <w:adjustRightInd w:val="0"/>
              <w:jc w:val="center"/>
              <w:rPr>
                <w:rFonts w:ascii="Times New Roman" w:hAnsi="Times New Roman" w:cs="Times New Roman"/>
                <w:caps/>
                <w:sz w:val="20"/>
                <w:szCs w:val="20"/>
              </w:rPr>
            </w:pPr>
            <w:r>
              <w:rPr>
                <w:rFonts w:ascii="Times New Roman" w:hAnsi="Times New Roman" w:cs="Times New Roman"/>
                <w:caps/>
                <w:sz w:val="20"/>
                <w:szCs w:val="20"/>
              </w:rPr>
              <w:t>РОССИЙСКАЯ ФЕДЕРАЦИЯ</w:t>
            </w:r>
          </w:p>
          <w:p w:rsidR="00267054" w:rsidRDefault="00267054" w:rsidP="00267054">
            <w:pPr>
              <w:jc w:val="center"/>
            </w:pPr>
            <w:r>
              <w:rPr>
                <w:rFonts w:ascii="Times New Roman" w:hAnsi="Times New Roman" w:cs="Times New Roman"/>
                <w:caps/>
                <w:sz w:val="20"/>
                <w:szCs w:val="20"/>
              </w:rPr>
              <w:t>РЕСПУБЛИКА МАРИЙ ЭЛ</w:t>
            </w:r>
          </w:p>
        </w:tc>
      </w:tr>
      <w:tr w:rsidR="00267054" w:rsidTr="00DC045B">
        <w:tc>
          <w:tcPr>
            <w:tcW w:w="4077" w:type="dxa"/>
          </w:tcPr>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Марий Эл Республикысе</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Советский</w:t>
            </w:r>
          </w:p>
          <w:p w:rsidR="00267054" w:rsidRDefault="00267054" w:rsidP="00267054">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bCs/>
                <w:caps/>
                <w:sz w:val="24"/>
                <w:szCs w:val="24"/>
              </w:rPr>
              <w:t xml:space="preserve">муниципал </w:t>
            </w:r>
            <w:proofErr w:type="spellStart"/>
            <w:r>
              <w:rPr>
                <w:rFonts w:ascii="Times New Roman" w:hAnsi="Times New Roman" w:cs="Times New Roman"/>
                <w:b/>
                <w:bCs/>
                <w:color w:val="000000"/>
                <w:sz w:val="24"/>
                <w:szCs w:val="24"/>
              </w:rPr>
              <w:t>РАЙОНЫсо</w:t>
            </w:r>
            <w:proofErr w:type="spellEnd"/>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 xml:space="preserve">ола  </w:t>
            </w:r>
            <w:proofErr w:type="gramStart"/>
            <w:r>
              <w:rPr>
                <w:rFonts w:ascii="Times New Roman" w:hAnsi="Times New Roman" w:cs="Times New Roman"/>
                <w:b/>
                <w:bCs/>
                <w:caps/>
                <w:sz w:val="24"/>
                <w:szCs w:val="24"/>
              </w:rPr>
              <w:t>советский</w:t>
            </w:r>
            <w:proofErr w:type="gramEnd"/>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администрацийже</w:t>
            </w:r>
          </w:p>
          <w:p w:rsidR="00267054" w:rsidRDefault="00267054" w:rsidP="00267054">
            <w:pPr>
              <w:autoSpaceDE w:val="0"/>
              <w:autoSpaceDN w:val="0"/>
              <w:adjustRightInd w:val="0"/>
              <w:jc w:val="center"/>
              <w:rPr>
                <w:rFonts w:ascii="Calibri" w:hAnsi="Calibri" w:cs="Calibri"/>
                <w:lang w:val="en-US"/>
              </w:rPr>
            </w:pPr>
          </w:p>
          <w:p w:rsidR="00267054" w:rsidRDefault="00267054" w:rsidP="00267054">
            <w:pPr>
              <w:jc w:val="center"/>
            </w:pPr>
            <w:r>
              <w:rPr>
                <w:rFonts w:ascii="Times New Roman" w:hAnsi="Times New Roman" w:cs="Times New Roman"/>
                <w:b/>
                <w:bCs/>
                <w:sz w:val="40"/>
                <w:szCs w:val="40"/>
              </w:rPr>
              <w:t>ПУНЧАЛ</w:t>
            </w:r>
          </w:p>
        </w:tc>
        <w:tc>
          <w:tcPr>
            <w:tcW w:w="1276" w:type="dxa"/>
          </w:tcPr>
          <w:p w:rsidR="00267054" w:rsidRDefault="00267054"/>
        </w:tc>
        <w:tc>
          <w:tcPr>
            <w:tcW w:w="4218" w:type="dxa"/>
          </w:tcPr>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Советская городская администрация</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советского муниципального района</w:t>
            </w:r>
          </w:p>
          <w:p w:rsidR="00267054" w:rsidRDefault="00267054" w:rsidP="00267054">
            <w:pPr>
              <w:autoSpaceDE w:val="0"/>
              <w:autoSpaceDN w:val="0"/>
              <w:adjustRightInd w:val="0"/>
              <w:jc w:val="center"/>
              <w:rPr>
                <w:rFonts w:ascii="Times New Roman" w:hAnsi="Times New Roman" w:cs="Times New Roman"/>
                <w:b/>
                <w:bCs/>
                <w:caps/>
                <w:sz w:val="24"/>
                <w:szCs w:val="24"/>
              </w:rPr>
            </w:pPr>
            <w:r>
              <w:rPr>
                <w:rFonts w:ascii="Times New Roman" w:hAnsi="Times New Roman" w:cs="Times New Roman"/>
                <w:b/>
                <w:bCs/>
                <w:caps/>
                <w:sz w:val="24"/>
                <w:szCs w:val="24"/>
              </w:rPr>
              <w:t>Республики Марий Эл</w:t>
            </w:r>
          </w:p>
          <w:p w:rsidR="00267054" w:rsidRDefault="00267054" w:rsidP="00267054">
            <w:pPr>
              <w:autoSpaceDE w:val="0"/>
              <w:autoSpaceDN w:val="0"/>
              <w:adjustRightInd w:val="0"/>
              <w:jc w:val="center"/>
              <w:rPr>
                <w:rFonts w:ascii="Calibri" w:hAnsi="Calibri" w:cs="Calibri"/>
                <w:lang w:val="en-US"/>
              </w:rPr>
            </w:pPr>
          </w:p>
          <w:p w:rsidR="00267054" w:rsidRDefault="00267054" w:rsidP="00267054">
            <w:pPr>
              <w:jc w:val="center"/>
            </w:pPr>
            <w:r>
              <w:rPr>
                <w:rFonts w:ascii="Times New Roman" w:hAnsi="Times New Roman" w:cs="Times New Roman"/>
                <w:b/>
                <w:bCs/>
                <w:sz w:val="40"/>
                <w:szCs w:val="40"/>
              </w:rPr>
              <w:t>ПОСТАНОВЛЕНИЕ</w:t>
            </w:r>
          </w:p>
        </w:tc>
      </w:tr>
    </w:tbl>
    <w:p w:rsidR="007E524C" w:rsidRDefault="007E524C"/>
    <w:p w:rsidR="00267054" w:rsidRPr="00267054" w:rsidRDefault="00267054" w:rsidP="00267054">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267054">
        <w:rPr>
          <w:rFonts w:ascii="Times New Roman" w:hAnsi="Times New Roman" w:cs="Times New Roman"/>
          <w:sz w:val="28"/>
          <w:szCs w:val="28"/>
        </w:rPr>
        <w:t>№</w:t>
      </w:r>
      <w:r w:rsidR="0090171C">
        <w:rPr>
          <w:rFonts w:ascii="Times New Roman" w:hAnsi="Times New Roman" w:cs="Times New Roman"/>
          <w:sz w:val="28"/>
          <w:szCs w:val="28"/>
        </w:rPr>
        <w:t>____</w:t>
      </w:r>
      <w:r>
        <w:rPr>
          <w:rFonts w:ascii="Times New Roman" w:hAnsi="Times New Roman" w:cs="Times New Roman"/>
          <w:sz w:val="28"/>
          <w:szCs w:val="28"/>
        </w:rPr>
        <w:tab/>
      </w:r>
      <w:r>
        <w:rPr>
          <w:rFonts w:ascii="Times New Roman" w:hAnsi="Times New Roman" w:cs="Times New Roman"/>
          <w:sz w:val="28"/>
          <w:szCs w:val="28"/>
        </w:rPr>
        <w:tab/>
        <w:t xml:space="preserve">                        </w:t>
      </w:r>
      <w:r w:rsidRPr="00267054">
        <w:rPr>
          <w:rFonts w:ascii="Times New Roman" w:hAnsi="Times New Roman" w:cs="Times New Roman"/>
          <w:sz w:val="28"/>
          <w:szCs w:val="28"/>
        </w:rPr>
        <w:t xml:space="preserve">              от «</w:t>
      </w:r>
      <w:r w:rsidR="0090171C">
        <w:rPr>
          <w:rFonts w:ascii="Times New Roman" w:hAnsi="Times New Roman" w:cs="Times New Roman"/>
          <w:sz w:val="28"/>
          <w:szCs w:val="28"/>
        </w:rPr>
        <w:t>___</w:t>
      </w:r>
      <w:r w:rsidRPr="00267054">
        <w:rPr>
          <w:rFonts w:ascii="Times New Roman" w:hAnsi="Times New Roman" w:cs="Times New Roman"/>
          <w:sz w:val="28"/>
          <w:szCs w:val="28"/>
        </w:rPr>
        <w:t>»</w:t>
      </w:r>
      <w:r w:rsidR="0090171C">
        <w:rPr>
          <w:rFonts w:ascii="Times New Roman" w:hAnsi="Times New Roman" w:cs="Times New Roman"/>
          <w:sz w:val="28"/>
          <w:szCs w:val="28"/>
        </w:rPr>
        <w:t xml:space="preserve"> </w:t>
      </w:r>
      <w:r w:rsidR="0090171C">
        <w:rPr>
          <w:rFonts w:ascii="Times New Roman" w:hAnsi="Times New Roman" w:cs="Times New Roman"/>
          <w:sz w:val="28"/>
          <w:szCs w:val="28"/>
          <w:u w:val="single"/>
        </w:rPr>
        <w:t xml:space="preserve">                          </w:t>
      </w:r>
      <w:r w:rsidR="0090171C">
        <w:rPr>
          <w:rFonts w:ascii="Times New Roman" w:hAnsi="Times New Roman" w:cs="Times New Roman"/>
          <w:sz w:val="28"/>
          <w:szCs w:val="28"/>
        </w:rPr>
        <w:t xml:space="preserve"> </w:t>
      </w:r>
      <w:r>
        <w:rPr>
          <w:rFonts w:ascii="Times New Roman" w:hAnsi="Times New Roman" w:cs="Times New Roman"/>
          <w:sz w:val="28"/>
          <w:szCs w:val="28"/>
        </w:rPr>
        <w:t>2023</w:t>
      </w:r>
      <w:r w:rsidRPr="00267054">
        <w:rPr>
          <w:rFonts w:ascii="Times New Roman" w:hAnsi="Times New Roman" w:cs="Times New Roman"/>
          <w:sz w:val="28"/>
          <w:szCs w:val="28"/>
        </w:rPr>
        <w:t xml:space="preserve"> г.</w:t>
      </w:r>
    </w:p>
    <w:p w:rsidR="00267054" w:rsidRPr="00267054" w:rsidRDefault="00267054" w:rsidP="00267054">
      <w:pPr>
        <w:autoSpaceDE w:val="0"/>
        <w:autoSpaceDN w:val="0"/>
        <w:adjustRightInd w:val="0"/>
        <w:spacing w:after="0" w:line="240" w:lineRule="auto"/>
        <w:rPr>
          <w:rFonts w:ascii="Times New Roman" w:hAnsi="Times New Roman" w:cs="Times New Roman"/>
          <w:sz w:val="28"/>
          <w:szCs w:val="28"/>
        </w:rPr>
      </w:pPr>
      <w:r w:rsidRPr="00267054">
        <w:rPr>
          <w:rFonts w:ascii="Times New Roman" w:hAnsi="Times New Roman" w:cs="Times New Roman"/>
          <w:sz w:val="28"/>
          <w:szCs w:val="28"/>
        </w:rPr>
        <w:t xml:space="preserve"> </w:t>
      </w:r>
    </w:p>
    <w:p w:rsidR="00267054" w:rsidRPr="00267054" w:rsidRDefault="00267054" w:rsidP="00267054">
      <w:pPr>
        <w:autoSpaceDE w:val="0"/>
        <w:autoSpaceDN w:val="0"/>
        <w:adjustRightInd w:val="0"/>
        <w:spacing w:after="0" w:line="240" w:lineRule="auto"/>
        <w:rPr>
          <w:rFonts w:ascii="Times New Roman" w:hAnsi="Times New Roman" w:cs="Times New Roman"/>
        </w:rPr>
      </w:pPr>
    </w:p>
    <w:p w:rsidR="00267054" w:rsidRPr="00267054" w:rsidRDefault="00267054" w:rsidP="00267054">
      <w:pPr>
        <w:autoSpaceDE w:val="0"/>
        <w:autoSpaceDN w:val="0"/>
        <w:adjustRightInd w:val="0"/>
        <w:spacing w:after="0" w:line="240" w:lineRule="auto"/>
        <w:rPr>
          <w:rFonts w:ascii="Times New Roman" w:hAnsi="Times New Roman" w:cs="Times New Roman"/>
        </w:rPr>
      </w:pPr>
    </w:p>
    <w:p w:rsidR="0090171C" w:rsidRP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 xml:space="preserve">Об утверждении Административного регламента </w:t>
      </w:r>
    </w:p>
    <w:p w:rsid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 xml:space="preserve">предоставления муниципальной услуги </w:t>
      </w:r>
    </w:p>
    <w:p w:rsidR="0090171C" w:rsidRPr="0090171C" w:rsidRDefault="0090171C" w:rsidP="0090171C">
      <w:pPr>
        <w:spacing w:after="0" w:line="240" w:lineRule="auto"/>
        <w:jc w:val="center"/>
        <w:rPr>
          <w:rFonts w:ascii="Times New Roman" w:hAnsi="Times New Roman" w:cs="Times New Roman"/>
          <w:b/>
          <w:sz w:val="28"/>
          <w:szCs w:val="28"/>
        </w:rPr>
      </w:pPr>
      <w:r w:rsidRPr="0090171C">
        <w:rPr>
          <w:rFonts w:ascii="Times New Roman" w:hAnsi="Times New Roman" w:cs="Times New Roman"/>
          <w:b/>
          <w:sz w:val="28"/>
          <w:szCs w:val="28"/>
        </w:rPr>
        <w:t>«Выдача разрешения на ввод объекта в эксплуатацию»</w:t>
      </w:r>
    </w:p>
    <w:p w:rsidR="00267054" w:rsidRPr="00267054" w:rsidRDefault="00267054" w:rsidP="00267054">
      <w:pPr>
        <w:autoSpaceDE w:val="0"/>
        <w:autoSpaceDN w:val="0"/>
        <w:adjustRightInd w:val="0"/>
        <w:spacing w:after="0" w:line="240" w:lineRule="auto"/>
        <w:jc w:val="center"/>
        <w:rPr>
          <w:rFonts w:ascii="Times New Roman" w:hAnsi="Times New Roman" w:cs="Times New Roman"/>
        </w:rPr>
      </w:pPr>
    </w:p>
    <w:p w:rsidR="00267054" w:rsidRPr="00267054" w:rsidRDefault="00267054" w:rsidP="00267054">
      <w:pPr>
        <w:autoSpaceDE w:val="0"/>
        <w:autoSpaceDN w:val="0"/>
        <w:adjustRightInd w:val="0"/>
        <w:spacing w:after="0" w:line="240" w:lineRule="auto"/>
        <w:jc w:val="center"/>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90171C" w:rsidRPr="0090171C" w:rsidRDefault="00267054"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b/>
          <w:bCs/>
          <w:sz w:val="28"/>
          <w:szCs w:val="28"/>
        </w:rPr>
        <w:tab/>
      </w:r>
      <w:r w:rsidR="0090171C" w:rsidRPr="0090171C">
        <w:rPr>
          <w:rFonts w:ascii="Times New Roman" w:hAnsi="Times New Roman" w:cs="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N 131-ФЗ «Об общих принципах организации местного самоуправления в Российской Федерации», Градостроительным кодексом Российской Федерации, </w:t>
      </w:r>
      <w:r w:rsidR="0090171C">
        <w:rPr>
          <w:rFonts w:ascii="Times New Roman" w:hAnsi="Times New Roman" w:cs="Times New Roman"/>
          <w:sz w:val="28"/>
          <w:szCs w:val="28"/>
        </w:rPr>
        <w:t xml:space="preserve">Советская городская </w:t>
      </w:r>
      <w:r w:rsidR="0090171C" w:rsidRPr="0090171C">
        <w:rPr>
          <w:rFonts w:ascii="Times New Roman" w:hAnsi="Times New Roman" w:cs="Times New Roman"/>
          <w:sz w:val="28"/>
          <w:szCs w:val="28"/>
        </w:rPr>
        <w:t xml:space="preserve">администрация Советского муниципального района Республики Марий Эл </w:t>
      </w:r>
      <w:r w:rsidR="0090171C">
        <w:rPr>
          <w:rFonts w:ascii="Times New Roman" w:hAnsi="Times New Roman" w:cs="Times New Roman"/>
          <w:sz w:val="28"/>
          <w:szCs w:val="28"/>
        </w:rPr>
        <w:t xml:space="preserve">  </w:t>
      </w:r>
      <w:r w:rsidR="0090171C" w:rsidRPr="0090171C">
        <w:rPr>
          <w:rFonts w:ascii="Times New Roman" w:hAnsi="Times New Roman" w:cs="Times New Roman"/>
          <w:sz w:val="28"/>
          <w:szCs w:val="28"/>
        </w:rPr>
        <w:t xml:space="preserve"> </w:t>
      </w:r>
      <w:proofErr w:type="spellStart"/>
      <w:proofErr w:type="gramStart"/>
      <w:r w:rsidR="0090171C" w:rsidRPr="0090171C">
        <w:rPr>
          <w:rFonts w:ascii="Times New Roman" w:hAnsi="Times New Roman" w:cs="Times New Roman"/>
          <w:sz w:val="28"/>
          <w:szCs w:val="28"/>
        </w:rPr>
        <w:t>п</w:t>
      </w:r>
      <w:proofErr w:type="spellEnd"/>
      <w:proofErr w:type="gramEnd"/>
      <w:r w:rsidR="0090171C" w:rsidRPr="0090171C">
        <w:rPr>
          <w:rFonts w:ascii="Times New Roman" w:hAnsi="Times New Roman" w:cs="Times New Roman"/>
          <w:sz w:val="28"/>
          <w:szCs w:val="28"/>
        </w:rPr>
        <w:t xml:space="preserve"> о с т а </w:t>
      </w:r>
      <w:proofErr w:type="spellStart"/>
      <w:r w:rsidR="0090171C" w:rsidRPr="0090171C">
        <w:rPr>
          <w:rFonts w:ascii="Times New Roman" w:hAnsi="Times New Roman" w:cs="Times New Roman"/>
          <w:sz w:val="28"/>
          <w:szCs w:val="28"/>
        </w:rPr>
        <w:t>н</w:t>
      </w:r>
      <w:proofErr w:type="spellEnd"/>
      <w:r w:rsidR="0090171C" w:rsidRPr="0090171C">
        <w:rPr>
          <w:rFonts w:ascii="Times New Roman" w:hAnsi="Times New Roman" w:cs="Times New Roman"/>
          <w:sz w:val="28"/>
          <w:szCs w:val="28"/>
        </w:rPr>
        <w:t xml:space="preserve"> о в л я е т:</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1. Утвердить административный регламент предоставления муниципальной услуги «Выдача разрешения на ввод объекта в эксплуатацию».</w:t>
      </w:r>
    </w:p>
    <w:p w:rsidR="0090171C" w:rsidRPr="0090171C" w:rsidRDefault="0090171C" w:rsidP="0090171C">
      <w:pPr>
        <w:spacing w:after="0" w:line="240" w:lineRule="auto"/>
        <w:ind w:firstLine="709"/>
        <w:jc w:val="both"/>
        <w:rPr>
          <w:rFonts w:ascii="Times New Roman" w:hAnsi="Times New Roman" w:cs="Times New Roman"/>
          <w:sz w:val="28"/>
          <w:szCs w:val="28"/>
          <w:highlight w:val="yellow"/>
        </w:rPr>
      </w:pPr>
      <w:r w:rsidRPr="0090171C">
        <w:rPr>
          <w:rFonts w:ascii="Times New Roman" w:hAnsi="Times New Roman" w:cs="Times New Roman"/>
          <w:sz w:val="28"/>
          <w:szCs w:val="28"/>
        </w:rPr>
        <w:t xml:space="preserve">2. Признать утратившим силу постановления </w:t>
      </w:r>
      <w:r>
        <w:rPr>
          <w:rFonts w:ascii="Times New Roman" w:hAnsi="Times New Roman" w:cs="Times New Roman"/>
          <w:sz w:val="28"/>
          <w:szCs w:val="28"/>
        </w:rPr>
        <w:t xml:space="preserve">Советской городской </w:t>
      </w:r>
      <w:r w:rsidRPr="0090171C">
        <w:rPr>
          <w:rFonts w:ascii="Times New Roman" w:hAnsi="Times New Roman" w:cs="Times New Roman"/>
          <w:sz w:val="28"/>
          <w:szCs w:val="28"/>
        </w:rPr>
        <w:t xml:space="preserve">администрации </w:t>
      </w:r>
      <w:r>
        <w:rPr>
          <w:rFonts w:ascii="Times New Roman" w:hAnsi="Times New Roman" w:cs="Times New Roman"/>
          <w:sz w:val="28"/>
          <w:szCs w:val="28"/>
        </w:rPr>
        <w:t>Советского муниципального района Республики Марий Эл</w:t>
      </w:r>
      <w:r w:rsidRPr="0090171C">
        <w:rPr>
          <w:rFonts w:ascii="Times New Roman" w:hAnsi="Times New Roman" w:cs="Times New Roman"/>
          <w:sz w:val="28"/>
          <w:szCs w:val="28"/>
        </w:rPr>
        <w:t>:</w:t>
      </w:r>
      <w:r w:rsidRPr="0090171C">
        <w:rPr>
          <w:rFonts w:ascii="Times New Roman" w:hAnsi="Times New Roman" w:cs="Times New Roman"/>
          <w:sz w:val="28"/>
          <w:szCs w:val="28"/>
          <w:highlight w:val="yellow"/>
        </w:rPr>
        <w:t xml:space="preserve"> </w:t>
      </w:r>
    </w:p>
    <w:p w:rsidR="0090171C" w:rsidRPr="004C335F" w:rsidRDefault="0090171C" w:rsidP="0090171C">
      <w:pPr>
        <w:spacing w:after="0" w:line="240" w:lineRule="auto"/>
        <w:ind w:firstLine="709"/>
        <w:jc w:val="both"/>
        <w:rPr>
          <w:rFonts w:ascii="Times New Roman" w:hAnsi="Times New Roman" w:cs="Times New Roman"/>
          <w:sz w:val="28"/>
          <w:szCs w:val="28"/>
        </w:rPr>
      </w:pPr>
      <w:r w:rsidRPr="004C335F">
        <w:rPr>
          <w:rFonts w:ascii="Times New Roman" w:hAnsi="Times New Roman" w:cs="Times New Roman"/>
          <w:sz w:val="28"/>
          <w:szCs w:val="28"/>
        </w:rPr>
        <w:t xml:space="preserve">- от </w:t>
      </w:r>
      <w:r w:rsidR="00783F67">
        <w:rPr>
          <w:rFonts w:ascii="Times New Roman" w:hAnsi="Times New Roman" w:cs="Times New Roman"/>
          <w:sz w:val="28"/>
          <w:szCs w:val="28"/>
        </w:rPr>
        <w:t>01.09</w:t>
      </w:r>
      <w:r w:rsidRPr="004C335F">
        <w:rPr>
          <w:rFonts w:ascii="Times New Roman" w:hAnsi="Times New Roman" w:cs="Times New Roman"/>
          <w:sz w:val="28"/>
          <w:szCs w:val="28"/>
        </w:rPr>
        <w:t xml:space="preserve">.2022 № </w:t>
      </w:r>
      <w:r w:rsidR="00783F67">
        <w:rPr>
          <w:rFonts w:ascii="Times New Roman" w:hAnsi="Times New Roman" w:cs="Times New Roman"/>
          <w:sz w:val="28"/>
          <w:szCs w:val="28"/>
        </w:rPr>
        <w:t>202</w:t>
      </w:r>
      <w:r w:rsidRPr="004C335F">
        <w:rPr>
          <w:rFonts w:ascii="Times New Roman" w:hAnsi="Times New Roman" w:cs="Times New Roman"/>
          <w:sz w:val="28"/>
          <w:szCs w:val="28"/>
        </w:rPr>
        <w:t xml:space="preserve"> «</w:t>
      </w:r>
      <w:r w:rsidR="00783F67" w:rsidRPr="00783F67">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разрешений на ввод объекта в эксплуатацию</w:t>
      </w:r>
      <w:r w:rsidRPr="004C335F">
        <w:rPr>
          <w:rFonts w:ascii="Times New Roman" w:hAnsi="Times New Roman" w:cs="Times New Roman"/>
          <w:sz w:val="28"/>
          <w:szCs w:val="28"/>
        </w:rPr>
        <w:t>»;</w:t>
      </w:r>
    </w:p>
    <w:p w:rsidR="0090171C" w:rsidRPr="004C335F" w:rsidRDefault="004C335F" w:rsidP="0090171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 25</w:t>
      </w:r>
      <w:r w:rsidR="0090171C" w:rsidRPr="004C335F">
        <w:rPr>
          <w:rFonts w:ascii="Times New Roman" w:hAnsi="Times New Roman" w:cs="Times New Roman"/>
          <w:sz w:val="28"/>
          <w:szCs w:val="28"/>
        </w:rPr>
        <w:t xml:space="preserve">.01.2022 № </w:t>
      </w:r>
      <w:r>
        <w:rPr>
          <w:rFonts w:ascii="Times New Roman" w:hAnsi="Times New Roman" w:cs="Times New Roman"/>
          <w:sz w:val="28"/>
          <w:szCs w:val="28"/>
        </w:rPr>
        <w:t>13</w:t>
      </w:r>
      <w:r w:rsidR="0090171C" w:rsidRPr="004C335F">
        <w:rPr>
          <w:rFonts w:ascii="Times New Roman" w:hAnsi="Times New Roman" w:cs="Times New Roman"/>
          <w:sz w:val="28"/>
          <w:szCs w:val="28"/>
        </w:rPr>
        <w:t xml:space="preserve"> «</w:t>
      </w:r>
      <w:r w:rsidRPr="004C335F">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разрешения на ввод объекта в эксплуатацию</w:t>
      </w:r>
      <w:r w:rsidR="0090171C" w:rsidRPr="004C335F">
        <w:rPr>
          <w:rFonts w:ascii="Times New Roman" w:hAnsi="Times New Roman" w:cs="Times New Roman"/>
          <w:sz w:val="28"/>
          <w:szCs w:val="28"/>
        </w:rPr>
        <w:t>»;</w:t>
      </w:r>
    </w:p>
    <w:p w:rsidR="0090171C" w:rsidRPr="004C335F" w:rsidRDefault="0090171C" w:rsidP="0090171C">
      <w:pPr>
        <w:spacing w:after="0" w:line="240" w:lineRule="auto"/>
        <w:ind w:firstLine="709"/>
        <w:jc w:val="both"/>
        <w:rPr>
          <w:rFonts w:ascii="Times New Roman" w:hAnsi="Times New Roman" w:cs="Times New Roman"/>
          <w:sz w:val="28"/>
          <w:szCs w:val="28"/>
        </w:rPr>
      </w:pPr>
      <w:r w:rsidRPr="004C335F">
        <w:rPr>
          <w:rFonts w:ascii="Times New Roman" w:hAnsi="Times New Roman" w:cs="Times New Roman"/>
          <w:sz w:val="28"/>
          <w:szCs w:val="28"/>
        </w:rPr>
        <w:t xml:space="preserve">- от </w:t>
      </w:r>
      <w:r w:rsidR="004C335F">
        <w:rPr>
          <w:rFonts w:ascii="Times New Roman" w:hAnsi="Times New Roman" w:cs="Times New Roman"/>
          <w:sz w:val="28"/>
          <w:szCs w:val="28"/>
        </w:rPr>
        <w:t>25.10</w:t>
      </w:r>
      <w:r w:rsidRPr="004C335F">
        <w:rPr>
          <w:rFonts w:ascii="Times New Roman" w:hAnsi="Times New Roman" w:cs="Times New Roman"/>
          <w:sz w:val="28"/>
          <w:szCs w:val="28"/>
        </w:rPr>
        <w:t xml:space="preserve">.2021 № </w:t>
      </w:r>
      <w:r w:rsidR="004C335F">
        <w:rPr>
          <w:rFonts w:ascii="Times New Roman" w:hAnsi="Times New Roman" w:cs="Times New Roman"/>
          <w:sz w:val="28"/>
          <w:szCs w:val="28"/>
        </w:rPr>
        <w:t>230</w:t>
      </w:r>
      <w:r w:rsidRPr="004C335F">
        <w:rPr>
          <w:rFonts w:ascii="Times New Roman" w:hAnsi="Times New Roman" w:cs="Times New Roman"/>
          <w:sz w:val="28"/>
          <w:szCs w:val="28"/>
        </w:rPr>
        <w:t xml:space="preserve"> «</w:t>
      </w:r>
      <w:r w:rsidR="004C335F" w:rsidRPr="004C335F">
        <w:rPr>
          <w:rFonts w:ascii="Times New Roman" w:hAnsi="Times New Roman" w:cs="Times New Roman"/>
          <w:color w:val="000000"/>
          <w:sz w:val="28"/>
          <w:szCs w:val="28"/>
          <w:shd w:val="clear" w:color="auto" w:fill="FCFCFD"/>
        </w:rPr>
        <w:t>О внесении изменений и дополнений в Административный регламент предоставления муниципальной услуги «Выдача разрешений на ввод объекта в эксплуатацию</w:t>
      </w:r>
      <w:r w:rsidRPr="004C335F">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 xml:space="preserve">- от </w:t>
      </w:r>
      <w:r>
        <w:rPr>
          <w:rFonts w:ascii="Times New Roman" w:hAnsi="Times New Roman" w:cs="Times New Roman"/>
          <w:sz w:val="28"/>
          <w:szCs w:val="28"/>
        </w:rPr>
        <w:t>21</w:t>
      </w:r>
      <w:r w:rsidRPr="0090171C">
        <w:rPr>
          <w:rFonts w:ascii="Times New Roman" w:hAnsi="Times New Roman" w:cs="Times New Roman"/>
          <w:sz w:val="28"/>
          <w:szCs w:val="28"/>
        </w:rPr>
        <w:t>.</w:t>
      </w:r>
      <w:r>
        <w:rPr>
          <w:rFonts w:ascii="Times New Roman" w:hAnsi="Times New Roman" w:cs="Times New Roman"/>
          <w:sz w:val="28"/>
          <w:szCs w:val="28"/>
        </w:rPr>
        <w:t>05</w:t>
      </w:r>
      <w:r w:rsidRPr="0090171C">
        <w:rPr>
          <w:rFonts w:ascii="Times New Roman" w:hAnsi="Times New Roman" w:cs="Times New Roman"/>
          <w:sz w:val="28"/>
          <w:szCs w:val="28"/>
        </w:rPr>
        <w:t>.2021 №</w:t>
      </w:r>
      <w:r>
        <w:rPr>
          <w:rFonts w:ascii="Times New Roman" w:hAnsi="Times New Roman" w:cs="Times New Roman"/>
          <w:sz w:val="28"/>
          <w:szCs w:val="28"/>
        </w:rPr>
        <w:t>130</w:t>
      </w:r>
      <w:r w:rsidRPr="0090171C">
        <w:rPr>
          <w:rFonts w:ascii="Times New Roman" w:hAnsi="Times New Roman" w:cs="Times New Roman"/>
          <w:sz w:val="28"/>
          <w:szCs w:val="28"/>
        </w:rPr>
        <w:t xml:space="preserve"> «</w:t>
      </w:r>
      <w:r w:rsidRPr="0090171C">
        <w:rPr>
          <w:rFonts w:ascii="Times New Roman" w:hAnsi="Times New Roman" w:cs="Times New Roman"/>
          <w:color w:val="000000"/>
          <w:sz w:val="28"/>
          <w:szCs w:val="28"/>
          <w:shd w:val="clear" w:color="auto" w:fill="FCFCFD"/>
        </w:rPr>
        <w:t>Об утверждении Административного регламента предоставления муниципальной услуги «Выдача разрешения на ввод объекта в эксплуатацию» на территории городского поселения Советский Советского муниципального района Республики Марий Эл</w:t>
      </w:r>
      <w:r w:rsidRPr="0090171C">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lastRenderedPageBreak/>
        <w:t xml:space="preserve">3. Обнародовать настоящее постановление, а также разместить на официальном сайте в информационно-телекоммуникационной сети «Интернет» официальный интернет-портал Республики Марий Эл (адрес доступа: </w:t>
      </w:r>
      <w:proofErr w:type="spellStart"/>
      <w:r w:rsidRPr="0090171C">
        <w:rPr>
          <w:rFonts w:ascii="Times New Roman" w:hAnsi="Times New Roman" w:cs="Times New Roman"/>
          <w:sz w:val="28"/>
          <w:szCs w:val="28"/>
          <w:lang w:val="en-US"/>
        </w:rPr>
        <w:t>mari</w:t>
      </w:r>
      <w:proofErr w:type="spellEnd"/>
      <w:r w:rsidRPr="0090171C">
        <w:rPr>
          <w:rFonts w:ascii="Times New Roman" w:hAnsi="Times New Roman" w:cs="Times New Roman"/>
          <w:sz w:val="28"/>
          <w:szCs w:val="28"/>
        </w:rPr>
        <w:t>-</w:t>
      </w:r>
      <w:r w:rsidRPr="0090171C">
        <w:rPr>
          <w:rFonts w:ascii="Times New Roman" w:hAnsi="Times New Roman" w:cs="Times New Roman"/>
          <w:sz w:val="28"/>
          <w:szCs w:val="28"/>
          <w:lang w:val="en-US"/>
        </w:rPr>
        <w:t>el</w:t>
      </w:r>
      <w:r w:rsidRPr="0090171C">
        <w:rPr>
          <w:rFonts w:ascii="Times New Roman" w:hAnsi="Times New Roman" w:cs="Times New Roman"/>
          <w:sz w:val="28"/>
          <w:szCs w:val="28"/>
        </w:rPr>
        <w:t>.</w:t>
      </w:r>
      <w:proofErr w:type="spellStart"/>
      <w:r w:rsidRPr="0090171C">
        <w:rPr>
          <w:rFonts w:ascii="Times New Roman" w:hAnsi="Times New Roman" w:cs="Times New Roman"/>
          <w:sz w:val="28"/>
          <w:szCs w:val="28"/>
          <w:lang w:val="en-US"/>
        </w:rPr>
        <w:t>gov</w:t>
      </w:r>
      <w:proofErr w:type="spellEnd"/>
      <w:r w:rsidRPr="0090171C">
        <w:rPr>
          <w:rFonts w:ascii="Times New Roman" w:hAnsi="Times New Roman" w:cs="Times New Roman"/>
          <w:sz w:val="28"/>
          <w:szCs w:val="28"/>
        </w:rPr>
        <w:t>.</w:t>
      </w:r>
      <w:proofErr w:type="spellStart"/>
      <w:r w:rsidRPr="0090171C">
        <w:rPr>
          <w:rFonts w:ascii="Times New Roman" w:hAnsi="Times New Roman" w:cs="Times New Roman"/>
          <w:sz w:val="28"/>
          <w:szCs w:val="28"/>
          <w:lang w:val="en-US"/>
        </w:rPr>
        <w:t>ru</w:t>
      </w:r>
      <w:proofErr w:type="spellEnd"/>
      <w:r w:rsidRPr="0090171C">
        <w:rPr>
          <w:rFonts w:ascii="Times New Roman" w:hAnsi="Times New Roman" w:cs="Times New Roman"/>
          <w:sz w:val="28"/>
          <w:szCs w:val="28"/>
        </w:rPr>
        <w:t>).</w:t>
      </w:r>
    </w:p>
    <w:p w:rsidR="0090171C" w:rsidRPr="0090171C" w:rsidRDefault="0090171C" w:rsidP="0090171C">
      <w:pPr>
        <w:spacing w:after="0" w:line="240" w:lineRule="auto"/>
        <w:ind w:firstLine="709"/>
        <w:jc w:val="both"/>
        <w:rPr>
          <w:rFonts w:ascii="Times New Roman" w:hAnsi="Times New Roman" w:cs="Times New Roman"/>
          <w:sz w:val="28"/>
          <w:szCs w:val="28"/>
        </w:rPr>
      </w:pPr>
      <w:r w:rsidRPr="0090171C">
        <w:rPr>
          <w:rFonts w:ascii="Times New Roman" w:hAnsi="Times New Roman" w:cs="Times New Roman"/>
          <w:sz w:val="28"/>
          <w:szCs w:val="28"/>
        </w:rPr>
        <w:t>4. Настоящее постановление вступает в силу после его официального обнародования.</w:t>
      </w:r>
    </w:p>
    <w:p w:rsidR="00267054" w:rsidRPr="00267054" w:rsidRDefault="0090171C" w:rsidP="009017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w:t>
      </w:r>
      <w:r w:rsidR="00267054" w:rsidRPr="00267054">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00267054" w:rsidRPr="00267054">
        <w:rPr>
          <w:rFonts w:ascii="Times New Roman" w:hAnsi="Times New Roman" w:cs="Times New Roman"/>
          <w:sz w:val="28"/>
          <w:szCs w:val="28"/>
        </w:rPr>
        <w:t>Контроль за</w:t>
      </w:r>
      <w:proofErr w:type="gramEnd"/>
      <w:r w:rsidR="00267054" w:rsidRPr="00267054">
        <w:rPr>
          <w:rFonts w:ascii="Times New Roman" w:hAnsi="Times New Roman" w:cs="Times New Roman"/>
          <w:sz w:val="28"/>
          <w:szCs w:val="28"/>
        </w:rPr>
        <w:t xml:space="preserve"> исполнением настоящего постановления возложить на главного специалиста Советской городской администрации Исакову К.С.</w:t>
      </w: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sz w:val="28"/>
          <w:szCs w:val="28"/>
        </w:rPr>
      </w:pPr>
      <w:r w:rsidRPr="00267054">
        <w:rPr>
          <w:rFonts w:ascii="Times New Roman" w:hAnsi="Times New Roman" w:cs="Times New Roman"/>
          <w:sz w:val="28"/>
          <w:szCs w:val="28"/>
        </w:rPr>
        <w:t xml:space="preserve">                       Глава</w:t>
      </w:r>
    </w:p>
    <w:p w:rsidR="00267054" w:rsidRPr="00267054" w:rsidRDefault="00267054" w:rsidP="00267054">
      <w:pPr>
        <w:autoSpaceDE w:val="0"/>
        <w:autoSpaceDN w:val="0"/>
        <w:adjustRightInd w:val="0"/>
        <w:spacing w:after="0" w:line="240" w:lineRule="auto"/>
        <w:jc w:val="both"/>
        <w:rPr>
          <w:rFonts w:ascii="Times New Roman" w:hAnsi="Times New Roman" w:cs="Times New Roman"/>
          <w:sz w:val="28"/>
          <w:szCs w:val="28"/>
        </w:rPr>
      </w:pPr>
      <w:r w:rsidRPr="00267054">
        <w:rPr>
          <w:rFonts w:ascii="Times New Roman" w:hAnsi="Times New Roman" w:cs="Times New Roman"/>
          <w:sz w:val="28"/>
          <w:szCs w:val="28"/>
        </w:rPr>
        <w:t>Советской городской администрации</w:t>
      </w:r>
      <w:r w:rsidRPr="00267054">
        <w:rPr>
          <w:rFonts w:ascii="Times New Roman" w:hAnsi="Times New Roman" w:cs="Times New Roman"/>
          <w:sz w:val="28"/>
          <w:szCs w:val="28"/>
        </w:rPr>
        <w:tab/>
        <w:t xml:space="preserve">           </w:t>
      </w:r>
      <w:r w:rsidRPr="00267054">
        <w:rPr>
          <w:rFonts w:ascii="Times New Roman" w:hAnsi="Times New Roman" w:cs="Times New Roman"/>
          <w:sz w:val="28"/>
          <w:szCs w:val="28"/>
        </w:rPr>
        <w:tab/>
      </w:r>
      <w:r w:rsidRPr="00267054">
        <w:rPr>
          <w:rFonts w:ascii="Times New Roman" w:hAnsi="Times New Roman" w:cs="Times New Roman"/>
          <w:sz w:val="28"/>
          <w:szCs w:val="28"/>
        </w:rPr>
        <w:tab/>
        <w:t xml:space="preserve">А.Е. </w:t>
      </w:r>
      <w:proofErr w:type="spellStart"/>
      <w:r w:rsidRPr="00267054">
        <w:rPr>
          <w:rFonts w:ascii="Times New Roman" w:hAnsi="Times New Roman" w:cs="Times New Roman"/>
          <w:sz w:val="28"/>
          <w:szCs w:val="28"/>
        </w:rPr>
        <w:t>Бездушнов</w:t>
      </w:r>
      <w:proofErr w:type="spellEnd"/>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267054" w:rsidRPr="00267054" w:rsidRDefault="00267054"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DC045B" w:rsidRDefault="00DC045B" w:rsidP="00267054">
      <w:pPr>
        <w:autoSpaceDE w:val="0"/>
        <w:autoSpaceDN w:val="0"/>
        <w:adjustRightInd w:val="0"/>
        <w:spacing w:after="0" w:line="240" w:lineRule="auto"/>
        <w:jc w:val="both"/>
        <w:rPr>
          <w:rFonts w:ascii="Times New Roman" w:hAnsi="Times New Roman" w:cs="Times New Roman"/>
        </w:rPr>
      </w:pPr>
    </w:p>
    <w:p w:rsidR="005F7710" w:rsidRDefault="005F7710" w:rsidP="00267054">
      <w:pPr>
        <w:autoSpaceDE w:val="0"/>
        <w:autoSpaceDN w:val="0"/>
        <w:adjustRightInd w:val="0"/>
        <w:spacing w:after="0" w:line="240" w:lineRule="auto"/>
        <w:jc w:val="both"/>
        <w:rPr>
          <w:rFonts w:ascii="Times New Roman" w:hAnsi="Times New Roman" w:cs="Times New Roman"/>
        </w:rPr>
      </w:pPr>
    </w:p>
    <w:p w:rsidR="00783F67" w:rsidRDefault="00783F67" w:rsidP="00267054">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783F67" w:rsidTr="007A257C">
        <w:tc>
          <w:tcPr>
            <w:tcW w:w="4785" w:type="dxa"/>
          </w:tcPr>
          <w:p w:rsidR="00783F67" w:rsidRPr="00783F67" w:rsidRDefault="00783F67" w:rsidP="00267054">
            <w:pPr>
              <w:autoSpaceDE w:val="0"/>
              <w:autoSpaceDN w:val="0"/>
              <w:adjustRightInd w:val="0"/>
              <w:jc w:val="both"/>
              <w:rPr>
                <w:rFonts w:ascii="Times New Roman" w:hAnsi="Times New Roman" w:cs="Times New Roman"/>
                <w:sz w:val="28"/>
                <w:szCs w:val="28"/>
              </w:rPr>
            </w:pPr>
          </w:p>
        </w:tc>
        <w:tc>
          <w:tcPr>
            <w:tcW w:w="4786" w:type="dxa"/>
          </w:tcPr>
          <w:p w:rsidR="00783F67" w:rsidRDefault="00783F67" w:rsidP="00783F6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Утвержден</w:t>
            </w:r>
          </w:p>
          <w:p w:rsidR="00783F67" w:rsidRDefault="00783F67" w:rsidP="00783F67">
            <w:pPr>
              <w:autoSpaceDE w:val="0"/>
              <w:autoSpaceDN w:val="0"/>
              <w:adjustRightInd w:val="0"/>
              <w:jc w:val="center"/>
              <w:rPr>
                <w:rFonts w:ascii="Times New Roman" w:hAnsi="Times New Roman" w:cs="Times New Roman"/>
                <w:sz w:val="28"/>
                <w:szCs w:val="28"/>
              </w:rPr>
            </w:pPr>
            <w:r>
              <w:rPr>
                <w:rFonts w:ascii="Times New Roman" w:hAnsi="Times New Roman" w:cs="Times New Roman"/>
                <w:sz w:val="28"/>
                <w:szCs w:val="28"/>
              </w:rPr>
              <w:t>постановлением Советской городской администрации Советского муниципального района Республики Марий Эл</w:t>
            </w:r>
          </w:p>
          <w:p w:rsidR="00783F67" w:rsidRPr="00783F67" w:rsidRDefault="00783F67" w:rsidP="00783F67">
            <w:pPr>
              <w:autoSpaceDE w:val="0"/>
              <w:autoSpaceDN w:val="0"/>
              <w:adjustRightInd w:val="0"/>
              <w:jc w:val="center"/>
              <w:rPr>
                <w:rFonts w:ascii="Times New Roman" w:hAnsi="Times New Roman" w:cs="Times New Roman"/>
                <w:sz w:val="28"/>
                <w:szCs w:val="28"/>
              </w:rPr>
            </w:pPr>
            <w:r w:rsidRPr="00783F67">
              <w:rPr>
                <w:rFonts w:ascii="Times New Roman" w:hAnsi="Times New Roman" w:cs="Times New Roman"/>
                <w:sz w:val="28"/>
                <w:szCs w:val="28"/>
              </w:rPr>
              <w:t>от</w:t>
            </w:r>
            <w:r w:rsidRPr="00783F67">
              <w:rPr>
                <w:rFonts w:ascii="Times New Roman" w:hAnsi="Times New Roman" w:cs="Times New Roman"/>
                <w:caps/>
                <w:sz w:val="28"/>
                <w:szCs w:val="28"/>
              </w:rPr>
              <w:t xml:space="preserve"> «</w:t>
            </w:r>
            <w:r w:rsidRPr="00783F67">
              <w:rPr>
                <w:rFonts w:ascii="Times New Roman" w:hAnsi="Times New Roman" w:cs="Times New Roman"/>
                <w:caps/>
                <w:sz w:val="28"/>
                <w:szCs w:val="28"/>
                <w:u w:val="single"/>
              </w:rPr>
              <w:t xml:space="preserve">      </w:t>
            </w:r>
            <w:r w:rsidRPr="00783F67">
              <w:rPr>
                <w:rFonts w:ascii="Times New Roman" w:hAnsi="Times New Roman" w:cs="Times New Roman"/>
                <w:caps/>
                <w:sz w:val="28"/>
                <w:szCs w:val="28"/>
              </w:rPr>
              <w:t xml:space="preserve">»  </w:t>
            </w:r>
            <w:r w:rsidRPr="00783F67">
              <w:rPr>
                <w:rFonts w:ascii="Times New Roman" w:hAnsi="Times New Roman" w:cs="Times New Roman"/>
                <w:caps/>
                <w:sz w:val="28"/>
                <w:szCs w:val="28"/>
                <w:u w:val="single"/>
              </w:rPr>
              <w:t xml:space="preserve">                </w:t>
            </w:r>
            <w:r w:rsidRPr="00783F67">
              <w:rPr>
                <w:rFonts w:ascii="Times New Roman" w:hAnsi="Times New Roman" w:cs="Times New Roman"/>
                <w:caps/>
                <w:sz w:val="28"/>
                <w:szCs w:val="28"/>
              </w:rPr>
              <w:t xml:space="preserve">20__ </w:t>
            </w:r>
            <w:r w:rsidRPr="00783F67">
              <w:rPr>
                <w:rFonts w:ascii="Times New Roman" w:hAnsi="Times New Roman" w:cs="Times New Roman"/>
                <w:sz w:val="28"/>
                <w:szCs w:val="28"/>
              </w:rPr>
              <w:t xml:space="preserve">года №   </w:t>
            </w:r>
          </w:p>
        </w:tc>
      </w:tr>
    </w:tbl>
    <w:p w:rsidR="00267054" w:rsidRDefault="00267054" w:rsidP="00267054">
      <w:pPr>
        <w:autoSpaceDE w:val="0"/>
        <w:autoSpaceDN w:val="0"/>
        <w:adjustRightInd w:val="0"/>
        <w:spacing w:after="0" w:line="240" w:lineRule="auto"/>
        <w:jc w:val="both"/>
        <w:rPr>
          <w:rFonts w:ascii="Times New Roman" w:hAnsi="Times New Roman" w:cs="Times New Roman"/>
          <w:sz w:val="14"/>
          <w:szCs w:val="14"/>
        </w:rPr>
      </w:pPr>
      <w:r w:rsidRPr="00267054">
        <w:rPr>
          <w:rFonts w:ascii="Times New Roman" w:hAnsi="Times New Roman" w:cs="Times New Roman"/>
          <w:sz w:val="14"/>
          <w:szCs w:val="14"/>
        </w:rPr>
        <w:t xml:space="preserve"> </w:t>
      </w:r>
    </w:p>
    <w:p w:rsidR="00783F67" w:rsidRDefault="00783F67" w:rsidP="00267054">
      <w:pPr>
        <w:autoSpaceDE w:val="0"/>
        <w:autoSpaceDN w:val="0"/>
        <w:adjustRightInd w:val="0"/>
        <w:spacing w:after="0" w:line="240" w:lineRule="auto"/>
        <w:jc w:val="both"/>
        <w:rPr>
          <w:rFonts w:ascii="Times New Roman" w:hAnsi="Times New Roman" w:cs="Times New Roman"/>
          <w:sz w:val="28"/>
          <w:szCs w:val="28"/>
        </w:rPr>
      </w:pPr>
    </w:p>
    <w:p w:rsidR="00783F67" w:rsidRDefault="00783F67" w:rsidP="00267054">
      <w:pPr>
        <w:autoSpaceDE w:val="0"/>
        <w:autoSpaceDN w:val="0"/>
        <w:adjustRightInd w:val="0"/>
        <w:spacing w:after="0" w:line="240" w:lineRule="auto"/>
        <w:jc w:val="both"/>
        <w:rPr>
          <w:rFonts w:ascii="Times New Roman" w:hAnsi="Times New Roman" w:cs="Times New Roman"/>
          <w:sz w:val="28"/>
          <w:szCs w:val="28"/>
        </w:rPr>
      </w:pPr>
    </w:p>
    <w:p w:rsidR="00783F67" w:rsidRPr="00783F67" w:rsidRDefault="00783F67" w:rsidP="00783F67">
      <w:pPr>
        <w:ind w:firstLine="709"/>
        <w:contextualSpacing/>
        <w:jc w:val="center"/>
        <w:rPr>
          <w:rFonts w:ascii="Times New Roman" w:hAnsi="Times New Roman" w:cs="Times New Roman"/>
          <w:sz w:val="28"/>
          <w:szCs w:val="28"/>
        </w:rPr>
      </w:pPr>
      <w:r w:rsidRPr="00783F67">
        <w:rPr>
          <w:rFonts w:ascii="Times New Roman" w:hAnsi="Times New Roman" w:cs="Times New Roman"/>
          <w:b/>
          <w:sz w:val="28"/>
          <w:szCs w:val="28"/>
        </w:rPr>
        <w:t>Административный регламент</w:t>
      </w:r>
    </w:p>
    <w:p w:rsidR="00783F67" w:rsidRPr="00783F67" w:rsidRDefault="00783F67" w:rsidP="00783F67">
      <w:pPr>
        <w:ind w:firstLine="709"/>
        <w:contextualSpacing/>
        <w:jc w:val="center"/>
        <w:rPr>
          <w:rFonts w:ascii="Times New Roman" w:hAnsi="Times New Roman" w:cs="Times New Roman"/>
          <w:sz w:val="28"/>
          <w:szCs w:val="28"/>
        </w:rPr>
      </w:pPr>
      <w:r w:rsidRPr="00783F67">
        <w:rPr>
          <w:rFonts w:ascii="Times New Roman" w:hAnsi="Times New Roman" w:cs="Times New Roman"/>
          <w:b/>
          <w:sz w:val="28"/>
          <w:szCs w:val="28"/>
        </w:rPr>
        <w:t>предоставления муниципальной услуги</w:t>
      </w:r>
    </w:p>
    <w:p w:rsidR="00783F67" w:rsidRPr="00783F67" w:rsidRDefault="00783F67" w:rsidP="00783F67">
      <w:pPr>
        <w:ind w:firstLine="709"/>
        <w:contextualSpacing/>
        <w:jc w:val="center"/>
        <w:rPr>
          <w:rFonts w:ascii="Times New Roman" w:hAnsi="Times New Roman" w:cs="Times New Roman"/>
          <w:b/>
          <w:iCs/>
          <w:sz w:val="28"/>
          <w:szCs w:val="28"/>
        </w:rPr>
      </w:pPr>
      <w:r w:rsidRPr="00783F67">
        <w:rPr>
          <w:rFonts w:ascii="Times New Roman" w:hAnsi="Times New Roman" w:cs="Times New Roman"/>
          <w:b/>
          <w:sz w:val="28"/>
          <w:szCs w:val="28"/>
        </w:rPr>
        <w:t>«Выдача разрешения на ввод объекта в эксплуатацию</w:t>
      </w:r>
      <w:r w:rsidRPr="00783F67">
        <w:rPr>
          <w:rFonts w:ascii="Times New Roman" w:hAnsi="Times New Roman" w:cs="Times New Roman"/>
          <w:b/>
          <w:iCs/>
          <w:sz w:val="28"/>
          <w:szCs w:val="28"/>
        </w:rPr>
        <w:t>»</w:t>
      </w:r>
    </w:p>
    <w:p w:rsidR="00783F67" w:rsidRPr="00783F67" w:rsidRDefault="00783F67" w:rsidP="00783F67">
      <w:pPr>
        <w:ind w:firstLine="709"/>
        <w:contextualSpacing/>
        <w:jc w:val="both"/>
        <w:rPr>
          <w:rFonts w:ascii="Times New Roman" w:hAnsi="Times New Roman" w:cs="Times New Roman"/>
          <w:sz w:val="28"/>
          <w:szCs w:val="28"/>
        </w:rPr>
      </w:pPr>
    </w:p>
    <w:p w:rsidR="00783F67" w:rsidRPr="00783F67" w:rsidRDefault="00783F67" w:rsidP="00783F67">
      <w:pPr>
        <w:ind w:firstLine="709"/>
        <w:contextualSpacing/>
        <w:jc w:val="both"/>
        <w:rPr>
          <w:rFonts w:ascii="Times New Roman" w:hAnsi="Times New Roman" w:cs="Times New Roman"/>
          <w:sz w:val="28"/>
          <w:szCs w:val="28"/>
        </w:rPr>
      </w:pPr>
    </w:p>
    <w:p w:rsidR="00783F67" w:rsidRPr="00040984" w:rsidRDefault="00783F67" w:rsidP="007A257C">
      <w:pPr>
        <w:spacing w:after="0" w:line="240" w:lineRule="auto"/>
        <w:ind w:firstLine="709"/>
        <w:contextualSpacing/>
        <w:jc w:val="center"/>
        <w:rPr>
          <w:b/>
          <w:sz w:val="26"/>
          <w:szCs w:val="26"/>
        </w:rPr>
      </w:pPr>
      <w:r w:rsidRPr="00783F67">
        <w:rPr>
          <w:rFonts w:ascii="Times New Roman" w:hAnsi="Times New Roman" w:cs="Times New Roman"/>
          <w:b/>
          <w:sz w:val="28"/>
          <w:szCs w:val="28"/>
        </w:rPr>
        <w:t>1. Общие положения</w:t>
      </w:r>
    </w:p>
    <w:p w:rsidR="00783F67" w:rsidRPr="00040984" w:rsidRDefault="00783F67" w:rsidP="007A257C">
      <w:pPr>
        <w:spacing w:after="0" w:line="240" w:lineRule="auto"/>
        <w:ind w:firstLine="709"/>
        <w:contextualSpacing/>
        <w:jc w:val="center"/>
        <w:rPr>
          <w:b/>
          <w:sz w:val="26"/>
          <w:szCs w:val="26"/>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1.1. </w:t>
      </w:r>
      <w:proofErr w:type="gramStart"/>
      <w:r w:rsidRPr="007A257C">
        <w:rPr>
          <w:rFonts w:ascii="Times New Roman" w:hAnsi="Times New Roman" w:cs="Times New Roman"/>
          <w:sz w:val="28"/>
          <w:szCs w:val="28"/>
        </w:rPr>
        <w:t>Предметом регулирования административного регламента предоставления муниципальной услуги «Выдача разрешения на ввод объекта в эксплуатацию» (далее – «Административный регламент» и «муниципальная услуга» является порядок и стандарт предоставления муниципальной услуги, особенности предоставления муниципальной услуги в электронной форме и через многофункциональный центр предоставления государственных и муниципальных услуг (далее - многофункциональный центр).</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1.2. Заявителями на получение муниципальной услуги являются физические или юридические лица</w:t>
      </w:r>
      <w:r w:rsidRPr="007A257C">
        <w:rPr>
          <w:rFonts w:ascii="Times New Roman" w:hAnsi="Times New Roman" w:cs="Times New Roman"/>
          <w:sz w:val="28"/>
          <w:szCs w:val="28"/>
          <w:lang w:eastAsia="ru-RU"/>
        </w:rPr>
        <w:t xml:space="preserve">, </w:t>
      </w:r>
      <w:r w:rsidRPr="007A257C">
        <w:rPr>
          <w:rFonts w:ascii="Times New Roman" w:hAnsi="Times New Roman" w:cs="Times New Roman"/>
          <w:sz w:val="28"/>
          <w:szCs w:val="28"/>
        </w:rPr>
        <w:t>выполняющие функции застройщика в соответствии с пунктом 16 части 1 Градостроительного кодекса Российской Федерации.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t>Интересы заявителей, указанных в абзаце первом пункта 1.2 настоящего Административного регламента, могут представлять их уполномоченные представители, полномочия которых должны быть подтверждены доверенностью, оформленной в соответствии с требованиями законодательства Российской Федерации, либо представители юридических лиц, выполняющих функции застройщика в соответствии с пунктом 16 статьи 1 Градостроительного кодекса Российской Федерации, имеющие право действовать от имени юридических лиц без доверенности (далее – представитель).</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1.3. Муниципальная услуга предоставляется в соответствии с вариантом предоставления </w:t>
      </w:r>
      <w:r w:rsidRPr="007A257C">
        <w:rPr>
          <w:rFonts w:ascii="Times New Roman" w:hAnsi="Times New Roman" w:cs="Times New Roman"/>
          <w:bCs/>
          <w:sz w:val="28"/>
          <w:szCs w:val="28"/>
        </w:rPr>
        <w:t>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 Стандарт предоставления муниципальной услуги</w:t>
      </w:r>
    </w:p>
    <w:p w:rsidR="007A257C" w:rsidRPr="007A257C" w:rsidRDefault="007A257C" w:rsidP="007A257C">
      <w:pPr>
        <w:spacing w:after="0" w:line="240" w:lineRule="auto"/>
        <w:ind w:firstLine="709"/>
        <w:contextualSpacing/>
        <w:jc w:val="center"/>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2.1. Наименование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2.1.1. Наименование муниципальной услуги - выдача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2.2. Наименование органа, предоставляющего муниципальную услугу</w:t>
      </w:r>
    </w:p>
    <w:p w:rsidR="007A257C" w:rsidRPr="007A257C" w:rsidRDefault="007A257C" w:rsidP="007A257C">
      <w:pPr>
        <w:spacing w:after="0" w:line="240" w:lineRule="auto"/>
        <w:ind w:firstLine="709"/>
        <w:contextualSpacing/>
        <w:jc w:val="both"/>
        <w:rPr>
          <w:rFonts w:ascii="Times New Roman" w:hAnsi="Times New Roman" w:cs="Times New Roman"/>
          <w:i/>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2.2.1. Муниципальная услуга предоставляется </w:t>
      </w:r>
      <w:r>
        <w:rPr>
          <w:rFonts w:ascii="Times New Roman" w:hAnsi="Times New Roman" w:cs="Times New Roman"/>
          <w:sz w:val="28"/>
          <w:szCs w:val="28"/>
        </w:rPr>
        <w:t xml:space="preserve">Советской городской </w:t>
      </w:r>
      <w:r w:rsidRPr="007A257C">
        <w:rPr>
          <w:rFonts w:ascii="Times New Roman" w:hAnsi="Times New Roman" w:cs="Times New Roman"/>
          <w:sz w:val="28"/>
          <w:szCs w:val="28"/>
        </w:rPr>
        <w:t xml:space="preserve">администрацией Советского </w:t>
      </w:r>
      <w:r w:rsidRPr="007A257C">
        <w:rPr>
          <w:rFonts w:ascii="Times New Roman" w:hAnsi="Times New Roman" w:cs="Times New Roman"/>
          <w:bCs/>
          <w:color w:val="000000"/>
          <w:sz w:val="28"/>
          <w:szCs w:val="28"/>
        </w:rPr>
        <w:t>муниципального района Республики Марий Эл (далее – Администрация)</w:t>
      </w:r>
      <w:r w:rsidRPr="007A257C">
        <w:rPr>
          <w:rFonts w:ascii="Times New Roman" w:hAnsi="Times New Roman" w:cs="Times New Roman"/>
          <w:sz w:val="28"/>
          <w:szCs w:val="28"/>
        </w:rPr>
        <w:t xml:space="preserve"> по месту нахождения земельного участка.</w:t>
      </w:r>
    </w:p>
    <w:p w:rsidR="007A257C" w:rsidRPr="007A257C" w:rsidRDefault="007A257C" w:rsidP="007A257C">
      <w:pPr>
        <w:spacing w:after="0" w:line="240" w:lineRule="auto"/>
        <w:ind w:firstLine="709"/>
        <w:jc w:val="both"/>
        <w:rPr>
          <w:rFonts w:ascii="Times New Roman" w:eastAsia="Calibri" w:hAnsi="Times New Roman" w:cs="Times New Roman"/>
          <w:sz w:val="28"/>
          <w:szCs w:val="28"/>
        </w:rPr>
      </w:pPr>
      <w:r w:rsidRPr="007A257C">
        <w:rPr>
          <w:rFonts w:ascii="Times New Roman" w:hAnsi="Times New Roman" w:cs="Times New Roman"/>
          <w:sz w:val="28"/>
          <w:szCs w:val="28"/>
          <w:lang w:eastAsia="ru-RU"/>
        </w:rPr>
        <w:t xml:space="preserve">2.2.2. </w:t>
      </w:r>
      <w:proofErr w:type="gramStart"/>
      <w:r w:rsidRPr="007A257C">
        <w:rPr>
          <w:rFonts w:ascii="Times New Roman" w:hAnsi="Times New Roman" w:cs="Times New Roman"/>
          <w:bCs/>
          <w:sz w:val="28"/>
          <w:szCs w:val="28"/>
        </w:rPr>
        <w:t xml:space="preserve">Многофункциональный центр вправе принимать решение об отказе в приеме </w:t>
      </w:r>
      <w:r w:rsidRPr="007A257C">
        <w:rPr>
          <w:rFonts w:ascii="Times New Roman" w:eastAsia="Calibri" w:hAnsi="Times New Roman" w:cs="Times New Roman"/>
          <w:sz w:val="28"/>
          <w:szCs w:val="28"/>
        </w:rPr>
        <w:t>заявления о выдаче разрешения на ввод объекта в эксплуатацию, а в случаях, предусмотренных частью 12 статьи 51 и частью 3.3 статьи 52 Градостроительного кодекса Российской Федерации для получения указанного разрешения в отношении этапов строительства, реконструкции объектов капитального строительства (далее – заявление о выдаче разрешения на ввод объекта в эксплуатацию)</w:t>
      </w:r>
      <w:r w:rsidRPr="007A257C">
        <w:rPr>
          <w:rFonts w:ascii="Times New Roman" w:hAnsi="Times New Roman" w:cs="Times New Roman"/>
          <w:bCs/>
          <w:sz w:val="28"/>
          <w:szCs w:val="28"/>
        </w:rPr>
        <w:t xml:space="preserve">, </w:t>
      </w:r>
      <w:r w:rsidRPr="007A257C">
        <w:rPr>
          <w:rFonts w:ascii="Times New Roman" w:eastAsia="Calibri" w:hAnsi="Times New Roman" w:cs="Times New Roman"/>
          <w:sz w:val="28"/>
          <w:szCs w:val="28"/>
        </w:rPr>
        <w:t>заявления о внесении</w:t>
      </w:r>
      <w:proofErr w:type="gramEnd"/>
      <w:r w:rsidRPr="007A257C">
        <w:rPr>
          <w:rFonts w:ascii="Times New Roman" w:eastAsia="Calibri" w:hAnsi="Times New Roman" w:cs="Times New Roman"/>
          <w:sz w:val="28"/>
          <w:szCs w:val="28"/>
        </w:rPr>
        <w:t xml:space="preserve"> изменений в разрешение на ввод объекта в эксплуатацию (далее - заявление о внесении изменений) в случае, предусмотренном частью 5.1 статьи 55 Градостроительного кодекса Российской Федерации </w:t>
      </w:r>
      <w:r w:rsidRPr="007A257C">
        <w:rPr>
          <w:rFonts w:ascii="Times New Roman" w:hAnsi="Times New Roman" w:cs="Times New Roman"/>
          <w:bCs/>
          <w:sz w:val="28"/>
          <w:szCs w:val="28"/>
        </w:rPr>
        <w:t>и прилагаемых к ним документов в случае, если такое заявление подано в многофункциональный центр.</w:t>
      </w:r>
    </w:p>
    <w:p w:rsidR="007A257C" w:rsidRPr="007A257C" w:rsidRDefault="007A257C" w:rsidP="007A257C">
      <w:pPr>
        <w:shd w:val="clear" w:color="auto" w:fill="FFFFFF"/>
        <w:spacing w:after="0" w:line="240" w:lineRule="auto"/>
        <w:ind w:firstLine="709"/>
        <w:jc w:val="both"/>
        <w:rPr>
          <w:rFonts w:ascii="Times New Roman" w:hAnsi="Times New Roman" w:cs="Times New Roman"/>
          <w:bCs/>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2.3. Р</w:t>
      </w:r>
      <w:r w:rsidRPr="007A257C">
        <w:rPr>
          <w:rFonts w:ascii="Times New Roman" w:hAnsi="Times New Roman" w:cs="Times New Roman"/>
          <w:b/>
          <w:sz w:val="28"/>
          <w:szCs w:val="28"/>
          <w:lang w:eastAsia="ru-RU"/>
        </w:rPr>
        <w:t>езультат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bookmarkStart w:id="0" w:name="Par1"/>
      <w:r w:rsidRPr="007A257C">
        <w:rPr>
          <w:rFonts w:ascii="Times New Roman" w:hAnsi="Times New Roman" w:cs="Times New Roman"/>
          <w:sz w:val="28"/>
          <w:szCs w:val="28"/>
        </w:rPr>
        <w:t>2.3.1.</w:t>
      </w:r>
      <w:bookmarkEnd w:id="0"/>
      <w:r w:rsidRPr="007A257C">
        <w:rPr>
          <w:rFonts w:ascii="Times New Roman" w:hAnsi="Times New Roman" w:cs="Times New Roman"/>
          <w:sz w:val="28"/>
          <w:szCs w:val="28"/>
        </w:rPr>
        <w:t xml:space="preserve"> Результатом предоставления муниципальной услуги является: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hAnsi="Times New Roman" w:cs="Times New Roman"/>
          <w:sz w:val="28"/>
          <w:szCs w:val="28"/>
        </w:rPr>
        <w:t xml:space="preserve">1) выдача разрешения на ввод объекта в эксплуатацию </w:t>
      </w:r>
      <w:r w:rsidRPr="007A257C">
        <w:rPr>
          <w:rFonts w:ascii="Times New Roman" w:eastAsia="Calibri" w:hAnsi="Times New Roman" w:cs="Times New Roman"/>
          <w:bCs/>
          <w:sz w:val="28"/>
          <w:szCs w:val="28"/>
        </w:rPr>
        <w:t>(в том числе на отдельные этапы строительства, реконструкции объекта капитального строительства).</w:t>
      </w:r>
    </w:p>
    <w:p w:rsidR="007A257C" w:rsidRPr="007A257C" w:rsidRDefault="007A257C" w:rsidP="007A257C">
      <w:pPr>
        <w:spacing w:after="0" w:line="240" w:lineRule="auto"/>
        <w:ind w:firstLine="709"/>
        <w:contextualSpacing/>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внесение изменений в разрешение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в котором указаны дата и номер разрешения на ввод объекта в эксплуатацию и дата внесения изменений в разрешение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3) </w:t>
      </w:r>
      <w:r w:rsidRPr="007A257C">
        <w:rPr>
          <w:rFonts w:ascii="Times New Roman" w:hAnsi="Times New Roman" w:cs="Times New Roman"/>
          <w:sz w:val="28"/>
          <w:szCs w:val="28"/>
          <w:lang w:eastAsia="ru-RU"/>
        </w:rPr>
        <w:t>исправление допущенных опечаток и ошибок в разрешении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разрешение на ввод объекта в эксплуатацию с исправленными опечатками и ошибками, в котором указаны дата и номер разрешения на ввод объекта в эксплуатацию и дата исправления опечаток и ошибок в разрешении на ввод объекта в эксплуатацию.</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lastRenderedPageBreak/>
        <w:t>4) выдача дубликата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дубликат разрешения на ввод объекта в эксплуатацию, в котором указаны дата и номер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lang w:eastAsia="ru-RU"/>
        </w:rPr>
        <w:t>5)</w:t>
      </w:r>
      <w:r w:rsidRPr="007A257C">
        <w:rPr>
          <w:rFonts w:ascii="Times New Roman" w:hAnsi="Times New Roman" w:cs="Times New Roman"/>
          <w:sz w:val="28"/>
          <w:szCs w:val="28"/>
        </w:rPr>
        <w:t xml:space="preserve"> выдача решения об отказе в предоставлении муниципальной услуги</w:t>
      </w:r>
      <w:r w:rsidRPr="007A257C">
        <w:rPr>
          <w:rFonts w:ascii="Times New Roman" w:hAnsi="Times New Roman" w:cs="Times New Roman"/>
          <w:sz w:val="28"/>
          <w:szCs w:val="28"/>
          <w:lang w:eastAsia="ru-RU"/>
        </w:rPr>
        <w:t xml:space="preserve">, в </w:t>
      </w:r>
      <w:r w:rsidRPr="007A257C">
        <w:rPr>
          <w:rFonts w:ascii="Times New Roman" w:hAnsi="Times New Roman" w:cs="Times New Roman"/>
          <w:sz w:val="28"/>
          <w:szCs w:val="28"/>
        </w:rPr>
        <w:t>случае наличия оснований для отказа предоставлении муниципальной услуги, указанных пунктах 2.8.2, 2.8.4-2.8.6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решение об отказе в предоставлении муниципальной услуги, содержащее следующие реквизиты: номер решения, дата решения.</w:t>
      </w:r>
    </w:p>
    <w:p w:rsidR="007A257C" w:rsidRPr="007A257C" w:rsidRDefault="007A257C" w:rsidP="007A257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2.3.2. Формирование реестровой записи в качестве результата предоставления муниципальной услуги не предусмотрено.</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eastAsia="Times New Roman" w:hAnsi="Times New Roman" w:cs="Times New Roman"/>
          <w:sz w:val="28"/>
          <w:szCs w:val="28"/>
          <w:lang w:eastAsia="ru-RU"/>
        </w:rPr>
        <w:t xml:space="preserve">2.3.3. </w:t>
      </w:r>
      <w:proofErr w:type="gramStart"/>
      <w:r w:rsidRPr="007A257C">
        <w:rPr>
          <w:rFonts w:ascii="Times New Roman" w:hAnsi="Times New Roman" w:cs="Times New Roman"/>
          <w:sz w:val="28"/>
          <w:szCs w:val="28"/>
        </w:rPr>
        <w:t>Перечень информационных систем, в которой фиксируется факт получения заявителем результата предоставления муниципальной услуги:</w:t>
      </w:r>
      <w:proofErr w:type="gramEnd"/>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 </w:t>
      </w:r>
      <w:r w:rsidRPr="007A257C">
        <w:rPr>
          <w:rFonts w:ascii="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 (далее - ЕПГУ);</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информационная система «Портал государственных и муниципальных услуг Республики Марий Эл» (далее - РПГУ).</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1" w:name="Par2"/>
      <w:r w:rsidRPr="007A257C">
        <w:rPr>
          <w:rFonts w:ascii="Times New Roman" w:hAnsi="Times New Roman" w:cs="Times New Roman"/>
          <w:sz w:val="28"/>
          <w:szCs w:val="28"/>
        </w:rPr>
        <w:t>2.3.4.</w:t>
      </w:r>
      <w:bookmarkEnd w:id="1"/>
      <w:r w:rsidRPr="007A257C">
        <w:rPr>
          <w:rFonts w:ascii="Times New Roman" w:hAnsi="Times New Roman" w:cs="Times New Roman"/>
          <w:sz w:val="28"/>
          <w:szCs w:val="28"/>
        </w:rPr>
        <w:t xml:space="preserve"> </w:t>
      </w:r>
      <w:r w:rsidRPr="007A257C">
        <w:rPr>
          <w:rFonts w:ascii="Times New Roman" w:eastAsia="Calibri" w:hAnsi="Times New Roman" w:cs="Times New Roman"/>
          <w:bCs/>
          <w:sz w:val="28"/>
          <w:szCs w:val="28"/>
        </w:rPr>
        <w:t>Результат предоставления услуги, указанный в пункте 2.3.1 настоящего Административного регламента: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 xml:space="preserve">направляется заявителю в форме электронного документа, подписанного усиленной квалифицированной электронной подписью главы Администрации, в личный кабинет в ЕПГУ, РПГУ, в единой информационной системе жилищного строительства в случае, если такой способ указан в заявлении о выдаче разрешения </w:t>
      </w:r>
      <w:proofErr w:type="spellStart"/>
      <w:r w:rsidRPr="007A257C">
        <w:rPr>
          <w:rFonts w:ascii="Times New Roman" w:eastAsia="Calibri" w:hAnsi="Times New Roman" w:cs="Times New Roman"/>
          <w:bCs/>
          <w:sz w:val="28"/>
          <w:szCs w:val="28"/>
        </w:rPr>
        <w:t>наввод</w:t>
      </w:r>
      <w:proofErr w:type="spellEnd"/>
      <w:r w:rsidRPr="007A257C">
        <w:rPr>
          <w:rFonts w:ascii="Times New Roman" w:eastAsia="Calibri" w:hAnsi="Times New Roman" w:cs="Times New Roman"/>
          <w:bCs/>
          <w:sz w:val="28"/>
          <w:szCs w:val="28"/>
        </w:rPr>
        <w:t xml:space="preserve"> объекта в эксплуатацию, заявлении о внесении изменений, заявлении об исправлении допущенных опечаток и ошибок в разрешении на ввод объекта в эксплуатацию (далее - </w:t>
      </w:r>
      <w:r w:rsidRPr="007A257C">
        <w:rPr>
          <w:rFonts w:ascii="Times New Roman" w:eastAsia="Calibri" w:hAnsi="Times New Roman" w:cs="Times New Roman"/>
          <w:bCs/>
          <w:sz w:val="28"/>
          <w:szCs w:val="28"/>
        </w:rPr>
        <w:softHyphen/>
        <w:t>заявление</w:t>
      </w:r>
      <w:proofErr w:type="gramEnd"/>
      <w:r w:rsidRPr="007A257C">
        <w:rPr>
          <w:rFonts w:ascii="Times New Roman" w:eastAsia="Calibri" w:hAnsi="Times New Roman" w:cs="Times New Roman"/>
          <w:bCs/>
          <w:sz w:val="28"/>
          <w:szCs w:val="28"/>
        </w:rPr>
        <w:t xml:space="preserve"> об исправлении допущенных опечаток и ошибок), заявлении о выдаче дубликата разрешения на ввод объекта в эксплуатацию (далее соответственно – заявление о выдаче дубликата, дубликат);</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выдается заявителю на бумажном носителе при личном обращении в Администрацию,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w:t>
      </w:r>
      <w:proofErr w:type="gramStart"/>
      <w:r w:rsidRPr="007A257C">
        <w:rPr>
          <w:rFonts w:ascii="Times New Roman" w:eastAsia="Calibri" w:hAnsi="Times New Roman" w:cs="Times New Roman"/>
          <w:bCs/>
          <w:sz w:val="28"/>
          <w:szCs w:val="28"/>
        </w:rPr>
        <w:t>на выдачу разрешения на ввод объекта в эксплуатацию органом местного самоуправления исключительно в электронной форме в случаях</w:t>
      </w:r>
      <w:proofErr w:type="gramEnd"/>
      <w:r w:rsidRPr="007A257C">
        <w:rPr>
          <w:rFonts w:ascii="Times New Roman" w:eastAsia="Calibri" w:hAnsi="Times New Roman" w:cs="Times New Roman"/>
          <w:bCs/>
          <w:sz w:val="28"/>
          <w:szCs w:val="28"/>
        </w:rPr>
        <w:t>, установленных нормативным правовым актом субъекта Российской Федерации.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2.4. Срок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2.4.1. Максимальный срок предоставления муниципальной услуги </w:t>
      </w:r>
      <w:r w:rsidRPr="007A257C">
        <w:rPr>
          <w:rFonts w:ascii="Times New Roman" w:hAnsi="Times New Roman" w:cs="Times New Roman"/>
          <w:sz w:val="28"/>
          <w:szCs w:val="28"/>
          <w:lang w:eastAsia="ru-RU"/>
        </w:rPr>
        <w:t>составляет не более пяти рабочих дней со дня регистрации запроса о предоставлении услуги:</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в Администрации,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 на ЕПГУ, РПГУ, единой информационной системе жилищного </w:t>
      </w:r>
      <w:proofErr w:type="gramStart"/>
      <w:r w:rsidRPr="007A257C">
        <w:rPr>
          <w:rFonts w:ascii="Times New Roman" w:hAnsi="Times New Roman" w:cs="Times New Roman"/>
          <w:sz w:val="28"/>
          <w:szCs w:val="28"/>
          <w:lang w:eastAsia="ru-RU"/>
        </w:rPr>
        <w:t>строительства</w:t>
      </w:r>
      <w:proofErr w:type="gramEnd"/>
      <w:r w:rsidRPr="007A257C">
        <w:rPr>
          <w:rFonts w:ascii="Times New Roman" w:hAnsi="Times New Roman" w:cs="Times New Roman"/>
          <w:sz w:val="28"/>
          <w:szCs w:val="28"/>
          <w:lang w:eastAsia="ru-RU"/>
        </w:rPr>
        <w:t xml:space="preserve"> если запрос и документы и (или) информация, необходимые для предоставления муниципальной услуги, поданы заявителем через ЕПГУ, РПГУ, единую информационную систему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в многофункциональном центре в случае, если запрос и документы и (или) информация, необходимые для предоставления муниципальной услуги, поданы заявителем в многофункциональном центре.</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2.4.2. Максимальный срок предоставления муниципальной услуги для каждого варианта предоставления услуги приводится в содержащих описания таких вариантов подразделах Административного регламента.</w:t>
      </w: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2.5. Правовые основания для</w:t>
      </w:r>
      <w:r w:rsidRPr="007A257C">
        <w:rPr>
          <w:rFonts w:ascii="Times New Roman" w:hAnsi="Times New Roman" w:cs="Times New Roman"/>
          <w:b/>
          <w:sz w:val="28"/>
          <w:szCs w:val="28"/>
          <w:lang w:eastAsia="ru-RU"/>
        </w:rPr>
        <w:t xml:space="preserve">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hd w:val="clear" w:color="auto" w:fill="FFFFFF"/>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информация о порядке досудебного (внесудебного) обжалования решений и действий (бездействия) Администрации, а также её должностных лиц, муниципальных служащих, работников размещается на официальном сайте Администрации, </w:t>
      </w:r>
      <w:r w:rsidRPr="007A257C">
        <w:rPr>
          <w:rFonts w:ascii="Times New Roman" w:hAnsi="Times New Roman" w:cs="Times New Roman"/>
          <w:sz w:val="28"/>
          <w:szCs w:val="28"/>
          <w:lang w:eastAsia="ru-RU"/>
        </w:rPr>
        <w:t>ЕПГУ, РПГУ</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2.6. Исчерпывающий перечень документов, необходимых для предоставления муниципальной услуги</w:t>
      </w: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2" w:name="Par7"/>
      <w:r w:rsidRPr="007A257C">
        <w:rPr>
          <w:rFonts w:ascii="Times New Roman" w:eastAsia="Calibri" w:hAnsi="Times New Roman" w:cs="Times New Roman"/>
          <w:bCs/>
          <w:sz w:val="28"/>
          <w:szCs w:val="28"/>
        </w:rPr>
        <w:t>2.6.1. Исчерпывающий перечень документов, необходимых для предоставления услуги, подлежащих представлению заявителем самостоятельно:</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2.6.1.1. В случае представления заявления о выдаче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заявление о выдаче разрешения на ввод объекта в эксплуатацию. В случае представления заявления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Администрацию, в том числе через </w:t>
      </w:r>
      <w:r w:rsidRPr="007A257C">
        <w:rPr>
          <w:rFonts w:ascii="Times New Roman" w:eastAsia="Calibri" w:hAnsi="Times New Roman" w:cs="Times New Roman"/>
          <w:bCs/>
          <w:sz w:val="28"/>
          <w:szCs w:val="28"/>
        </w:rPr>
        <w:lastRenderedPageBreak/>
        <w:t>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 xml:space="preserve">3) </w:t>
      </w:r>
      <w:r w:rsidRPr="007A257C">
        <w:rPr>
          <w:rFonts w:ascii="Times New Roman" w:eastAsia="Calibri"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4)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7A257C">
        <w:rPr>
          <w:rFonts w:ascii="Times New Roman" w:eastAsia="Calibri" w:hAnsi="Times New Roman" w:cs="Times New Roman"/>
          <w:bCs/>
          <w:sz w:val="28"/>
          <w:szCs w:val="28"/>
        </w:rPr>
        <w:t xml:space="preserve">5) технический план объекта капитального строительства, подготовленный в соответствии с Федеральным законом «О государственной регистрации недвижимости» (в случае представления заявления о внесении изменений заявитель представляет технический план объекта капитального строительства, подготовленный </w:t>
      </w:r>
      <w:r w:rsidRPr="007A257C">
        <w:rPr>
          <w:rFonts w:ascii="Times New Roman" w:eastAsia="Calibri" w:hAnsi="Times New Roman" w:cs="Times New Roman"/>
          <w:sz w:val="28"/>
          <w:szCs w:val="28"/>
        </w:rPr>
        <w:t>в соответствии с частью 5.1 статьи 55 Градостроительного кодекса Российской Федерации</w:t>
      </w:r>
      <w:r w:rsidRPr="007A257C">
        <w:rPr>
          <w:rFonts w:ascii="Times New Roman" w:eastAsia="Calibri" w:hAnsi="Times New Roman" w:cs="Times New Roman"/>
          <w:bCs/>
          <w:sz w:val="28"/>
          <w:szCs w:val="28"/>
        </w:rPr>
        <w:t xml:space="preserve"> для устранения причин приостановления (отказа) в осуществлении государственного кадастрового учета и (или) государственной регистрации прав)</w:t>
      </w:r>
      <w:r w:rsidRPr="007A257C">
        <w:rPr>
          <w:rFonts w:ascii="Times New Roman" w:eastAsia="Calibri" w:hAnsi="Times New Roman" w:cs="Times New Roman"/>
          <w:sz w:val="28"/>
          <w:szCs w:val="28"/>
        </w:rPr>
        <w:t>;</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
          <w:bCs/>
          <w:sz w:val="28"/>
          <w:szCs w:val="28"/>
        </w:rPr>
      </w:pPr>
      <w:proofErr w:type="gramStart"/>
      <w:r w:rsidRPr="007A257C">
        <w:rPr>
          <w:rFonts w:ascii="Times New Roman" w:eastAsia="Calibri" w:hAnsi="Times New Roman" w:cs="Times New Roman"/>
          <w:sz w:val="28"/>
          <w:szCs w:val="28"/>
        </w:rPr>
        <w:t xml:space="preserve">6) договор (договоры), заключенные между застройщиком и иным лицом (иными лицами), в случае, если обязанность по финансированию строительства или реконструкции здания, сооружения возложена на иное лицо (иных лиц), и предусматривающие возникновение права собственности застройщика и (или) иного лица (иных лиц) на построенные, реконструированные здание, сооружение или на все расположенные в таких здании, сооружении помещения, </w:t>
      </w:r>
      <w:proofErr w:type="spellStart"/>
      <w:r w:rsidRPr="007A257C">
        <w:rPr>
          <w:rFonts w:ascii="Times New Roman" w:eastAsia="Calibri" w:hAnsi="Times New Roman" w:cs="Times New Roman"/>
          <w:sz w:val="28"/>
          <w:szCs w:val="28"/>
        </w:rPr>
        <w:t>машино-места</w:t>
      </w:r>
      <w:proofErr w:type="spellEnd"/>
      <w:r w:rsidRPr="007A257C">
        <w:rPr>
          <w:rFonts w:ascii="Times New Roman" w:eastAsia="Calibri" w:hAnsi="Times New Roman" w:cs="Times New Roman"/>
          <w:sz w:val="28"/>
          <w:szCs w:val="28"/>
        </w:rPr>
        <w:t xml:space="preserve"> </w:t>
      </w:r>
      <w:proofErr w:type="gramEnd"/>
    </w:p>
    <w:p w:rsidR="007A257C" w:rsidRPr="007A257C" w:rsidRDefault="007A257C" w:rsidP="007A257C">
      <w:pPr>
        <w:autoSpaceDE w:val="0"/>
        <w:autoSpaceDN w:val="0"/>
        <w:adjustRightInd w:val="0"/>
        <w:spacing w:after="0" w:line="240" w:lineRule="auto"/>
        <w:jc w:val="both"/>
        <w:rPr>
          <w:rFonts w:ascii="Times New Roman" w:eastAsia="Calibri" w:hAnsi="Times New Roman" w:cs="Times New Roman"/>
          <w:bCs/>
          <w:sz w:val="28"/>
          <w:szCs w:val="28"/>
        </w:rPr>
      </w:pPr>
      <w:r w:rsidRPr="007A257C">
        <w:rPr>
          <w:rFonts w:ascii="Times New Roman" w:eastAsia="Calibri" w:hAnsi="Times New Roman" w:cs="Times New Roman"/>
          <w:sz w:val="28"/>
          <w:szCs w:val="28"/>
        </w:rPr>
        <w:t>(</w:t>
      </w:r>
      <w:r w:rsidRPr="007A257C">
        <w:rPr>
          <w:rFonts w:ascii="Times New Roman" w:eastAsia="Calibri" w:hAnsi="Times New Roman" w:cs="Times New Roman"/>
          <w:bCs/>
          <w:sz w:val="28"/>
          <w:szCs w:val="28"/>
        </w:rPr>
        <w:t>в случае</w:t>
      </w:r>
      <w:proofErr w:type="gramStart"/>
      <w:r w:rsidRPr="007A257C">
        <w:rPr>
          <w:rFonts w:ascii="Times New Roman" w:eastAsia="Calibri" w:hAnsi="Times New Roman" w:cs="Times New Roman"/>
          <w:bCs/>
          <w:sz w:val="28"/>
          <w:szCs w:val="28"/>
        </w:rPr>
        <w:t>,</w:t>
      </w:r>
      <w:proofErr w:type="gramEnd"/>
      <w:r w:rsidRPr="007A257C">
        <w:rPr>
          <w:rFonts w:ascii="Times New Roman" w:eastAsia="Calibri" w:hAnsi="Times New Roman" w:cs="Times New Roman"/>
          <w:bCs/>
          <w:sz w:val="28"/>
          <w:szCs w:val="28"/>
        </w:rPr>
        <w:t xml:space="preserve"> если заявление о выдаче разрешения на ввод объекта в эксплуатацию, заявление о внесении изменений содержит согласие, указанное в пункте 2 части 3.6 статьи 55 Градостроительного кодекса Российской Федерации); </w:t>
      </w:r>
    </w:p>
    <w:p w:rsidR="007A257C" w:rsidRPr="007A257C" w:rsidRDefault="007A257C" w:rsidP="007A257C">
      <w:pPr>
        <w:autoSpaceDE w:val="0"/>
        <w:autoSpaceDN w:val="0"/>
        <w:adjustRightInd w:val="0"/>
        <w:spacing w:after="0" w:line="240" w:lineRule="auto"/>
        <w:ind w:firstLine="708"/>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sz w:val="28"/>
          <w:szCs w:val="28"/>
        </w:rPr>
        <w:t>7) документы, подтверждающие исполнение застройщиком и иным лицом (иными лицами) обязательств по указанным договорам и содержащие согласие указанного лица (указанных лиц) на осуществление государственной регистрации права собственности указанного лица (указанных лиц) на предусмотренные настоящей частью объекты (</w:t>
      </w:r>
      <w:r w:rsidRPr="007A257C">
        <w:rPr>
          <w:rFonts w:ascii="Times New Roman" w:eastAsia="Calibri" w:hAnsi="Times New Roman" w:cs="Times New Roman"/>
          <w:bCs/>
          <w:sz w:val="28"/>
          <w:szCs w:val="28"/>
        </w:rPr>
        <w:t xml:space="preserve">в случае, </w:t>
      </w:r>
      <w:r w:rsidRPr="007A257C">
        <w:rPr>
          <w:rFonts w:ascii="Times New Roman" w:eastAsia="Calibri" w:hAnsi="Times New Roman" w:cs="Times New Roman"/>
          <w:bCs/>
          <w:sz w:val="28"/>
          <w:szCs w:val="28"/>
        </w:rPr>
        <w:lastRenderedPageBreak/>
        <w:t>если заявление о выдаче разрешения на ввод объекта в эксплуатацию, заявление о внесении изменений содержит согласие, указанное в пункте 2 части 3.6</w:t>
      </w:r>
      <w:proofErr w:type="gramEnd"/>
      <w:r w:rsidRPr="007A257C">
        <w:rPr>
          <w:rFonts w:ascii="Times New Roman" w:eastAsia="Calibri" w:hAnsi="Times New Roman" w:cs="Times New Roman"/>
          <w:bCs/>
          <w:sz w:val="28"/>
          <w:szCs w:val="28"/>
        </w:rPr>
        <w:t xml:space="preserve"> статьи 55 Градостроительного кодекса Российской Федерации.</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2.6.1.2. В случае представления заявления о внесении изменений: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1) заявление о внесении изменений.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о внесении изменений и</w:t>
      </w:r>
      <w:r w:rsidRPr="007A257C">
        <w:rPr>
          <w:rFonts w:ascii="Times New Roman" w:eastAsia="Calibri" w:hAnsi="Times New Roman" w:cs="Times New Roman"/>
          <w:bCs/>
          <w:sz w:val="28"/>
          <w:szCs w:val="28"/>
        </w:rPr>
        <w:t xml:space="preserve">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rPr>
        <w:t xml:space="preserve">3) </w:t>
      </w:r>
      <w:r w:rsidRPr="007A257C">
        <w:rPr>
          <w:rFonts w:ascii="Times New Roman"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hAnsi="Times New Roman" w:cs="Times New Roman"/>
          <w:sz w:val="28"/>
          <w:szCs w:val="28"/>
        </w:rPr>
        <w:t xml:space="preserve">В случае представления документов в электронной форме посредством </w:t>
      </w:r>
      <w:r w:rsidRPr="007A257C">
        <w:rPr>
          <w:rFonts w:ascii="Times New Roman" w:hAnsi="Times New Roman" w:cs="Times New Roman"/>
          <w:bCs/>
          <w:sz w:val="28"/>
          <w:szCs w:val="28"/>
        </w:rPr>
        <w:t xml:space="preserve">ЕПГУ, РПГУ, единой информационной системы жилищного строительства в соответствии с </w:t>
      </w:r>
      <w:r w:rsidRPr="007A257C">
        <w:rPr>
          <w:rFonts w:ascii="Times New Roman" w:eastAsia="Calibri" w:hAnsi="Times New Roman" w:cs="Times New Roman"/>
          <w:bCs/>
          <w:sz w:val="28"/>
          <w:szCs w:val="28"/>
        </w:rPr>
        <w:t xml:space="preserve">подпунктами 1, 4 пункта 2.6.7 </w:t>
      </w:r>
      <w:r w:rsidRPr="007A257C">
        <w:rPr>
          <w:rFonts w:ascii="Times New Roman" w:hAnsi="Times New Roman" w:cs="Times New Roman"/>
          <w:bCs/>
          <w:sz w:val="28"/>
          <w:szCs w:val="28"/>
        </w:rPr>
        <w:t xml:space="preserve">настоящего Административного регламента </w:t>
      </w:r>
      <w:r w:rsidRPr="007A257C">
        <w:rPr>
          <w:rFonts w:ascii="Times New Roman"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hAnsi="Times New Roman" w:cs="Times New Roman"/>
          <w:sz w:val="28"/>
          <w:szCs w:val="28"/>
        </w:rPr>
        <w:t xml:space="preserve"> нотариуса;</w:t>
      </w:r>
    </w:p>
    <w:p w:rsidR="007A257C" w:rsidRPr="007A257C" w:rsidRDefault="007A257C" w:rsidP="007A257C">
      <w:pPr>
        <w:pStyle w:val="ConsPlusNormal"/>
        <w:ind w:firstLine="708"/>
        <w:jc w:val="both"/>
        <w:rPr>
          <w:rFonts w:ascii="Times New Roman" w:hAnsi="Times New Roman"/>
          <w:bCs/>
          <w:sz w:val="28"/>
          <w:szCs w:val="28"/>
        </w:rPr>
      </w:pPr>
      <w:r w:rsidRPr="007A257C">
        <w:rPr>
          <w:rFonts w:ascii="Times New Roman" w:hAnsi="Times New Roman"/>
          <w:bCs/>
          <w:sz w:val="28"/>
          <w:szCs w:val="28"/>
        </w:rPr>
        <w:t>4) документы (их копии или сведения, содержащиеся в них), указанные в подпунктах 4-7 пункта 2.6.1.1, в пункте 2.6.3.1 настоящего Административного регламента, в которые внесены изменения в связи с подготовкой технического плана объекта капитального строительства в соответствии с частью 5.1 статьи 55 Градостроительного кодекса Российской Федерации.</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2.6.1.3. В случае представления заявления об исправлении допущенных опечаток и ошибок: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1) заявление </w:t>
      </w:r>
      <w:r w:rsidRPr="007A257C">
        <w:rPr>
          <w:rFonts w:ascii="Times New Roman" w:hAnsi="Times New Roman" w:cs="Times New Roman"/>
          <w:bCs/>
          <w:sz w:val="28"/>
          <w:szCs w:val="28"/>
        </w:rPr>
        <w:t>об исправлении допущенных опечаток и ошибок</w:t>
      </w:r>
      <w:r w:rsidRPr="007A257C">
        <w:rPr>
          <w:rFonts w:ascii="Times New Roman" w:eastAsia="Calibri" w:hAnsi="Times New Roman" w:cs="Times New Roman"/>
          <w:bCs/>
          <w:sz w:val="28"/>
          <w:szCs w:val="28"/>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 xml:space="preserve">об исправлении допущенных </w:t>
      </w:r>
      <w:r w:rsidRPr="007A257C">
        <w:rPr>
          <w:rFonts w:ascii="Times New Roman" w:hAnsi="Times New Roman" w:cs="Times New Roman"/>
          <w:bCs/>
          <w:sz w:val="28"/>
          <w:szCs w:val="28"/>
        </w:rPr>
        <w:lastRenderedPageBreak/>
        <w:t xml:space="preserve">опечаток и </w:t>
      </w:r>
      <w:proofErr w:type="spellStart"/>
      <w:r w:rsidRPr="007A257C">
        <w:rPr>
          <w:rFonts w:ascii="Times New Roman" w:hAnsi="Times New Roman" w:cs="Times New Roman"/>
          <w:bCs/>
          <w:sz w:val="28"/>
          <w:szCs w:val="28"/>
        </w:rPr>
        <w:t>ошибок</w:t>
      </w:r>
      <w:r w:rsidRPr="007A257C">
        <w:rPr>
          <w:rFonts w:ascii="Times New Roman" w:eastAsia="Calibri" w:hAnsi="Times New Roman" w:cs="Times New Roman"/>
          <w:bCs/>
          <w:sz w:val="28"/>
          <w:szCs w:val="28"/>
        </w:rPr>
        <w:t>и</w:t>
      </w:r>
      <w:proofErr w:type="spellEnd"/>
      <w:r w:rsidRPr="007A257C">
        <w:rPr>
          <w:rFonts w:ascii="Times New Roman" w:eastAsia="Calibri" w:hAnsi="Times New Roman" w:cs="Times New Roman"/>
          <w:bCs/>
          <w:sz w:val="28"/>
          <w:szCs w:val="28"/>
        </w:rPr>
        <w:t xml:space="preserve">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3) </w:t>
      </w:r>
      <w:r w:rsidRPr="007A257C">
        <w:rPr>
          <w:rFonts w:ascii="Times New Roman" w:eastAsia="Calibri" w:hAnsi="Times New Roman" w:cs="Times New Roman"/>
          <w:sz w:val="28"/>
          <w:szCs w:val="28"/>
        </w:rPr>
        <w:t xml:space="preserve">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2.6.1.4. В случае представления заявления о выдаче дубликата: </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1) заявление </w:t>
      </w:r>
      <w:r w:rsidRPr="007A257C">
        <w:rPr>
          <w:rFonts w:ascii="Times New Roman" w:hAnsi="Times New Roman" w:cs="Times New Roman"/>
          <w:bCs/>
          <w:sz w:val="28"/>
          <w:szCs w:val="28"/>
        </w:rPr>
        <w:t>о выдаче дубликата</w:t>
      </w:r>
      <w:r w:rsidRPr="007A257C">
        <w:rPr>
          <w:rFonts w:ascii="Times New Roman" w:eastAsia="Calibri" w:hAnsi="Times New Roman" w:cs="Times New Roman"/>
          <w:bCs/>
          <w:sz w:val="28"/>
          <w:szCs w:val="28"/>
        </w:rPr>
        <w:t>. В случае его представления в электронной форме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указанное заявление заполняется путем внесения соответствующих сведений в интерактивную форму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rPr>
        <w:t xml:space="preserve">2) документ, удостоверяющий личность заявителя или представителя заявителя, в случае представления заявления </w:t>
      </w:r>
      <w:r w:rsidRPr="007A257C">
        <w:rPr>
          <w:rFonts w:ascii="Times New Roman" w:hAnsi="Times New Roman" w:cs="Times New Roman"/>
          <w:bCs/>
          <w:sz w:val="28"/>
          <w:szCs w:val="28"/>
        </w:rPr>
        <w:t xml:space="preserve">о выдаче дубликата </w:t>
      </w:r>
      <w:r w:rsidRPr="007A257C">
        <w:rPr>
          <w:rFonts w:ascii="Times New Roman" w:eastAsia="Calibri" w:hAnsi="Times New Roman" w:cs="Times New Roman"/>
          <w:bCs/>
          <w:sz w:val="28"/>
          <w:szCs w:val="28"/>
        </w:rPr>
        <w:t>и прилагаемых к нему документов посредством личного обращения в Администрацию, в том числе через многофункциональный центр. В случае представления документов посредством ЕПГУ, РПГУ, единой информационной системы жилищного строительства в соответствии с подпунктами 1, 4 пункта 2.6.7 настоящего Административного регламента представление указанного документа не требуется;</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bCs/>
          <w:sz w:val="28"/>
          <w:szCs w:val="28"/>
        </w:rPr>
      </w:pPr>
      <w:r w:rsidRPr="007A257C">
        <w:rPr>
          <w:rFonts w:ascii="Times New Roman" w:eastAsia="Calibri" w:hAnsi="Times New Roman" w:cs="Times New Roman"/>
          <w:bCs/>
          <w:sz w:val="28"/>
          <w:szCs w:val="28"/>
          <w:shd w:val="clear" w:color="auto" w:fill="FFFFFF"/>
        </w:rPr>
        <w:t xml:space="preserve">3) </w:t>
      </w:r>
      <w:r w:rsidRPr="007A257C">
        <w:rPr>
          <w:rFonts w:ascii="Times New Roman" w:eastAsia="Calibri" w:hAnsi="Times New Roman" w:cs="Times New Roman"/>
          <w:sz w:val="28"/>
          <w:szCs w:val="28"/>
          <w:shd w:val="clear" w:color="auto" w:fill="FFFFFF"/>
        </w:rPr>
        <w:t>документ, подтверждающий полномочия представителя заявителя действовать от имени</w:t>
      </w:r>
      <w:r w:rsidRPr="007A257C">
        <w:rPr>
          <w:rFonts w:ascii="Times New Roman" w:eastAsia="Calibri" w:hAnsi="Times New Roman" w:cs="Times New Roman"/>
          <w:sz w:val="28"/>
          <w:szCs w:val="28"/>
        </w:rPr>
        <w:t xml:space="preserve"> заявителя (в случае обращения за получением услуги представителя заявителя). </w:t>
      </w:r>
      <w:proofErr w:type="gramStart"/>
      <w:r w:rsidRPr="007A257C">
        <w:rPr>
          <w:rFonts w:ascii="Times New Roman" w:eastAsia="Calibri" w:hAnsi="Times New Roman" w:cs="Times New Roman"/>
          <w:sz w:val="28"/>
          <w:szCs w:val="28"/>
        </w:rPr>
        <w:t xml:space="preserve">В случае представления документов в электронной форме посредством </w:t>
      </w:r>
      <w:r w:rsidRPr="007A257C">
        <w:rPr>
          <w:rFonts w:ascii="Times New Roman" w:eastAsia="Calibri" w:hAnsi="Times New Roman" w:cs="Times New Roman"/>
          <w:bCs/>
          <w:sz w:val="28"/>
          <w:szCs w:val="28"/>
        </w:rPr>
        <w:t xml:space="preserve">ЕПГУ, РПГУ, единой информационной системы жилищного строительства в соответствии с подпунктами 1, 4 пункта 2.6.7 настоящего Административного регламента </w:t>
      </w:r>
      <w:r w:rsidRPr="007A257C">
        <w:rPr>
          <w:rFonts w:ascii="Times New Roman" w:eastAsia="Calibri" w:hAnsi="Times New Roman" w:cs="Times New Roman"/>
          <w:sz w:val="28"/>
          <w:szCs w:val="28"/>
        </w:rPr>
        <w:t xml:space="preserve">указанный документ, выданный заявителем, являющимся юридическим лицом, удостоверяется усиленной квалифицированной электронной подписью </w:t>
      </w:r>
      <w:r w:rsidRPr="007A257C">
        <w:rPr>
          <w:rFonts w:ascii="Times New Roman" w:hAnsi="Times New Roman" w:cs="Times New Roman"/>
          <w:bCs/>
          <w:sz w:val="28"/>
          <w:szCs w:val="28"/>
        </w:rPr>
        <w:t>или усиленной неквалифицированной электронной подписью правомочного должностного лица такого юридического лица</w:t>
      </w:r>
      <w:r w:rsidRPr="007A257C">
        <w:rPr>
          <w:rFonts w:ascii="Times New Roman" w:eastAsia="Calibri" w:hAnsi="Times New Roman" w:cs="Times New Roman"/>
          <w:sz w:val="28"/>
          <w:szCs w:val="28"/>
        </w:rPr>
        <w:t>, а документ, выданный заявителем, являющимся физическим лицом, – усиленной квалифицированной электронной подписью</w:t>
      </w:r>
      <w:proofErr w:type="gramEnd"/>
      <w:r w:rsidRPr="007A257C">
        <w:rPr>
          <w:rFonts w:ascii="Times New Roman" w:eastAsia="Calibri" w:hAnsi="Times New Roman" w:cs="Times New Roman"/>
          <w:sz w:val="28"/>
          <w:szCs w:val="28"/>
        </w:rPr>
        <w:t xml:space="preserve"> нотариуса.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2.6.2. Сведения, позволяющие идентифицировать заявителя, содержатся в документе, предусмотренном подпунктом 2 пункта 2.6.1.1, подпунктом 2 </w:t>
      </w:r>
      <w:r w:rsidRPr="007A257C">
        <w:rPr>
          <w:rFonts w:ascii="Times New Roman" w:hAnsi="Times New Roman"/>
          <w:bCs/>
          <w:sz w:val="28"/>
          <w:szCs w:val="28"/>
        </w:rPr>
        <w:lastRenderedPageBreak/>
        <w:t>пункта 2.6.1.2, подпунктом 2 пункта 2.6.1.3, подпунктом 2 пункта 2.6.1.4 настоящего Административного регламента.</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Сведения, позволяющие идентифицировать представителя, содержатся в документах, предусмотренных подпунктами 2, 3  пункта 2.6.1.1, подпунктами 2, 3 пункта 2.6.1.2, подпунктами 2, 3 пункта 2.6.1.3, подпунктами 2, 3 пункта 2.6.1.4 настоящего Административного регламента.</w:t>
      </w:r>
    </w:p>
    <w:p w:rsidR="007A257C" w:rsidRPr="007A257C" w:rsidRDefault="007A257C" w:rsidP="007A257C">
      <w:pPr>
        <w:pStyle w:val="ConsPlusNormal"/>
        <w:ind w:firstLine="708"/>
        <w:jc w:val="both"/>
        <w:rPr>
          <w:rFonts w:ascii="Times New Roman" w:hAnsi="Times New Roman"/>
          <w:bCs/>
          <w:sz w:val="28"/>
          <w:szCs w:val="28"/>
        </w:rPr>
      </w:pPr>
      <w:r w:rsidRPr="007A257C">
        <w:rPr>
          <w:rFonts w:ascii="Times New Roman" w:hAnsi="Times New Roman"/>
          <w:bCs/>
          <w:sz w:val="28"/>
          <w:szCs w:val="28"/>
        </w:rPr>
        <w:t>2.6.3. </w:t>
      </w:r>
      <w:proofErr w:type="gramStart"/>
      <w:r w:rsidRPr="007A257C">
        <w:rPr>
          <w:rFonts w:ascii="Times New Roman" w:hAnsi="Times New Roman"/>
          <w:bCs/>
          <w:sz w:val="28"/>
          <w:szCs w:val="28"/>
        </w:rPr>
        <w:t>Исчерпывающий перечень необходимых для предоставления услуги документов (их копий или сведений, содержащиеся в них), которые запрашиваются Администрацией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(далее – СМЭВ)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w:t>
      </w:r>
      <w:proofErr w:type="gramEnd"/>
      <w:r w:rsidRPr="007A257C">
        <w:rPr>
          <w:rFonts w:ascii="Times New Roman" w:hAnsi="Times New Roman"/>
          <w:bCs/>
          <w:sz w:val="28"/>
          <w:szCs w:val="28"/>
        </w:rPr>
        <w:t xml:space="preserve"> </w:t>
      </w:r>
      <w:proofErr w:type="gramStart"/>
      <w:r w:rsidRPr="007A257C">
        <w:rPr>
          <w:rFonts w:ascii="Times New Roman" w:hAnsi="Times New Roman"/>
          <w:sz w:val="28"/>
          <w:szCs w:val="28"/>
        </w:rPr>
        <w:t>которых</w:t>
      </w:r>
      <w:proofErr w:type="gramEnd"/>
      <w:r w:rsidRPr="007A257C">
        <w:rPr>
          <w:rFonts w:ascii="Times New Roman" w:hAnsi="Times New Roman"/>
          <w:sz w:val="28"/>
          <w:szCs w:val="28"/>
        </w:rPr>
        <w:t xml:space="preserve"> </w:t>
      </w:r>
      <w:r w:rsidRPr="007A257C">
        <w:rPr>
          <w:rFonts w:ascii="Times New Roman" w:hAnsi="Times New Roman"/>
          <w:bCs/>
          <w:sz w:val="28"/>
          <w:szCs w:val="28"/>
        </w:rPr>
        <w:t xml:space="preserve">находятся </w:t>
      </w:r>
      <w:r w:rsidRPr="007A257C">
        <w:rPr>
          <w:rFonts w:ascii="Times New Roman" w:hAnsi="Times New Roman"/>
          <w:sz w:val="28"/>
          <w:szCs w:val="28"/>
        </w:rPr>
        <w:t xml:space="preserve">указанные документы, </w:t>
      </w:r>
      <w:r w:rsidRPr="007A257C">
        <w:rPr>
          <w:rFonts w:ascii="Times New Roman" w:hAnsi="Times New Roman"/>
          <w:bCs/>
          <w:sz w:val="28"/>
          <w:szCs w:val="28"/>
        </w:rPr>
        <w:t>и которые заявитель вправе представить по собственной инициативе:</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2.6.3.1. В случае представления заявления о выдаче разрешения на ввод объекта в эксплуатацию: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 разрешение на строительство;</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w:t>
      </w:r>
      <w:proofErr w:type="gramStart"/>
      <w:r w:rsidRPr="007A257C">
        <w:rPr>
          <w:rFonts w:ascii="Times New Roman" w:eastAsia="Calibri" w:hAnsi="Times New Roman" w:cs="Times New Roman"/>
          <w:bCs/>
          <w:sz w:val="28"/>
          <w:szCs w:val="28"/>
        </w:rPr>
        <w:t>Федерации</w:t>
      </w:r>
      <w:proofErr w:type="gramEnd"/>
      <w:r w:rsidRPr="007A257C">
        <w:rPr>
          <w:rFonts w:ascii="Times New Roman" w:eastAsia="Calibri" w:hAnsi="Times New Roman" w:cs="Times New Roman"/>
          <w:bCs/>
          <w:sz w:val="28"/>
          <w:szCs w:val="28"/>
        </w:rPr>
        <w:t xml:space="preserve">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w:t>
      </w:r>
      <w:proofErr w:type="gramStart"/>
      <w:r w:rsidRPr="007A257C">
        <w:rPr>
          <w:rFonts w:ascii="Times New Roman" w:eastAsia="Calibri" w:hAnsi="Times New Roman" w:cs="Times New Roman"/>
          <w:bCs/>
          <w:sz w:val="28"/>
          <w:szCs w:val="28"/>
        </w:rPr>
        <w:t xml:space="preserve">соответствии с частью 1.3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w:t>
      </w:r>
      <w:r w:rsidRPr="007A257C">
        <w:rPr>
          <w:rFonts w:ascii="Times New Roman" w:eastAsia="Calibri" w:hAnsi="Times New Roman" w:cs="Times New Roman"/>
          <w:bCs/>
          <w:sz w:val="28"/>
          <w:szCs w:val="28"/>
        </w:rPr>
        <w:lastRenderedPageBreak/>
        <w:t>органа исполнительной власти, выдаваемое в случаях, предусмотренных частью 5 статьи 54 Градостроительного кодекса Российской Федерации;</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6)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2.6.4. Документы, указанные в подпунктах 1, 3, 4 пункта 2.6.3.1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w:t>
      </w:r>
      <w:proofErr w:type="gramStart"/>
      <w:r w:rsidRPr="007A257C">
        <w:rPr>
          <w:rFonts w:ascii="Times New Roman" w:eastAsia="Calibri" w:hAnsi="Times New Roman" w:cs="Times New Roman"/>
          <w:bCs/>
          <w:sz w:val="28"/>
          <w:szCs w:val="28"/>
        </w:rPr>
        <w:t>самоуправления</w:t>
      </w:r>
      <w:proofErr w:type="gramEnd"/>
      <w:r w:rsidRPr="007A257C">
        <w:rPr>
          <w:rFonts w:ascii="Times New Roman" w:eastAsia="Calibri" w:hAnsi="Times New Roman" w:cs="Times New Roman"/>
          <w:bCs/>
          <w:sz w:val="28"/>
          <w:szCs w:val="28"/>
        </w:rPr>
        <w:t xml:space="preserve"> либо подведомственных государственным органам или органам местного самоуправления организаций.</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2.6.5. </w:t>
      </w:r>
      <w:proofErr w:type="gramStart"/>
      <w:r w:rsidRPr="007A257C">
        <w:rPr>
          <w:rFonts w:ascii="Times New Roman" w:eastAsia="Calibri" w:hAnsi="Times New Roman" w:cs="Times New Roman"/>
          <w:bCs/>
          <w:sz w:val="28"/>
          <w:szCs w:val="28"/>
        </w:rPr>
        <w:t>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заявления о внесении изменений, выданное в отношении этапа строительства, реконструкции объекта капитального строительства документы, указанные в подпунктах 4, 5 пункта 2.6.1.1 и подпунктах 3-5 пункта 2.6.3.1 настоящего Административного регламента, оформляются в части, относящейся к соответствующему этапу строительства, реконструкции объекта капитального</w:t>
      </w:r>
      <w:proofErr w:type="gramEnd"/>
      <w:r w:rsidRPr="007A257C">
        <w:rPr>
          <w:rFonts w:ascii="Times New Roman" w:eastAsia="Calibri" w:hAnsi="Times New Roman" w:cs="Times New Roman"/>
          <w:bCs/>
          <w:sz w:val="28"/>
          <w:szCs w:val="28"/>
        </w:rPr>
        <w:t xml:space="preserve"> строительства. </w:t>
      </w:r>
      <w:proofErr w:type="gramStart"/>
      <w:r w:rsidRPr="007A257C">
        <w:rPr>
          <w:rFonts w:ascii="Times New Roman" w:eastAsia="Calibri" w:hAnsi="Times New Roman" w:cs="Times New Roman"/>
          <w:bCs/>
          <w:sz w:val="28"/>
          <w:szCs w:val="28"/>
        </w:rPr>
        <w:t>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в заявлении о внесении изменений в разрешение на ввод объекта в эксплуатацию, выданное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w:t>
      </w:r>
      <w:proofErr w:type="gramEnd"/>
      <w:r w:rsidRPr="007A257C">
        <w:rPr>
          <w:rFonts w:ascii="Times New Roman" w:eastAsia="Calibri" w:hAnsi="Times New Roman" w:cs="Times New Roman"/>
          <w:bCs/>
          <w:sz w:val="28"/>
          <w:szCs w:val="28"/>
        </w:rPr>
        <w:t xml:space="preserve"> строительства (при наличии).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2.6.6. Непредставление (несвоевременное представление) государственными </w:t>
      </w:r>
      <w:r w:rsidRPr="007A257C">
        <w:rPr>
          <w:rFonts w:ascii="Times New Roman" w:eastAsia="Calibri" w:hAnsi="Times New Roman" w:cs="Times New Roman"/>
          <w:sz w:val="28"/>
          <w:szCs w:val="28"/>
        </w:rPr>
        <w:t>органами власти, органами местного самоуправления, организациями находящихся в их распоряжении документов</w:t>
      </w:r>
      <w:r w:rsidRPr="007A257C">
        <w:rPr>
          <w:rFonts w:ascii="Times New Roman" w:eastAsia="Calibri" w:hAnsi="Times New Roman" w:cs="Times New Roman"/>
          <w:bCs/>
          <w:sz w:val="28"/>
          <w:szCs w:val="28"/>
        </w:rPr>
        <w:t xml:space="preserve"> и информации не может являться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2.6.7.</w:t>
      </w:r>
      <w:bookmarkEnd w:id="2"/>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Заявитель или его представитель представляет в Администрацию 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одним из следующих способов:</w:t>
      </w:r>
    </w:p>
    <w:p w:rsidR="007A257C" w:rsidRPr="007A257C" w:rsidRDefault="007A257C" w:rsidP="007A257C">
      <w:pPr>
        <w:pStyle w:val="ConsPlusNormal"/>
        <w:ind w:firstLine="709"/>
        <w:jc w:val="both"/>
        <w:rPr>
          <w:rFonts w:ascii="Times New Roman" w:eastAsia="Calibri" w:hAnsi="Times New Roman"/>
          <w:bCs/>
          <w:color w:val="000000"/>
          <w:sz w:val="28"/>
          <w:szCs w:val="28"/>
          <w:lang w:eastAsia="en-US"/>
        </w:rPr>
      </w:pPr>
      <w:r w:rsidRPr="007A257C">
        <w:rPr>
          <w:rFonts w:ascii="Times New Roman" w:eastAsia="Calibri" w:hAnsi="Times New Roman"/>
          <w:bCs/>
          <w:color w:val="000000"/>
          <w:sz w:val="28"/>
          <w:szCs w:val="28"/>
          <w:lang w:eastAsia="en-US"/>
        </w:rPr>
        <w:t>1) в электронной форме посредством ЕПГУ, РПГУ;</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7A257C">
        <w:rPr>
          <w:rFonts w:ascii="Times New Roman" w:eastAsia="Calibri" w:hAnsi="Times New Roman" w:cs="Times New Roman"/>
          <w:bCs/>
          <w:color w:val="000000"/>
          <w:sz w:val="28"/>
          <w:szCs w:val="28"/>
        </w:rPr>
        <w:t xml:space="preserve">В случае направления </w:t>
      </w:r>
      <w:r w:rsidRPr="007A257C">
        <w:rPr>
          <w:rFonts w:ascii="Times New Roman" w:hAnsi="Times New Roman" w:cs="Times New Roman"/>
          <w:bCs/>
          <w:sz w:val="28"/>
          <w:szCs w:val="28"/>
        </w:rPr>
        <w:t>заявления о выдаче разрешения на ввод объекта в эксплуатацию, заявления о внесении изменений, заявления о выдаче дубликата, заявления об исправлении допущенных опечаток и ошибок и</w:t>
      </w:r>
      <w:r w:rsidRPr="007A257C">
        <w:rPr>
          <w:rFonts w:ascii="Times New Roman" w:eastAsia="Calibri" w:hAnsi="Times New Roman" w:cs="Times New Roman"/>
          <w:bCs/>
          <w:sz w:val="28"/>
          <w:szCs w:val="28"/>
        </w:rPr>
        <w:t xml:space="preserve"> прилагаемых к ним документов</w:t>
      </w:r>
      <w:r w:rsidRPr="007A257C">
        <w:rPr>
          <w:rFonts w:ascii="Times New Roman" w:eastAsia="Calibri" w:hAnsi="Times New Roman" w:cs="Times New Roman"/>
          <w:bCs/>
          <w:color w:val="000000"/>
          <w:sz w:val="28"/>
          <w:szCs w:val="28"/>
        </w:rPr>
        <w:t xml:space="preserve">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sidRPr="007A257C">
        <w:rPr>
          <w:rFonts w:ascii="Times New Roman" w:eastAsia="Calibri" w:hAnsi="Times New Roman" w:cs="Times New Roman"/>
          <w:bCs/>
          <w:color w:val="000000"/>
          <w:sz w:val="28"/>
          <w:szCs w:val="28"/>
        </w:rPr>
        <w:lastRenderedPageBreak/>
        <w:t>технологическое взаимодействие</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 xml:space="preserve">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roofErr w:type="gramEnd"/>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proofErr w:type="gramStart"/>
      <w:r w:rsidRPr="007A257C">
        <w:rPr>
          <w:rFonts w:ascii="Times New Roman" w:hAnsi="Times New Roman" w:cs="Times New Roman"/>
          <w:bCs/>
          <w:sz w:val="28"/>
          <w:szCs w:val="28"/>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w:t>
      </w:r>
      <w:r w:rsidRPr="007A257C">
        <w:rPr>
          <w:rFonts w:ascii="Times New Roman" w:eastAsia="Calibri" w:hAnsi="Times New Roman" w:cs="Times New Roman"/>
          <w:bCs/>
          <w:color w:val="000000"/>
          <w:sz w:val="28"/>
          <w:szCs w:val="28"/>
        </w:rPr>
        <w:t xml:space="preserve">подписывается </w:t>
      </w:r>
      <w:r w:rsidRPr="007A257C">
        <w:rPr>
          <w:rFonts w:ascii="Times New Roman" w:eastAsia="Calibri" w:hAnsi="Times New Roman" w:cs="Times New Roman"/>
          <w:bCs/>
          <w:color w:val="000000"/>
          <w:sz w:val="28"/>
          <w:szCs w:val="28"/>
          <w:lang w:bidi="ru-RU"/>
        </w:rPr>
        <w:t xml:space="preserve">заявителем или его представителем, уполномоченным на подписание такого заявления, </w:t>
      </w:r>
      <w:r w:rsidRPr="007A257C">
        <w:rPr>
          <w:rFonts w:ascii="Times New Roman" w:eastAsia="Calibri" w:hAnsi="Times New Roman" w:cs="Times New Roman"/>
          <w:bCs/>
          <w:color w:val="000000"/>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w:t>
      </w:r>
      <w:proofErr w:type="gramEnd"/>
      <w:r w:rsidRPr="007A257C">
        <w:rPr>
          <w:rFonts w:ascii="Times New Roman" w:eastAsia="Calibri" w:hAnsi="Times New Roman" w:cs="Times New Roman"/>
          <w:bCs/>
          <w:color w:val="000000"/>
          <w:sz w:val="28"/>
          <w:szCs w:val="28"/>
        </w:rPr>
        <w:t xml:space="preserve"> </w:t>
      </w:r>
      <w:proofErr w:type="gramStart"/>
      <w:r w:rsidRPr="007A257C">
        <w:rPr>
          <w:rFonts w:ascii="Times New Roman" w:eastAsia="Calibri" w:hAnsi="Times New Roman" w:cs="Times New Roman"/>
          <w:bCs/>
          <w:color w:val="000000"/>
          <w:sz w:val="28"/>
          <w:szCs w:val="28"/>
        </w:rPr>
        <w:t>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w:t>
      </w:r>
      <w:proofErr w:type="gramEnd"/>
      <w:r w:rsidRPr="007A257C">
        <w:rPr>
          <w:rFonts w:ascii="Times New Roman" w:eastAsia="Calibri" w:hAnsi="Times New Roman" w:cs="Times New Roman"/>
          <w:bCs/>
          <w:color w:val="000000"/>
          <w:sz w:val="28"/>
          <w:szCs w:val="28"/>
        </w:rPr>
        <w:t xml:space="preserve">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FF0000"/>
          <w:sz w:val="28"/>
          <w:szCs w:val="28"/>
        </w:rPr>
      </w:pPr>
      <w:r w:rsidRPr="007A257C">
        <w:rPr>
          <w:rFonts w:ascii="Times New Roman" w:hAnsi="Times New Roman" w:cs="Times New Roman"/>
          <w:bCs/>
          <w:sz w:val="28"/>
          <w:szCs w:val="28"/>
        </w:rPr>
        <w:t xml:space="preserve">Заявление о выдаче разрешения на ввод объекта в эксплуатацию, заявление о внесении изменений, заявление о выдаче дубликата, заявление об исправлении допущенных опечаток и ошибок, а также прилагаемые к ним документы </w:t>
      </w:r>
      <w:r w:rsidRPr="007A257C">
        <w:rPr>
          <w:rFonts w:ascii="Times New Roman" w:eastAsia="Calibri" w:hAnsi="Times New Roman" w:cs="Times New Roman"/>
          <w:bCs/>
          <w:color w:val="000000"/>
          <w:sz w:val="28"/>
          <w:szCs w:val="28"/>
        </w:rPr>
        <w:t xml:space="preserve">направляются в Администрацию исключительно в электронной форме в случаях, установленных нормативным </w:t>
      </w:r>
      <w:r w:rsidRPr="007A257C">
        <w:rPr>
          <w:rFonts w:ascii="Times New Roman" w:eastAsia="Calibri" w:hAnsi="Times New Roman" w:cs="Times New Roman"/>
          <w:bCs/>
          <w:sz w:val="28"/>
          <w:szCs w:val="28"/>
        </w:rPr>
        <w:t>правовым актом субъекта Российской Федерации.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t xml:space="preserve">В целях предоставления услуги заявителю или его представителю обеспечивается в многофункциональном центре доступ к ЕПГУ, РПГУ в соответствии с постановлением Правительства Российской Федерации от 22 декабря 2012 г. № 1376 «Об утверждении </w:t>
      </w:r>
      <w:proofErr w:type="gramStart"/>
      <w:r w:rsidRPr="007A257C">
        <w:rPr>
          <w:rFonts w:ascii="Times New Roman" w:eastAsia="Calibri" w:hAnsi="Times New Roman" w:cs="Times New Roman"/>
          <w:bCs/>
          <w:color w:val="000000"/>
          <w:sz w:val="28"/>
          <w:szCs w:val="28"/>
        </w:rPr>
        <w:t>Правил организации деятельности многофункциональных центров предоставления государственных</w:t>
      </w:r>
      <w:proofErr w:type="gramEnd"/>
      <w:r w:rsidRPr="007A257C">
        <w:rPr>
          <w:rFonts w:ascii="Times New Roman" w:eastAsia="Calibri" w:hAnsi="Times New Roman" w:cs="Times New Roman"/>
          <w:bCs/>
          <w:color w:val="000000"/>
          <w:sz w:val="28"/>
          <w:szCs w:val="28"/>
        </w:rPr>
        <w:t xml:space="preserve"> и муниципальных услуг».</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lastRenderedPageBreak/>
        <w:t>2) на бумажном носителе посредством личного обращения в Администрацию либо посредством почтового отправления с уведомлением о вручении;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color w:val="000000"/>
          <w:sz w:val="28"/>
          <w:szCs w:val="28"/>
        </w:rPr>
      </w:pPr>
      <w:r w:rsidRPr="007A257C">
        <w:rPr>
          <w:rFonts w:ascii="Times New Roman" w:eastAsia="Calibri" w:hAnsi="Times New Roman" w:cs="Times New Roman"/>
          <w:bCs/>
          <w:color w:val="000000"/>
          <w:sz w:val="28"/>
          <w:szCs w:val="28"/>
        </w:rPr>
        <w:t xml:space="preserve">3) на бумажном носителе посредством обращения в Администрацию через многофункциональный центр; </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eastAsia="Calibri" w:hAnsi="Times New Roman"/>
          <w:bCs/>
          <w:color w:val="000000"/>
          <w:sz w:val="28"/>
          <w:szCs w:val="28"/>
          <w:lang w:eastAsia="en-US"/>
        </w:rPr>
        <w:t>4)</w:t>
      </w:r>
      <w:r w:rsidRPr="007A257C">
        <w:rPr>
          <w:rFonts w:ascii="Times New Roman" w:hAnsi="Times New Roman"/>
          <w:bCs/>
          <w:sz w:val="28"/>
          <w:szCs w:val="28"/>
        </w:rPr>
        <w:t xml:space="preserve"> в электронной форме посредством единой информационной системы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Направить заявление о выдаче разрешения на ввод объекта в эксплуатацию, заявление о внесении изменений, заявление об исправлении допущенных опечаток и ошибок, заявление о выдаче дубликата посредством единой информационной системы жилищного строительства вправе заявители - застройщики, наименование которых содержат слова «специализированный застройщик»,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w:t>
      </w:r>
      <w:proofErr w:type="gramEnd"/>
      <w:r w:rsidRPr="007A257C">
        <w:rPr>
          <w:rFonts w:ascii="Times New Roman" w:eastAsia="Calibri" w:hAnsi="Times New Roman" w:cs="Times New Roman"/>
          <w:bCs/>
          <w:sz w:val="28"/>
          <w:szCs w:val="28"/>
        </w:rPr>
        <w:t xml:space="preserve">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 xml:space="preserve">2.7. </w:t>
      </w:r>
      <w:r w:rsidRPr="007A257C">
        <w:rPr>
          <w:rFonts w:ascii="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2.7.1. Исчерпывающий перечень оснований для отказа в приеме документов, указанных в пунктах 2.6.1 настоящего Административного регламента, в том числе представленных в электронной форме:</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1) заявление о выдаче разрешения на ввод объекта в эксплуатацию, заявление о внесении изменений в разрешение на ввод объекта в эксплуатацию представлено в орган местного самоуправления, в полномочия которых не входит предоставление услуги;</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 неполное заполнение полей в форме заявления о выдаче разрешения на ввод объекта в эксплуатацию, заявления о внесении изменений в разрешение на ввод объекта в эксплуатацию, в том числе в интерактивной форме заявления на ЕПГУ, РПГУ или в единой информационной системе жилищного строительства;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3) непредставление документов, предусмотренных подпунктами 1-3 пункта 2.6.1.1 и подпунктами 1-3 пункта 2.6.1.2 настоящего Административного регламента;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4)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5) представленные документы содержат подчистки и исправления текста;</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6)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lastRenderedPageBreak/>
        <w:t xml:space="preserve">7) выявлено несоблюдение установленных статьей 11 Федерального закона № 63-ФЗ условий признания квалифицированной электронной подписи </w:t>
      </w:r>
      <w:proofErr w:type="spellStart"/>
      <w:r w:rsidRPr="007A257C">
        <w:rPr>
          <w:rFonts w:ascii="Times New Roman" w:eastAsia="Calibri" w:hAnsi="Times New Roman" w:cs="Times New Roman"/>
          <w:bCs/>
          <w:sz w:val="28"/>
          <w:szCs w:val="28"/>
        </w:rPr>
        <w:t>действительнойв</w:t>
      </w:r>
      <w:proofErr w:type="spellEnd"/>
      <w:r w:rsidRPr="007A257C">
        <w:rPr>
          <w:rFonts w:ascii="Times New Roman" w:eastAsia="Calibri" w:hAnsi="Times New Roman" w:cs="Times New Roman"/>
          <w:bCs/>
          <w:sz w:val="28"/>
          <w:szCs w:val="28"/>
        </w:rPr>
        <w:t xml:space="preserve"> документах, представленных в электронной форме.</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 xml:space="preserve">2.7.2. Решение об отказе в приеме документов, указанных в пункте 2.6.1 настоящего Административного регламента, оформляется по рекомендуемой форме согласно Приложению № 6 к настоящему Административному регламенту. </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bCs/>
          <w:sz w:val="28"/>
          <w:szCs w:val="28"/>
        </w:rPr>
        <w:t xml:space="preserve">2.7.3. </w:t>
      </w:r>
      <w:proofErr w:type="gramStart"/>
      <w:r w:rsidRPr="007A257C">
        <w:rPr>
          <w:rFonts w:ascii="Times New Roman" w:hAnsi="Times New Roman"/>
          <w:bCs/>
          <w:sz w:val="28"/>
          <w:szCs w:val="28"/>
        </w:rPr>
        <w:t xml:space="preserve">Решение об отказе в приеме документов, указанных в </w:t>
      </w:r>
      <w:r w:rsidRPr="007A257C">
        <w:rPr>
          <w:rFonts w:ascii="Times New Roman" w:eastAsia="Calibri" w:hAnsi="Times New Roman"/>
          <w:bCs/>
          <w:sz w:val="28"/>
          <w:szCs w:val="28"/>
          <w:lang w:eastAsia="en-US"/>
        </w:rPr>
        <w:t xml:space="preserve">пункте 2.6.1   </w:t>
      </w:r>
      <w:r w:rsidRPr="007A257C">
        <w:rPr>
          <w:rFonts w:ascii="Times New Roman" w:hAnsi="Times New Roman"/>
          <w:bCs/>
          <w:sz w:val="28"/>
          <w:szCs w:val="28"/>
        </w:rPr>
        <w:t>настоящего Административного регламента, направляется заявителю способом, определенным заявителем в заявлении о выдаче разрешения на ввод объекта в эксплуатацию, заявлении о внесении изменений в разрешение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w:t>
      </w:r>
      <w:proofErr w:type="gramEnd"/>
      <w:r w:rsidRPr="007A257C">
        <w:rPr>
          <w:rFonts w:ascii="Times New Roman" w:hAnsi="Times New Roman"/>
          <w:bCs/>
          <w:sz w:val="28"/>
          <w:szCs w:val="28"/>
        </w:rPr>
        <w:t xml:space="preserve"> многофункциональный центр, выбранный при подаче заявления, или в Администрацию.</w:t>
      </w:r>
    </w:p>
    <w:p w:rsidR="007A257C" w:rsidRPr="007A257C" w:rsidRDefault="007A257C" w:rsidP="007A257C">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2.7.4. Отказ в приеме документов, указанных в пункте 2.6.1 настоящего Административного регламента, не препятствует повторному обращению заявителя в Администрацию за предоставлением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7A257C">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2.8.1. </w:t>
      </w:r>
      <w:r w:rsidRPr="007A257C">
        <w:rPr>
          <w:rFonts w:ascii="Times New Roman" w:hAnsi="Times New Roman" w:cs="Times New Roman"/>
          <w:sz w:val="28"/>
          <w:szCs w:val="28"/>
          <w:lang w:eastAsia="ru-RU"/>
        </w:rPr>
        <w:t>Основания для приостановления предоставления муниципальной услуги отсутствуют.</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3" w:name="Par10"/>
      <w:r w:rsidRPr="007A257C">
        <w:rPr>
          <w:rFonts w:ascii="Times New Roman" w:hAnsi="Times New Roman" w:cs="Times New Roman"/>
          <w:sz w:val="28"/>
          <w:szCs w:val="28"/>
          <w:lang w:eastAsia="ru-RU"/>
        </w:rPr>
        <w:t>2.8.2</w:t>
      </w:r>
      <w:bookmarkEnd w:id="3"/>
      <w:r w:rsidRPr="007A257C">
        <w:rPr>
          <w:rFonts w:ascii="Times New Roman" w:hAnsi="Times New Roman" w:cs="Times New Roman"/>
          <w:sz w:val="28"/>
          <w:szCs w:val="28"/>
          <w:lang w:eastAsia="ru-RU"/>
        </w:rPr>
        <w:t>. Основанием для отказа в выдаче разрешения на ввод объекта в эксплуатацию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1) отсутствие документов, указанных в подпунктах 4-7 пункта 2.6.1.1, пункта 2.6.3.1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w:t>
      </w:r>
      <w:hyperlink r:id="rId6" w:history="1">
        <w:r w:rsidRPr="007A257C">
          <w:rPr>
            <w:rStyle w:val="a6"/>
            <w:rFonts w:ascii="Times New Roman" w:hAnsi="Times New Roman" w:cs="Times New Roman"/>
            <w:sz w:val="28"/>
            <w:szCs w:val="28"/>
            <w:lang w:eastAsia="ru-RU"/>
          </w:rPr>
          <w:t>случаев</w:t>
        </w:r>
      </w:hyperlink>
      <w:r w:rsidRPr="007A257C">
        <w:rPr>
          <w:rFonts w:ascii="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7A257C">
        <w:rPr>
          <w:rFonts w:ascii="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A257C">
        <w:rPr>
          <w:rFonts w:ascii="Times New Roman" w:hAnsi="Times New Roman" w:cs="Times New Roman"/>
          <w:sz w:val="28"/>
          <w:szCs w:val="28"/>
          <w:lang w:eastAsia="ru-RU"/>
        </w:rPr>
        <w:t xml:space="preserve">случаев изменения площади объекта капитального </w:t>
      </w:r>
      <w:r w:rsidRPr="007A257C">
        <w:rPr>
          <w:rFonts w:ascii="Times New Roman" w:hAnsi="Times New Roman" w:cs="Times New Roman"/>
          <w:sz w:val="28"/>
          <w:szCs w:val="28"/>
          <w:lang w:eastAsia="ru-RU"/>
        </w:rPr>
        <w:lastRenderedPageBreak/>
        <w:t>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7" w:history="1">
        <w:r w:rsidRPr="007A257C">
          <w:rPr>
            <w:rStyle w:val="a6"/>
            <w:rFonts w:ascii="Times New Roman" w:hAnsi="Times New Roman" w:cs="Times New Roman"/>
            <w:sz w:val="28"/>
            <w:szCs w:val="28"/>
            <w:lang w:eastAsia="ru-RU"/>
          </w:rPr>
          <w:t>пунктом 9 части 7 статьи 51</w:t>
        </w:r>
      </w:hyperlink>
      <w:r w:rsidRPr="007A257C">
        <w:rPr>
          <w:rFonts w:ascii="Times New Roman" w:hAnsi="Times New Roman" w:cs="Times New Roman"/>
          <w:sz w:val="28"/>
          <w:szCs w:val="28"/>
          <w:lang w:eastAsia="ru-RU"/>
        </w:rPr>
        <w:t xml:space="preserve"> Градостроительного</w:t>
      </w:r>
      <w:proofErr w:type="gramEnd"/>
      <w:r w:rsidRPr="007A257C">
        <w:rPr>
          <w:rFonts w:ascii="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6) 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4" w:name="Par11"/>
      <w:r w:rsidRPr="007A257C">
        <w:rPr>
          <w:rFonts w:ascii="Times New Roman" w:hAnsi="Times New Roman" w:cs="Times New Roman"/>
          <w:sz w:val="28"/>
          <w:szCs w:val="28"/>
          <w:lang w:eastAsia="ru-RU"/>
        </w:rPr>
        <w:t>2.8.3</w:t>
      </w:r>
      <w:bookmarkEnd w:id="4"/>
      <w:r w:rsidRPr="007A257C">
        <w:rPr>
          <w:rFonts w:ascii="Times New Roman" w:hAnsi="Times New Roman" w:cs="Times New Roman"/>
          <w:sz w:val="28"/>
          <w:szCs w:val="28"/>
          <w:lang w:eastAsia="ru-RU"/>
        </w:rPr>
        <w:t>. Неполучение (несвоевременное получение) документов, запрошенных в соответствии с пунктом  2.6.3.1 настоящего Административного регламента, не может являться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w:t>
      </w:r>
      <w:proofErr w:type="gramEnd"/>
      <w:r w:rsidRPr="007A257C">
        <w:rPr>
          <w:rFonts w:ascii="Times New Roman" w:hAnsi="Times New Roman" w:cs="Times New Roman"/>
          <w:sz w:val="28"/>
          <w:szCs w:val="28"/>
          <w:lang w:eastAsia="ru-RU"/>
        </w:rPr>
        <w:t xml:space="preserve"> количества этажей, помещений (при наличии) и </w:t>
      </w:r>
      <w:proofErr w:type="spellStart"/>
      <w:r w:rsidRPr="007A257C">
        <w:rPr>
          <w:rFonts w:ascii="Times New Roman" w:hAnsi="Times New Roman" w:cs="Times New Roman"/>
          <w:sz w:val="28"/>
          <w:szCs w:val="28"/>
          <w:lang w:eastAsia="ru-RU"/>
        </w:rPr>
        <w:t>машино-мест</w:t>
      </w:r>
      <w:proofErr w:type="spellEnd"/>
      <w:r w:rsidRPr="007A257C">
        <w:rPr>
          <w:rFonts w:ascii="Times New Roman" w:hAnsi="Times New Roman" w:cs="Times New Roman"/>
          <w:sz w:val="28"/>
          <w:szCs w:val="28"/>
          <w:lang w:eastAsia="ru-RU"/>
        </w:rPr>
        <w:t xml:space="preserve">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Отказ в выдаче разрешения на ввод объекта в эксплуатацию может быть оспорен в судебном порядке.</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2.8.4. Основанием </w:t>
      </w:r>
      <w:proofErr w:type="gramStart"/>
      <w:r w:rsidRPr="007A257C">
        <w:rPr>
          <w:rFonts w:ascii="Times New Roman" w:hAnsi="Times New Roman" w:cs="Times New Roman"/>
          <w:sz w:val="28"/>
          <w:szCs w:val="28"/>
          <w:lang w:eastAsia="ru-RU"/>
        </w:rPr>
        <w:t>для отказа во внесении изменений в разрешение на ввод объекта в эксплуатацию</w:t>
      </w:r>
      <w:proofErr w:type="gramEnd"/>
      <w:r w:rsidRPr="007A257C">
        <w:rPr>
          <w:rFonts w:ascii="Times New Roman" w:hAnsi="Times New Roman" w:cs="Times New Roman"/>
          <w:sz w:val="28"/>
          <w:szCs w:val="28"/>
          <w:lang w:eastAsia="ru-RU"/>
        </w:rPr>
        <w:t xml:space="preserve">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bookmarkStart w:id="5" w:name="Par12"/>
      <w:r w:rsidRPr="007A257C">
        <w:rPr>
          <w:rFonts w:ascii="Times New Roman" w:hAnsi="Times New Roman" w:cs="Times New Roman"/>
          <w:sz w:val="28"/>
          <w:szCs w:val="28"/>
          <w:lang w:eastAsia="ru-RU"/>
        </w:rPr>
        <w:t>1) отсутствие документов, указанных в подпункте 4 пункта 2.6.1.2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w:t>
      </w:r>
      <w:r w:rsidRPr="007A257C">
        <w:rPr>
          <w:rFonts w:ascii="Times New Roman" w:hAnsi="Times New Roman" w:cs="Times New Roman"/>
          <w:sz w:val="28"/>
          <w:szCs w:val="28"/>
          <w:lang w:eastAsia="ru-RU"/>
        </w:rPr>
        <w:lastRenderedPageBreak/>
        <w:t xml:space="preserve">требованиям проекта планировки территории и проекта межевания территории (за исключением </w:t>
      </w:r>
      <w:hyperlink r:id="rId8" w:history="1">
        <w:r w:rsidRPr="007A257C">
          <w:rPr>
            <w:rStyle w:val="a6"/>
            <w:rFonts w:ascii="Times New Roman" w:hAnsi="Times New Roman" w:cs="Times New Roman"/>
            <w:sz w:val="28"/>
            <w:szCs w:val="28"/>
            <w:lang w:eastAsia="ru-RU"/>
          </w:rPr>
          <w:t>случаев</w:t>
        </w:r>
      </w:hyperlink>
      <w:r w:rsidRPr="007A257C">
        <w:rPr>
          <w:rFonts w:ascii="Times New Roman" w:hAnsi="Times New Roman" w:cs="Times New Roman"/>
          <w:sz w:val="28"/>
          <w:szCs w:val="28"/>
          <w:lang w:eastAsia="ru-RU"/>
        </w:rPr>
        <w:t>, при которых для строительства, реконструкции линейного объекта не требуется подготовка документации по планировке территории</w:t>
      </w:r>
      <w:proofErr w:type="gramEnd"/>
      <w:r w:rsidRPr="007A257C">
        <w:rPr>
          <w:rFonts w:ascii="Times New Roman" w:hAnsi="Times New Roman" w:cs="Times New Roman"/>
          <w:sz w:val="28"/>
          <w:szCs w:val="28"/>
          <w:lang w:eastAsia="ru-RU"/>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3) несоответствие объекта капитального строительства требованиям, установленным в разрешении на строительство,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 xml:space="preserve">4) 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7A257C">
        <w:rPr>
          <w:rFonts w:ascii="Times New Roman" w:hAnsi="Times New Roman" w:cs="Times New Roman"/>
          <w:sz w:val="28"/>
          <w:szCs w:val="28"/>
          <w:lang w:eastAsia="ru-RU"/>
        </w:rPr>
        <w:t>случаев изменения площади объекта капитального строительства</w:t>
      </w:r>
      <w:proofErr w:type="gramEnd"/>
      <w:r w:rsidRPr="007A257C">
        <w:rPr>
          <w:rFonts w:ascii="Times New Roman" w:hAnsi="Times New Roman" w:cs="Times New Roman"/>
          <w:sz w:val="28"/>
          <w:szCs w:val="28"/>
          <w:lang w:eastAsia="ru-RU"/>
        </w:rPr>
        <w:t xml:space="preserve"> в соответствии с </w:t>
      </w:r>
      <w:r w:rsidRPr="007A257C">
        <w:rPr>
          <w:rFonts w:ascii="Times New Roman" w:hAnsi="Times New Roman" w:cs="Times New Roman"/>
          <w:sz w:val="28"/>
          <w:szCs w:val="28"/>
        </w:rPr>
        <w:t xml:space="preserve"> абзацем вторым пункта 2.8.3 настоящего Административного регламента</w:t>
      </w:r>
      <w:r w:rsidRPr="007A257C">
        <w:rPr>
          <w:rFonts w:ascii="Times New Roman" w:hAnsi="Times New Roman" w:cs="Times New Roman"/>
          <w:sz w:val="28"/>
          <w:szCs w:val="28"/>
          <w:lang w:eastAsia="ru-RU"/>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lang w:eastAsia="ru-RU"/>
        </w:rPr>
      </w:pPr>
      <w:proofErr w:type="gramStart"/>
      <w:r w:rsidRPr="007A257C">
        <w:rPr>
          <w:rFonts w:ascii="Times New Roman" w:hAnsi="Times New Roman" w:cs="Times New Roman"/>
          <w:sz w:val="28"/>
          <w:szCs w:val="28"/>
          <w:lang w:eastAsia="ru-RU"/>
        </w:rPr>
        <w:t xml:space="preserve">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hyperlink r:id="rId9" w:history="1">
        <w:r w:rsidRPr="007A257C">
          <w:rPr>
            <w:rStyle w:val="a6"/>
            <w:rFonts w:ascii="Times New Roman" w:hAnsi="Times New Roman" w:cs="Times New Roman"/>
            <w:sz w:val="28"/>
            <w:szCs w:val="28"/>
            <w:lang w:eastAsia="ru-RU"/>
          </w:rPr>
          <w:t>пунктом 9 части 7 статьи 51</w:t>
        </w:r>
      </w:hyperlink>
      <w:r w:rsidRPr="007A257C">
        <w:rPr>
          <w:rFonts w:ascii="Times New Roman" w:hAnsi="Times New Roman" w:cs="Times New Roman"/>
          <w:sz w:val="28"/>
          <w:szCs w:val="28"/>
          <w:lang w:eastAsia="ru-RU"/>
        </w:rPr>
        <w:t xml:space="preserve"> Градостроительного</w:t>
      </w:r>
      <w:proofErr w:type="gramEnd"/>
      <w:r w:rsidRPr="007A257C">
        <w:rPr>
          <w:rFonts w:ascii="Times New Roman" w:hAnsi="Times New Roman" w:cs="Times New Roman"/>
          <w:sz w:val="28"/>
          <w:szCs w:val="28"/>
          <w:lang w:eastAsia="ru-RU"/>
        </w:rPr>
        <w:t xml:space="preserve">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2.8.</w:t>
      </w:r>
      <w:bookmarkEnd w:id="5"/>
      <w:r w:rsidRPr="007A257C">
        <w:rPr>
          <w:rFonts w:ascii="Times New Roman" w:hAnsi="Times New Roman" w:cs="Times New Roman"/>
          <w:sz w:val="28"/>
          <w:szCs w:val="28"/>
        </w:rPr>
        <w:t xml:space="preserve">5. </w:t>
      </w:r>
      <w:r w:rsidRPr="007A257C">
        <w:rPr>
          <w:rFonts w:ascii="Times New Roman" w:hAnsi="Times New Roman" w:cs="Times New Roman"/>
          <w:sz w:val="28"/>
          <w:szCs w:val="28"/>
          <w:lang w:eastAsia="ru-RU"/>
        </w:rPr>
        <w:t xml:space="preserve">Основанием для отказа в </w:t>
      </w:r>
      <w:r w:rsidRPr="007A257C">
        <w:rPr>
          <w:rFonts w:ascii="Times New Roman" w:hAnsi="Times New Roman" w:cs="Times New Roman"/>
          <w:sz w:val="28"/>
          <w:szCs w:val="28"/>
        </w:rPr>
        <w:t xml:space="preserve">исправлении допущенных опечаток и ошибок в разрешении </w:t>
      </w:r>
      <w:r w:rsidRPr="007A257C">
        <w:rPr>
          <w:rFonts w:ascii="Times New Roman" w:hAnsi="Times New Roman" w:cs="Times New Roman"/>
          <w:sz w:val="28"/>
          <w:szCs w:val="28"/>
          <w:lang w:eastAsia="ru-RU"/>
        </w:rPr>
        <w:t>на ввод объекта в эксплуатацию</w:t>
      </w:r>
      <w:r w:rsidRPr="007A257C">
        <w:rPr>
          <w:rFonts w:ascii="Times New Roman" w:hAnsi="Times New Roman" w:cs="Times New Roman"/>
          <w:sz w:val="28"/>
          <w:szCs w:val="28"/>
        </w:rPr>
        <w:t xml:space="preserve"> является:</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 </w:t>
      </w:r>
      <w:r w:rsidRPr="007A257C">
        <w:rPr>
          <w:rFonts w:ascii="Times New Roman" w:hAnsi="Times New Roman" w:cs="Times New Roman"/>
          <w:bCs/>
          <w:sz w:val="28"/>
          <w:szCs w:val="28"/>
        </w:rPr>
        <w:t>несоответствие заявителя кругу лиц, указанных в пункте 1.2 настоящего Административного регламента</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w:t>
      </w:r>
      <w:r w:rsidRPr="007A257C">
        <w:rPr>
          <w:rFonts w:ascii="Times New Roman" w:hAnsi="Times New Roman" w:cs="Times New Roman"/>
          <w:bCs/>
          <w:sz w:val="28"/>
          <w:szCs w:val="28"/>
        </w:rPr>
        <w:t xml:space="preserve">отсутствие опечаток и ошибок в </w:t>
      </w:r>
      <w:r w:rsidRPr="007A257C">
        <w:rPr>
          <w:rFonts w:ascii="Times New Roman" w:eastAsia="Times New Roman" w:hAnsi="Times New Roman" w:cs="Times New Roman"/>
          <w:bCs/>
          <w:sz w:val="28"/>
          <w:szCs w:val="28"/>
          <w:lang w:eastAsia="ru-RU"/>
        </w:rPr>
        <w:t xml:space="preserve">разрешении </w:t>
      </w:r>
      <w:r w:rsidRPr="007A257C">
        <w:rPr>
          <w:rFonts w:ascii="Times New Roman" w:hAnsi="Times New Roman" w:cs="Times New Roman"/>
          <w:bCs/>
          <w:sz w:val="28"/>
          <w:szCs w:val="28"/>
        </w:rPr>
        <w:t>на ввод объекта в эксплуатацию</w:t>
      </w:r>
      <w:r w:rsidRPr="007A257C">
        <w:rPr>
          <w:rFonts w:ascii="Times New Roman" w:hAnsi="Times New Roman" w:cs="Times New Roman"/>
          <w:sz w:val="28"/>
          <w:szCs w:val="28"/>
        </w:rPr>
        <w:t>.</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bookmarkStart w:id="6" w:name="Par13"/>
      <w:r w:rsidRPr="007A257C">
        <w:rPr>
          <w:rFonts w:ascii="Times New Roman" w:hAnsi="Times New Roman" w:cs="Times New Roman"/>
          <w:sz w:val="28"/>
          <w:szCs w:val="28"/>
        </w:rPr>
        <w:t>2.8.</w:t>
      </w:r>
      <w:bookmarkEnd w:id="6"/>
      <w:r w:rsidRPr="007A257C">
        <w:rPr>
          <w:rFonts w:ascii="Times New Roman" w:hAnsi="Times New Roman" w:cs="Times New Roman"/>
          <w:sz w:val="28"/>
          <w:szCs w:val="28"/>
        </w:rPr>
        <w:t xml:space="preserve">6. </w:t>
      </w:r>
      <w:r w:rsidRPr="007A257C">
        <w:rPr>
          <w:rFonts w:ascii="Times New Roman" w:hAnsi="Times New Roman" w:cs="Times New Roman"/>
          <w:sz w:val="28"/>
          <w:szCs w:val="28"/>
          <w:lang w:eastAsia="ru-RU"/>
        </w:rPr>
        <w:t xml:space="preserve">Основанием для отказа в выдаче </w:t>
      </w:r>
      <w:r w:rsidRPr="007A257C">
        <w:rPr>
          <w:rFonts w:ascii="Times New Roman" w:hAnsi="Times New Roman" w:cs="Times New Roman"/>
          <w:sz w:val="28"/>
          <w:szCs w:val="28"/>
        </w:rPr>
        <w:t xml:space="preserve">дубликата разрешения </w:t>
      </w:r>
      <w:r w:rsidRPr="007A257C">
        <w:rPr>
          <w:rFonts w:ascii="Times New Roman" w:hAnsi="Times New Roman" w:cs="Times New Roman"/>
          <w:sz w:val="28"/>
          <w:szCs w:val="28"/>
          <w:lang w:eastAsia="ru-RU"/>
        </w:rPr>
        <w:t>на ввод объекта в эксплуатацию</w:t>
      </w:r>
      <w:r w:rsidRPr="007A257C">
        <w:rPr>
          <w:rFonts w:ascii="Times New Roman" w:hAnsi="Times New Roman" w:cs="Times New Roman"/>
          <w:sz w:val="28"/>
          <w:szCs w:val="28"/>
        </w:rPr>
        <w:t xml:space="preserve"> является:</w:t>
      </w:r>
    </w:p>
    <w:p w:rsidR="007A257C" w:rsidRPr="007A257C" w:rsidRDefault="007A257C" w:rsidP="007A257C">
      <w:pPr>
        <w:pStyle w:val="ConsPlusNormal"/>
        <w:ind w:firstLine="709"/>
        <w:jc w:val="both"/>
        <w:rPr>
          <w:rFonts w:ascii="Times New Roman" w:hAnsi="Times New Roman"/>
          <w:bCs/>
          <w:sz w:val="28"/>
          <w:szCs w:val="28"/>
        </w:rPr>
      </w:pPr>
      <w:r w:rsidRPr="007A257C">
        <w:rPr>
          <w:rFonts w:ascii="Times New Roman" w:hAnsi="Times New Roman"/>
          <w:sz w:val="28"/>
          <w:szCs w:val="28"/>
        </w:rPr>
        <w:t xml:space="preserve">1) </w:t>
      </w:r>
      <w:r w:rsidRPr="007A257C">
        <w:rPr>
          <w:rFonts w:ascii="Times New Roman" w:hAnsi="Times New Roman"/>
          <w:bCs/>
          <w:sz w:val="28"/>
          <w:szCs w:val="28"/>
        </w:rPr>
        <w:t>несоответствие заявителя кругу лиц, указанных в пункте 1.2 настоящего Административного регламента.</w:t>
      </w:r>
    </w:p>
    <w:p w:rsidR="007A257C" w:rsidRPr="007A257C" w:rsidRDefault="007A257C" w:rsidP="007A257C">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540"/>
        <w:jc w:val="center"/>
        <w:rPr>
          <w:rFonts w:ascii="Times New Roman" w:hAnsi="Times New Roman" w:cs="Times New Roman"/>
          <w:b/>
          <w:sz w:val="28"/>
          <w:szCs w:val="28"/>
        </w:rPr>
      </w:pPr>
      <w:r w:rsidRPr="007A257C">
        <w:rPr>
          <w:rFonts w:ascii="Times New Roman" w:hAnsi="Times New Roman" w:cs="Times New Roman"/>
          <w:b/>
          <w:sz w:val="28"/>
          <w:szCs w:val="28"/>
        </w:rPr>
        <w:t>2.9. Размер платы, взимаемой с заявителя при предоставлении муниципальной услуги и способы ее взимания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2.9.1. Муниципальная услуга предоставляется без взимания государственной пошлины или иной платы. Сведения о бесплатном предоставлении муниципальной услуги размещаются на ЕПГУ, РПГУ.</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bCs/>
          <w:sz w:val="28"/>
          <w:szCs w:val="28"/>
        </w:rPr>
      </w:pPr>
      <w:r w:rsidRPr="007A257C">
        <w:rPr>
          <w:rFonts w:ascii="Times New Roman" w:hAnsi="Times New Roman" w:cs="Times New Roman"/>
          <w:b/>
          <w:sz w:val="28"/>
          <w:szCs w:val="28"/>
        </w:rPr>
        <w:t xml:space="preserve">2.10. </w:t>
      </w:r>
      <w:r w:rsidRPr="007A257C">
        <w:rPr>
          <w:rFonts w:ascii="Times New Roman" w:hAnsi="Times New Roman" w:cs="Times New Roman"/>
          <w:b/>
          <w:bCs/>
          <w:sz w:val="28"/>
          <w:szCs w:val="28"/>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2.10.1. Максимальный срок ожидания в очереди при подаче запроса и при получении результата предоставления муниципальной услуги в Администрации или многофункциональном центре не должен превышать 15 минут.</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bookmarkStart w:id="7" w:name="Par14"/>
      <w:r w:rsidRPr="007A257C">
        <w:rPr>
          <w:rFonts w:ascii="Times New Roman" w:hAnsi="Times New Roman" w:cs="Times New Roman"/>
          <w:b/>
          <w:sz w:val="28"/>
          <w:szCs w:val="28"/>
        </w:rPr>
        <w:t>2.11</w:t>
      </w:r>
      <w:bookmarkEnd w:id="7"/>
      <w:r w:rsidRPr="007A257C">
        <w:rPr>
          <w:rFonts w:ascii="Times New Roman" w:hAnsi="Times New Roman" w:cs="Times New Roman"/>
          <w:b/>
          <w:sz w:val="28"/>
          <w:szCs w:val="28"/>
        </w:rPr>
        <w:t xml:space="preserve">. Срок регистрации запроса заявителя о предоставлении муниципальной услуги </w:t>
      </w:r>
    </w:p>
    <w:p w:rsidR="007A257C" w:rsidRPr="007A257C" w:rsidRDefault="007A257C" w:rsidP="00CB1940">
      <w:pPr>
        <w:spacing w:after="0" w:line="240" w:lineRule="auto"/>
        <w:ind w:firstLine="709"/>
        <w:contextualSpacing/>
        <w:jc w:val="both"/>
        <w:rPr>
          <w:rFonts w:ascii="Times New Roman" w:hAnsi="Times New Roman" w:cs="Times New Roman"/>
          <w:i/>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hAnsi="Times New Roman" w:cs="Times New Roman"/>
          <w:sz w:val="28"/>
          <w:szCs w:val="28"/>
        </w:rPr>
        <w:t xml:space="preserve">2.11.1. </w:t>
      </w:r>
      <w:r w:rsidRPr="007A257C">
        <w:rPr>
          <w:rFonts w:ascii="Times New Roman" w:eastAsia="Calibri" w:hAnsi="Times New Roman" w:cs="Times New Roman"/>
          <w:bCs/>
          <w:sz w:val="28"/>
          <w:szCs w:val="28"/>
        </w:rPr>
        <w:t xml:space="preserve">Регистрация заявления о выдаче разрешения на ввод объекта в эксплуатацию, заявления о внесении изменений, заявления об исправлении допущенных опечаток и ошибок, заявления о выдаче дубликата, представленных </w:t>
      </w:r>
      <w:proofErr w:type="gramStart"/>
      <w:r w:rsidRPr="007A257C">
        <w:rPr>
          <w:rFonts w:ascii="Times New Roman" w:eastAsia="Calibri" w:hAnsi="Times New Roman" w:cs="Times New Roman"/>
          <w:bCs/>
          <w:sz w:val="28"/>
          <w:szCs w:val="28"/>
        </w:rPr>
        <w:t>заявителем</w:t>
      </w:r>
      <w:proofErr w:type="gramEnd"/>
      <w:r w:rsidRPr="007A257C">
        <w:rPr>
          <w:rFonts w:ascii="Times New Roman" w:eastAsia="Calibri" w:hAnsi="Times New Roman" w:cs="Times New Roman"/>
          <w:bCs/>
          <w:sz w:val="28"/>
          <w:szCs w:val="28"/>
        </w:rPr>
        <w:t xml:space="preserve"> указанными в пункте 2.6.7 настоящего Административного регламента способами в Администрацию, осуществляется не позднее одного рабочего дня, следующего за днем его поступления.</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t>В случае представления заявления о выдаче разрешения на ввод объекта в эксплуатацию,</w:t>
      </w:r>
      <w:r w:rsidRPr="007A257C">
        <w:rPr>
          <w:rFonts w:ascii="Times New Roman" w:eastAsia="Calibri" w:hAnsi="Times New Roman" w:cs="Times New Roman"/>
          <w:bCs/>
          <w:sz w:val="28"/>
          <w:szCs w:val="28"/>
        </w:rPr>
        <w:t xml:space="preserve"> заявления о внесении изменений, заявления об исправлении допущенных опечаток и ошибок, заявления о выдаче дубликата</w:t>
      </w:r>
      <w:r w:rsidRPr="007A257C">
        <w:rPr>
          <w:rFonts w:ascii="Times New Roman" w:hAnsi="Times New Roman" w:cs="Times New Roman"/>
          <w:sz w:val="28"/>
          <w:szCs w:val="28"/>
        </w:rPr>
        <w:t xml:space="preserve"> посредством ЕПГУ, РПГУ или </w:t>
      </w:r>
      <w:r w:rsidRPr="007A257C">
        <w:rPr>
          <w:rFonts w:ascii="Times New Roman" w:hAnsi="Times New Roman" w:cs="Times New Roman"/>
          <w:bCs/>
          <w:sz w:val="28"/>
          <w:szCs w:val="28"/>
        </w:rPr>
        <w:t>единой информационной системы жилищного строительства</w:t>
      </w:r>
      <w:r w:rsidRPr="007A257C">
        <w:rPr>
          <w:rFonts w:ascii="Times New Roman" w:hAnsi="Times New Roman" w:cs="Times New Roman"/>
          <w:sz w:val="28"/>
          <w:szCs w:val="28"/>
        </w:rPr>
        <w:t xml:space="preserve"> вне рабочего времени Администрации либо в выходной, нерабочий праздничный день днем поступления заявления о выдаче разрешения на ввод объекта в эксплуатацию, </w:t>
      </w:r>
      <w:r w:rsidRPr="007A257C">
        <w:rPr>
          <w:rFonts w:ascii="Times New Roman" w:eastAsia="Calibri" w:hAnsi="Times New Roman" w:cs="Times New Roman"/>
          <w:bCs/>
          <w:sz w:val="28"/>
          <w:szCs w:val="28"/>
        </w:rPr>
        <w:t>заявления о внесении</w:t>
      </w:r>
      <w:proofErr w:type="gramEnd"/>
      <w:r w:rsidRPr="007A257C">
        <w:rPr>
          <w:rFonts w:ascii="Times New Roman" w:eastAsia="Calibri" w:hAnsi="Times New Roman" w:cs="Times New Roman"/>
          <w:bCs/>
          <w:sz w:val="28"/>
          <w:szCs w:val="28"/>
        </w:rPr>
        <w:t xml:space="preserve"> изменений</w:t>
      </w:r>
      <w:r w:rsidRPr="007A257C">
        <w:rPr>
          <w:rFonts w:ascii="Times New Roman" w:hAnsi="Times New Roman" w:cs="Times New Roman"/>
          <w:sz w:val="28"/>
          <w:szCs w:val="28"/>
        </w:rPr>
        <w:t>, заявления об исправлении допущенных опечаток и ошибок, заявления о выдаче дубликата считается первый рабочий день, следующий за днем представления заявителем указанного заявления.</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eastAsia="Calibri" w:hAnsi="Times New Roman" w:cs="Times New Roman"/>
          <w:bCs/>
          <w:sz w:val="28"/>
          <w:szCs w:val="28"/>
        </w:rPr>
        <w:t>Заявление о выдаче разрешения на ввод объекта в эксплуатацию, заявление о внесении изменений</w:t>
      </w:r>
      <w:r w:rsidRPr="007A257C">
        <w:rPr>
          <w:rFonts w:ascii="Times New Roman" w:hAnsi="Times New Roman" w:cs="Times New Roman"/>
          <w:sz w:val="28"/>
          <w:szCs w:val="28"/>
        </w:rPr>
        <w:t>, заявление об исправлении допущенных опечаток и ошибок, заявление о выдаче дубликата считается поступившим в Администрацию со дня его регистрации.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2.12. Требования к помещениям, в которых предоставляется муниципальная услуга</w:t>
      </w:r>
    </w:p>
    <w:p w:rsidR="007A257C" w:rsidRPr="007A257C" w:rsidRDefault="007A257C" w:rsidP="00CB1940">
      <w:pPr>
        <w:spacing w:after="0" w:line="240" w:lineRule="auto"/>
        <w:ind w:firstLine="709"/>
        <w:contextualSpacing/>
        <w:jc w:val="center"/>
        <w:rPr>
          <w:rFonts w:ascii="Times New Roman" w:hAnsi="Times New Roman" w:cs="Times New Roman"/>
          <w:sz w:val="28"/>
          <w:szCs w:val="28"/>
        </w:rPr>
      </w:pP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2.12.1. Здания (строения), в которых расположена Администрация, должны быть оборудованы информационной вывеской (табличкой) о наименовании и режиме работы, а также входом для свободного доступа заявителей в помещение.</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2.12.2. Помещения, в которых предоставляется муниципальная услуга, должны снабжаться табличками с указанием фамилий, имен, отчеств, должностей лиц, ответственных за предоставление муниципальной услуги, а также информацией с указанием наименования органа, предоставляющего муниципальную услугу.</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2.12.3. Прием граждан осуществляется в специально выделенных для этих целей помещениях, включающих в себя места для ожидания, для заполнения заявлений о предоставлении муниципальной услуги и информирования граждан.</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2.12.4. Места для информирования заявителей, заполнения необходимых документов, ожидания в очереди на подачу или получение документов должны быть оборудованы стульями, столами исходя из фактической нагрузки и возможности их размещения в помещении, а также обеспечиваются образцами заполнения документов, перечнем документов, необходимых для предоставления государственной услуги.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2.12.5. Рабочие места специалистов Администрации, осуществляющих предоставление муниципальной услуги, оборудуются: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рабочими столами и стульями (не менее 1 комплекта на одного специалиста);</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компьютерами (1 рабочий компьютер на одного специалиста);</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оргтехникой, позволяющей своевременно и в полном объеме осуществлять предоставление муниципальной услуги.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2.12.6. Обеспечение доступности для инвалидов помещений, в которых предоставляется услуга, осуществляется при обращении инвалида по телефону, указанному на официальном сайте А</w:t>
      </w:r>
      <w:r w:rsidRPr="007A257C">
        <w:rPr>
          <w:rFonts w:ascii="Times New Roman" w:hAnsi="Times New Roman" w:cs="Times New Roman"/>
          <w:sz w:val="28"/>
          <w:szCs w:val="28"/>
          <w:lang w:eastAsia="ru-RU"/>
        </w:rPr>
        <w:t>дминистрации</w:t>
      </w:r>
      <w:r w:rsidRPr="007A257C">
        <w:rPr>
          <w:rFonts w:ascii="Times New Roman" w:hAnsi="Times New Roman" w:cs="Times New Roman"/>
          <w:sz w:val="28"/>
          <w:szCs w:val="28"/>
        </w:rPr>
        <w:t xml:space="preserve">. По прибытии инвалида к зданию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обеспечивает инвалиду сопровождение к месту предоставления услуги с учетом ограничений его жизнедеятельности.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Инвалидам обеспечиваются:</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допуск собаки-проводника при наличии документа, подтверждающего ее специальное обучение;</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содействие при входе и выходе из помещений;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предоставление иной необходимой помощи в преодолении барьеров, мешающих получению ими муниципальной услуги наравне с другими лицами.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2.12.7. Размещение и оформление визуальной, текстовой и </w:t>
      </w:r>
      <w:proofErr w:type="spellStart"/>
      <w:r w:rsidRPr="007A257C">
        <w:rPr>
          <w:rFonts w:ascii="Times New Roman" w:hAnsi="Times New Roman" w:cs="Times New Roman"/>
          <w:sz w:val="28"/>
          <w:szCs w:val="28"/>
        </w:rPr>
        <w:t>мультимедийной</w:t>
      </w:r>
      <w:proofErr w:type="spellEnd"/>
      <w:r w:rsidRPr="007A257C">
        <w:rPr>
          <w:rFonts w:ascii="Times New Roman" w:hAnsi="Times New Roman" w:cs="Times New Roman"/>
          <w:sz w:val="28"/>
          <w:szCs w:val="28"/>
        </w:rPr>
        <w:t xml:space="preserve"> информации по предоставлению муниципальной услуги в местах приема заявителей не предусмотрено.</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2.12.8. </w:t>
      </w:r>
      <w:proofErr w:type="gramStart"/>
      <w:r w:rsidRPr="007A257C">
        <w:rPr>
          <w:rFonts w:ascii="Times New Roman" w:hAnsi="Times New Roman" w:cs="Times New Roman"/>
          <w:sz w:val="28"/>
          <w:szCs w:val="28"/>
        </w:rPr>
        <w:t xml:space="preserve">Территория, прилегающая к местонахождению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оборудуется</w:t>
      </w:r>
      <w:proofErr w:type="gramEnd"/>
      <w:r w:rsidRPr="007A257C">
        <w:rPr>
          <w:rFonts w:ascii="Times New Roman" w:hAnsi="Times New Roman" w:cs="Times New Roman"/>
          <w:sz w:val="28"/>
          <w:szCs w:val="28"/>
        </w:rPr>
        <w:t>, по возможности, местами для парковки автотранспортных средств, включая автотранспортные средства инвалидов.</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outlineLvl w:val="0"/>
        <w:rPr>
          <w:rFonts w:ascii="Times New Roman" w:hAnsi="Times New Roman" w:cs="Times New Roman"/>
          <w:b/>
          <w:sz w:val="28"/>
          <w:szCs w:val="28"/>
        </w:rPr>
      </w:pPr>
      <w:r w:rsidRPr="007A257C">
        <w:rPr>
          <w:rFonts w:ascii="Times New Roman" w:hAnsi="Times New Roman" w:cs="Times New Roman"/>
          <w:b/>
          <w:sz w:val="28"/>
          <w:szCs w:val="28"/>
        </w:rPr>
        <w:t>2.13. Показатели доступности и качества муниципальной услуги</w:t>
      </w:r>
    </w:p>
    <w:p w:rsidR="007A257C" w:rsidRPr="007A257C" w:rsidRDefault="007A257C" w:rsidP="00CB1940">
      <w:pPr>
        <w:spacing w:after="0" w:line="240" w:lineRule="auto"/>
        <w:ind w:firstLine="709"/>
        <w:contextualSpacing/>
        <w:jc w:val="center"/>
        <w:outlineLvl w:val="0"/>
        <w:rPr>
          <w:rFonts w:ascii="Times New Roman" w:hAnsi="Times New Roman" w:cs="Times New Roman"/>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2.13.1. Основными показателями доступности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xml:space="preserve"> являются:</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наличие полной и понятной информации о порядке, сроках и ходе предоставления </w:t>
      </w:r>
      <w:r w:rsidRPr="007A257C">
        <w:rPr>
          <w:rFonts w:ascii="Times New Roman" w:hAnsi="Times New Roman" w:cs="Times New Roman"/>
          <w:sz w:val="28"/>
          <w:szCs w:val="28"/>
        </w:rPr>
        <w:t xml:space="preserve">услуги </w:t>
      </w:r>
      <w:r w:rsidRPr="007A257C">
        <w:rPr>
          <w:rFonts w:ascii="Times New Roman" w:eastAsia="Calibri" w:hAnsi="Times New Roman" w:cs="Times New Roman"/>
          <w:sz w:val="28"/>
          <w:szCs w:val="28"/>
        </w:rPr>
        <w:t>в информационно-телекоммуникационных сетях общего пользования (в том числе в сети «Интернет»);</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возможность получения заявителем уведомлений о предоставлении услуги с помощью </w:t>
      </w:r>
      <w:r w:rsidRPr="007A257C">
        <w:rPr>
          <w:rFonts w:ascii="Times New Roman" w:hAnsi="Times New Roman" w:cs="Times New Roman"/>
          <w:sz w:val="28"/>
          <w:szCs w:val="28"/>
        </w:rPr>
        <w:t>ЕПГУ, РПГУ или единой информационной системы жилищного строительства</w:t>
      </w:r>
      <w:r w:rsidRPr="007A257C">
        <w:rPr>
          <w:rFonts w:ascii="Times New Roman" w:eastAsia="Calibri" w:hAnsi="Times New Roman" w:cs="Times New Roman"/>
          <w:sz w:val="28"/>
          <w:szCs w:val="28"/>
        </w:rPr>
        <w:t>;</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возможность получения информации о ходе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в том числе с использованием информационно-коммуникационных технологий;</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lastRenderedPageBreak/>
        <w:t>доступность электронных форм документов, необходимых для предоставления услуги;</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возможность подачи заявлений и прилагаемых к ним документов в электронной форме.</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2.13.2. Основными показателями качества предоставления услуги являются:</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своевременность предоставления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7A257C">
        <w:rPr>
          <w:rFonts w:ascii="Times New Roman" w:hAnsi="Times New Roman" w:cs="Times New Roman"/>
          <w:sz w:val="28"/>
          <w:szCs w:val="28"/>
        </w:rPr>
        <w:t>услуги</w:t>
      </w:r>
      <w:r w:rsidRPr="007A257C">
        <w:rPr>
          <w:rFonts w:ascii="Times New Roman" w:eastAsia="Calibri" w:hAnsi="Times New Roman" w:cs="Times New Roman"/>
          <w:sz w:val="28"/>
          <w:szCs w:val="28"/>
        </w:rPr>
        <w:t>;</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отсутствие нарушений установленных сроков в процессе предоставления услуги;</w:t>
      </w:r>
    </w:p>
    <w:p w:rsidR="007A257C" w:rsidRPr="007A257C" w:rsidRDefault="007A257C" w:rsidP="00CB194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sz w:val="28"/>
          <w:szCs w:val="28"/>
        </w:rPr>
        <w:t xml:space="preserve">отсутствие заявлений об оспаривании решений, действий (бездействия) </w:t>
      </w:r>
      <w:r w:rsidRPr="007A257C">
        <w:rPr>
          <w:rFonts w:ascii="Times New Roman" w:hAnsi="Times New Roman" w:cs="Times New Roman"/>
          <w:sz w:val="28"/>
          <w:szCs w:val="28"/>
        </w:rPr>
        <w:t>уполномоченного органа государственной власти, органа местного самоуправления</w:t>
      </w:r>
      <w:r w:rsidRPr="007A257C">
        <w:rPr>
          <w:rFonts w:ascii="Times New Roman" w:eastAsia="Calibri" w:hAnsi="Times New Roman" w:cs="Times New Roman"/>
          <w:sz w:val="28"/>
          <w:szCs w:val="28"/>
        </w:rPr>
        <w:t xml:space="preserve">, его должностных лиц, принимаемых (совершенных) при предоставлении услуги, по </w:t>
      </w:r>
      <w:proofErr w:type="gramStart"/>
      <w:r w:rsidRPr="007A257C">
        <w:rPr>
          <w:rFonts w:ascii="Times New Roman" w:eastAsia="Calibri" w:hAnsi="Times New Roman" w:cs="Times New Roman"/>
          <w:sz w:val="28"/>
          <w:szCs w:val="28"/>
        </w:rPr>
        <w:t>итогам</w:t>
      </w:r>
      <w:proofErr w:type="gramEnd"/>
      <w:r w:rsidRPr="007A257C">
        <w:rPr>
          <w:rFonts w:ascii="Times New Roman" w:eastAsia="Calibri" w:hAnsi="Times New Roman" w:cs="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p>
    <w:p w:rsidR="007A257C" w:rsidRPr="007A257C" w:rsidRDefault="007A257C" w:rsidP="00CB194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 xml:space="preserve">2.14. </w:t>
      </w:r>
      <w:r w:rsidRPr="007A257C">
        <w:rPr>
          <w:rFonts w:ascii="Times New Roman" w:hAnsi="Times New Roman" w:cs="Times New Roman"/>
          <w:b/>
          <w:bCs/>
          <w:sz w:val="28"/>
          <w:szCs w:val="28"/>
        </w:rPr>
        <w:t>Иные требования к предоставлению муниципальной услуги</w:t>
      </w:r>
    </w:p>
    <w:p w:rsidR="007A257C" w:rsidRPr="007A257C" w:rsidRDefault="007A257C" w:rsidP="00CB1940">
      <w:pPr>
        <w:spacing w:after="0" w:line="240" w:lineRule="auto"/>
        <w:ind w:firstLine="709"/>
        <w:contextualSpacing/>
        <w:jc w:val="both"/>
        <w:rPr>
          <w:rFonts w:ascii="Times New Roman" w:hAnsi="Times New Roman" w:cs="Times New Roman"/>
          <w:b/>
          <w:sz w:val="28"/>
          <w:szCs w:val="28"/>
        </w:rPr>
      </w:pP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eastAsia="Times New Roman" w:hAnsi="Times New Roman" w:cs="Times New Roman"/>
          <w:sz w:val="28"/>
          <w:szCs w:val="28"/>
          <w:lang w:eastAsia="ru-RU"/>
        </w:rPr>
        <w:t xml:space="preserve">2.14.1. </w:t>
      </w:r>
      <w:r w:rsidRPr="007A257C">
        <w:rPr>
          <w:rFonts w:ascii="Times New Roman" w:hAnsi="Times New Roman" w:cs="Times New Roman"/>
          <w:sz w:val="28"/>
          <w:szCs w:val="28"/>
        </w:rPr>
        <w:t xml:space="preserve">Необходимой и обязательной услугой для предоставления муниципальной услуги является услуга по проведению кадастровых работ в целях выдачи технического плана. </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Технический план подготавливается кадастровым инженером по результатам проведения кадастровых работ на основании договора подряда в соответствии со статьей 24 Федерального закона от 13 июля 2015 г. № 218-ФЗ «О государственной регистрации недвижимости».</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2.14.2.</w:t>
      </w:r>
      <w:r w:rsidRPr="007A257C">
        <w:rPr>
          <w:rFonts w:ascii="Times New Roman" w:hAnsi="Times New Roman" w:cs="Times New Roman"/>
          <w:bCs/>
          <w:sz w:val="28"/>
          <w:szCs w:val="28"/>
        </w:rPr>
        <w:t xml:space="preserve"> Порядок, размер и основания взимания платы за предоставление услуг, необходимых и обязательных для предоставления услуги, включая информацию о методиках расчета размера такой платы.</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Услуга по проведению кадастровых работ в целях выдачи технического плана осуществляется </w:t>
      </w:r>
      <w:proofErr w:type="gramStart"/>
      <w:r w:rsidRPr="007A257C">
        <w:rPr>
          <w:rFonts w:ascii="Times New Roman" w:hAnsi="Times New Roman" w:cs="Times New Roman"/>
          <w:sz w:val="28"/>
          <w:szCs w:val="28"/>
        </w:rPr>
        <w:t>на платной основе в соответствии с действующим законодательством Российской Федерации на основании заключенного с заявителем</w:t>
      </w:r>
      <w:proofErr w:type="gramEnd"/>
      <w:r w:rsidRPr="007A257C">
        <w:rPr>
          <w:rFonts w:ascii="Times New Roman" w:hAnsi="Times New Roman" w:cs="Times New Roman"/>
          <w:sz w:val="28"/>
          <w:szCs w:val="28"/>
        </w:rPr>
        <w:t xml:space="preserve"> договора на проведение кадастровых работ в целях выдачи технического плана.</w:t>
      </w:r>
    </w:p>
    <w:p w:rsidR="007A257C" w:rsidRPr="007A257C" w:rsidRDefault="007A257C" w:rsidP="00CB1940">
      <w:pPr>
        <w:autoSpaceDE w:val="0"/>
        <w:autoSpaceDN w:val="0"/>
        <w:adjustRightInd w:val="0"/>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Размер и порядок взимания платы за услугу, которая является необходимой и обязательной для предоставления муниципальной услуги, определяется в соответствии с договором подряда на выполнение кадастровых работ, заключаемым в соответствии с требованиями гражданского законодательства.</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2.14.3. Информационная система, используемая для предоставления государственной услуги: </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xml:space="preserve">- </w:t>
      </w:r>
      <w:r w:rsidRPr="007A257C">
        <w:rPr>
          <w:rFonts w:ascii="Times New Roman" w:hAnsi="Times New Roman" w:cs="Times New Roman"/>
          <w:sz w:val="28"/>
          <w:szCs w:val="28"/>
          <w:lang w:eastAsia="ru-RU"/>
        </w:rPr>
        <w:t>федеральная государственная информационная система «Единый портал государственных и муниципальных услуг (функций)»;</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lastRenderedPageBreak/>
        <w:t>- информационная система «Портал государственных и муниципальных услуг Республики Марий Эл».</w:t>
      </w:r>
    </w:p>
    <w:p w:rsidR="007A257C" w:rsidRPr="007A257C" w:rsidRDefault="007A257C" w:rsidP="00CB194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единая информационная система жилищного строительства (при наличии технической возможности);</w:t>
      </w:r>
    </w:p>
    <w:p w:rsidR="007A257C" w:rsidRPr="007A257C" w:rsidRDefault="007A257C" w:rsidP="00CB194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t>- государственная информационная система обеспечения градостроительной деятельности (при наличии технической возможности).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2.14.4. В случае подачи заявления в электронной форме с использованием ЕПГУ, РПГУ дополнительной подачи заявления на бумажном носителе не требуется.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2.14.5. Форматно-логическая проверка сформированного заявления в электронной форме осуществляется автоматически после заполнения заявителем каждого из полей такого заявления. При выявлении некорректно заполненного поля заявления в электронной форме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2.14.6. При формировании заявления в электронной форме заявителю обеспечивается: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1) возможность копирования и сохранения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 возможность печати на бумажном носителе копии заявления в электронной форме;</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3) сохранение ранее введенных в заявление в электронной форме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proofErr w:type="gramStart"/>
      <w:r w:rsidRPr="007A257C">
        <w:rPr>
          <w:rFonts w:ascii="Times New Roman" w:eastAsia="Times New Roman" w:hAnsi="Times New Roman" w:cs="Times New Roman"/>
          <w:sz w:val="28"/>
          <w:szCs w:val="28"/>
          <w:lang w:eastAsia="ru-RU"/>
        </w:rPr>
        <w:t xml:space="preserve">4) заполнение полей заявления в электронной форме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в соответствии с </w:t>
      </w:r>
      <w:hyperlink r:id="rId10" w:history="1">
        <w:r w:rsidRPr="007A257C">
          <w:rPr>
            <w:rFonts w:ascii="Times New Roman" w:eastAsia="Times New Roman" w:hAnsi="Times New Roman" w:cs="Times New Roman"/>
            <w:sz w:val="28"/>
            <w:szCs w:val="28"/>
            <w:lang w:eastAsia="ru-RU"/>
          </w:rPr>
          <w:t>Правилами</w:t>
        </w:r>
      </w:hyperlink>
      <w:r w:rsidRPr="007A257C">
        <w:rPr>
          <w:rFonts w:ascii="Times New Roman" w:eastAsia="Times New Roman" w:hAnsi="Times New Roman" w:cs="Times New Roman"/>
          <w:sz w:val="28"/>
          <w:szCs w:val="28"/>
          <w:lang w:eastAsia="ru-RU"/>
        </w:rPr>
        <w:t xml:space="preserve"> использования федеральной государственной информационной системы «Единая система</w:t>
      </w:r>
      <w:proofErr w:type="gramEnd"/>
      <w:r w:rsidRPr="007A257C">
        <w:rPr>
          <w:rFonts w:ascii="Times New Roman" w:eastAsia="Times New Roman" w:hAnsi="Times New Roman" w:cs="Times New Roman"/>
          <w:sz w:val="28"/>
          <w:szCs w:val="28"/>
          <w:lang w:eastAsia="ru-RU"/>
        </w:rPr>
        <w:t xml:space="preserve"> </w:t>
      </w:r>
      <w:proofErr w:type="gramStart"/>
      <w:r w:rsidRPr="007A257C">
        <w:rPr>
          <w:rFonts w:ascii="Times New Roman" w:eastAsia="Times New Roman" w:hAnsi="Times New Roman" w:cs="Times New Roman"/>
          <w:sz w:val="28"/>
          <w:szCs w:val="28"/>
          <w:lang w:eastAsia="ru-RU"/>
        </w:rPr>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утвержденными постановлением Правительства Российской Федерации от 10 июля 2013 г. N 584</w:t>
      </w:r>
      <w:r w:rsidRPr="007A257C">
        <w:rPr>
          <w:rFonts w:ascii="Times New Roman" w:hAnsi="Times New Roman" w:cs="Times New Roman"/>
          <w:sz w:val="28"/>
          <w:szCs w:val="28"/>
        </w:rPr>
        <w:t xml:space="preserve"> </w:t>
      </w:r>
      <w:r w:rsidRPr="007A257C">
        <w:rPr>
          <w:rFonts w:ascii="Times New Roman" w:eastAsia="Times New Roman" w:hAnsi="Times New Roman" w:cs="Times New Roman"/>
          <w:sz w:val="28"/>
          <w:szCs w:val="28"/>
          <w:lang w:eastAsia="ru-RU"/>
        </w:rPr>
        <w:t>«Об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roofErr w:type="gramEnd"/>
      <w:r w:rsidRPr="007A257C">
        <w:rPr>
          <w:rFonts w:ascii="Times New Roman" w:eastAsia="Times New Roman" w:hAnsi="Times New Roman" w:cs="Times New Roman"/>
          <w:sz w:val="28"/>
          <w:szCs w:val="28"/>
          <w:lang w:eastAsia="ru-RU"/>
        </w:rPr>
        <w:t>», и сведений, опубликованных на ЕПГУ, РПГУ в части, касающейся сведений, отсутствующих в единой системе идентификац</w:t>
      </w:r>
      <w:proofErr w:type="gramStart"/>
      <w:r w:rsidRPr="007A257C">
        <w:rPr>
          <w:rFonts w:ascii="Times New Roman" w:eastAsia="Times New Roman" w:hAnsi="Times New Roman" w:cs="Times New Roman"/>
          <w:sz w:val="28"/>
          <w:szCs w:val="28"/>
          <w:lang w:eastAsia="ru-RU"/>
        </w:rPr>
        <w:t>ии и ау</w:t>
      </w:r>
      <w:proofErr w:type="gramEnd"/>
      <w:r w:rsidRPr="007A257C">
        <w:rPr>
          <w:rFonts w:ascii="Times New Roman" w:eastAsia="Times New Roman" w:hAnsi="Times New Roman" w:cs="Times New Roman"/>
          <w:sz w:val="28"/>
          <w:szCs w:val="28"/>
          <w:lang w:eastAsia="ru-RU"/>
        </w:rPr>
        <w:t>тентификации;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5) возможность вернуться на любой из этапов заполнения заявления в электронной форме без потери ранее введенной информации;</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lastRenderedPageBreak/>
        <w:t>6) возможность доступа заявителя на ЕПГУ, РПГУ к ранее поданным им заявлениям в электронной форме в течение не менее одного года, а также частично сформированным заявлениям в электронной форме - в течение не менее трех месяцев.</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2.14.7. Заявление в электронной форме считается отправленным после получения заявителем соответствующего уведомления в его личный кабинет на ЕПГУ, РПГУ (статус заявления обновляется до статуса «Заявление принято к рассмотрению»).</w:t>
      </w:r>
    </w:p>
    <w:p w:rsidR="007A257C" w:rsidRPr="007A257C" w:rsidRDefault="007A257C" w:rsidP="00CB1940">
      <w:pPr>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2.14.8. Заявитель получает уведомления о ходе предоставления государственной услуги в его личном кабинете на ЕПГУ, РПГУ.</w:t>
      </w:r>
    </w:p>
    <w:p w:rsidR="007A257C" w:rsidRPr="007A257C" w:rsidRDefault="007A257C" w:rsidP="00BD2D47">
      <w:pPr>
        <w:spacing w:after="0" w:line="240" w:lineRule="auto"/>
        <w:ind w:firstLine="709"/>
        <w:contextualSpacing/>
        <w:jc w:val="both"/>
        <w:rPr>
          <w:rFonts w:ascii="Times New Roman" w:hAnsi="Times New Roman" w:cs="Times New Roman"/>
          <w:sz w:val="28"/>
          <w:szCs w:val="28"/>
        </w:rPr>
      </w:pPr>
    </w:p>
    <w:p w:rsidR="007A257C" w:rsidRPr="007A257C" w:rsidRDefault="007A257C" w:rsidP="00BD2D47">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  Состав, последовательность и сроки выполнения административных процедур</w:t>
      </w:r>
    </w:p>
    <w:p w:rsidR="007A257C" w:rsidRPr="007A257C" w:rsidRDefault="007A257C" w:rsidP="00BD2D47">
      <w:pPr>
        <w:spacing w:after="0" w:line="240" w:lineRule="auto"/>
        <w:ind w:firstLine="709"/>
        <w:contextualSpacing/>
        <w:jc w:val="center"/>
        <w:rPr>
          <w:rFonts w:ascii="Times New Roman" w:hAnsi="Times New Roman" w:cs="Times New Roman"/>
          <w:sz w:val="28"/>
          <w:szCs w:val="28"/>
        </w:rPr>
      </w:pPr>
    </w:p>
    <w:p w:rsidR="007A257C" w:rsidRPr="007A257C" w:rsidRDefault="007A257C" w:rsidP="00BD2D47">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rPr>
        <w:t>3.1.</w:t>
      </w:r>
      <w:r w:rsidRPr="007A257C">
        <w:rPr>
          <w:rFonts w:ascii="Times New Roman" w:hAnsi="Times New Roman" w:cs="Times New Roman"/>
          <w:b/>
          <w:sz w:val="28"/>
          <w:szCs w:val="28"/>
          <w:lang w:eastAsia="ru-RU"/>
        </w:rPr>
        <w:t xml:space="preserve"> </w:t>
      </w:r>
      <w:r w:rsidRPr="007A257C">
        <w:rPr>
          <w:rFonts w:ascii="Times New Roman" w:hAnsi="Times New Roman" w:cs="Times New Roman"/>
          <w:b/>
          <w:bCs/>
          <w:sz w:val="28"/>
          <w:szCs w:val="28"/>
          <w:lang w:eastAsia="ru-RU"/>
        </w:rPr>
        <w:t>Перечень вариантов предоставления муниципальной услуги</w:t>
      </w:r>
    </w:p>
    <w:p w:rsidR="007A257C" w:rsidRPr="007A257C" w:rsidRDefault="007A257C" w:rsidP="00BD2D47">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3.1.1. Предусмотрены следующие варианты предоставления муниципальной услуги:</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выдача разрешения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lang w:eastAsia="ru-RU"/>
        </w:rPr>
        <w:t>2) внесение изменений в разрешение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исправление допущенных опечаток и ошибок в выданном разрешении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4) выдача дубликата разрешения на ввод объекта в эксплуатацию.</w:t>
      </w:r>
    </w:p>
    <w:p w:rsidR="007A257C" w:rsidRPr="007A257C" w:rsidRDefault="007A257C" w:rsidP="00BD2D47">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3.1.2. Основанием для оставления заявления о предоставлении муниципальной услуги без рассмотрения является соответствующий запрос заявителя. </w:t>
      </w: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r w:rsidRPr="007A257C">
        <w:rPr>
          <w:rFonts w:ascii="Times New Roman" w:hAnsi="Times New Roman" w:cs="Times New Roman"/>
          <w:b/>
          <w:sz w:val="28"/>
          <w:szCs w:val="28"/>
          <w:lang w:eastAsia="ru-RU"/>
        </w:rPr>
        <w:t>3.2. Описание административной процедуры профилирования заявителя</w:t>
      </w:r>
    </w:p>
    <w:p w:rsidR="007A257C" w:rsidRPr="007A257C" w:rsidRDefault="007A257C" w:rsidP="00BD2D47">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BD2D47">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lang w:eastAsia="ru-RU"/>
        </w:rPr>
        <w:t xml:space="preserve">3.2.1. </w:t>
      </w:r>
      <w:r w:rsidRPr="007A257C">
        <w:rPr>
          <w:rFonts w:ascii="Times New Roman" w:hAnsi="Times New Roman" w:cs="Times New Roman"/>
          <w:sz w:val="28"/>
          <w:szCs w:val="28"/>
        </w:rPr>
        <w:t>Вариант предоставления муниципальной услуги определяется в зависимости от результата предоставления услуги, за предоставлением которой обратился заявитель или его представитель.</w:t>
      </w:r>
    </w:p>
    <w:p w:rsidR="007A257C" w:rsidRPr="007A257C" w:rsidRDefault="007A257C" w:rsidP="00BD2D47">
      <w:pPr>
        <w:autoSpaceDE w:val="0"/>
        <w:autoSpaceDN w:val="0"/>
        <w:adjustRightInd w:val="0"/>
        <w:spacing w:after="0" w:line="240" w:lineRule="auto"/>
        <w:ind w:firstLine="708"/>
        <w:jc w:val="both"/>
        <w:rPr>
          <w:rFonts w:ascii="Times New Roman" w:hAnsi="Times New Roman" w:cs="Times New Roman"/>
          <w:sz w:val="28"/>
          <w:szCs w:val="28"/>
        </w:rPr>
      </w:pPr>
      <w:r w:rsidRPr="007A257C">
        <w:rPr>
          <w:rFonts w:ascii="Times New Roman" w:hAnsi="Times New Roman" w:cs="Times New Roman"/>
          <w:sz w:val="28"/>
          <w:szCs w:val="28"/>
        </w:rPr>
        <w:t>Вариант предоставления муниципальной услуги определяется исходя из установленных в соответствии с Приложением № 1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7A257C" w:rsidRPr="007A257C" w:rsidRDefault="007A257C" w:rsidP="00221AB0">
      <w:pPr>
        <w:spacing w:after="0" w:line="240" w:lineRule="auto"/>
        <w:ind w:firstLine="709"/>
        <w:contextualSpacing/>
        <w:jc w:val="both"/>
        <w:rPr>
          <w:rFonts w:ascii="Times New Roman" w:hAnsi="Times New Roman" w:cs="Times New Roman"/>
          <w:i/>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3.3. Описание варианта предоставления муниципальной услуги «В</w:t>
      </w:r>
      <w:r w:rsidRPr="007A257C">
        <w:rPr>
          <w:rFonts w:ascii="Times New Roman" w:hAnsi="Times New Roman" w:cs="Times New Roman"/>
          <w:b/>
          <w:bCs/>
          <w:sz w:val="28"/>
          <w:szCs w:val="28"/>
          <w:lang w:eastAsia="ru-RU"/>
        </w:rPr>
        <w:t>ыдача разрешения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3.3.1.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выдача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3.3.2. Перечень административных процедур при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lastRenderedPageBreak/>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2) межведомственное информационное взаимодействие;</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3)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4)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8" w:name="Par21"/>
      <w:r w:rsidRPr="007A257C">
        <w:rPr>
          <w:rFonts w:ascii="Times New Roman" w:hAnsi="Times New Roman" w:cs="Times New Roman"/>
          <w:bCs/>
          <w:sz w:val="28"/>
          <w:szCs w:val="28"/>
          <w:lang w:eastAsia="ru-RU"/>
        </w:rPr>
        <w:t>3.3.3.</w:t>
      </w:r>
      <w:bookmarkEnd w:id="8"/>
      <w:r w:rsidRPr="007A257C">
        <w:rPr>
          <w:rFonts w:ascii="Times New Roman" w:hAnsi="Times New Roman" w:cs="Times New Roman"/>
          <w:bCs/>
          <w:sz w:val="28"/>
          <w:szCs w:val="28"/>
          <w:lang w:eastAsia="ru-RU"/>
        </w:rPr>
        <w:t xml:space="preserve"> Максимальный срок выдачи разрешения на ввод объекта в эксплуатацию составляет 5 рабочих дней </w:t>
      </w:r>
      <w:r w:rsidRPr="007A257C">
        <w:rPr>
          <w:rFonts w:ascii="Times New Roman" w:hAnsi="Times New Roman" w:cs="Times New Roman"/>
          <w:sz w:val="28"/>
          <w:szCs w:val="28"/>
        </w:rPr>
        <w:t>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3.4.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3.4.1.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выдаче разрешения на ввод объекта в эксплуатацию по рекомендуемой форме согласно Приложению № 2 к настоящему Административному регламенту и приложенными к нему документами, предусмотренными пунктом 2.6.1.1 настоящего Административного регламента.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3.4.2. Способы подачи заявления и документов, необходимых для предоставления муниципальной услуги,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3.4.3.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t xml:space="preserve">3.4.4.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11" w:history="1">
        <w:r w:rsidRPr="007A257C">
          <w:rPr>
            <w:rFonts w:ascii="Times New Roman" w:eastAsia="Times New Roman" w:hAnsi="Times New Roman" w:cs="Times New Roman"/>
            <w:sz w:val="28"/>
            <w:szCs w:val="28"/>
            <w:lang w:eastAsia="ru-RU"/>
          </w:rPr>
          <w:t>подпунктом 2 пункта 2.6.1.1</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пунктом 2.6.1.1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пунктом 2.6.1.1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w:t>
      </w:r>
      <w:r w:rsidRPr="007A257C">
        <w:rPr>
          <w:rFonts w:ascii="Times New Roman" w:eastAsia="Times New Roman" w:hAnsi="Times New Roman" w:cs="Times New Roman"/>
          <w:sz w:val="28"/>
          <w:szCs w:val="28"/>
          <w:lang w:eastAsia="ru-RU"/>
        </w:rPr>
        <w:lastRenderedPageBreak/>
        <w:t xml:space="preserve">предусмотренный </w:t>
      </w:r>
      <w:hyperlink r:id="rId12" w:history="1">
        <w:r w:rsidRPr="007A257C">
          <w:rPr>
            <w:rFonts w:ascii="Times New Roman" w:eastAsia="Times New Roman" w:hAnsi="Times New Roman" w:cs="Times New Roman"/>
            <w:sz w:val="28"/>
            <w:szCs w:val="28"/>
            <w:lang w:eastAsia="ru-RU"/>
          </w:rPr>
          <w:t>подпунктом 2 пункта 2.6.1.1</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sz w:val="28"/>
          <w:szCs w:val="28"/>
        </w:rPr>
        <w:t>3.4.5. Возможность приема Администрацией,</w:t>
      </w:r>
      <w:r w:rsidRPr="007A257C">
        <w:rPr>
          <w:rFonts w:ascii="Times New Roman" w:hAnsi="Times New Roman" w:cs="Times New Roman"/>
          <w:bCs/>
          <w:color w:val="FF0000"/>
          <w:sz w:val="28"/>
          <w:szCs w:val="28"/>
        </w:rPr>
        <w:t xml:space="preserve"> </w:t>
      </w:r>
      <w:r w:rsidRPr="007A257C">
        <w:rPr>
          <w:rFonts w:ascii="Times New Roman" w:hAnsi="Times New Roman" w:cs="Times New Roman"/>
          <w:bCs/>
          <w:sz w:val="28"/>
          <w:szCs w:val="28"/>
        </w:rPr>
        <w:t>многофункциональным центром заявления и документов,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3.4.6. При приеме </w:t>
      </w:r>
      <w:r w:rsidRPr="007A257C">
        <w:rPr>
          <w:rFonts w:ascii="Times New Roman" w:hAnsi="Times New Roman" w:cs="Times New Roman"/>
          <w:bCs/>
          <w:sz w:val="28"/>
          <w:szCs w:val="28"/>
        </w:rPr>
        <w:t xml:space="preserve">заявления и документов </w:t>
      </w:r>
      <w:r w:rsidRPr="007A257C">
        <w:rPr>
          <w:rFonts w:ascii="Times New Roman" w:hAnsi="Times New Roman" w:cs="Times New Roman"/>
          <w:sz w:val="28"/>
          <w:szCs w:val="28"/>
        </w:rPr>
        <w:t xml:space="preserve">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r w:rsidRPr="007A257C">
        <w:rPr>
          <w:rFonts w:ascii="Times New Roman" w:hAnsi="Times New Roman" w:cs="Times New Roman"/>
          <w:bCs/>
          <w:sz w:val="28"/>
          <w:szCs w:val="28"/>
        </w:rPr>
        <w:t>:</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сверяет данные представленных документов с данными, указанными в заявлении;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3.4.7.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7A257C">
          <w:rPr>
            <w:rStyle w:val="a6"/>
            <w:rFonts w:ascii="Times New Roman" w:hAnsi="Times New Roman" w:cs="Times New Roman"/>
            <w:sz w:val="28"/>
            <w:szCs w:val="28"/>
          </w:rPr>
          <w:t>2.7.1</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наличии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отсутствии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снимает копии с документов, в случаях, если заявителем представлены оригиналы;</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заверяет копии документов, подлинники возвращает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color w:val="000000"/>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pStyle w:val="consplusnormal1"/>
        <w:spacing w:before="0" w:after="0"/>
        <w:ind w:firstLine="709"/>
        <w:jc w:val="both"/>
        <w:rPr>
          <w:sz w:val="28"/>
          <w:szCs w:val="28"/>
        </w:rPr>
      </w:pPr>
      <w:r w:rsidRPr="007A257C">
        <w:rPr>
          <w:sz w:val="28"/>
          <w:szCs w:val="28"/>
        </w:rPr>
        <w:t>3.4.8. Максимальный срок выполнения административной процедуры по приему документов от заявителя и их регистрации, предусмотренной в пункте 3.4.7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3.4.9. Уведомление заявителя об отказе в приеме документов или о регистрации запроса осуществляется в ходе очного приема (при личном </w:t>
      </w:r>
      <w:r w:rsidRPr="007A257C">
        <w:rPr>
          <w:rFonts w:ascii="Times New Roman" w:hAnsi="Times New Roman" w:cs="Times New Roman"/>
          <w:bCs/>
          <w:sz w:val="28"/>
          <w:szCs w:val="28"/>
        </w:rPr>
        <w:lastRenderedPageBreak/>
        <w:t>обращении заявителя) или в автоматическом режиме посредством уведомления на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3.4.10.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а)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б) отказ в приеме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jc w:val="center"/>
        <w:rPr>
          <w:rFonts w:ascii="Times New Roman" w:hAnsi="Times New Roman" w:cs="Times New Roman"/>
          <w:b/>
          <w:sz w:val="28"/>
          <w:szCs w:val="28"/>
        </w:rPr>
      </w:pPr>
      <w:r w:rsidRPr="007A257C">
        <w:rPr>
          <w:rFonts w:ascii="Times New Roman" w:hAnsi="Times New Roman" w:cs="Times New Roman"/>
          <w:b/>
          <w:sz w:val="28"/>
          <w:szCs w:val="28"/>
        </w:rPr>
        <w:t>3.5. Межведомственное информационное взаимодействие</w:t>
      </w:r>
    </w:p>
    <w:p w:rsidR="007A257C" w:rsidRPr="007A257C" w:rsidRDefault="007A257C" w:rsidP="00221AB0">
      <w:pPr>
        <w:spacing w:after="0" w:line="240" w:lineRule="auto"/>
        <w:ind w:firstLine="709"/>
        <w:jc w:val="center"/>
        <w:rPr>
          <w:rFonts w:ascii="Times New Roman" w:hAnsi="Times New Roman" w:cs="Times New Roman"/>
          <w:b/>
          <w:sz w:val="28"/>
          <w:szCs w:val="28"/>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3.5.1. Основанием для начала административной процедуры является регистрация заявления о предоставлении муниципальной услуги и</w:t>
      </w:r>
      <w:r w:rsidRPr="007A257C">
        <w:rPr>
          <w:rFonts w:ascii="Times New Roman" w:hAnsi="Times New Roman" w:cs="Times New Roman"/>
          <w:sz w:val="28"/>
          <w:szCs w:val="28"/>
        </w:rPr>
        <w:t xml:space="preserve"> приложенных к нему </w:t>
      </w:r>
      <w:proofErr w:type="gramStart"/>
      <w:r w:rsidRPr="007A257C">
        <w:rPr>
          <w:rFonts w:ascii="Times New Roman" w:hAnsi="Times New Roman" w:cs="Times New Roman"/>
          <w:sz w:val="28"/>
          <w:szCs w:val="28"/>
        </w:rPr>
        <w:t>документов</w:t>
      </w:r>
      <w:proofErr w:type="gramEnd"/>
      <w:r w:rsidRPr="007A257C">
        <w:rPr>
          <w:rFonts w:ascii="Times New Roman" w:hAnsi="Times New Roman" w:cs="Times New Roman"/>
          <w:sz w:val="28"/>
          <w:szCs w:val="28"/>
        </w:rPr>
        <w:t xml:space="preserve"> если заявитель самостоятельно не представил документы, указанные в пунктах 2.6.3.1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3.5.2.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осуществляет проверку наличия документов, предусмотренных пунктом </w:t>
      </w:r>
      <w:r w:rsidRPr="007A257C">
        <w:rPr>
          <w:rFonts w:ascii="Times New Roman" w:hAnsi="Times New Roman" w:cs="Times New Roman"/>
          <w:sz w:val="28"/>
          <w:szCs w:val="28"/>
        </w:rPr>
        <w:t xml:space="preserve">2.6.3.1 </w:t>
      </w:r>
      <w:r w:rsidRPr="007A257C">
        <w:rPr>
          <w:rFonts w:ascii="Times New Roman" w:hAnsi="Times New Roman" w:cs="Times New Roman"/>
          <w:sz w:val="28"/>
          <w:szCs w:val="28"/>
          <w:lang w:eastAsia="ru-RU"/>
        </w:rPr>
        <w:t>настоящего Административного регламента, и их соответствия установленным требованиям.</w:t>
      </w:r>
      <w:r w:rsidRPr="007A257C">
        <w:rPr>
          <w:rFonts w:ascii="Times New Roman" w:hAnsi="Times New Roman" w:cs="Times New Roman"/>
          <w:bCs/>
          <w:sz w:val="28"/>
          <w:szCs w:val="28"/>
          <w:lang w:eastAsia="ru-RU"/>
        </w:rPr>
        <w:t xml:space="preserve"> </w:t>
      </w:r>
      <w:r w:rsidRPr="007A257C">
        <w:rPr>
          <w:rFonts w:ascii="Times New Roman" w:hAnsi="Times New Roman" w:cs="Times New Roman"/>
          <w:sz w:val="28"/>
          <w:szCs w:val="28"/>
        </w:rPr>
        <w:t>Критерием принятия решения является установление факта наличия или отсутствия документов, подлежащих запросу в рамках межведомственного взаимодействия.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3.5.3. Специалист Администрации, ответственный за предоставление муниципальной услуги, подготавливает и направляет запросы сведений и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1) правоустанавливающие документы на земельный участок, в том числе сведений о </w:t>
      </w:r>
      <w:proofErr w:type="gramStart"/>
      <w:r w:rsidRPr="007A257C">
        <w:rPr>
          <w:rFonts w:ascii="Times New Roman" w:hAnsi="Times New Roman" w:cs="Times New Roman"/>
          <w:sz w:val="28"/>
          <w:szCs w:val="28"/>
        </w:rPr>
        <w:t>соглашении</w:t>
      </w:r>
      <w:proofErr w:type="gramEnd"/>
      <w:r w:rsidRPr="007A257C">
        <w:rPr>
          <w:rFonts w:ascii="Times New Roman" w:hAnsi="Times New Roman" w:cs="Times New Roman"/>
          <w:sz w:val="28"/>
          <w:szCs w:val="28"/>
        </w:rPr>
        <w:t xml:space="preserve"> об установлении сервитута, решении об установлении публичного сервитута - в Федеральную службу государственной регистрации, кадастра и картографии;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разрешение на строительство - в органы местного самоуправления Советского муниципального района;</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sz w:val="28"/>
          <w:szCs w:val="28"/>
        </w:rPr>
      </w:pPr>
      <w:r w:rsidRPr="007A257C">
        <w:rPr>
          <w:rFonts w:ascii="Times New Roman" w:eastAsia="Calibri" w:hAnsi="Times New Roman" w:cs="Times New Roman"/>
          <w:bCs/>
          <w:sz w:val="28"/>
          <w:szCs w:val="28"/>
        </w:rPr>
        <w:t xml:space="preserve">3)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 - </w:t>
      </w:r>
      <w:r w:rsidRPr="007A257C">
        <w:rPr>
          <w:rFonts w:ascii="Times New Roman" w:hAnsi="Times New Roman" w:cs="Times New Roman"/>
          <w:sz w:val="28"/>
          <w:szCs w:val="28"/>
        </w:rPr>
        <w:t>в органы местного самоуправления Советского муниципального района или органы исполнительной власти</w:t>
      </w:r>
      <w:r w:rsidRPr="007A257C">
        <w:rPr>
          <w:rFonts w:ascii="Times New Roman" w:eastAsia="Calibri" w:hAnsi="Times New Roman" w:cs="Times New Roman"/>
          <w:bCs/>
          <w:sz w:val="28"/>
          <w:szCs w:val="28"/>
        </w:rPr>
        <w:t>;</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bCs/>
          <w:sz w:val="28"/>
          <w:szCs w:val="28"/>
        </w:rPr>
      </w:pPr>
      <w:proofErr w:type="gramStart"/>
      <w:r w:rsidRPr="007A257C">
        <w:rPr>
          <w:rFonts w:ascii="Times New Roman" w:eastAsia="Calibri" w:hAnsi="Times New Roman" w:cs="Times New Roman"/>
          <w:bCs/>
          <w:sz w:val="28"/>
          <w:szCs w:val="28"/>
        </w:rPr>
        <w:t xml:space="preserve">4)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 </w:t>
      </w:r>
      <w:r w:rsidRPr="007A257C">
        <w:rPr>
          <w:rFonts w:ascii="Times New Roman" w:hAnsi="Times New Roman" w:cs="Times New Roman"/>
          <w:sz w:val="28"/>
          <w:szCs w:val="28"/>
        </w:rPr>
        <w:t>в органы местного самоуправления Советского муниципального района или</w:t>
      </w:r>
      <w:proofErr w:type="gramEnd"/>
      <w:r w:rsidRPr="007A257C">
        <w:rPr>
          <w:rFonts w:ascii="Times New Roman" w:hAnsi="Times New Roman" w:cs="Times New Roman"/>
          <w:sz w:val="28"/>
          <w:szCs w:val="28"/>
        </w:rPr>
        <w:t xml:space="preserve"> органы исполнительной власти</w:t>
      </w:r>
      <w:r w:rsidRPr="007A257C">
        <w:rPr>
          <w:rFonts w:ascii="Times New Roman" w:eastAsia="Times New Roman" w:hAnsi="Times New Roman" w:cs="Times New Roman"/>
          <w:sz w:val="28"/>
          <w:szCs w:val="28"/>
          <w:lang w:eastAsia="ru-RU"/>
        </w:rPr>
        <w:t>;</w:t>
      </w:r>
      <w:r w:rsidRPr="007A257C">
        <w:rPr>
          <w:rFonts w:ascii="Times New Roman" w:eastAsia="Calibri" w:hAnsi="Times New Roman" w:cs="Times New Roman"/>
          <w:bCs/>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5)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hyperlink r:id="rId13" w:history="1">
        <w:r w:rsidRPr="007A257C">
          <w:rPr>
            <w:rStyle w:val="a6"/>
            <w:rFonts w:ascii="Times New Roman" w:hAnsi="Times New Roman" w:cs="Times New Roman"/>
            <w:sz w:val="28"/>
            <w:szCs w:val="28"/>
          </w:rPr>
          <w:t>частью 1 статьи 54</w:t>
        </w:r>
      </w:hyperlink>
      <w:r w:rsidRPr="007A257C">
        <w:rPr>
          <w:rFonts w:ascii="Times New Roman" w:hAnsi="Times New Roman" w:cs="Times New Roman"/>
          <w:sz w:val="28"/>
          <w:szCs w:val="28"/>
        </w:rPr>
        <w:t xml:space="preserve">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14" w:history="1">
        <w:r w:rsidRPr="007A257C">
          <w:rPr>
            <w:rStyle w:val="a6"/>
            <w:rFonts w:ascii="Times New Roman" w:hAnsi="Times New Roman" w:cs="Times New Roman"/>
            <w:sz w:val="28"/>
            <w:szCs w:val="28"/>
          </w:rPr>
          <w:t>пункте 1 части 5 статьи 49</w:t>
        </w:r>
      </w:hyperlink>
      <w:r w:rsidRPr="007A257C">
        <w:rPr>
          <w:rFonts w:ascii="Times New Roman" w:hAnsi="Times New Roman" w:cs="Times New Roman"/>
          <w:sz w:val="28"/>
          <w:szCs w:val="28"/>
        </w:rPr>
        <w:t xml:space="preserve">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w:t>
      </w:r>
      <w:proofErr w:type="gramEnd"/>
      <w:r w:rsidRPr="007A257C">
        <w:rPr>
          <w:rFonts w:ascii="Times New Roman" w:hAnsi="Times New Roman" w:cs="Times New Roman"/>
          <w:sz w:val="28"/>
          <w:szCs w:val="28"/>
        </w:rPr>
        <w:t xml:space="preserve"> соответствии с </w:t>
      </w:r>
      <w:hyperlink r:id="rId15" w:history="1">
        <w:r w:rsidRPr="007A257C">
          <w:rPr>
            <w:rStyle w:val="a6"/>
            <w:rFonts w:ascii="Times New Roman" w:hAnsi="Times New Roman" w:cs="Times New Roman"/>
            <w:sz w:val="28"/>
            <w:szCs w:val="28"/>
          </w:rPr>
          <w:t>частью 1.3 статьи 52</w:t>
        </w:r>
      </w:hyperlink>
      <w:r w:rsidRPr="007A257C">
        <w:rPr>
          <w:rFonts w:ascii="Times New Roman" w:hAnsi="Times New Roman" w:cs="Times New Roman"/>
          <w:sz w:val="28"/>
          <w:szCs w:val="28"/>
        </w:rPr>
        <w:t xml:space="preserve"> Градостроительного кодекса Российской Федерации частью такой проектной документации) - в орган государственного строительного надзора</w:t>
      </w:r>
      <w:proofErr w:type="gramStart"/>
      <w:r w:rsidRPr="007A257C">
        <w:rPr>
          <w:rFonts w:ascii="Times New Roman" w:hAnsi="Times New Roman" w:cs="Times New Roman"/>
          <w:sz w:val="28"/>
          <w:szCs w:val="28"/>
        </w:rPr>
        <w:t xml:space="preserve">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6) заключение органа федерального государственного экологического надзора, выдаваемого в случаях, предусмотренных </w:t>
      </w:r>
      <w:hyperlink r:id="rId16" w:history="1">
        <w:r w:rsidRPr="007A257C">
          <w:rPr>
            <w:rStyle w:val="a6"/>
            <w:rFonts w:ascii="Times New Roman" w:hAnsi="Times New Roman" w:cs="Times New Roman"/>
            <w:sz w:val="28"/>
            <w:szCs w:val="28"/>
          </w:rPr>
          <w:t>частью 5 статьи 54</w:t>
        </w:r>
      </w:hyperlink>
      <w:r w:rsidRPr="007A257C">
        <w:rPr>
          <w:rFonts w:ascii="Times New Roman" w:hAnsi="Times New Roman" w:cs="Times New Roman"/>
          <w:sz w:val="28"/>
          <w:szCs w:val="28"/>
        </w:rPr>
        <w:t xml:space="preserve"> Градостроительного кодекса Российской Федерации - в орган федерального государственного экологического надзора.</w:t>
      </w:r>
    </w:p>
    <w:p w:rsidR="007A257C" w:rsidRPr="007A257C" w:rsidRDefault="007A257C" w:rsidP="00221AB0">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7A257C">
        <w:rPr>
          <w:rFonts w:ascii="Times New Roman" w:eastAsia="Calibri" w:hAnsi="Times New Roman" w:cs="Times New Roman"/>
          <w:bCs/>
          <w:sz w:val="28"/>
          <w:szCs w:val="28"/>
        </w:rPr>
        <w:t>7)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 в Федеральную налоговую службу;</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Выписки могут быть запрошены через Сервис предоставления сведений из ЕГРЮЛ/ЕГРИП в электронном виде на сайте: </w:t>
      </w:r>
      <w:hyperlink r:id="rId17" w:history="1">
        <w:r w:rsidRPr="007A257C">
          <w:rPr>
            <w:rStyle w:val="a6"/>
            <w:rFonts w:ascii="Times New Roman" w:hAnsi="Times New Roman" w:cs="Times New Roman"/>
            <w:sz w:val="28"/>
            <w:szCs w:val="28"/>
          </w:rPr>
          <w:t>https://egrul.nalog.ru/index.html</w:t>
        </w:r>
      </w:hyperlink>
      <w:r w:rsidRPr="007A257C">
        <w:rPr>
          <w:rFonts w:ascii="Times New Roman" w:hAnsi="Times New Roman" w:cs="Times New Roman"/>
          <w:sz w:val="28"/>
          <w:szCs w:val="28"/>
        </w:rPr>
        <w:t>.</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3.5.4. Запрос о представлении в уполномоченный орган документов (их копий или сведений, содержащихся в них) содержит: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наименование органа или организации, в адрес которых направляется межведомственный запрос;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наименование муниципальной услуги, для предоставления которой необходимо представление документа и (или) информации;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7A257C">
        <w:rPr>
          <w:rFonts w:ascii="Times New Roman" w:hAnsi="Times New Roman" w:cs="Times New Roman"/>
          <w:sz w:val="28"/>
          <w:szCs w:val="28"/>
        </w:rPr>
        <w:t>необходимых</w:t>
      </w:r>
      <w:proofErr w:type="gramEnd"/>
      <w:r w:rsidRPr="007A257C">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реквизиты и наименования документов, необходимых для предоставления муниципальной услуги.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Срок направления межведомственного запроса составляет один рабочий день со дня регистрация заявления и приложенных к заявлению документов.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3.5.5. В случае поступления запроса о предоставлении услуги через ЕПГУ, РПГУ направление межведомственных запросов может производиться автоматически после регистрации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3.5.6. Межведомственное взаимодействие осуществляется в электронной форме с использованием системы межведомственного электронного взаимодействия (СМЭВ). </w:t>
      </w:r>
      <w:r w:rsidRPr="007A257C">
        <w:rPr>
          <w:rFonts w:ascii="Times New Roman" w:hAnsi="Times New Roman" w:cs="Times New Roman"/>
          <w:bCs/>
          <w:sz w:val="28"/>
          <w:szCs w:val="28"/>
        </w:rPr>
        <w:t>Получение сведений посредством СМЭВ осуществляется в соответствии с требованиями постановления</w:t>
      </w:r>
      <w:r w:rsidRPr="007A257C">
        <w:rPr>
          <w:rFonts w:ascii="Times New Roman" w:hAnsi="Times New Roman" w:cs="Times New Roman"/>
          <w:sz w:val="28"/>
          <w:szCs w:val="28"/>
        </w:rPr>
        <w:t xml:space="preserve"> Правительства Российской Федерации от 08.09.2010 № 697 «О единой системе межведомственного электронного взаимодействия» и </w:t>
      </w:r>
      <w:hyperlink r:id="rId18" w:history="1">
        <w:r w:rsidRPr="007A257C">
          <w:rPr>
            <w:rFonts w:ascii="Times New Roman" w:hAnsi="Times New Roman" w:cs="Times New Roman"/>
            <w:sz w:val="28"/>
            <w:szCs w:val="28"/>
            <w:lang w:eastAsia="ru-RU"/>
          </w:rPr>
          <w:t>правилами</w:t>
        </w:r>
      </w:hyperlink>
      <w:r w:rsidRPr="007A257C">
        <w:rPr>
          <w:rFonts w:ascii="Times New Roman" w:hAnsi="Times New Roman" w:cs="Times New Roman"/>
          <w:sz w:val="28"/>
          <w:szCs w:val="28"/>
          <w:lang w:eastAsia="ru-RU"/>
        </w:rPr>
        <w:t xml:space="preserve"> межведомственного информационного взаимодействия, утверждаемыми Правительством Российской Федерации</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По межведомственным запросам документы (их копии или сведения, содержащиеся в них), предусмотренные пунктом </w:t>
      </w:r>
      <w:hyperlink w:anchor="Par8" w:history="1">
        <w:r w:rsidRPr="007A257C">
          <w:rPr>
            <w:rStyle w:val="a6"/>
            <w:rFonts w:ascii="Times New Roman" w:hAnsi="Times New Roman" w:cs="Times New Roman"/>
            <w:color w:val="000000"/>
            <w:sz w:val="28"/>
            <w:szCs w:val="28"/>
          </w:rPr>
          <w:t>2.6.3.1</w:t>
        </w:r>
      </w:hyperlink>
      <w:r w:rsidRPr="007A257C">
        <w:rPr>
          <w:rFonts w:ascii="Times New Roman" w:hAnsi="Times New Roman" w:cs="Times New Roman"/>
          <w:sz w:val="28"/>
          <w:szCs w:val="28"/>
        </w:rPr>
        <w:t xml:space="preserve"> настоящего Административного регламента, предоставляются органами и организациями, указанными в пункте 3.5.3 настоящего Административного регламента, в распоряжении которых находятся эти документы в электронной форме, в срок не позднее трех рабочих дней со дня получения соответствующего межведомственного запроса. </w:t>
      </w:r>
      <w:proofErr w:type="gramEnd"/>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3.5.7. Межведомственное информационное взаимодействие </w:t>
      </w:r>
      <w:proofErr w:type="gramStart"/>
      <w:r w:rsidRPr="007A257C">
        <w:rPr>
          <w:rFonts w:ascii="Times New Roman" w:hAnsi="Times New Roman" w:cs="Times New Roman"/>
          <w:sz w:val="28"/>
          <w:szCs w:val="28"/>
        </w:rPr>
        <w:t>может</w:t>
      </w:r>
      <w:proofErr w:type="gramEnd"/>
      <w:r w:rsidRPr="007A257C">
        <w:rPr>
          <w:rFonts w:ascii="Times New Roman" w:hAnsi="Times New Roman" w:cs="Times New Roman"/>
          <w:sz w:val="28"/>
          <w:szCs w:val="28"/>
        </w:rPr>
        <w:t xml:space="preserve"> осуществляется на бумажном носителе: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1)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 </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2) при необходимости представления оригиналов документов на бумажном носителе при направлении межведомственного запроса. </w:t>
      </w:r>
    </w:p>
    <w:p w:rsidR="007A257C" w:rsidRPr="007A257C" w:rsidRDefault="007A257C" w:rsidP="00221AB0">
      <w:pPr>
        <w:spacing w:after="0" w:line="240" w:lineRule="auto"/>
        <w:ind w:firstLine="709"/>
        <w:jc w:val="both"/>
        <w:rPr>
          <w:rFonts w:ascii="Times New Roman" w:hAnsi="Times New Roman" w:cs="Times New Roman"/>
          <w:sz w:val="28"/>
          <w:szCs w:val="28"/>
        </w:rPr>
      </w:pPr>
      <w:proofErr w:type="gramStart"/>
      <w:r w:rsidRPr="007A257C">
        <w:rPr>
          <w:rFonts w:ascii="Times New Roman" w:hAnsi="Times New Roman" w:cs="Times New Roman"/>
          <w:sz w:val="28"/>
          <w:szCs w:val="28"/>
        </w:rPr>
        <w:t xml:space="preserve">Если межведомственное взаимодействие осуществляется на бумажном носителе, документы (их копии или сведения, содержащиеся в них), предусмотренные пунктом 2.6.3.1 настоящего Административного регламента, предоставляются органами, указанными в пункте 3.5.3 настоящего Административного регламента, в распоряжении которых находятся эти документы, в срок не позднее трех рабочих дней со дня получения соответствующего межведомственного запроса.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3.5.8.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а) получение документов </w:t>
      </w:r>
      <w:r w:rsidRPr="007A257C">
        <w:rPr>
          <w:rFonts w:ascii="Times New Roman" w:hAnsi="Times New Roman" w:cs="Times New Roman"/>
          <w:sz w:val="28"/>
          <w:szCs w:val="28"/>
        </w:rPr>
        <w:t>(их копии или сведений, содержащиеся в них);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б) получение информации об отсутствии запрашиваемых документов </w:t>
      </w:r>
      <w:r w:rsidRPr="007A257C">
        <w:rPr>
          <w:rFonts w:ascii="Times New Roman" w:hAnsi="Times New Roman" w:cs="Times New Roman"/>
          <w:sz w:val="28"/>
          <w:szCs w:val="28"/>
        </w:rPr>
        <w:t>(их копии или сведений, содержащиеся в них)</w:t>
      </w:r>
      <w:r w:rsidRPr="007A257C">
        <w:rPr>
          <w:rFonts w:ascii="Times New Roman" w:hAnsi="Times New Roman" w:cs="Times New Roman"/>
          <w:bCs/>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tabs>
          <w:tab w:val="left" w:pos="0"/>
          <w:tab w:val="left" w:pos="1276"/>
        </w:tabs>
        <w:overflowPunct w:val="0"/>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3.6. Принятие решения о предоставлении (об отказе в предоставлении) муниципальной услуги</w:t>
      </w:r>
    </w:p>
    <w:p w:rsidR="007A257C" w:rsidRPr="007A257C" w:rsidRDefault="007A257C" w:rsidP="00221AB0">
      <w:pPr>
        <w:tabs>
          <w:tab w:val="left" w:pos="0"/>
          <w:tab w:val="left" w:pos="1276"/>
        </w:tabs>
        <w:overflowPunct w:val="0"/>
        <w:spacing w:after="0" w:line="240" w:lineRule="auto"/>
        <w:ind w:firstLine="709"/>
        <w:contextualSpacing/>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3.6.1.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rPr>
        <w:t xml:space="preserve">3.6.2.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 а также </w:t>
      </w:r>
      <w:r w:rsidRPr="007A257C">
        <w:rPr>
          <w:rFonts w:ascii="Times New Roman" w:hAnsi="Times New Roman" w:cs="Times New Roman"/>
          <w:sz w:val="28"/>
          <w:szCs w:val="28"/>
        </w:rPr>
        <w:t xml:space="preserve">осмотр объекта капитального строительства. Осмотр объекта не проводится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9" w:history="1">
        <w:r w:rsidRPr="007A257C">
          <w:rPr>
            <w:rStyle w:val="a6"/>
            <w:rFonts w:ascii="Times New Roman" w:hAnsi="Times New Roman" w:cs="Times New Roman"/>
            <w:color w:val="000000"/>
            <w:sz w:val="28"/>
            <w:szCs w:val="28"/>
          </w:rPr>
          <w:t>частью 1 статьи 54</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Градостроительного кодекса Российской Федерации.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В ходе осмотра построенного, реконструированного объекта капитального строительства осуществляется проверка соответствия такого объекта: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требованиям, указанным в разрешении на строительство;</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roofErr w:type="gramStart"/>
      <w:r w:rsidRPr="007A257C">
        <w:rPr>
          <w:rFonts w:ascii="Times New Roman" w:hAnsi="Times New Roman" w:cs="Times New Roman"/>
          <w:sz w:val="28"/>
          <w:szCs w:val="28"/>
        </w:rPr>
        <w:lastRenderedPageBreak/>
        <w:t xml:space="preserve">-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20" w:history="1">
        <w:r w:rsidRPr="007A257C">
          <w:rPr>
            <w:rStyle w:val="a6"/>
            <w:rFonts w:ascii="Times New Roman" w:hAnsi="Times New Roman" w:cs="Times New Roman"/>
            <w:sz w:val="28"/>
            <w:szCs w:val="28"/>
          </w:rPr>
          <w:t>случаев</w:t>
        </w:r>
      </w:hyperlink>
      <w:r w:rsidRPr="007A257C">
        <w:rPr>
          <w:rFonts w:ascii="Times New Roman" w:hAnsi="Times New Roman" w:cs="Times New Roman"/>
          <w:sz w:val="28"/>
          <w:szCs w:val="28"/>
        </w:rPr>
        <w:t xml:space="preserve">, при которых для строительства, реконструкции линейного объекта не требуется подготовка документации по планировке территории); </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ограничениям, установленным в соответствии с земельным и иным законодательством Российской Федерации;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w:t>
      </w:r>
      <w:r w:rsidRPr="007A257C">
        <w:rPr>
          <w:rFonts w:ascii="Times New Roman" w:hAnsi="Times New Roman" w:cs="Times New Roman"/>
          <w:color w:val="000000"/>
          <w:sz w:val="28"/>
          <w:szCs w:val="28"/>
        </w:rPr>
        <w:t xml:space="preserve"> </w:t>
      </w:r>
      <w:hyperlink w:anchor="Par10" w:history="1">
        <w:r w:rsidRPr="007A257C">
          <w:rPr>
            <w:rStyle w:val="a6"/>
            <w:rFonts w:ascii="Times New Roman" w:hAnsi="Times New Roman" w:cs="Times New Roman"/>
            <w:sz w:val="28"/>
            <w:szCs w:val="28"/>
          </w:rPr>
          <w:t>2.8.2</w:t>
        </w:r>
      </w:hyperlink>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настоящего</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разрешения на ввод объекта в эксплуатацию, в котором указывается обоснование отказа, по рекомендуемой форме согласно Приложению № 7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разрешение на ввод объекта в эксплуатацию. Разрешение оформляется по </w:t>
      </w:r>
      <w:hyperlink r:id="rId21" w:history="1">
        <w:r w:rsidRPr="007A257C">
          <w:rPr>
            <w:rStyle w:val="a6"/>
            <w:rFonts w:ascii="Times New Roman" w:hAnsi="Times New Roman" w:cs="Times New Roman"/>
            <w:color w:val="000000"/>
            <w:sz w:val="28"/>
            <w:szCs w:val="28"/>
          </w:rPr>
          <w:t>форме</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утвержденной Приказом Министерства строительства и жилищно-коммунального хозяйства Российской Федерации от 03.06.2022 № 446/</w:t>
      </w:r>
      <w:proofErr w:type="spellStart"/>
      <w:proofErr w:type="gramStart"/>
      <w:r w:rsidRPr="007A257C">
        <w:rPr>
          <w:rFonts w:ascii="Times New Roman" w:hAnsi="Times New Roman" w:cs="Times New Roman"/>
          <w:sz w:val="28"/>
          <w:szCs w:val="28"/>
        </w:rPr>
        <w:t>пр</w:t>
      </w:r>
      <w:proofErr w:type="spellEnd"/>
      <w:proofErr w:type="gramEnd"/>
      <w:r w:rsidRPr="007A257C">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w:t>
      </w:r>
      <w:hyperlink r:id="rId22" w:history="1">
        <w:r w:rsidRPr="007A257C">
          <w:rPr>
            <w:rStyle w:val="a6"/>
            <w:rFonts w:ascii="Times New Roman" w:hAnsi="Times New Roman" w:cs="Times New Roman"/>
            <w:color w:val="000000"/>
            <w:sz w:val="28"/>
            <w:szCs w:val="28"/>
          </w:rPr>
          <w:t>законом</w:t>
        </w:r>
      </w:hyperlink>
      <w:r w:rsidRPr="007A257C">
        <w:rPr>
          <w:rFonts w:ascii="Times New Roman" w:hAnsi="Times New Roman" w:cs="Times New Roman"/>
          <w:sz w:val="28"/>
          <w:szCs w:val="28"/>
        </w:rPr>
        <w:t xml:space="preserve"> от 13 июля 2015 года N 218-ФЗ «О государственной регистрации недвижимости».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w:t>
      </w:r>
      <w:proofErr w:type="gramStart"/>
      <w:r w:rsidRPr="007A257C">
        <w:rPr>
          <w:rFonts w:ascii="Times New Roman" w:hAnsi="Times New Roman" w:cs="Times New Roman"/>
          <w:sz w:val="28"/>
          <w:szCs w:val="28"/>
        </w:rPr>
        <w:t xml:space="preserve">Состав таких сведений должен соответствовать установленным в соответствии с Федеральным </w:t>
      </w:r>
      <w:hyperlink r:id="rId23" w:history="1">
        <w:r w:rsidRPr="007A257C">
          <w:rPr>
            <w:rStyle w:val="a6"/>
            <w:rFonts w:ascii="Times New Roman" w:hAnsi="Times New Roman" w:cs="Times New Roman"/>
            <w:color w:val="000000"/>
            <w:sz w:val="28"/>
            <w:szCs w:val="28"/>
          </w:rPr>
          <w:t>законом</w:t>
        </w:r>
      </w:hyperlink>
      <w:r w:rsidRPr="007A257C">
        <w:rPr>
          <w:rFonts w:ascii="Times New Roman" w:hAnsi="Times New Roman" w:cs="Times New Roman"/>
          <w:color w:val="000000"/>
          <w:sz w:val="28"/>
          <w:szCs w:val="28"/>
        </w:rPr>
        <w:t xml:space="preserve"> </w:t>
      </w:r>
      <w:r w:rsidRPr="007A257C">
        <w:rPr>
          <w:rFonts w:ascii="Times New Roman" w:hAnsi="Times New Roman" w:cs="Times New Roman"/>
          <w:sz w:val="28"/>
          <w:szCs w:val="28"/>
        </w:rPr>
        <w:t>от 13 июля 2015 года N 218-ФЗ «О государственной регистрации недвижимости» требованиям к составу сведений в графической и текстовой частях технического плана.</w:t>
      </w:r>
      <w:proofErr w:type="gramEnd"/>
    </w:p>
    <w:p w:rsidR="007A257C" w:rsidRPr="007A257C" w:rsidRDefault="007A257C" w:rsidP="00221AB0">
      <w:pPr>
        <w:spacing w:after="0" w:line="240" w:lineRule="auto"/>
        <w:ind w:firstLine="709"/>
        <w:contextualSpacing/>
        <w:jc w:val="both"/>
        <w:rPr>
          <w:rFonts w:ascii="Times New Roman" w:hAnsi="Times New Roman" w:cs="Times New Roman"/>
          <w:sz w:val="28"/>
          <w:szCs w:val="28"/>
          <w:lang w:eastAsia="ru-RU"/>
        </w:rPr>
      </w:pPr>
      <w:r w:rsidRPr="007A257C">
        <w:rPr>
          <w:rFonts w:ascii="Times New Roman" w:hAnsi="Times New Roman" w:cs="Times New Roman"/>
          <w:sz w:val="28"/>
          <w:szCs w:val="28"/>
        </w:rPr>
        <w:lastRenderedPageBreak/>
        <w:t xml:space="preserve">Разрешение оформляется в двух экземплярах, один из которых вручается (направляется) заявителю способом, указанным в заявлении, а второй хранится в Администрации. </w:t>
      </w:r>
      <w:r w:rsidRPr="007A257C">
        <w:rPr>
          <w:rFonts w:ascii="Times New Roman" w:hAnsi="Times New Roman" w:cs="Times New Roman"/>
          <w:sz w:val="28"/>
          <w:szCs w:val="28"/>
          <w:lang w:eastAsia="ru-RU"/>
        </w:rPr>
        <w:t xml:space="preserve">В случае если в заявлении о предоставлении муниципальной услуги в качестве способа выдачи результата муниципальной услуги указано почтовое отправление, к оформленному разрешению на </w:t>
      </w:r>
      <w:r w:rsidRPr="007A257C">
        <w:rPr>
          <w:rFonts w:ascii="Times New Roman" w:hAnsi="Times New Roman" w:cs="Times New Roman"/>
          <w:sz w:val="28"/>
          <w:szCs w:val="28"/>
        </w:rPr>
        <w:t>ввод объекта в эксплуатацию</w:t>
      </w:r>
      <w:r w:rsidRPr="007A257C">
        <w:rPr>
          <w:rFonts w:ascii="Times New Roman" w:hAnsi="Times New Roman" w:cs="Times New Roman"/>
          <w:sz w:val="28"/>
          <w:szCs w:val="28"/>
          <w:lang w:eastAsia="ru-RU"/>
        </w:rPr>
        <w:t xml:space="preserve"> подготавливается сопроводительное письмо.</w:t>
      </w:r>
    </w:p>
    <w:p w:rsidR="007A257C" w:rsidRPr="007A257C" w:rsidRDefault="007A257C" w:rsidP="00221AB0">
      <w:pPr>
        <w:spacing w:after="0" w:line="240" w:lineRule="auto"/>
        <w:ind w:firstLine="709"/>
        <w:contextualSpacing/>
        <w:jc w:val="both"/>
        <w:rPr>
          <w:rFonts w:ascii="Times New Roman" w:hAnsi="Times New Roman" w:cs="Times New Roman"/>
          <w:color w:val="000000"/>
          <w:sz w:val="28"/>
          <w:szCs w:val="28"/>
          <w:lang w:eastAsia="ru-RU"/>
        </w:rPr>
      </w:pPr>
      <w:r w:rsidRPr="007A257C">
        <w:rPr>
          <w:rFonts w:ascii="Times New Roman" w:hAnsi="Times New Roman" w:cs="Times New Roman"/>
          <w:color w:val="000000"/>
          <w:sz w:val="28"/>
          <w:szCs w:val="28"/>
          <w:lang w:eastAsia="ru-RU"/>
        </w:rPr>
        <w:t xml:space="preserve">3.6.5. </w:t>
      </w:r>
      <w:r w:rsidRPr="007A257C">
        <w:rPr>
          <w:rFonts w:ascii="Times New Roman" w:hAnsi="Times New Roman" w:cs="Times New Roman"/>
          <w:color w:val="000000"/>
          <w:sz w:val="28"/>
          <w:szCs w:val="28"/>
        </w:rPr>
        <w:t>Подготовленные документы, являющиеся результатом предоставления муниципальной услуги, передаются специалистом Администрации на подписание главе А</w:t>
      </w:r>
      <w:r w:rsidRPr="007A257C">
        <w:rPr>
          <w:rFonts w:ascii="Times New Roman" w:hAnsi="Times New Roman" w:cs="Times New Roman"/>
          <w:color w:val="000000"/>
          <w:sz w:val="28"/>
          <w:szCs w:val="28"/>
          <w:lang w:eastAsia="ru-RU"/>
        </w:rPr>
        <w:t>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3.6.6.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решение об отказе в выдаче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3.6.7.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hd w:val="clear" w:color="auto" w:fill="FFFFFF"/>
        <w:spacing w:after="0" w:line="240" w:lineRule="auto"/>
        <w:ind w:firstLine="709"/>
        <w:jc w:val="center"/>
        <w:rPr>
          <w:rFonts w:ascii="Times New Roman" w:hAnsi="Times New Roman" w:cs="Times New Roman"/>
          <w:b/>
          <w:sz w:val="28"/>
          <w:szCs w:val="28"/>
        </w:rPr>
      </w:pPr>
      <w:r w:rsidRPr="007A257C">
        <w:rPr>
          <w:rFonts w:ascii="Times New Roman" w:hAnsi="Times New Roman" w:cs="Times New Roman"/>
          <w:b/>
          <w:sz w:val="28"/>
          <w:szCs w:val="28"/>
        </w:rPr>
        <w:t>3.7. Предоставление результата муниципальной услуги</w:t>
      </w:r>
    </w:p>
    <w:p w:rsidR="007A257C" w:rsidRPr="007A257C" w:rsidRDefault="007A257C" w:rsidP="00221AB0">
      <w:pPr>
        <w:shd w:val="clear" w:color="auto" w:fill="FFFFFF"/>
        <w:spacing w:after="0" w:line="240" w:lineRule="auto"/>
        <w:ind w:firstLine="709"/>
        <w:jc w:val="center"/>
        <w:rPr>
          <w:rFonts w:ascii="Times New Roman" w:hAnsi="Times New Roman" w:cs="Times New Roman"/>
          <w:b/>
          <w:sz w:val="28"/>
          <w:szCs w:val="28"/>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3.7.1.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или решения об отказе в выдаче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3.7.2.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color w:val="000000"/>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1" w:history="1">
        <w:r w:rsidRPr="007A257C">
          <w:rPr>
            <w:rStyle w:val="a6"/>
            <w:rFonts w:ascii="Times New Roman" w:hAnsi="Times New Roman" w:cs="Times New Roman"/>
            <w:sz w:val="28"/>
            <w:szCs w:val="28"/>
          </w:rPr>
          <w:t>3.3.3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3.7.3. Возможность предоставления</w:t>
      </w:r>
      <w:r w:rsidRPr="007A257C">
        <w:rPr>
          <w:rFonts w:ascii="Times New Roman" w:hAnsi="Times New Roman" w:cs="Times New Roman"/>
          <w:bCs/>
          <w:sz w:val="28"/>
          <w:szCs w:val="28"/>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9" w:name="Par24"/>
      <w:r w:rsidRPr="007A257C">
        <w:rPr>
          <w:rFonts w:ascii="Times New Roman" w:hAnsi="Times New Roman" w:cs="Times New Roman"/>
          <w:sz w:val="28"/>
          <w:szCs w:val="28"/>
        </w:rPr>
        <w:t>3.7.4.</w:t>
      </w:r>
      <w:bookmarkEnd w:id="9"/>
      <w:r w:rsidRPr="007A257C">
        <w:rPr>
          <w:rFonts w:ascii="Times New Roman" w:hAnsi="Times New Roman" w:cs="Times New Roman"/>
          <w:sz w:val="28"/>
          <w:szCs w:val="28"/>
        </w:rPr>
        <w:t xml:space="preserve">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lastRenderedPageBreak/>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3.7.5.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3.7.6. Срок предоставления заявителю результата муниципальной услуги исчисляется со дня подписания разрешения на ввод объекта в эксплуатацию или решения об отказе в выдаче разрешения на ввод объекта в эксплуатацию и составляет один рабочий день, но не превышает срок, установленный в </w:t>
      </w:r>
      <w:hyperlink r:id="rId24" w:history="1">
        <w:r w:rsidRPr="007A257C">
          <w:rPr>
            <w:rFonts w:ascii="Times New Roman" w:hAnsi="Times New Roman" w:cs="Times New Roman"/>
            <w:sz w:val="28"/>
            <w:szCs w:val="28"/>
          </w:rPr>
          <w:t>пункте 3.3.3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t>3.8. Порядок оставления запроса заявителя о предоставлении муниципальной услуги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3.8.1. </w:t>
      </w:r>
      <w:r w:rsidRPr="007A257C">
        <w:rPr>
          <w:rFonts w:ascii="Times New Roman" w:hAnsi="Times New Roman" w:cs="Times New Roman"/>
          <w:bCs/>
          <w:sz w:val="28"/>
          <w:szCs w:val="28"/>
        </w:rPr>
        <w:t xml:space="preserve">Заявитель или его представитель вправе обратиться </w:t>
      </w:r>
      <w:proofErr w:type="gramStart"/>
      <w:r w:rsidRPr="007A257C">
        <w:rPr>
          <w:rFonts w:ascii="Times New Roman" w:hAnsi="Times New Roman" w:cs="Times New Roman"/>
          <w:bCs/>
          <w:sz w:val="28"/>
          <w:szCs w:val="28"/>
        </w:rPr>
        <w:t>в Администрацию с заявлением об оставлении заявления о выдаче разрешения на ввод</w:t>
      </w:r>
      <w:proofErr w:type="gramEnd"/>
      <w:r w:rsidRPr="007A257C">
        <w:rPr>
          <w:rFonts w:ascii="Times New Roman" w:hAnsi="Times New Roman" w:cs="Times New Roman"/>
          <w:bCs/>
          <w:sz w:val="28"/>
          <w:szCs w:val="28"/>
        </w:rPr>
        <w:t xml:space="preserve"> объекта в эксплуатацию без рассмотрения по рекомендуемой форме согласно Приложению № 8 </w:t>
      </w:r>
      <w:r w:rsidRPr="007A257C">
        <w:rPr>
          <w:rFonts w:ascii="Times New Roman" w:hAnsi="Times New Roman" w:cs="Times New Roman"/>
          <w:sz w:val="28"/>
          <w:szCs w:val="28"/>
        </w:rPr>
        <w:t xml:space="preserve">в порядке, установленном пунктами 2.6.7, 2.11.1 настоящего </w:t>
      </w:r>
      <w:r w:rsidRPr="007A257C">
        <w:rPr>
          <w:rFonts w:ascii="Times New Roman" w:hAnsi="Times New Roman" w:cs="Times New Roman"/>
          <w:bCs/>
          <w:sz w:val="28"/>
          <w:szCs w:val="28"/>
        </w:rPr>
        <w:t>Административного регламента</w:t>
      </w:r>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На основании поступившего заявления об оставлении заявления о выдаче разрешения на ввод объекта в эксплуатацию</w:t>
      </w:r>
      <w:proofErr w:type="gramEnd"/>
      <w:r w:rsidRPr="007A257C">
        <w:rPr>
          <w:rFonts w:ascii="Times New Roman" w:hAnsi="Times New Roman" w:cs="Times New Roman"/>
          <w:bCs/>
          <w:sz w:val="28"/>
          <w:szCs w:val="28"/>
        </w:rPr>
        <w:t xml:space="preserve"> без рассмотрения Администрация принимает решение об оставлении заявления о выдаче разрешения на ввод объекта в эксплуатацию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 xml:space="preserve">Решение об оставлении заявления о выдаче разрешения на ввод объекта в эксплуатацию без рассмотрения направляется заявителю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w:t>
      </w:r>
      <w:proofErr w:type="gramEnd"/>
      <w:r w:rsidRPr="007A257C">
        <w:rPr>
          <w:rFonts w:ascii="Times New Roman" w:hAnsi="Times New Roman" w:cs="Times New Roman"/>
          <w:bCs/>
          <w:sz w:val="28"/>
          <w:szCs w:val="28"/>
        </w:rPr>
        <w:t xml:space="preserve"> поступления заявления </w:t>
      </w:r>
      <w:proofErr w:type="gramStart"/>
      <w:r w:rsidRPr="007A257C">
        <w:rPr>
          <w:rFonts w:ascii="Times New Roman" w:hAnsi="Times New Roman" w:cs="Times New Roman"/>
          <w:bCs/>
          <w:sz w:val="28"/>
          <w:szCs w:val="28"/>
        </w:rPr>
        <w:t>об оставлении заявления о выдаче разрешения на ввод объекта в эксплуатацию без рассмотрения</w:t>
      </w:r>
      <w:proofErr w:type="gramEnd"/>
      <w:r w:rsidRPr="007A257C">
        <w:rPr>
          <w:rFonts w:ascii="Times New Roman" w:hAnsi="Times New Roman" w:cs="Times New Roman"/>
          <w:bCs/>
          <w:sz w:val="28"/>
          <w:szCs w:val="28"/>
        </w:rPr>
        <w:t>.</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Оставление без рассмотрения заявления о выдаче разрешения на ввод объекта в эксплуатацию не препятствует повторному обращению заявителя в Администрацию за предоставлением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3.9. Описание варианта предоставления муниципальной услуги «Внесение</w:t>
      </w:r>
      <w:r w:rsidRPr="007A257C">
        <w:rPr>
          <w:rFonts w:ascii="Times New Roman" w:hAnsi="Times New Roman" w:cs="Times New Roman"/>
          <w:b/>
          <w:bCs/>
          <w:sz w:val="28"/>
          <w:szCs w:val="28"/>
          <w:lang w:eastAsia="ru-RU"/>
        </w:rPr>
        <w:t xml:space="preserve"> изменений в разрешение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Cs/>
          <w:color w:val="FF0000"/>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3.9.1.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внесение изменений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lastRenderedPageBreak/>
        <w:t>3.9.2. Перечень административных процедур при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3.9.3. Максимальный срок внесения изменений в разрешение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3.10.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3.10.1.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внесении изменений в разрешение на ввод объекта в эксплуатацию по рекомендуемой форме согласно Приложению № 3 к настоящему Административному регламенту и приложенными к нему документами, предусмотренными пунктами 2.6.1.2 настоящего Административного регламента.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3.10.2. Способы подачи заявления и документов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3.10.3.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t xml:space="preserve">3.10.4.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25" w:history="1">
        <w:r w:rsidRPr="007A257C">
          <w:rPr>
            <w:rFonts w:ascii="Times New Roman" w:eastAsia="Times New Roman" w:hAnsi="Times New Roman" w:cs="Times New Roman"/>
            <w:sz w:val="28"/>
            <w:szCs w:val="28"/>
            <w:lang w:eastAsia="ru-RU"/>
          </w:rPr>
          <w:t>подпунктом 2 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26" w:history="1">
        <w:r w:rsidRPr="007A257C">
          <w:rPr>
            <w:rFonts w:ascii="Times New Roman" w:eastAsia="Times New Roman" w:hAnsi="Times New Roman" w:cs="Times New Roman"/>
            <w:sz w:val="28"/>
            <w:szCs w:val="28"/>
            <w:lang w:eastAsia="ru-RU"/>
          </w:rPr>
          <w:t>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27" w:history="1">
        <w:r w:rsidRPr="007A257C">
          <w:rPr>
            <w:rFonts w:ascii="Times New Roman" w:eastAsia="Times New Roman" w:hAnsi="Times New Roman" w:cs="Times New Roman"/>
            <w:sz w:val="28"/>
            <w:szCs w:val="28"/>
            <w:lang w:eastAsia="ru-RU"/>
          </w:rPr>
          <w:t>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w:t>
      </w:r>
      <w:r w:rsidRPr="007A257C">
        <w:rPr>
          <w:rFonts w:ascii="Times New Roman" w:eastAsia="Times New Roman" w:hAnsi="Times New Roman" w:cs="Times New Roman"/>
          <w:sz w:val="28"/>
          <w:szCs w:val="28"/>
          <w:lang w:eastAsia="ru-RU"/>
        </w:rPr>
        <w:lastRenderedPageBreak/>
        <w:t xml:space="preserve">предусмотренный </w:t>
      </w:r>
      <w:hyperlink r:id="rId28" w:history="1">
        <w:r w:rsidRPr="007A257C">
          <w:rPr>
            <w:rFonts w:ascii="Times New Roman" w:eastAsia="Times New Roman" w:hAnsi="Times New Roman" w:cs="Times New Roman"/>
            <w:sz w:val="28"/>
            <w:szCs w:val="28"/>
            <w:lang w:eastAsia="ru-RU"/>
          </w:rPr>
          <w:t>подпунктом 2 пункта 2.6.1.2</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3.10.5.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3.10.6. При приеме </w:t>
      </w:r>
      <w:r w:rsidRPr="007A257C">
        <w:rPr>
          <w:rFonts w:ascii="Times New Roman" w:hAnsi="Times New Roman" w:cs="Times New Roman"/>
          <w:bCs/>
          <w:sz w:val="28"/>
          <w:szCs w:val="28"/>
        </w:rPr>
        <w:t xml:space="preserve">заявления и документов </w:t>
      </w:r>
      <w:r w:rsidRPr="007A257C">
        <w:rPr>
          <w:rFonts w:ascii="Times New Roman" w:hAnsi="Times New Roman" w:cs="Times New Roman"/>
          <w:sz w:val="28"/>
          <w:szCs w:val="28"/>
        </w:rPr>
        <w:t xml:space="preserve">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r w:rsidRPr="007A257C">
        <w:rPr>
          <w:rFonts w:ascii="Times New Roman" w:hAnsi="Times New Roman" w:cs="Times New Roman"/>
          <w:bCs/>
          <w:sz w:val="28"/>
          <w:szCs w:val="28"/>
        </w:rPr>
        <w:t>:</w:t>
      </w:r>
      <w:r w:rsidRPr="007A257C">
        <w:rPr>
          <w:rFonts w:ascii="Times New Roman" w:hAnsi="Times New Roman" w:cs="Times New Roman"/>
          <w:sz w:val="28"/>
          <w:szCs w:val="28"/>
        </w:rPr>
        <w:t xml:space="preserve">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сверяет данные представленных документов с данными, указанными в заявлении;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 проверяет комплектность документов, правильность оформления и содержания представленных документов, соответствие сведений, содержащихся в разных документах.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При приеме запроса, поданного через ЕПГУ, РПГУ, единую информационную систему жилищного строительства специалист Администрации, ответственный за предоставление муниципальной услуги, проверяет корректность заполнения полей интерактивной формы запроса в информационных системах.</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3.10.7.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xml:space="preserve">, ответственный за предоставление муниципальной услуги, работник многофункционального центра принимает решение о приеме или об отказе в приеме документов. Критерием принятия решения является установление факта наличия или отсутствия оснований для отказа в приеме документов, в соответствии с пунктом </w:t>
      </w:r>
      <w:hyperlink w:anchor="Par9" w:history="1">
        <w:r w:rsidRPr="007A257C">
          <w:rPr>
            <w:rStyle w:val="a6"/>
            <w:rFonts w:ascii="Times New Roman" w:hAnsi="Times New Roman" w:cs="Times New Roman"/>
            <w:sz w:val="28"/>
            <w:szCs w:val="28"/>
          </w:rPr>
          <w:t>2.7.1</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наличии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 уведомляет заявителя об отказе в приеме заявления и приложенных документов, документы возвращаются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При отсутствии оснований для отказа в приеме документов, специалист </w:t>
      </w:r>
      <w:r w:rsidRPr="007A257C">
        <w:rPr>
          <w:rFonts w:ascii="Times New Roman" w:hAnsi="Times New Roman" w:cs="Times New Roman"/>
          <w:sz w:val="28"/>
          <w:szCs w:val="28"/>
          <w:lang w:eastAsia="ru-RU"/>
        </w:rPr>
        <w:t>Администрации</w:t>
      </w:r>
      <w:r w:rsidRPr="007A257C">
        <w:rPr>
          <w:rFonts w:ascii="Times New Roman" w:hAnsi="Times New Roman" w:cs="Times New Roman"/>
          <w:sz w:val="28"/>
          <w:szCs w:val="28"/>
        </w:rPr>
        <w:t>,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снимает копии с документов, в случаях, если заявителем представлены оригиналы;</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заверяет копии документов, подлинники возвращает заявителю;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pStyle w:val="consplusnormal1"/>
        <w:spacing w:before="0" w:after="0"/>
        <w:ind w:firstLine="709"/>
        <w:jc w:val="both"/>
        <w:rPr>
          <w:sz w:val="28"/>
          <w:szCs w:val="28"/>
        </w:rPr>
      </w:pPr>
      <w:r w:rsidRPr="007A257C">
        <w:rPr>
          <w:sz w:val="28"/>
          <w:szCs w:val="28"/>
        </w:rPr>
        <w:t>3.10.8. Максимальный срок выполнения административной процедуры по приему документов от заявителя и их регистрации, предусмотренной в пункте 3.10.7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3.10.9. Уведомление заявителя об отказе в приеме документов или о регистрации запроса осуществляется в ходе очного приема (при личном </w:t>
      </w:r>
      <w:r w:rsidRPr="007A257C">
        <w:rPr>
          <w:rFonts w:ascii="Times New Roman" w:hAnsi="Times New Roman" w:cs="Times New Roman"/>
          <w:bCs/>
          <w:sz w:val="28"/>
          <w:szCs w:val="28"/>
        </w:rPr>
        <w:lastRenderedPageBreak/>
        <w:t>обращении заявителя) или в автоматическом режиме посредством уведомления на ЕПГУ, РПГУ.</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3.10.10. </w:t>
      </w:r>
      <w:r w:rsidRPr="007A257C">
        <w:rPr>
          <w:rFonts w:ascii="Times New Roman" w:hAnsi="Times New Roman" w:cs="Times New Roman"/>
          <w:bCs/>
          <w:sz w:val="28"/>
          <w:szCs w:val="28"/>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а)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б) отказ в приеме документов.</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3.11.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3.11.1.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3.11.2.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2.8.4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3.11.3.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изменений в разрешение на ввод объекта в эксплуатацию, в котором указывается обоснование отказа, по рекомендуемой форме согласно Приложению № 10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3.11.4.</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вносит изменения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Внесение изменений осуществляется путем подготовки нового разрешения на ввод объекта в эксплуатацию в двух экземплярах. В новом разрешении сохраняется номер первоначального разрешения, дата выдачи и другие реквизиты, не подлежащие изменению. В соответствующей графе формы разрешения на ввод объекта в эксплуатацию указывается дата внесения изменений.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3.11.5.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изменений в разрешение на ввод объекта в эксплуатацию. </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3.11.6.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 с внесенными изменениями;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lastRenderedPageBreak/>
        <w:t xml:space="preserve">3.11.7.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3.12.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3.12.1.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изменениями или решения об отказе во внесении изменений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3.12.2. Предоставление результата муниципальной услуги производится способами, указанными в пункте 2.3.4 настоящего Административного регламента в течение срока, указанного в пункте 3.9.3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3.12.3. Возможность предоставления</w:t>
      </w:r>
      <w:r w:rsidRPr="007A257C">
        <w:rPr>
          <w:rFonts w:ascii="Times New Roman" w:hAnsi="Times New Roman" w:cs="Times New Roman"/>
          <w:bCs/>
          <w:sz w:val="28"/>
          <w:szCs w:val="28"/>
        </w:rPr>
        <w:t xml:space="preserve"> 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4) направляет заявителю результат муниципальной услуги в форме электронного документа, подписанного главой Администрации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3.12.5.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3.12.6.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изменениями или решения </w:t>
      </w:r>
      <w:proofErr w:type="gramStart"/>
      <w:r w:rsidRPr="007A257C">
        <w:rPr>
          <w:rFonts w:ascii="Times New Roman" w:hAnsi="Times New Roman" w:cs="Times New Roman"/>
          <w:sz w:val="28"/>
          <w:szCs w:val="28"/>
        </w:rPr>
        <w:t>об отказе во внесении изменений в разрешение на ввод объекта в эксплуатацию</w:t>
      </w:r>
      <w:proofErr w:type="gramEnd"/>
      <w:r w:rsidRPr="007A257C">
        <w:rPr>
          <w:rFonts w:ascii="Times New Roman" w:hAnsi="Times New Roman" w:cs="Times New Roman"/>
          <w:sz w:val="28"/>
          <w:szCs w:val="28"/>
        </w:rPr>
        <w:t xml:space="preserve"> и составляет один рабочий день, но не превышает срок, установленный в </w:t>
      </w:r>
      <w:hyperlink r:id="rId29" w:history="1">
        <w:r w:rsidRPr="007A257C">
          <w:rPr>
            <w:rFonts w:ascii="Times New Roman" w:hAnsi="Times New Roman" w:cs="Times New Roman"/>
            <w:sz w:val="28"/>
            <w:szCs w:val="28"/>
          </w:rPr>
          <w:t>пункте 3.9.3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center"/>
        <w:rPr>
          <w:rFonts w:ascii="Times New Roman" w:hAnsi="Times New Roman" w:cs="Times New Roman"/>
          <w:b/>
          <w:sz w:val="28"/>
          <w:szCs w:val="28"/>
        </w:rPr>
      </w:pPr>
      <w:r w:rsidRPr="007A257C">
        <w:rPr>
          <w:rFonts w:ascii="Times New Roman" w:hAnsi="Times New Roman" w:cs="Times New Roman"/>
          <w:b/>
          <w:sz w:val="28"/>
          <w:szCs w:val="28"/>
        </w:rPr>
        <w:lastRenderedPageBreak/>
        <w:t>3.13. Порядок оставления запроса заявителя о предоставлении муниципальной услуги без рассмотрения</w:t>
      </w:r>
    </w:p>
    <w:p w:rsidR="007A257C" w:rsidRPr="007A257C" w:rsidRDefault="007A257C" w:rsidP="00221AB0">
      <w:pPr>
        <w:spacing w:after="0" w:line="240" w:lineRule="auto"/>
        <w:ind w:firstLine="709"/>
        <w:jc w:val="both"/>
        <w:rPr>
          <w:rFonts w:ascii="Times New Roman" w:hAnsi="Times New Roman" w:cs="Times New Roman"/>
          <w:sz w:val="28"/>
          <w:szCs w:val="28"/>
        </w:rPr>
      </w:pP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3.13.1. </w:t>
      </w:r>
      <w:r w:rsidRPr="007A257C">
        <w:rPr>
          <w:rFonts w:ascii="Times New Roman" w:hAnsi="Times New Roman" w:cs="Times New Roman"/>
          <w:bCs/>
          <w:sz w:val="28"/>
          <w:szCs w:val="28"/>
        </w:rPr>
        <w:t xml:space="preserve">Заявитель или его представитель вправе обратиться </w:t>
      </w:r>
      <w:proofErr w:type="gramStart"/>
      <w:r w:rsidRPr="007A257C">
        <w:rPr>
          <w:rFonts w:ascii="Times New Roman" w:hAnsi="Times New Roman" w:cs="Times New Roman"/>
          <w:bCs/>
          <w:sz w:val="28"/>
          <w:szCs w:val="28"/>
        </w:rPr>
        <w:t>в Администрацию с заявлением об оставлении заявления о внесении изменений без рассмотрения</w:t>
      </w:r>
      <w:proofErr w:type="gramEnd"/>
      <w:r w:rsidRPr="007A257C">
        <w:rPr>
          <w:rFonts w:ascii="Times New Roman" w:hAnsi="Times New Roman" w:cs="Times New Roman"/>
          <w:bCs/>
          <w:sz w:val="28"/>
          <w:szCs w:val="28"/>
        </w:rPr>
        <w:t xml:space="preserve">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 xml:space="preserve">форме согласно Приложению № 8 </w:t>
      </w:r>
      <w:r w:rsidRPr="007A257C">
        <w:rPr>
          <w:rFonts w:ascii="Times New Roman" w:hAnsi="Times New Roman" w:cs="Times New Roman"/>
          <w:sz w:val="28"/>
          <w:szCs w:val="28"/>
        </w:rPr>
        <w:t xml:space="preserve">в порядке, установленном пунктами 2.6.7, 2.11.1 настоящего </w:t>
      </w:r>
      <w:r w:rsidRPr="007A257C">
        <w:rPr>
          <w:rFonts w:ascii="Times New Roman" w:hAnsi="Times New Roman" w:cs="Times New Roman"/>
          <w:bCs/>
          <w:sz w:val="28"/>
          <w:szCs w:val="28"/>
        </w:rPr>
        <w:t>Административного регламента</w:t>
      </w:r>
      <w:r w:rsidRPr="007A257C">
        <w:rPr>
          <w:rFonts w:ascii="Times New Roman" w:hAnsi="Times New Roman" w:cs="Times New Roman"/>
          <w:sz w:val="28"/>
          <w:szCs w:val="28"/>
        </w:rPr>
        <w:t xml:space="preserve">, </w:t>
      </w:r>
      <w:r w:rsidRPr="007A257C">
        <w:rPr>
          <w:rFonts w:ascii="Times New Roman" w:hAnsi="Times New Roman" w:cs="Times New Roman"/>
          <w:bCs/>
          <w:sz w:val="28"/>
          <w:szCs w:val="28"/>
        </w:rPr>
        <w:t>не позднее рабочего дня, предшествующего дню окончания срока предоставления услуги.</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На основании поступившего заявления об оставлении заявления о внесении изменений без рассмотрения уполномоченный Администрация принимает решение об оставлении заявления о внесении изменений без рассмотрения.</w:t>
      </w:r>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proofErr w:type="gramStart"/>
      <w:r w:rsidRPr="007A257C">
        <w:rPr>
          <w:rFonts w:ascii="Times New Roman" w:hAnsi="Times New Roman" w:cs="Times New Roman"/>
          <w:bCs/>
          <w:sz w:val="28"/>
          <w:szCs w:val="28"/>
        </w:rPr>
        <w:t xml:space="preserve">Решение об оставлении заявления о внесении изменений без рассмотрения направляется заявителю по </w:t>
      </w:r>
      <w:r w:rsidRPr="007A257C">
        <w:rPr>
          <w:rFonts w:ascii="Times New Roman" w:hAnsi="Times New Roman" w:cs="Times New Roman"/>
          <w:iCs/>
          <w:sz w:val="28"/>
          <w:szCs w:val="28"/>
        </w:rPr>
        <w:t xml:space="preserve">рекомендуемой </w:t>
      </w:r>
      <w:r w:rsidRPr="007A257C">
        <w:rPr>
          <w:rFonts w:ascii="Times New Roman" w:hAnsi="Times New Roman" w:cs="Times New Roman"/>
          <w:bCs/>
          <w:sz w:val="28"/>
          <w:szCs w:val="28"/>
        </w:rPr>
        <w:t>форме, приведенной в Приложении № 9 к настоящему Административному регламенту, в порядке, установленном пунктом 2.3.4 настоящего Административного регламента, способом, указанным заявителем в заявлении об оставлении заявления о внесении изменений без рассмотрения, не позднее рабочего дня, следующего за днем поступления заявления об оставлении заявления о внесении изменений без рассмотрения.</w:t>
      </w:r>
      <w:proofErr w:type="gramEnd"/>
    </w:p>
    <w:p w:rsidR="007A257C" w:rsidRPr="007A257C" w:rsidRDefault="007A257C" w:rsidP="00221AB0">
      <w:pPr>
        <w:tabs>
          <w:tab w:val="left" w:pos="567"/>
        </w:tabs>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rPr>
        <w:t>Оставление без рассмотрения заявления о внесении изменений не препятствует повторному обращению заявителя в Администрацию за предоставлением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3.14. Описание варианта предоставления муниципальной услуги «И</w:t>
      </w:r>
      <w:r w:rsidRPr="007A257C">
        <w:rPr>
          <w:rFonts w:ascii="Times New Roman" w:hAnsi="Times New Roman" w:cs="Times New Roman"/>
          <w:b/>
          <w:bCs/>
          <w:sz w:val="28"/>
          <w:szCs w:val="28"/>
          <w:lang w:eastAsia="ru-RU"/>
        </w:rPr>
        <w:t xml:space="preserve">справление допущенных опечаток и ошибок в разрешении </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3.14.1.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исправление допущенных опечаток и ошибок в разрешении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3.14.2. Перечень административных процедур при исправлении допущенных опечаток и ошибок в выданном разрешении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bookmarkStart w:id="10" w:name="Par23"/>
      <w:r w:rsidRPr="007A257C">
        <w:rPr>
          <w:rFonts w:ascii="Times New Roman" w:hAnsi="Times New Roman" w:cs="Times New Roman"/>
          <w:bCs/>
          <w:sz w:val="28"/>
          <w:szCs w:val="28"/>
          <w:lang w:eastAsia="ru-RU"/>
        </w:rPr>
        <w:t>3.14.</w:t>
      </w:r>
      <w:bookmarkEnd w:id="10"/>
      <w:r w:rsidRPr="007A257C">
        <w:rPr>
          <w:rFonts w:ascii="Times New Roman" w:hAnsi="Times New Roman" w:cs="Times New Roman"/>
          <w:bCs/>
          <w:sz w:val="28"/>
          <w:szCs w:val="28"/>
          <w:lang w:eastAsia="ru-RU"/>
        </w:rPr>
        <w:t>3. Максимальный срок исправления допущенных опечаток и ошибок в разрешении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3.15.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3.15.1.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об исправлении допущенных опечаток и ошибок в разрешении на ввод объекта в эксплуатацию по рекомендуемой форме согласно Приложению № 4 к настоящему Административному регламенту. </w:t>
      </w:r>
      <w:r w:rsidRPr="007A257C">
        <w:rPr>
          <w:rFonts w:ascii="Times New Roman" w:hAnsi="Times New Roman" w:cs="Times New Roman"/>
          <w:bCs/>
          <w:sz w:val="28"/>
          <w:szCs w:val="28"/>
        </w:rPr>
        <w:t>При подаче запроса через ЕПГУ, РПГУ, единую информационную систему жилищного строительства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3.15.2. Способы подачи запроса и документов предусмотрены пунктом 2.6.7 настоящего Административного регламента, в том числе через многофункциональный центр.</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3.15.3.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3.15.4. В целях установления личности физическое лицо представляет в Администрацию, многофункциональный центр документ, предусмотренный </w:t>
      </w:r>
      <w:hyperlink r:id="rId30" w:history="1">
        <w:r w:rsidRPr="007A257C">
          <w:rPr>
            <w:rFonts w:ascii="Times New Roman" w:eastAsia="Times New Roman" w:hAnsi="Times New Roman" w:cs="Times New Roman"/>
            <w:sz w:val="28"/>
            <w:szCs w:val="28"/>
          </w:rPr>
          <w:t>подпунктом 2 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31" w:history="1">
        <w:r w:rsidRPr="007A257C">
          <w:rPr>
            <w:rFonts w:ascii="Times New Roman" w:eastAsia="Times New Roman" w:hAnsi="Times New Roman" w:cs="Times New Roman"/>
            <w:sz w:val="28"/>
            <w:szCs w:val="28"/>
          </w:rPr>
          <w:t>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2" w:history="1">
        <w:r w:rsidRPr="007A257C">
          <w:rPr>
            <w:rFonts w:ascii="Times New Roman" w:eastAsia="Times New Roman" w:hAnsi="Times New Roman" w:cs="Times New Roman"/>
            <w:sz w:val="28"/>
            <w:szCs w:val="28"/>
          </w:rPr>
          <w:t>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3" w:history="1">
        <w:r w:rsidRPr="007A257C">
          <w:rPr>
            <w:rFonts w:ascii="Times New Roman" w:eastAsia="Times New Roman" w:hAnsi="Times New Roman" w:cs="Times New Roman"/>
            <w:sz w:val="28"/>
            <w:szCs w:val="28"/>
          </w:rPr>
          <w:t>подпунктом 2 пункта 2.6.1.3</w:t>
        </w:r>
      </w:hyperlink>
      <w:r w:rsidRPr="007A257C">
        <w:rPr>
          <w:rFonts w:ascii="Times New Roman" w:eastAsia="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3.15.5.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3.15.6. Основания для принятия решения об отказе в приеме заявления отсутствуют. </w:t>
      </w:r>
    </w:p>
    <w:p w:rsidR="007A257C" w:rsidRPr="007A257C" w:rsidRDefault="007A257C" w:rsidP="00221AB0">
      <w:pPr>
        <w:pStyle w:val="consplusnormal1"/>
        <w:spacing w:before="0" w:after="0"/>
        <w:ind w:firstLine="709"/>
        <w:jc w:val="both"/>
        <w:rPr>
          <w:color w:val="000000"/>
          <w:sz w:val="28"/>
          <w:szCs w:val="28"/>
        </w:rPr>
      </w:pPr>
      <w:r w:rsidRPr="007A257C">
        <w:rPr>
          <w:sz w:val="28"/>
          <w:szCs w:val="28"/>
        </w:rPr>
        <w:t>3.15.7. В ходе приема документов от заявителя или его представителя</w:t>
      </w:r>
      <w:r w:rsidRPr="007A257C">
        <w:rPr>
          <w:color w:val="000000"/>
          <w:sz w:val="28"/>
          <w:szCs w:val="28"/>
        </w:rPr>
        <w:t xml:space="preserve"> специалист Администрации,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определяет предмет обращения;</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lastRenderedPageBreak/>
        <w:t>- устанавливает личность заявителя и его полномочия</w:t>
      </w:r>
      <w:r w:rsidRPr="007A257C">
        <w:rPr>
          <w:rFonts w:ascii="Times New Roman" w:hAnsi="Times New Roman" w:cs="Times New Roman"/>
          <w:sz w:val="28"/>
          <w:szCs w:val="28"/>
        </w:rPr>
        <w:t xml:space="preserve"> либо полномочия представителя</w:t>
      </w:r>
      <w:r w:rsidRPr="007A257C">
        <w:rPr>
          <w:rFonts w:ascii="Times New Roman" w:hAnsi="Times New Roman" w:cs="Times New Roman"/>
          <w:color w:val="000000"/>
          <w:sz w:val="28"/>
          <w:szCs w:val="28"/>
        </w:rPr>
        <w:t>;</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проверяет правильность оформления заявления о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знакомится с содержанием представленных заявителем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3.15.8. Максимальный срок выполнения административной процедуры по приему документов от заявителя и их регистрации, предусмотренной в пункте 3.15.7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pStyle w:val="consplusnormal1"/>
        <w:spacing w:before="0" w:after="0"/>
        <w:ind w:firstLine="709"/>
        <w:jc w:val="both"/>
        <w:rPr>
          <w:sz w:val="28"/>
          <w:szCs w:val="28"/>
        </w:rPr>
      </w:pPr>
      <w:r w:rsidRPr="007A257C">
        <w:rPr>
          <w:sz w:val="28"/>
          <w:szCs w:val="28"/>
        </w:rPr>
        <w:t>3.15.9. Результатом административной процедуры является регистрация заявления и документов, необходимых для предоставления муниципальной услуги.</w:t>
      </w:r>
    </w:p>
    <w:p w:rsidR="007A257C" w:rsidRPr="007A257C" w:rsidRDefault="007A257C" w:rsidP="00221AB0">
      <w:pPr>
        <w:spacing w:after="0" w:line="240" w:lineRule="auto"/>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3.16.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t xml:space="preserve">3.16.1.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3.16.2. Специалист Администрации, ответственный за предоставление муниципальной услуги,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2" w:history="1">
        <w:r w:rsidRPr="007A257C">
          <w:rPr>
            <w:rStyle w:val="a6"/>
            <w:rFonts w:ascii="Times New Roman" w:hAnsi="Times New Roman" w:cs="Times New Roman"/>
            <w:sz w:val="28"/>
            <w:szCs w:val="28"/>
          </w:rPr>
          <w:t>2.8.5</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3.16.3.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во внесении исправлений в разрешение на ввод объекта в эксплуатацию, в котором указывается обоснование отказа, по рекомендуемой форме согласно Приложению № 11 настоящего Административного регламента.</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3.16.4.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исправляет допущенные опечатки и ошибки в разрешении на ввод объекта в эксплуатацию путем подготовки нового разрешения в двух экземплярах. В новом разрешении сохраняются все реквизиты, кроме тех, в которых были исправлены технические ошибки. В соответствующей графе формы разрешения на ввод объекта в эксплуатацию указывается дата внесения исправлений.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lastRenderedPageBreak/>
        <w:t xml:space="preserve">3.16.5. Решение о предоставлении муниципальной услуги принимается главой Администрации, уполномоченным на принятие соответствующего решения, соответствующим постановлением о внесении исправлений в разрешение на ввод объекта в эксплуатацию. </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3.16.6.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w:t>
      </w:r>
      <w:r w:rsidRPr="007A257C">
        <w:rPr>
          <w:rFonts w:ascii="Times New Roman" w:hAnsi="Times New Roman" w:cs="Times New Roman"/>
          <w:sz w:val="28"/>
          <w:szCs w:val="28"/>
        </w:rPr>
        <w:t>разрешения на ввод объекта в эксплуатацию с внесенными исправлениями;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3.16.7.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3.17.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3.17.1.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разрешения на ввод объекта в эксплуатацию с внесенными исправлениями или решения об отказе во внесении исправлений в разрешение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3.17.2.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3" w:history="1">
        <w:r w:rsidRPr="007A257C">
          <w:rPr>
            <w:rStyle w:val="a6"/>
            <w:rFonts w:ascii="Times New Roman" w:hAnsi="Times New Roman" w:cs="Times New Roman"/>
            <w:sz w:val="28"/>
            <w:szCs w:val="28"/>
          </w:rPr>
          <w:t>3.14.3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3.17.3. Возможность предоставления </w:t>
      </w:r>
      <w:r w:rsidRPr="007A257C">
        <w:rPr>
          <w:rFonts w:ascii="Times New Roman" w:hAnsi="Times New Roman" w:cs="Times New Roman"/>
          <w:bCs/>
          <w:sz w:val="28"/>
          <w:szCs w:val="28"/>
        </w:rPr>
        <w:t>результата муниципальной услуги Администрацией, многофункциональным центром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3.17.4.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w:t>
      </w:r>
      <w:r w:rsidRPr="007A257C">
        <w:rPr>
          <w:rFonts w:ascii="Times New Roman" w:hAnsi="Times New Roman" w:cs="Times New Roman"/>
          <w:sz w:val="28"/>
          <w:szCs w:val="28"/>
        </w:rPr>
        <w:lastRenderedPageBreak/>
        <w:t>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3.17.5.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3.17.6. Срок предоставления заявителю результата муниципальной услуги исчисляется со дня подписания разрешения на ввод объекта в эксплуатацию с внесенными исправлениями или решения </w:t>
      </w:r>
      <w:proofErr w:type="gramStart"/>
      <w:r w:rsidRPr="007A257C">
        <w:rPr>
          <w:rFonts w:ascii="Times New Roman" w:hAnsi="Times New Roman" w:cs="Times New Roman"/>
          <w:sz w:val="28"/>
          <w:szCs w:val="28"/>
        </w:rPr>
        <w:t>об отказе во внесении исправлений в разрешение на ввод объекта в эксплуатацию</w:t>
      </w:r>
      <w:proofErr w:type="gramEnd"/>
      <w:r w:rsidRPr="007A257C">
        <w:rPr>
          <w:rFonts w:ascii="Times New Roman" w:hAnsi="Times New Roman" w:cs="Times New Roman"/>
          <w:sz w:val="28"/>
          <w:szCs w:val="28"/>
        </w:rPr>
        <w:t xml:space="preserve"> в составляет один рабочий день, но не превышает срок, установленный в </w:t>
      </w:r>
      <w:hyperlink r:id="rId34" w:history="1">
        <w:r w:rsidRPr="007A257C">
          <w:rPr>
            <w:rFonts w:ascii="Times New Roman" w:hAnsi="Times New Roman" w:cs="Times New Roman"/>
            <w:sz w:val="28"/>
            <w:szCs w:val="28"/>
          </w:rPr>
          <w:t>пункте 3.14.3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sz w:val="28"/>
          <w:szCs w:val="28"/>
          <w:lang w:eastAsia="ru-RU"/>
        </w:rPr>
        <w:t>3.18. Описание варианта предоставления муниципальной услуги «В</w:t>
      </w:r>
      <w:r w:rsidRPr="007A257C">
        <w:rPr>
          <w:rFonts w:ascii="Times New Roman" w:hAnsi="Times New Roman" w:cs="Times New Roman"/>
          <w:b/>
          <w:bCs/>
          <w:sz w:val="28"/>
          <w:szCs w:val="28"/>
          <w:lang w:eastAsia="ru-RU"/>
        </w:rPr>
        <w:t>ыдача дубликата разрешения на ввод объекта в эксплуатацию»</w:t>
      </w: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3.18.1. Результатом предоставления муниципальной услуги является: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1) </w:t>
      </w:r>
      <w:r w:rsidRPr="007A257C">
        <w:rPr>
          <w:rFonts w:ascii="Times New Roman" w:hAnsi="Times New Roman" w:cs="Times New Roman"/>
          <w:sz w:val="28"/>
          <w:szCs w:val="28"/>
          <w:lang w:eastAsia="ru-RU"/>
        </w:rPr>
        <w:t>в</w:t>
      </w:r>
      <w:r w:rsidRPr="007A257C">
        <w:rPr>
          <w:rFonts w:ascii="Times New Roman" w:hAnsi="Times New Roman" w:cs="Times New Roman"/>
          <w:bCs/>
          <w:sz w:val="28"/>
          <w:szCs w:val="28"/>
          <w:lang w:eastAsia="ru-RU"/>
        </w:rPr>
        <w:t>ыдача дубликата разрешения на ввод объекта в эксплуатацию</w:t>
      </w:r>
      <w:r w:rsidRPr="007A257C">
        <w:rPr>
          <w:rFonts w:ascii="Times New Roman" w:hAnsi="Times New Roman" w:cs="Times New Roman"/>
          <w:sz w:val="28"/>
          <w:szCs w:val="28"/>
        </w:rPr>
        <w:t>;</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2) решение об отказе в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3.18.2. Перечень административных процедур при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1)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 xml:space="preserve">2) принятие решения о предоставлении (об отказе в предоставлении) муниципальной услуги </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bCs/>
          <w:sz w:val="28"/>
          <w:szCs w:val="28"/>
          <w:lang w:eastAsia="ru-RU"/>
        </w:rPr>
        <w:t>3) предоставление результата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bookmarkStart w:id="11" w:name="Par26"/>
      <w:r w:rsidRPr="007A257C">
        <w:rPr>
          <w:rFonts w:ascii="Times New Roman" w:hAnsi="Times New Roman" w:cs="Times New Roman"/>
          <w:sz w:val="28"/>
          <w:szCs w:val="28"/>
        </w:rPr>
        <w:t>3.18.3.</w:t>
      </w:r>
      <w:bookmarkEnd w:id="11"/>
      <w:r w:rsidRPr="007A257C">
        <w:rPr>
          <w:rFonts w:ascii="Times New Roman" w:hAnsi="Times New Roman" w:cs="Times New Roman"/>
          <w:sz w:val="28"/>
          <w:szCs w:val="28"/>
        </w:rPr>
        <w:t xml:space="preserve"> </w:t>
      </w:r>
      <w:r w:rsidRPr="007A257C">
        <w:rPr>
          <w:rFonts w:ascii="Times New Roman" w:hAnsi="Times New Roman" w:cs="Times New Roman"/>
          <w:bCs/>
          <w:sz w:val="28"/>
          <w:szCs w:val="28"/>
          <w:lang w:eastAsia="ru-RU"/>
        </w:rPr>
        <w:t>Максимальный срок выдачи дубликата разрешения на ввод объекта в эксплуатацию</w:t>
      </w:r>
      <w:r w:rsidRPr="007A257C">
        <w:rPr>
          <w:rFonts w:ascii="Times New Roman" w:hAnsi="Times New Roman" w:cs="Times New Roman"/>
          <w:sz w:val="28"/>
          <w:szCs w:val="28"/>
        </w:rPr>
        <w:t xml:space="preserve"> составляет 5 рабочих дней со дня регистрации запроса о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3.19. Прием запроса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bCs/>
          <w:sz w:val="28"/>
          <w:szCs w:val="28"/>
          <w:lang w:eastAsia="ru-RU"/>
        </w:rPr>
        <w:t xml:space="preserve">3.19.1. </w:t>
      </w:r>
      <w:r w:rsidRPr="007A257C">
        <w:rPr>
          <w:rFonts w:ascii="Times New Roman" w:hAnsi="Times New Roman" w:cs="Times New Roman"/>
          <w:sz w:val="28"/>
          <w:szCs w:val="28"/>
        </w:rPr>
        <w:t xml:space="preserve">Основанием для начала административной процедуры является </w:t>
      </w:r>
      <w:r w:rsidRPr="007A257C">
        <w:rPr>
          <w:rFonts w:ascii="Times New Roman" w:hAnsi="Times New Roman" w:cs="Times New Roman"/>
          <w:bCs/>
          <w:sz w:val="28"/>
          <w:szCs w:val="28"/>
        </w:rPr>
        <w:t xml:space="preserve">обращение заявителя или его представителя в Администрацию, многофункциональный центр </w:t>
      </w:r>
      <w:r w:rsidRPr="007A257C">
        <w:rPr>
          <w:rFonts w:ascii="Times New Roman" w:hAnsi="Times New Roman" w:cs="Times New Roman"/>
          <w:sz w:val="28"/>
          <w:szCs w:val="28"/>
        </w:rPr>
        <w:t xml:space="preserve">с заявлением о выдаче дубликата разрешения на ввод объекта в эксплуатацию по рекомендуемой форме согласно Приложению № 5 к настоящему Административному регламенту. </w:t>
      </w:r>
      <w:r w:rsidRPr="007A257C">
        <w:rPr>
          <w:rFonts w:ascii="Times New Roman" w:hAnsi="Times New Roman" w:cs="Times New Roman"/>
          <w:bCs/>
          <w:sz w:val="28"/>
          <w:szCs w:val="28"/>
        </w:rPr>
        <w:t>При подаче запроса через ЕПГУ, РПГУ,</w:t>
      </w:r>
      <w:r w:rsidRPr="007A257C">
        <w:rPr>
          <w:rFonts w:ascii="Times New Roman" w:hAnsi="Times New Roman" w:cs="Times New Roman"/>
          <w:sz w:val="28"/>
          <w:szCs w:val="28"/>
        </w:rPr>
        <w:t xml:space="preserve"> единую информационную систему жилищного строительства</w:t>
      </w:r>
      <w:r w:rsidRPr="007A257C">
        <w:rPr>
          <w:rFonts w:ascii="Times New Roman" w:hAnsi="Times New Roman" w:cs="Times New Roman"/>
          <w:bCs/>
          <w:sz w:val="28"/>
          <w:szCs w:val="28"/>
        </w:rPr>
        <w:t xml:space="preserve"> основанием для начала административной процедуры является заполнение заявителем интерактивной формы запроса.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3.19.2. Способы подачи запроса и документов предусмотрены пунктом </w:t>
      </w:r>
      <w:hyperlink w:anchor="Par7" w:history="1">
        <w:r w:rsidRPr="007A257C">
          <w:rPr>
            <w:rStyle w:val="a6"/>
            <w:rFonts w:ascii="Times New Roman" w:hAnsi="Times New Roman" w:cs="Times New Roman"/>
            <w:sz w:val="28"/>
            <w:szCs w:val="28"/>
          </w:rPr>
          <w:t>2.6.7</w:t>
        </w:r>
      </w:hyperlink>
      <w:r w:rsidRPr="007A257C">
        <w:rPr>
          <w:rFonts w:ascii="Times New Roman" w:hAnsi="Times New Roman" w:cs="Times New Roman"/>
          <w:sz w:val="28"/>
          <w:szCs w:val="28"/>
        </w:rPr>
        <w:t xml:space="preserve"> настоящего Административного регламента, в том числе через МФЦ.</w:t>
      </w:r>
    </w:p>
    <w:p w:rsidR="007A257C" w:rsidRPr="007A257C" w:rsidRDefault="007A257C" w:rsidP="00221AB0">
      <w:pPr>
        <w:spacing w:after="0" w:line="240" w:lineRule="auto"/>
        <w:ind w:firstLine="709"/>
        <w:jc w:val="both"/>
        <w:outlineLvl w:val="0"/>
        <w:rPr>
          <w:rFonts w:ascii="Times New Roman" w:hAnsi="Times New Roman" w:cs="Times New Roman"/>
          <w:color w:val="000000"/>
          <w:sz w:val="28"/>
          <w:szCs w:val="28"/>
        </w:rPr>
      </w:pPr>
      <w:r w:rsidRPr="007A257C">
        <w:rPr>
          <w:rFonts w:ascii="Times New Roman" w:hAnsi="Times New Roman" w:cs="Times New Roman"/>
          <w:sz w:val="28"/>
          <w:szCs w:val="28"/>
        </w:rPr>
        <w:t>3.19.3. П</w:t>
      </w:r>
      <w:r w:rsidRPr="007A257C">
        <w:rPr>
          <w:rFonts w:ascii="Times New Roman" w:hAnsi="Times New Roman" w:cs="Times New Roman"/>
          <w:bCs/>
          <w:sz w:val="28"/>
          <w:szCs w:val="28"/>
        </w:rPr>
        <w:t>рием заявления и документов, необходимых для предоставления муниципальной услуги,</w:t>
      </w:r>
      <w:r w:rsidRPr="007A257C">
        <w:rPr>
          <w:rFonts w:ascii="Times New Roman" w:hAnsi="Times New Roman" w:cs="Times New Roman"/>
          <w:sz w:val="28"/>
          <w:szCs w:val="28"/>
        </w:rPr>
        <w:t xml:space="preserve"> в Администрации, многофункциональном центре осуществляется специалистом Администрации, ответственным за предоставление муниципальной услуги, работником многофункционального центра соответственно.</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rPr>
        <w:lastRenderedPageBreak/>
        <w:t xml:space="preserve">3.19.4. </w:t>
      </w:r>
      <w:r w:rsidRPr="007A257C">
        <w:rPr>
          <w:rFonts w:ascii="Times New Roman" w:eastAsia="Times New Roman" w:hAnsi="Times New Roman" w:cs="Times New Roman"/>
          <w:sz w:val="28"/>
          <w:szCs w:val="28"/>
          <w:lang w:eastAsia="ru-RU"/>
        </w:rPr>
        <w:t xml:space="preserve">В целях установления личности физическое лицо представляет в Администрацию, многофункциональный центр документ, предусмотренный </w:t>
      </w:r>
      <w:hyperlink r:id="rId35" w:history="1">
        <w:r w:rsidRPr="007A257C">
          <w:rPr>
            <w:rFonts w:ascii="Times New Roman" w:eastAsia="Times New Roman" w:hAnsi="Times New Roman" w:cs="Times New Roman"/>
            <w:sz w:val="28"/>
            <w:szCs w:val="28"/>
            <w:lang w:eastAsia="ru-RU"/>
          </w:rPr>
          <w:t>подпунктом 2 пункта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 Представитель физического лица, обратившийся по доверенности, представляет в Администрацию, многофункциональный центр документы, предусмотренные подпунктами 2, 3 </w:t>
      </w:r>
      <w:hyperlink r:id="rId36" w:history="1">
        <w:r w:rsidRPr="007A257C">
          <w:rPr>
            <w:rFonts w:ascii="Times New Roman" w:eastAsia="Times New Roman" w:hAnsi="Times New Roman" w:cs="Times New Roman"/>
            <w:sz w:val="28"/>
            <w:szCs w:val="28"/>
            <w:lang w:eastAsia="ru-RU"/>
          </w:rPr>
          <w:t>пунктом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полномочия которого подтверждены доверенностью, оформленной в соответствии с требованиями законодательства Российской Федерации, в Администрацию, многофункциональный центр представляются документы, предусмотренные подпунктами 2, 3 </w:t>
      </w:r>
      <w:hyperlink r:id="rId37" w:history="1">
        <w:r w:rsidRPr="007A257C">
          <w:rPr>
            <w:rFonts w:ascii="Times New Roman" w:eastAsia="Times New Roman" w:hAnsi="Times New Roman" w:cs="Times New Roman"/>
            <w:sz w:val="28"/>
            <w:szCs w:val="28"/>
            <w:lang w:eastAsia="ru-RU"/>
          </w:rPr>
          <w:t>пунктом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A257C">
        <w:rPr>
          <w:rFonts w:ascii="Times New Roman" w:eastAsia="Times New Roman" w:hAnsi="Times New Roman" w:cs="Times New Roman"/>
          <w:sz w:val="28"/>
          <w:szCs w:val="28"/>
          <w:lang w:eastAsia="ru-RU"/>
        </w:rPr>
        <w:t xml:space="preserve">В целях установления личности представителя юридического лица, имеющего право действовать от имени юридического лица без доверенности, в Администрацию, многофункциональный центр представляется документ, предусмотренный </w:t>
      </w:r>
      <w:hyperlink r:id="rId38" w:history="1">
        <w:r w:rsidRPr="007A257C">
          <w:rPr>
            <w:rFonts w:ascii="Times New Roman" w:eastAsia="Times New Roman" w:hAnsi="Times New Roman" w:cs="Times New Roman"/>
            <w:sz w:val="28"/>
            <w:szCs w:val="28"/>
            <w:lang w:eastAsia="ru-RU"/>
          </w:rPr>
          <w:t>подпунктом 2 пункта 2.6.1.4</w:t>
        </w:r>
      </w:hyperlink>
      <w:r w:rsidRPr="007A257C">
        <w:rPr>
          <w:rFonts w:ascii="Times New Roman" w:eastAsia="Times New Roman" w:hAnsi="Times New Roman" w:cs="Times New Roman"/>
          <w:sz w:val="28"/>
          <w:szCs w:val="28"/>
          <w:lang w:eastAsia="ru-RU"/>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 xml:space="preserve">3.19.5. </w:t>
      </w:r>
      <w:r w:rsidRPr="007A257C">
        <w:rPr>
          <w:rFonts w:ascii="Times New Roman" w:hAnsi="Times New Roman" w:cs="Times New Roman"/>
          <w:bCs/>
          <w:sz w:val="28"/>
          <w:szCs w:val="28"/>
        </w:rPr>
        <w:t>Возможность приема Администрацией, многофункциональным центром запроса и документов и (или) информации, необходимых для предоставления муниципальной услуги,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не предусмотрена.</w:t>
      </w:r>
    </w:p>
    <w:p w:rsidR="007A257C" w:rsidRPr="007A257C" w:rsidRDefault="007A257C" w:rsidP="00221AB0">
      <w:pPr>
        <w:pStyle w:val="consplusnormal1"/>
        <w:spacing w:before="0" w:after="0"/>
        <w:ind w:firstLine="709"/>
        <w:jc w:val="both"/>
        <w:rPr>
          <w:color w:val="000000"/>
          <w:sz w:val="28"/>
          <w:szCs w:val="28"/>
        </w:rPr>
      </w:pPr>
      <w:r w:rsidRPr="007A257C">
        <w:rPr>
          <w:sz w:val="28"/>
          <w:szCs w:val="28"/>
        </w:rPr>
        <w:t xml:space="preserve">3.19.6. В ходе приема документов от заявителя или его представителя </w:t>
      </w:r>
      <w:r w:rsidRPr="007A257C">
        <w:rPr>
          <w:color w:val="000000"/>
          <w:sz w:val="28"/>
          <w:szCs w:val="28"/>
        </w:rPr>
        <w:t>специалист Администрации, ответственный за предоставление муниципальной услуги, работник многофункционального центра:</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определяет предмет обращения;</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устанавливает личность заявителя и его полномочия</w:t>
      </w:r>
      <w:r w:rsidRPr="007A257C">
        <w:rPr>
          <w:rFonts w:ascii="Times New Roman" w:hAnsi="Times New Roman" w:cs="Times New Roman"/>
          <w:sz w:val="28"/>
          <w:szCs w:val="28"/>
        </w:rPr>
        <w:t xml:space="preserve"> либо полномочия представителя</w:t>
      </w:r>
      <w:r w:rsidRPr="007A257C">
        <w:rPr>
          <w:rFonts w:ascii="Times New Roman" w:hAnsi="Times New Roman" w:cs="Times New Roman"/>
          <w:color w:val="000000"/>
          <w:sz w:val="28"/>
          <w:szCs w:val="28"/>
        </w:rPr>
        <w:t>;</w:t>
      </w:r>
    </w:p>
    <w:p w:rsidR="007A257C" w:rsidRPr="007A257C" w:rsidRDefault="007A257C" w:rsidP="00221AB0">
      <w:pPr>
        <w:spacing w:after="0" w:line="240" w:lineRule="auto"/>
        <w:ind w:firstLine="709"/>
        <w:jc w:val="both"/>
        <w:rPr>
          <w:rFonts w:ascii="Times New Roman" w:hAnsi="Times New Roman" w:cs="Times New Roman"/>
          <w:color w:val="000000"/>
          <w:sz w:val="28"/>
          <w:szCs w:val="28"/>
        </w:rPr>
      </w:pPr>
      <w:r w:rsidRPr="007A257C">
        <w:rPr>
          <w:rFonts w:ascii="Times New Roman" w:hAnsi="Times New Roman" w:cs="Times New Roman"/>
          <w:color w:val="000000"/>
          <w:sz w:val="28"/>
          <w:szCs w:val="28"/>
        </w:rPr>
        <w:t>- проверяет правильность оформления заявления о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знакомится с содержанием представленных заявителем документов;</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регистрирует заявление в сроки, предусмотренные пунктом </w:t>
      </w:r>
      <w:hyperlink w:anchor="Par14" w:history="1">
        <w:r w:rsidRPr="007A257C">
          <w:rPr>
            <w:rStyle w:val="a6"/>
            <w:rFonts w:ascii="Times New Roman" w:hAnsi="Times New Roman" w:cs="Times New Roman"/>
            <w:bCs/>
            <w:color w:val="000000"/>
            <w:sz w:val="28"/>
            <w:szCs w:val="28"/>
          </w:rPr>
          <w:t>2.11</w:t>
        </w:r>
      </w:hyperlink>
      <w:r w:rsidRPr="007A257C">
        <w:rPr>
          <w:rFonts w:ascii="Times New Roman" w:hAnsi="Times New Roman" w:cs="Times New Roman"/>
          <w:sz w:val="28"/>
          <w:szCs w:val="28"/>
        </w:rPr>
        <w:t>.1</w:t>
      </w:r>
      <w:r w:rsidRPr="007A257C">
        <w:rPr>
          <w:rFonts w:ascii="Times New Roman" w:hAnsi="Times New Roman" w:cs="Times New Roman"/>
          <w:bCs/>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rPr>
        <w:t xml:space="preserve"> - выдает (направляет) заявителю расписку-уведомление с указанием регистрационного номера и даты приема заявления</w:t>
      </w:r>
      <w:r w:rsidRPr="007A257C">
        <w:rPr>
          <w:rFonts w:ascii="Times New Roman" w:hAnsi="Times New Roman" w:cs="Times New Roman"/>
          <w:sz w:val="28"/>
          <w:szCs w:val="28"/>
        </w:rPr>
        <w:t>.</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3.19.7. Максимальный срок выполнения административной процедуры по приему документов от заявителя и их регистрации, предусмотренной в пункте 3.19.6 настоящего Административного регламента, производится в течение 1 рабочего дня со дня поступления в Администрацию.</w:t>
      </w:r>
    </w:p>
    <w:p w:rsidR="007A257C" w:rsidRPr="007A257C" w:rsidRDefault="007A257C" w:rsidP="00221AB0">
      <w:pPr>
        <w:pStyle w:val="consplusnormal1"/>
        <w:spacing w:before="0" w:after="0"/>
        <w:ind w:firstLine="709"/>
        <w:jc w:val="both"/>
        <w:rPr>
          <w:sz w:val="28"/>
          <w:szCs w:val="28"/>
        </w:rPr>
      </w:pPr>
      <w:r w:rsidRPr="007A257C">
        <w:rPr>
          <w:sz w:val="28"/>
          <w:szCs w:val="28"/>
        </w:rPr>
        <w:t>3.19.8. Результатом административной процедуры является регистрация заявления о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3.20. Принятие решения о предоставлении (об отказе в предоставлении)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r w:rsidRPr="007A257C">
        <w:rPr>
          <w:rFonts w:ascii="Times New Roman" w:hAnsi="Times New Roman" w:cs="Times New Roman"/>
          <w:sz w:val="28"/>
          <w:szCs w:val="28"/>
          <w:lang w:eastAsia="ru-RU"/>
        </w:rPr>
        <w:lastRenderedPageBreak/>
        <w:t xml:space="preserve">3.20.1. </w:t>
      </w:r>
      <w:r w:rsidRPr="007A257C">
        <w:rPr>
          <w:rFonts w:ascii="Times New Roman" w:hAnsi="Times New Roman" w:cs="Times New Roman"/>
          <w:bCs/>
          <w:sz w:val="28"/>
          <w:szCs w:val="28"/>
          <w:lang w:eastAsia="ru-RU"/>
        </w:rPr>
        <w:t xml:space="preserve">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всех сведений, необходимых для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3.20.2. Специалист Администрации </w:t>
      </w:r>
      <w:r w:rsidRPr="007A257C">
        <w:rPr>
          <w:rFonts w:ascii="Times New Roman" w:hAnsi="Times New Roman" w:cs="Times New Roman"/>
          <w:sz w:val="28"/>
          <w:szCs w:val="28"/>
          <w:lang w:eastAsia="ru-RU"/>
        </w:rPr>
        <w:t xml:space="preserve">в течение 1 рабочего дня со дня получения всех сведений, необходимых для принятия решения, осуществляет </w:t>
      </w:r>
      <w:r w:rsidRPr="007A257C">
        <w:rPr>
          <w:rFonts w:ascii="Times New Roman" w:hAnsi="Times New Roman" w:cs="Times New Roman"/>
          <w:sz w:val="28"/>
          <w:szCs w:val="28"/>
        </w:rPr>
        <w:t>проверку наличия и правильности оформления документов и</w:t>
      </w:r>
      <w:r w:rsidRPr="007A257C">
        <w:rPr>
          <w:rFonts w:ascii="Times New Roman" w:hAnsi="Times New Roman" w:cs="Times New Roman"/>
          <w:sz w:val="28"/>
          <w:szCs w:val="28"/>
          <w:lang w:eastAsia="ru-RU"/>
        </w:rPr>
        <w:t xml:space="preserve"> сведений.</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Критерием принятия решения является установление факта наличия или отсутствия оснований для отказа в предоставлении муниципальной услуги, указанных в пункте </w:t>
      </w:r>
      <w:hyperlink w:anchor="Par13" w:history="1">
        <w:r w:rsidRPr="007A257C">
          <w:rPr>
            <w:rStyle w:val="a6"/>
            <w:rFonts w:ascii="Times New Roman" w:hAnsi="Times New Roman" w:cs="Times New Roman"/>
            <w:sz w:val="28"/>
            <w:szCs w:val="28"/>
          </w:rPr>
          <w:t>2.8.6</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3.20.3. При установлении факта наличия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решение об отказе в выдаче дубликата разрешения на ввод объекта в эксплуатацию, в котором указывается обоснование отказа, по рекомендуемой форме согласно Приложению № 12 настоящего Административного регламента.</w:t>
      </w:r>
    </w:p>
    <w:p w:rsidR="007A257C" w:rsidRPr="007A257C" w:rsidRDefault="007A257C" w:rsidP="00221AB0">
      <w:pPr>
        <w:tabs>
          <w:tab w:val="left" w:pos="2029"/>
        </w:tabs>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3.20.4. При отсутствии оснований для отказа в предоставлении муниципальной услуги, специалист Администрации, ответственный за предоставление муниципальной услуги, подготавливает дубликат разрешения на ввод в эксплуатацию. Дубликат разрешения на ввод объекта в эксплуатацию оформляется в виде дополнительного экземпляра выданного ранее разрешения. В левом верхнем углу разрешения проставляется отметка «дубликат».</w:t>
      </w:r>
    </w:p>
    <w:p w:rsidR="007A257C" w:rsidRPr="007A257C" w:rsidRDefault="007A257C" w:rsidP="00221AB0">
      <w:pPr>
        <w:spacing w:after="0" w:line="240" w:lineRule="auto"/>
        <w:ind w:firstLine="709"/>
        <w:contextualSpacing/>
        <w:jc w:val="both"/>
        <w:rPr>
          <w:rFonts w:ascii="Times New Roman" w:hAnsi="Times New Roman" w:cs="Times New Roman"/>
          <w:sz w:val="28"/>
          <w:szCs w:val="28"/>
          <w:shd w:val="clear" w:color="auto" w:fill="FFFFFF"/>
          <w:lang w:eastAsia="ru-RU"/>
        </w:rPr>
      </w:pPr>
      <w:r w:rsidRPr="007A257C">
        <w:rPr>
          <w:rFonts w:ascii="Times New Roman" w:hAnsi="Times New Roman" w:cs="Times New Roman"/>
          <w:sz w:val="28"/>
          <w:szCs w:val="28"/>
        </w:rPr>
        <w:t xml:space="preserve">3.20.5. </w:t>
      </w:r>
      <w:r w:rsidRPr="007A257C">
        <w:rPr>
          <w:rFonts w:ascii="Times New Roman" w:hAnsi="Times New Roman" w:cs="Times New Roman"/>
          <w:sz w:val="28"/>
          <w:szCs w:val="28"/>
          <w:shd w:val="clear" w:color="auto" w:fill="FFFFFF"/>
          <w:lang w:eastAsia="ru-RU"/>
        </w:rPr>
        <w:t>Результатом административной процедуры является:</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shd w:val="clear" w:color="auto" w:fill="FFFFFF"/>
          <w:lang w:eastAsia="ru-RU"/>
        </w:rPr>
        <w:t xml:space="preserve">1) подписание дубликата </w:t>
      </w:r>
      <w:r w:rsidRPr="007A257C">
        <w:rPr>
          <w:rFonts w:ascii="Times New Roman" w:hAnsi="Times New Roman" w:cs="Times New Roman"/>
          <w:sz w:val="28"/>
          <w:szCs w:val="28"/>
        </w:rPr>
        <w:t>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2) подписание решения об отказе в выдаче дубликата разрешения на ввод объекта в эксплуатацию.</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3.20.6. </w:t>
      </w:r>
      <w:r w:rsidRPr="007A257C">
        <w:rPr>
          <w:rFonts w:ascii="Times New Roman" w:hAnsi="Times New Roman" w:cs="Times New Roman"/>
          <w:sz w:val="28"/>
          <w:szCs w:val="28"/>
        </w:rPr>
        <w:t>Срок принятия решения о предоставлении (об отказе в предоставлении) муниципальной услуги не может превышать пять рабочих дней со дня регистрации заявления и документов и (или) информации, необходимых для предоставления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lang w:eastAsia="ru-RU"/>
        </w:rPr>
      </w:pPr>
    </w:p>
    <w:p w:rsidR="007A257C" w:rsidRPr="007A257C" w:rsidRDefault="007A257C" w:rsidP="00221AB0">
      <w:pPr>
        <w:spacing w:after="0" w:line="240" w:lineRule="auto"/>
        <w:ind w:firstLine="709"/>
        <w:contextualSpacing/>
        <w:jc w:val="center"/>
        <w:rPr>
          <w:rFonts w:ascii="Times New Roman" w:hAnsi="Times New Roman" w:cs="Times New Roman"/>
          <w:b/>
          <w:bCs/>
          <w:sz w:val="28"/>
          <w:szCs w:val="28"/>
          <w:lang w:eastAsia="ru-RU"/>
        </w:rPr>
      </w:pPr>
      <w:r w:rsidRPr="007A257C">
        <w:rPr>
          <w:rFonts w:ascii="Times New Roman" w:hAnsi="Times New Roman" w:cs="Times New Roman"/>
          <w:b/>
          <w:bCs/>
          <w:sz w:val="28"/>
          <w:szCs w:val="28"/>
          <w:lang w:eastAsia="ru-RU"/>
        </w:rPr>
        <w:t>3.21. Предоставление результата муниципальной услуги</w:t>
      </w:r>
    </w:p>
    <w:p w:rsidR="007A257C" w:rsidRPr="007A257C" w:rsidRDefault="007A257C" w:rsidP="00221AB0">
      <w:pPr>
        <w:spacing w:after="0" w:line="240" w:lineRule="auto"/>
        <w:ind w:firstLine="709"/>
        <w:contextualSpacing/>
        <w:jc w:val="center"/>
        <w:rPr>
          <w:rFonts w:ascii="Times New Roman" w:hAnsi="Times New Roman" w:cs="Times New Roman"/>
          <w:b/>
          <w:sz w:val="28"/>
          <w:szCs w:val="28"/>
          <w:lang w:eastAsia="ru-RU"/>
        </w:rPr>
      </w:pP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bCs/>
          <w:sz w:val="28"/>
          <w:szCs w:val="28"/>
          <w:lang w:eastAsia="ru-RU"/>
        </w:rPr>
        <w:t xml:space="preserve">3.21.1. Основанием для начала административной процедуры является </w:t>
      </w:r>
      <w:r w:rsidRPr="007A257C">
        <w:rPr>
          <w:rFonts w:ascii="Times New Roman" w:hAnsi="Times New Roman" w:cs="Times New Roman"/>
          <w:sz w:val="28"/>
          <w:szCs w:val="28"/>
        </w:rPr>
        <w:t>получение специалистом Администрации, ответственным за предоставление муниципальной услуги, подписанного главой Администрации дубликата разрешения на ввод объекта в эксплуатацию или решения об отказе в выдаче дубликата разрешения на ввод объекта в эксплуатацию.</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3.21.2. Предоставление результата муниципальной услуги производится способами, указанными в пункте </w:t>
      </w:r>
      <w:hyperlink w:anchor="Par2" w:history="1">
        <w:r w:rsidRPr="007A257C">
          <w:rPr>
            <w:rStyle w:val="a6"/>
            <w:rFonts w:ascii="Times New Roman" w:hAnsi="Times New Roman" w:cs="Times New Roman"/>
            <w:sz w:val="28"/>
            <w:szCs w:val="28"/>
          </w:rPr>
          <w:t>2.3.4</w:t>
        </w:r>
      </w:hyperlink>
      <w:r w:rsidRPr="007A257C">
        <w:rPr>
          <w:rFonts w:ascii="Times New Roman" w:hAnsi="Times New Roman" w:cs="Times New Roman"/>
          <w:sz w:val="28"/>
          <w:szCs w:val="28"/>
        </w:rPr>
        <w:t xml:space="preserve"> настоящего Административного регламента в течение срока, указанного в пункте </w:t>
      </w:r>
      <w:hyperlink w:anchor="Par26" w:history="1">
        <w:r w:rsidRPr="007A257C">
          <w:rPr>
            <w:rStyle w:val="a6"/>
            <w:rFonts w:ascii="Times New Roman" w:hAnsi="Times New Roman" w:cs="Times New Roman"/>
            <w:sz w:val="28"/>
            <w:szCs w:val="28"/>
          </w:rPr>
          <w:t>3.18.3</w:t>
        </w:r>
      </w:hyperlink>
      <w:r w:rsidRPr="007A257C">
        <w:rPr>
          <w:rFonts w:ascii="Times New Roman" w:hAnsi="Times New Roman" w:cs="Times New Roman"/>
          <w:sz w:val="28"/>
          <w:szCs w:val="28"/>
        </w:rPr>
        <w:t xml:space="preserve"> настоящего Административного регламента.</w:t>
      </w:r>
    </w:p>
    <w:p w:rsidR="007A257C" w:rsidRPr="007A257C" w:rsidRDefault="007A257C" w:rsidP="00221AB0">
      <w:pPr>
        <w:spacing w:after="0" w:line="240" w:lineRule="auto"/>
        <w:ind w:firstLine="709"/>
        <w:contextualSpacing/>
        <w:jc w:val="both"/>
        <w:rPr>
          <w:rFonts w:ascii="Times New Roman" w:hAnsi="Times New Roman" w:cs="Times New Roman"/>
          <w:bCs/>
          <w:sz w:val="28"/>
          <w:szCs w:val="28"/>
        </w:rPr>
      </w:pPr>
      <w:r w:rsidRPr="007A257C">
        <w:rPr>
          <w:rFonts w:ascii="Times New Roman" w:hAnsi="Times New Roman" w:cs="Times New Roman"/>
          <w:sz w:val="28"/>
          <w:szCs w:val="28"/>
        </w:rPr>
        <w:t>3.21.3. Возможность предоставления</w:t>
      </w:r>
      <w:r w:rsidRPr="007A257C">
        <w:rPr>
          <w:rFonts w:ascii="Times New Roman" w:hAnsi="Times New Roman" w:cs="Times New Roman"/>
          <w:bCs/>
          <w:sz w:val="28"/>
          <w:szCs w:val="28"/>
        </w:rPr>
        <w:t xml:space="preserve"> результата муниципальной услуги многофункциональным центром по выбору заявителя независимо от его места жительства или места пребывания (для физических лиц, включая </w:t>
      </w:r>
      <w:r w:rsidRPr="007A257C">
        <w:rPr>
          <w:rFonts w:ascii="Times New Roman" w:hAnsi="Times New Roman" w:cs="Times New Roman"/>
          <w:bCs/>
          <w:sz w:val="28"/>
          <w:szCs w:val="28"/>
        </w:rPr>
        <w:lastRenderedPageBreak/>
        <w:t>индивидуальных предпринимателей) либо места нахождения (для юридических лиц) не предусмотрена.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3.21.4. Специалист Администрации, ответственный за предоставление муниципальной услуги, в течение одного рабочего дня со дня получения подписанного главой Администрации документа, являющегося результатом муниципальной услуги: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1) уведомляет заявителя по телефону о готовности документа (в случае если в качестве способа получения документа в заявлении было указано получение в Администрации);</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 xml:space="preserve">2) передает документ в многофункциональный центр (в случае если в качестве способа получения документа в заявлении было указано получение в многофункциональном центре);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color w:val="000000"/>
          <w:sz w:val="28"/>
          <w:szCs w:val="28"/>
        </w:rPr>
        <w:t>3)</w:t>
      </w:r>
      <w:r w:rsidRPr="007A257C">
        <w:rPr>
          <w:rFonts w:ascii="Times New Roman" w:hAnsi="Times New Roman" w:cs="Times New Roman"/>
          <w:color w:val="FF0000"/>
          <w:sz w:val="28"/>
          <w:szCs w:val="28"/>
        </w:rPr>
        <w:t xml:space="preserve"> </w:t>
      </w:r>
      <w:r w:rsidRPr="007A257C">
        <w:rPr>
          <w:rFonts w:ascii="Times New Roman" w:hAnsi="Times New Roman" w:cs="Times New Roman"/>
          <w:sz w:val="28"/>
          <w:szCs w:val="28"/>
        </w:rPr>
        <w:t>отправляет документ заявителю по почте (в случае если в заявлении указан способ отправки результата услуги почтовым оправлением);</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4) направляет заявителю результат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ЕПГУ, РПГУ, единую информационную систему жилищного строительства (в случае поступлении запроса о предоставлении услуги через ЕПГУ, РПГУ, единую информационную систему жилищного строительства).</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r w:rsidRPr="007A257C">
        <w:rPr>
          <w:rFonts w:ascii="Times New Roman" w:hAnsi="Times New Roman" w:cs="Times New Roman"/>
          <w:sz w:val="28"/>
          <w:szCs w:val="28"/>
        </w:rPr>
        <w:t>3.21.5. Результатом административной процедуры является выдача (направление) заявителю результата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3.21.6. Срок предоставления заявителю результата муниципальной услуги исчисляется со дня подписания дубликата разрешения на ввод объекта в эксплуатацию или решения об отказе в выдаче дубликата разрешения на ввод объекта в эксплуатацию и составляет один рабочий день, но не превышает срок, установленный в </w:t>
      </w:r>
      <w:hyperlink r:id="rId39" w:history="1">
        <w:r w:rsidRPr="007A257C">
          <w:rPr>
            <w:rFonts w:ascii="Times New Roman" w:hAnsi="Times New Roman" w:cs="Times New Roman"/>
            <w:sz w:val="28"/>
            <w:szCs w:val="28"/>
          </w:rPr>
          <w:t>пункте 3.18.3</w:t>
        </w:r>
      </w:hyperlink>
      <w:r w:rsidRPr="007A257C">
        <w:rPr>
          <w:rFonts w:ascii="Times New Roman" w:hAnsi="Times New Roman" w:cs="Times New Roman"/>
          <w:sz w:val="28"/>
          <w:szCs w:val="28"/>
        </w:rPr>
        <w:t xml:space="preserve"> настоящего Административного регламента. </w:t>
      </w:r>
    </w:p>
    <w:p w:rsidR="007A257C" w:rsidRPr="007A257C" w:rsidRDefault="007A257C" w:rsidP="00221AB0">
      <w:pPr>
        <w:spacing w:after="0" w:line="240" w:lineRule="auto"/>
        <w:ind w:firstLine="709"/>
        <w:contextualSpacing/>
        <w:jc w:val="both"/>
        <w:rPr>
          <w:rFonts w:ascii="Times New Roman" w:hAnsi="Times New Roman" w:cs="Times New Roman"/>
          <w:sz w:val="28"/>
          <w:szCs w:val="28"/>
        </w:rPr>
      </w:pPr>
    </w:p>
    <w:p w:rsidR="007A257C" w:rsidRPr="007A257C" w:rsidRDefault="007A257C" w:rsidP="00221AB0">
      <w:pPr>
        <w:pStyle w:val="af7"/>
        <w:spacing w:before="0" w:after="0"/>
        <w:jc w:val="center"/>
        <w:rPr>
          <w:sz w:val="28"/>
          <w:szCs w:val="28"/>
        </w:rPr>
      </w:pPr>
      <w:r w:rsidRPr="007A257C">
        <w:rPr>
          <w:b/>
          <w:sz w:val="28"/>
          <w:szCs w:val="28"/>
        </w:rPr>
        <w:t>4. Формы контроля за исполнением Административного регламента</w:t>
      </w:r>
    </w:p>
    <w:p w:rsidR="007A257C" w:rsidRPr="007A257C" w:rsidRDefault="007A257C" w:rsidP="00221AB0">
      <w:pPr>
        <w:spacing w:after="0" w:line="240" w:lineRule="auto"/>
        <w:ind w:firstLine="709"/>
        <w:jc w:val="both"/>
        <w:rPr>
          <w:rFonts w:ascii="Times New Roman" w:hAnsi="Times New Roman" w:cs="Times New Roman"/>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 xml:space="preserve">4.1. Порядок осуществления текущего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7A257C" w:rsidRPr="007A257C" w:rsidRDefault="007A257C" w:rsidP="00221AB0">
      <w:pPr>
        <w:pStyle w:val="ConsPlusNormal"/>
        <w:ind w:firstLine="709"/>
        <w:jc w:val="center"/>
        <w:rPr>
          <w:rFonts w:ascii="Times New Roman" w:hAnsi="Times New Roman"/>
          <w:sz w:val="28"/>
          <w:szCs w:val="28"/>
        </w:rPr>
      </w:pPr>
      <w:r w:rsidRPr="007A257C">
        <w:rPr>
          <w:rFonts w:ascii="Times New Roman" w:hAnsi="Times New Roman"/>
          <w:b/>
          <w:sz w:val="28"/>
          <w:szCs w:val="28"/>
        </w:rPr>
        <w:t>а также принятием ими решений</w:t>
      </w:r>
    </w:p>
    <w:p w:rsidR="007A257C" w:rsidRPr="007A257C" w:rsidRDefault="007A257C" w:rsidP="00221AB0">
      <w:pPr>
        <w:pStyle w:val="ConsPlusNormal"/>
        <w:ind w:firstLine="709"/>
        <w:jc w:val="center"/>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4.1.1 Текущий </w:t>
      </w:r>
      <w:proofErr w:type="gramStart"/>
      <w:r w:rsidRPr="007A257C">
        <w:rPr>
          <w:rFonts w:ascii="Times New Roman" w:hAnsi="Times New Roman"/>
          <w:sz w:val="28"/>
          <w:szCs w:val="28"/>
        </w:rPr>
        <w:t>контроль за</w:t>
      </w:r>
      <w:proofErr w:type="gramEnd"/>
      <w:r w:rsidRPr="007A257C">
        <w:rPr>
          <w:rFonts w:ascii="Times New Roman" w:hAnsi="Times New Roman"/>
          <w:sz w:val="28"/>
          <w:szCs w:val="28"/>
        </w:rPr>
        <w:t xml:space="preserve">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w:t>
      </w:r>
      <w:r w:rsidRPr="007A257C">
        <w:rPr>
          <w:rFonts w:ascii="Times New Roman" w:hAnsi="Times New Roman"/>
          <w:i/>
          <w:sz w:val="28"/>
          <w:szCs w:val="28"/>
        </w:rPr>
        <w:t xml:space="preserve"> </w:t>
      </w:r>
      <w:r w:rsidRPr="007A257C">
        <w:rPr>
          <w:rFonts w:ascii="Times New Roman" w:hAnsi="Times New Roman"/>
          <w:sz w:val="28"/>
          <w:szCs w:val="28"/>
        </w:rPr>
        <w:t>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Администрации.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4.1.3. В ходе текущего контроля проверяется: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lastRenderedPageBreak/>
        <w:t>соблюдение сроков исполнения административных процедур;</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последовательность исполнения административных процедур;</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правомерность принятия решения о предоставлении (отказе в предоставлении)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4.1.4. 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Администрации</w:t>
      </w:r>
      <w:r w:rsidRPr="007A257C">
        <w:rPr>
          <w:rFonts w:ascii="Times New Roman" w:hAnsi="Times New Roman"/>
          <w:i/>
          <w:sz w:val="28"/>
          <w:szCs w:val="28"/>
        </w:rPr>
        <w:t xml:space="preserve"> </w:t>
      </w:r>
      <w:r w:rsidRPr="007A257C">
        <w:rPr>
          <w:rFonts w:ascii="Times New Roman" w:hAnsi="Times New Roman"/>
          <w:sz w:val="28"/>
          <w:szCs w:val="28"/>
        </w:rPr>
        <w:t>немедленно информируют главу Администрации, а также предпринимают срочные меры по устранению нарушений.</w:t>
      </w:r>
    </w:p>
    <w:p w:rsidR="007A257C" w:rsidRPr="007A257C" w:rsidRDefault="007A257C" w:rsidP="00221AB0">
      <w:pPr>
        <w:pStyle w:val="ConsPlusNormal"/>
        <w:ind w:firstLine="709"/>
        <w:jc w:val="center"/>
        <w:rPr>
          <w:rFonts w:ascii="Times New Roman" w:hAnsi="Times New Roman"/>
          <w:b/>
          <w:i/>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полнотой и качеством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4.2.1. </w:t>
      </w:r>
      <w:proofErr w:type="gramStart"/>
      <w:r w:rsidRPr="007A257C">
        <w:rPr>
          <w:rFonts w:ascii="Times New Roman" w:hAnsi="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граждан и юридических лиц, рассмотрение, принятие решений и подготовку ответов на обращения заявителей, содержащих жалобы на решения, действия (бездействие) специалистов и уполномоченных должностных лиц уполномоченного органа,</w:t>
      </w:r>
      <w:r w:rsidRPr="007A257C">
        <w:rPr>
          <w:rFonts w:ascii="Times New Roman" w:hAnsi="Times New Roman"/>
          <w:i/>
          <w:sz w:val="28"/>
          <w:szCs w:val="28"/>
        </w:rPr>
        <w:t xml:space="preserve"> </w:t>
      </w:r>
      <w:r w:rsidRPr="007A257C">
        <w:rPr>
          <w:rFonts w:ascii="Times New Roman" w:hAnsi="Times New Roman"/>
          <w:sz w:val="28"/>
          <w:szCs w:val="28"/>
        </w:rPr>
        <w:t>должностных лиц, ответственных за организацию работы по предоставлению муниципальной услуги.</w:t>
      </w:r>
      <w:proofErr w:type="gramEnd"/>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 xml:space="preserve">4.2.2. Проверки могут быть плановыми и внеплановыми. </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Плановая проверка осуществляется на основании полугодовых или годовых планов проверок полноты и качества предоставления муниципальной услуги, утверждаемых главой Администрации.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Внеплановая проверка проводится по инициативе главы Администрации</w:t>
      </w:r>
      <w:r w:rsidRPr="007A257C">
        <w:rPr>
          <w:rFonts w:ascii="Times New Roman" w:hAnsi="Times New Roman"/>
          <w:i/>
          <w:sz w:val="28"/>
          <w:szCs w:val="28"/>
        </w:rPr>
        <w:t>,</w:t>
      </w:r>
      <w:r w:rsidRPr="007A257C">
        <w:rPr>
          <w:rFonts w:ascii="Times New Roman" w:hAnsi="Times New Roman"/>
          <w:sz w:val="28"/>
          <w:szCs w:val="28"/>
        </w:rPr>
        <w:t xml:space="preserve"> должностного лица Администрации, ответственного за организацию работы по предоставлению муниципальной услуги. Внеплановая проверка проводится также по конкретному обращению заявителя.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4.2.3. В ходе проверок оценивается: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знание специалистами и уполномоченными должностными лицами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требований административного регламента и действующих нормативных правовых актов, устанавливающих требования к предоставлению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соблюдение специалистами и уполномоченными должностными лицами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должностными лицами, ответственными за организацию работы по предоставлению муниципальной услуги, соблюдение сроков и последовательности исполнения административных процедур, а также правомерность принятия решения о предоставлении (отказе в предоставлении)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 xml:space="preserve">последовательность исполнения административных процедур и административных действий, в целях выявления и устранения избыточных, </w:t>
      </w:r>
      <w:r w:rsidRPr="007A257C">
        <w:rPr>
          <w:rFonts w:ascii="Times New Roman" w:hAnsi="Times New Roman" w:cs="Times New Roman"/>
          <w:sz w:val="28"/>
          <w:szCs w:val="28"/>
        </w:rPr>
        <w:lastRenderedPageBreak/>
        <w:t>дублирующих административных процедур и снижения административных барьеров;</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сроки исполнения административных процедур, в целях выявления возможности их сокращения;</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своевременность информирования заявителей о ходе предоставления муниципальной услуги;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устранение нарушений и недостатков, выявленных в ходе предыдущей проверки.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4.2.4. Проверка осуществляется на основании распоряжения Администрации.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Распоряжение Администрации</w:t>
      </w:r>
      <w:r w:rsidRPr="007A257C">
        <w:rPr>
          <w:rFonts w:ascii="Times New Roman" w:hAnsi="Times New Roman"/>
          <w:i/>
          <w:sz w:val="28"/>
          <w:szCs w:val="28"/>
        </w:rPr>
        <w:t xml:space="preserve"> </w:t>
      </w:r>
      <w:r w:rsidRPr="007A257C">
        <w:rPr>
          <w:rFonts w:ascii="Times New Roman" w:hAnsi="Times New Roman"/>
          <w:sz w:val="28"/>
          <w:szCs w:val="28"/>
        </w:rPr>
        <w:t>о проведении проверки содержит:</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1) наименование органа;</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2) фамилии, имена, отчества (при наличии), должности должностного лица или должностных лиц, уполномоченных на проведение проверки (в случае если проверка осуществляется комиссией, то определяется ее состав и порядок принятия решений);</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3) цели, задачи, предмет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 правовые основания проведения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5) даты начала и окончания проведения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6) срок подготовки акта проверки.</w:t>
      </w:r>
    </w:p>
    <w:p w:rsidR="007A257C" w:rsidRPr="007A257C" w:rsidRDefault="007A257C" w:rsidP="00221AB0">
      <w:pPr>
        <w:spacing w:after="0" w:line="240" w:lineRule="auto"/>
        <w:ind w:firstLine="709"/>
        <w:jc w:val="both"/>
        <w:rPr>
          <w:rFonts w:ascii="Times New Roman" w:hAnsi="Times New Roman" w:cs="Times New Roman"/>
          <w:sz w:val="28"/>
          <w:szCs w:val="28"/>
        </w:rPr>
      </w:pPr>
      <w:r w:rsidRPr="007A257C">
        <w:rPr>
          <w:rFonts w:ascii="Times New Roman" w:hAnsi="Times New Roman" w:cs="Times New Roman"/>
          <w:sz w:val="28"/>
          <w:szCs w:val="28"/>
        </w:rPr>
        <w:t>4.2.5. Специалисты и уполномоченные должностные лица Администрации,</w:t>
      </w:r>
      <w:r w:rsidRPr="007A257C">
        <w:rPr>
          <w:rFonts w:ascii="Times New Roman" w:hAnsi="Times New Roman" w:cs="Times New Roman"/>
          <w:i/>
          <w:sz w:val="28"/>
          <w:szCs w:val="28"/>
        </w:rPr>
        <w:t xml:space="preserve"> </w:t>
      </w:r>
      <w:r w:rsidRPr="007A257C">
        <w:rPr>
          <w:rFonts w:ascii="Times New Roman" w:hAnsi="Times New Roman" w:cs="Times New Roman"/>
          <w:sz w:val="28"/>
          <w:szCs w:val="28"/>
        </w:rPr>
        <w:t>должностные лица, ответственные за организацию работы по предоставлению муниципальной услуги, участвовавшие в предоставлении муниципальной услуги, не могут быть уполномочены на проведение проверки (в случае если проверка осуществляется комиссией, то не могут входить в ее состав).</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4.2.6. Результаты проверки оформляются в акте, в котором отмечаются выявленные недостатки и предложения по их устранению.</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Акт подписывают должностные лица, уполномоченные на проведение проверки (либо председатель, члены и секретарь комиссии).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Проверяемые лица под роспись знакомятся с актом.</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center"/>
        <w:rPr>
          <w:rFonts w:ascii="Times New Roman" w:hAnsi="Times New Roman"/>
          <w:b/>
          <w:sz w:val="28"/>
          <w:szCs w:val="28"/>
        </w:rPr>
      </w:pPr>
      <w:r w:rsidRPr="007A257C">
        <w:rPr>
          <w:rFonts w:ascii="Times New Roman" w:hAnsi="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A257C" w:rsidRPr="007A257C" w:rsidRDefault="007A257C" w:rsidP="00221AB0">
      <w:pPr>
        <w:pStyle w:val="ConsPlusNormal"/>
        <w:ind w:firstLine="709"/>
        <w:jc w:val="center"/>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4.3.1. Специалисты и уполномоченные должностные лица Администрации,</w:t>
      </w:r>
      <w:r w:rsidRPr="007A257C">
        <w:rPr>
          <w:rFonts w:ascii="Times New Roman" w:hAnsi="Times New Roman"/>
          <w:i/>
          <w:sz w:val="28"/>
          <w:szCs w:val="28"/>
        </w:rPr>
        <w:t xml:space="preserve"> </w:t>
      </w:r>
      <w:r w:rsidRPr="007A257C">
        <w:rPr>
          <w:rFonts w:ascii="Times New Roman" w:hAnsi="Times New Roman"/>
          <w:sz w:val="28"/>
          <w:szCs w:val="28"/>
        </w:rPr>
        <w:t xml:space="preserve">должностные лица, ответственные за организацию работы по предоставлению муниципальной услуги, несут ответственность в соответствии с </w:t>
      </w:r>
      <w:hyperlink r:id="rId40" w:history="1">
        <w:r w:rsidRPr="007A257C">
          <w:rPr>
            <w:rStyle w:val="a6"/>
            <w:rFonts w:ascii="Times New Roman" w:hAnsi="Times New Roman"/>
            <w:color w:val="000000"/>
            <w:sz w:val="28"/>
            <w:szCs w:val="28"/>
          </w:rPr>
          <w:t>законодательством</w:t>
        </w:r>
      </w:hyperlink>
      <w:r w:rsidRPr="007A257C">
        <w:rPr>
          <w:rFonts w:ascii="Times New Roman" w:hAnsi="Times New Roman"/>
          <w:color w:val="000000"/>
          <w:sz w:val="28"/>
          <w:szCs w:val="28"/>
        </w:rPr>
        <w:t xml:space="preserve"> Российской</w:t>
      </w:r>
      <w:r w:rsidRPr="007A257C">
        <w:rPr>
          <w:rFonts w:ascii="Times New Roman" w:hAnsi="Times New Roman"/>
          <w:sz w:val="28"/>
          <w:szCs w:val="28"/>
        </w:rPr>
        <w:t xml:space="preserve"> Федерации и законодательством Республики Марий Эл за нарушение порядка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jc w:val="center"/>
        <w:rPr>
          <w:rFonts w:ascii="Times New Roman" w:hAnsi="Times New Roman"/>
          <w:b/>
          <w:sz w:val="28"/>
          <w:szCs w:val="28"/>
        </w:rPr>
      </w:pPr>
      <w:r w:rsidRPr="007A257C">
        <w:rPr>
          <w:rFonts w:ascii="Times New Roman" w:hAnsi="Times New Roman"/>
          <w:b/>
          <w:sz w:val="28"/>
          <w:szCs w:val="28"/>
        </w:rPr>
        <w:t xml:space="preserve">4.4. Положения, характеризующие требования к порядку и формам </w:t>
      </w:r>
      <w:proofErr w:type="gramStart"/>
      <w:r w:rsidRPr="007A257C">
        <w:rPr>
          <w:rFonts w:ascii="Times New Roman" w:hAnsi="Times New Roman"/>
          <w:b/>
          <w:sz w:val="28"/>
          <w:szCs w:val="28"/>
        </w:rPr>
        <w:t>контроля за</w:t>
      </w:r>
      <w:proofErr w:type="gramEnd"/>
      <w:r w:rsidRPr="007A257C">
        <w:rPr>
          <w:rFonts w:ascii="Times New Roman" w:hAnsi="Times New Roman"/>
          <w:b/>
          <w:sz w:val="28"/>
          <w:szCs w:val="28"/>
        </w:rPr>
        <w:t xml:space="preserve"> предоставлением муниципальной услуги, в том числе со стороны граждан, их объединений и организаций</w:t>
      </w:r>
    </w:p>
    <w:p w:rsidR="007A257C" w:rsidRPr="007A257C" w:rsidRDefault="007A257C" w:rsidP="00221AB0">
      <w:pPr>
        <w:pStyle w:val="ConsPlusNormal"/>
        <w:ind w:firstLine="709"/>
        <w:jc w:val="both"/>
        <w:rPr>
          <w:rFonts w:ascii="Times New Roman" w:hAnsi="Times New Roman"/>
          <w:sz w:val="28"/>
          <w:szCs w:val="28"/>
        </w:rPr>
      </w:pP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lastRenderedPageBreak/>
        <w:t xml:space="preserve">4.4.1. Граждане, их объединения и организации вправе осуществлять </w:t>
      </w:r>
      <w:proofErr w:type="gramStart"/>
      <w:r w:rsidRPr="007A257C">
        <w:rPr>
          <w:rFonts w:ascii="Times New Roman" w:hAnsi="Times New Roman"/>
          <w:sz w:val="28"/>
          <w:szCs w:val="28"/>
        </w:rPr>
        <w:t>контроль за</w:t>
      </w:r>
      <w:proofErr w:type="gramEnd"/>
      <w:r w:rsidRPr="007A257C">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4.4.2. Граждане, их объединения и организации также вправе:</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вносить предложения о мерах по устранению нарушений административного регламента.</w:t>
      </w:r>
    </w:p>
    <w:p w:rsidR="007A257C" w:rsidRPr="007A257C" w:rsidRDefault="007A257C" w:rsidP="00221AB0">
      <w:pPr>
        <w:pStyle w:val="ConsPlusNormal"/>
        <w:ind w:firstLine="709"/>
        <w:jc w:val="both"/>
        <w:rPr>
          <w:rFonts w:ascii="Times New Roman" w:hAnsi="Times New Roman"/>
          <w:sz w:val="28"/>
          <w:szCs w:val="28"/>
        </w:rPr>
      </w:pPr>
      <w:r w:rsidRPr="007A257C">
        <w:rPr>
          <w:rFonts w:ascii="Times New Roman" w:hAnsi="Times New Roman"/>
          <w:sz w:val="28"/>
          <w:szCs w:val="28"/>
        </w:rPr>
        <w:t>4.4.3. Должностные лица Администрации,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rsidR="007A257C" w:rsidRPr="007A257C" w:rsidRDefault="007A257C" w:rsidP="00221AB0">
      <w:pPr>
        <w:spacing w:after="0" w:line="240" w:lineRule="auto"/>
        <w:ind w:firstLine="709"/>
        <w:jc w:val="both"/>
        <w:rPr>
          <w:rFonts w:ascii="Times New Roman" w:hAnsi="Times New Roman" w:cs="Times New Roman"/>
          <w:b/>
          <w:sz w:val="28"/>
          <w:szCs w:val="28"/>
        </w:rPr>
      </w:pPr>
      <w:r w:rsidRPr="007A257C">
        <w:rPr>
          <w:rFonts w:ascii="Times New Roman" w:hAnsi="Times New Roman" w:cs="Times New Roman"/>
          <w:sz w:val="28"/>
          <w:szCs w:val="28"/>
        </w:rPr>
        <w:t>4.4.4.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от 2 мая 2006 г. № 59-ФЗ «О порядке рассмотрения обращений граждан Российской Федерации».</w:t>
      </w:r>
    </w:p>
    <w:p w:rsidR="007A257C" w:rsidRPr="007A257C" w:rsidRDefault="007A257C" w:rsidP="00221AB0">
      <w:pPr>
        <w:spacing w:after="0" w:line="240" w:lineRule="auto"/>
        <w:ind w:firstLine="709"/>
        <w:rPr>
          <w:rFonts w:ascii="Times New Roman" w:hAnsi="Times New Roman" w:cs="Times New Roman"/>
          <w:sz w:val="28"/>
          <w:szCs w:val="28"/>
        </w:rPr>
      </w:pPr>
    </w:p>
    <w:p w:rsidR="007A257C" w:rsidRPr="007A257C" w:rsidRDefault="007A257C" w:rsidP="00221AB0">
      <w:pPr>
        <w:pStyle w:val="af7"/>
        <w:spacing w:before="0" w:after="0"/>
        <w:jc w:val="center"/>
        <w:rPr>
          <w:sz w:val="28"/>
          <w:szCs w:val="28"/>
        </w:rPr>
      </w:pPr>
      <w:r w:rsidRPr="007A257C">
        <w:rPr>
          <w:b/>
          <w:sz w:val="28"/>
          <w:szCs w:val="28"/>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7A257C" w:rsidRPr="007A257C" w:rsidRDefault="007A257C" w:rsidP="00221AB0">
      <w:pPr>
        <w:pStyle w:val="af7"/>
        <w:spacing w:before="0" w:after="0"/>
        <w:rPr>
          <w:sz w:val="28"/>
          <w:szCs w:val="28"/>
        </w:rPr>
      </w:pPr>
    </w:p>
    <w:p w:rsidR="007A257C" w:rsidRPr="007A257C" w:rsidRDefault="007A257C" w:rsidP="00221AB0">
      <w:pPr>
        <w:autoSpaceDE w:val="0"/>
        <w:autoSpaceDN w:val="0"/>
        <w:adjustRightInd w:val="0"/>
        <w:spacing w:after="0" w:line="240" w:lineRule="auto"/>
        <w:ind w:firstLine="709"/>
        <w:jc w:val="both"/>
        <w:rPr>
          <w:rFonts w:ascii="Times New Roman" w:hAnsi="Times New Roman" w:cs="Times New Roman"/>
          <w:color w:val="000000"/>
          <w:sz w:val="28"/>
          <w:szCs w:val="28"/>
        </w:rPr>
      </w:pPr>
      <w:r w:rsidRPr="007A257C">
        <w:rPr>
          <w:rFonts w:ascii="Times New Roman" w:eastAsia="Times New Roman" w:hAnsi="Times New Roman" w:cs="Times New Roman"/>
          <w:sz w:val="28"/>
          <w:szCs w:val="28"/>
        </w:rPr>
        <w:t xml:space="preserve">5.1. </w:t>
      </w:r>
      <w:proofErr w:type="gramStart"/>
      <w:r w:rsidRPr="007A257C">
        <w:rPr>
          <w:rFonts w:ascii="Times New Roman" w:eastAsia="Times New Roman" w:hAnsi="Times New Roman" w:cs="Times New Roman"/>
          <w:sz w:val="28"/>
          <w:szCs w:val="28"/>
        </w:rPr>
        <w:t>Информирование заявителей о порядке подачи и рассмотрения жалобы осуществляется посредством размещения информации на официальном сайте Администрации в информационно-телекоммуникационной сети «Интернет», на информационных стендах в местах предоставления государственной услуги,</w:t>
      </w:r>
      <w:r w:rsidRPr="007A257C">
        <w:rPr>
          <w:rFonts w:ascii="Times New Roman" w:hAnsi="Times New Roman" w:cs="Times New Roman"/>
          <w:color w:val="000000"/>
          <w:sz w:val="28"/>
          <w:szCs w:val="28"/>
        </w:rPr>
        <w:t xml:space="preserve">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5.2. Заявитель может обратиться с </w:t>
      </w:r>
      <w:proofErr w:type="gramStart"/>
      <w:r w:rsidRPr="007A257C">
        <w:rPr>
          <w:rFonts w:ascii="Times New Roman" w:eastAsia="Times New Roman" w:hAnsi="Times New Roman" w:cs="Times New Roman"/>
          <w:sz w:val="28"/>
          <w:szCs w:val="28"/>
        </w:rPr>
        <w:t>жалобой</w:t>
      </w:r>
      <w:proofErr w:type="gramEnd"/>
      <w:r w:rsidRPr="007A257C">
        <w:rPr>
          <w:rFonts w:ascii="Times New Roman" w:eastAsia="Times New Roman" w:hAnsi="Times New Roman" w:cs="Times New Roman"/>
          <w:sz w:val="28"/>
          <w:szCs w:val="28"/>
        </w:rPr>
        <w:t xml:space="preserve"> в том числе в следующих случаях:</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w:t>
      </w:r>
      <w:hyperlink r:id="rId41" w:history="1">
        <w:r w:rsidRPr="007A257C">
          <w:rPr>
            <w:rFonts w:ascii="Times New Roman" w:eastAsia="Times New Roman" w:hAnsi="Times New Roman" w:cs="Times New Roman"/>
            <w:sz w:val="28"/>
            <w:szCs w:val="28"/>
          </w:rPr>
          <w:t>статье 15.1</w:t>
        </w:r>
      </w:hyperlink>
      <w:r w:rsidRPr="007A257C">
        <w:rPr>
          <w:rFonts w:ascii="Times New Roman" w:eastAsia="Times New Roman" w:hAnsi="Times New Roman" w:cs="Times New Roman"/>
          <w:sz w:val="28"/>
          <w:szCs w:val="28"/>
        </w:rPr>
        <w:t xml:space="preserve"> Федерального закона</w:t>
      </w:r>
      <w:r w:rsidRPr="007A257C">
        <w:rPr>
          <w:rFonts w:ascii="Times New Roman" w:hAnsi="Times New Roman" w:cs="Times New Roman"/>
          <w:sz w:val="28"/>
          <w:szCs w:val="28"/>
        </w:rPr>
        <w:t xml:space="preserve"> </w:t>
      </w:r>
      <w:r w:rsidRPr="007A257C">
        <w:rPr>
          <w:rFonts w:ascii="Times New Roman" w:eastAsia="Times New Roman" w:hAnsi="Times New Roman" w:cs="Times New Roman"/>
          <w:sz w:val="28"/>
          <w:szCs w:val="28"/>
        </w:rPr>
        <w:t>от 27.07.2010 N 210-ФЗ «Об организации предоставления государственных и муниципальных услуг» (далее - Федеральный закон);</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2) нарушение срока предоставления муниципальной услуги.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 для предоставления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7A257C">
        <w:rPr>
          <w:rFonts w:ascii="Times New Roman" w:eastAsia="Times New Roman" w:hAnsi="Times New Roman" w:cs="Times New Roman"/>
          <w:sz w:val="28"/>
          <w:szCs w:val="28"/>
        </w:rPr>
        <w:lastRenderedPageBreak/>
        <w:t>правовыми актами Республики Марий Эл, муниципальными правовыми актами для предоставления муниципальной услуги, у заявителя;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Марий Эл, муниципальными правовыми актами;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42"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Марий Эл, муниципальными правовыми актами.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3" w:history="1">
        <w:r w:rsidRPr="007A257C">
          <w:rPr>
            <w:rFonts w:ascii="Times New Roman" w:eastAsia="Times New Roman" w:hAnsi="Times New Roman" w:cs="Times New Roman"/>
            <w:sz w:val="28"/>
            <w:szCs w:val="28"/>
          </w:rPr>
          <w:t>пунктом 4 части 1 статьи 7</w:t>
        </w:r>
      </w:hyperlink>
      <w:r w:rsidRPr="007A257C">
        <w:rPr>
          <w:rFonts w:ascii="Times New Roman" w:eastAsia="Times New Roman" w:hAnsi="Times New Roman" w:cs="Times New Roman"/>
          <w:sz w:val="28"/>
          <w:szCs w:val="28"/>
        </w:rPr>
        <w:t xml:space="preserve"> Федерального закона.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hAnsi="Times New Roman" w:cs="Times New Roman"/>
          <w:sz w:val="28"/>
          <w:szCs w:val="28"/>
        </w:rPr>
        <w:t xml:space="preserve">5.3. </w:t>
      </w:r>
      <w:r w:rsidRPr="007A257C">
        <w:rPr>
          <w:rFonts w:ascii="Times New Roman" w:eastAsia="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44"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многофункционального центра подаются учредителю многофункционального центра или </w:t>
      </w:r>
      <w:r w:rsidRPr="007A257C">
        <w:rPr>
          <w:rFonts w:ascii="Times New Roman" w:eastAsia="Times New Roman" w:hAnsi="Times New Roman" w:cs="Times New Roman"/>
          <w:sz w:val="28"/>
          <w:szCs w:val="28"/>
        </w:rPr>
        <w:lastRenderedPageBreak/>
        <w:t xml:space="preserve">должностному лицу, уполномоченному нормативным правовым актом субъекта Российской Федерации.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Жалобы на решения и действия (бездействие) работников организаций, предусмотренных </w:t>
      </w:r>
      <w:hyperlink r:id="rId45"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подаются руководителям этих организаций.</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5.4. Жалоба может быть направлена следующими способами: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7A257C">
        <w:rPr>
          <w:rFonts w:ascii="Times New Roman" w:eastAsia="Times New Roman" w:hAnsi="Times New Roman" w:cs="Times New Roman"/>
          <w:sz w:val="28"/>
          <w:szCs w:val="28"/>
        </w:rPr>
        <w:t xml:space="preserve">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 </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на решения и действия (бездействие) многофункционального центра, работника многофункционального центра - по почте, с использованием информационно-телекоммуникационной сети «Интернет», официального сайта многофункционального центра, а также может быть </w:t>
      </w:r>
      <w:proofErr w:type="gramStart"/>
      <w:r w:rsidRPr="007A257C">
        <w:rPr>
          <w:rFonts w:ascii="Times New Roman" w:eastAsia="Times New Roman" w:hAnsi="Times New Roman" w:cs="Times New Roman"/>
          <w:sz w:val="28"/>
          <w:szCs w:val="28"/>
        </w:rPr>
        <w:t>принята</w:t>
      </w:r>
      <w:proofErr w:type="gramEnd"/>
      <w:r w:rsidRPr="007A257C">
        <w:rPr>
          <w:rFonts w:ascii="Times New Roman" w:eastAsia="Times New Roman" w:hAnsi="Times New Roman" w:cs="Times New Roman"/>
          <w:sz w:val="28"/>
          <w:szCs w:val="28"/>
        </w:rPr>
        <w:t xml:space="preserve"> при личном приеме заявителя. </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A257C">
        <w:rPr>
          <w:rFonts w:ascii="Times New Roman" w:eastAsia="Times New Roman" w:hAnsi="Times New Roman" w:cs="Times New Roman"/>
          <w:sz w:val="28"/>
          <w:szCs w:val="28"/>
        </w:rPr>
        <w:t xml:space="preserve">на решения и действия (бездействие) организаций, предусмотренных </w:t>
      </w:r>
      <w:hyperlink r:id="rId46" w:history="1">
        <w:r w:rsidRPr="007A257C">
          <w:rPr>
            <w:rFonts w:ascii="Times New Roman" w:eastAsia="Times New Roman" w:hAnsi="Times New Roman" w:cs="Times New Roman"/>
            <w:sz w:val="28"/>
            <w:szCs w:val="28"/>
          </w:rPr>
          <w:t>частью 1.1 статьи 16</w:t>
        </w:r>
      </w:hyperlink>
      <w:r w:rsidRPr="007A257C">
        <w:rPr>
          <w:rFonts w:ascii="Times New Roman" w:eastAsia="Times New Roman" w:hAnsi="Times New Roman" w:cs="Times New Roman"/>
          <w:sz w:val="28"/>
          <w:szCs w:val="28"/>
        </w:rPr>
        <w:t xml:space="preserve"> Федерального закона, а также их работников - по почте, с использованием информационно-телекоммуникационной сети «Интернет», официальных сайтов этих организаций, а также может быть </w:t>
      </w:r>
      <w:proofErr w:type="gramStart"/>
      <w:r w:rsidRPr="007A257C">
        <w:rPr>
          <w:rFonts w:ascii="Times New Roman" w:eastAsia="Times New Roman" w:hAnsi="Times New Roman" w:cs="Times New Roman"/>
          <w:sz w:val="28"/>
          <w:szCs w:val="28"/>
        </w:rPr>
        <w:t>принята</w:t>
      </w:r>
      <w:proofErr w:type="gramEnd"/>
      <w:r w:rsidRPr="007A257C">
        <w:rPr>
          <w:rFonts w:ascii="Times New Roman" w:eastAsia="Times New Roman" w:hAnsi="Times New Roman" w:cs="Times New Roman"/>
          <w:sz w:val="28"/>
          <w:szCs w:val="28"/>
        </w:rPr>
        <w:t xml:space="preserve"> при личном приеме заявителя.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5.5. Жалоба должна содержать:</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47"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w:t>
      </w:r>
      <w:r w:rsidRPr="007A257C">
        <w:rPr>
          <w:rFonts w:ascii="Times New Roman" w:eastAsia="Times New Roman" w:hAnsi="Times New Roman" w:cs="Times New Roman"/>
          <w:sz w:val="28"/>
          <w:szCs w:val="28"/>
        </w:rPr>
        <w:t>Федерального закона</w:t>
      </w:r>
      <w:r w:rsidRPr="007A257C">
        <w:rPr>
          <w:rFonts w:ascii="Times New Roman" w:eastAsia="Times New Roman" w:hAnsi="Times New Roman" w:cs="Times New Roman"/>
          <w:bCs/>
          <w:sz w:val="28"/>
          <w:szCs w:val="28"/>
        </w:rPr>
        <w:t>, их руководителей и (или) работников, решения и действия (бездействие) которых обжалуются;</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8"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их работников;</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49"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их работников. Заявителем могут </w:t>
      </w:r>
      <w:r w:rsidRPr="007A257C">
        <w:rPr>
          <w:rFonts w:ascii="Times New Roman" w:eastAsia="Times New Roman" w:hAnsi="Times New Roman" w:cs="Times New Roman"/>
          <w:bCs/>
          <w:sz w:val="28"/>
          <w:szCs w:val="28"/>
        </w:rPr>
        <w:lastRenderedPageBreak/>
        <w:t>быть представлены документы (при наличии), подтверждающие доводы заявителя, либо их копии.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5.6. </w:t>
      </w:r>
      <w:proofErr w:type="gramStart"/>
      <w:r w:rsidRPr="007A257C">
        <w:rPr>
          <w:rFonts w:ascii="Times New Roman" w:eastAsia="Times New Roman" w:hAnsi="Times New Roman" w:cs="Times New Roman"/>
          <w:bCs/>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50"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51"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в приеме документов</w:t>
      </w:r>
      <w:proofErr w:type="gramEnd"/>
      <w:r w:rsidRPr="007A257C">
        <w:rPr>
          <w:rFonts w:ascii="Times New Roman" w:eastAsia="Times New Roman" w:hAnsi="Times New Roman" w:cs="Times New Roman"/>
          <w:bCs/>
          <w:sz w:val="28"/>
          <w:szCs w:val="28"/>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5.7. По результатам рассмотрения жалобы принимается одно из следующих решений:</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proofErr w:type="gramStart"/>
      <w:r w:rsidRPr="007A257C">
        <w:rPr>
          <w:rFonts w:ascii="Times New Roman" w:eastAsia="Times New Roman" w:hAnsi="Times New Roman" w:cs="Times New Roman"/>
          <w:b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Марий Эл, муниципальными правовыми актами;</w:t>
      </w:r>
      <w:proofErr w:type="gramEnd"/>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2) в удовлетворении жалобы отказывается.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bookmarkStart w:id="12" w:name="Par0"/>
      <w:bookmarkEnd w:id="12"/>
      <w:r w:rsidRPr="007A257C">
        <w:rPr>
          <w:rFonts w:ascii="Times New Roman" w:eastAsia="Times New Roman" w:hAnsi="Times New Roman" w:cs="Times New Roman"/>
          <w:bCs/>
          <w:sz w:val="28"/>
          <w:szCs w:val="28"/>
        </w:rPr>
        <w:t xml:space="preserve">5.8. Не позднее дня, следующего за днем принятия решения, указанного в </w:t>
      </w:r>
      <w:hyperlink r:id="rId52" w:history="1">
        <w:r w:rsidRPr="007A257C">
          <w:rPr>
            <w:rFonts w:ascii="Times New Roman" w:eastAsia="Times New Roman" w:hAnsi="Times New Roman" w:cs="Times New Roman"/>
            <w:bCs/>
            <w:sz w:val="28"/>
            <w:szCs w:val="28"/>
          </w:rPr>
          <w:t>части 5.7</w:t>
        </w:r>
      </w:hyperlink>
      <w:r w:rsidRPr="007A257C">
        <w:rPr>
          <w:rFonts w:ascii="Times New Roman" w:eastAsia="Times New Roman" w:hAnsi="Times New Roman" w:cs="Times New Roman"/>
          <w:bCs/>
          <w:sz w:val="28"/>
          <w:szCs w:val="28"/>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5.9. В случае признания жалобы подлежащей удовлетворению в ответе заявителю, указанном в </w:t>
      </w:r>
      <w:hyperlink w:anchor="Par0" w:history="1">
        <w:r w:rsidRPr="007A257C">
          <w:rPr>
            <w:rFonts w:ascii="Times New Roman" w:eastAsia="Times New Roman" w:hAnsi="Times New Roman" w:cs="Times New Roman"/>
            <w:bCs/>
            <w:sz w:val="28"/>
            <w:szCs w:val="28"/>
          </w:rPr>
          <w:t>пункте 5.8</w:t>
        </w:r>
      </w:hyperlink>
      <w:r w:rsidRPr="007A257C">
        <w:rPr>
          <w:rFonts w:ascii="Times New Roman" w:eastAsia="Times New Roman" w:hAnsi="Times New Roman" w:cs="Times New Roman"/>
          <w:bCs/>
          <w:sz w:val="28"/>
          <w:szCs w:val="28"/>
        </w:rPr>
        <w:t xml:space="preserve">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53" w:history="1">
        <w:r w:rsidRPr="007A257C">
          <w:rPr>
            <w:rFonts w:ascii="Times New Roman" w:eastAsia="Times New Roman" w:hAnsi="Times New Roman" w:cs="Times New Roman"/>
            <w:bCs/>
            <w:sz w:val="28"/>
            <w:szCs w:val="28"/>
          </w:rPr>
          <w:t>частью 1.1 статьи 16</w:t>
        </w:r>
      </w:hyperlink>
      <w:r w:rsidRPr="007A257C">
        <w:rPr>
          <w:rFonts w:ascii="Times New Roman" w:eastAsia="Times New Roman" w:hAnsi="Times New Roman" w:cs="Times New Roman"/>
          <w:bCs/>
          <w:sz w:val="28"/>
          <w:szCs w:val="28"/>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A257C">
        <w:rPr>
          <w:rFonts w:ascii="Times New Roman" w:eastAsia="Times New Roman" w:hAnsi="Times New Roman" w:cs="Times New Roman"/>
          <w:bCs/>
          <w:sz w:val="28"/>
          <w:szCs w:val="28"/>
        </w:rPr>
        <w:t>неудобства</w:t>
      </w:r>
      <w:proofErr w:type="gramEnd"/>
      <w:r w:rsidRPr="007A257C">
        <w:rPr>
          <w:rFonts w:ascii="Times New Roman" w:eastAsia="Times New Roman" w:hAnsi="Times New Roman" w:cs="Times New Roman"/>
          <w:bCs/>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5.10. В случае признания </w:t>
      </w:r>
      <w:proofErr w:type="gramStart"/>
      <w:r w:rsidRPr="007A257C">
        <w:rPr>
          <w:rFonts w:ascii="Times New Roman" w:eastAsia="Times New Roman" w:hAnsi="Times New Roman" w:cs="Times New Roman"/>
          <w:bCs/>
          <w:sz w:val="28"/>
          <w:szCs w:val="28"/>
        </w:rPr>
        <w:t>жалобы</w:t>
      </w:r>
      <w:proofErr w:type="gramEnd"/>
      <w:r w:rsidRPr="007A257C">
        <w:rPr>
          <w:rFonts w:ascii="Times New Roman" w:eastAsia="Times New Roman" w:hAnsi="Times New Roman" w:cs="Times New Roman"/>
          <w:bCs/>
          <w:sz w:val="28"/>
          <w:szCs w:val="28"/>
        </w:rPr>
        <w:t xml:space="preserve"> не подлежащей удовлетворению в ответе заявителю, указанном в </w:t>
      </w:r>
      <w:hyperlink w:anchor="Par0" w:history="1">
        <w:r w:rsidRPr="007A257C">
          <w:rPr>
            <w:rFonts w:ascii="Times New Roman" w:eastAsia="Times New Roman" w:hAnsi="Times New Roman" w:cs="Times New Roman"/>
            <w:bCs/>
            <w:sz w:val="28"/>
            <w:szCs w:val="28"/>
          </w:rPr>
          <w:t>пункте 5.8</w:t>
        </w:r>
      </w:hyperlink>
      <w:r w:rsidRPr="007A257C">
        <w:rPr>
          <w:rFonts w:ascii="Times New Roman" w:eastAsia="Times New Roman" w:hAnsi="Times New Roman" w:cs="Times New Roman"/>
          <w:bCs/>
          <w:sz w:val="28"/>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7A257C" w:rsidRPr="007A257C" w:rsidRDefault="007A257C" w:rsidP="00221AB0">
      <w:pPr>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7A257C">
        <w:rPr>
          <w:rFonts w:ascii="Times New Roman" w:eastAsia="Times New Roman" w:hAnsi="Times New Roman" w:cs="Times New Roman"/>
          <w:bCs/>
          <w:sz w:val="28"/>
          <w:szCs w:val="28"/>
        </w:rPr>
        <w:t xml:space="preserve">5.11. В случае установления в ходе или по результатам </w:t>
      </w:r>
      <w:proofErr w:type="gramStart"/>
      <w:r w:rsidRPr="007A257C">
        <w:rPr>
          <w:rFonts w:ascii="Times New Roman" w:eastAsia="Times New Roman" w:hAnsi="Times New Roman" w:cs="Times New Roman"/>
          <w:bCs/>
          <w:sz w:val="28"/>
          <w:szCs w:val="28"/>
        </w:rPr>
        <w:t>рассмотрения жалобы признаков состава административного правонарушения</w:t>
      </w:r>
      <w:proofErr w:type="gramEnd"/>
      <w:r w:rsidRPr="007A257C">
        <w:rPr>
          <w:rFonts w:ascii="Times New Roman" w:eastAsia="Times New Roman" w:hAnsi="Times New Roman" w:cs="Times New Roman"/>
          <w:bCs/>
          <w:sz w:val="28"/>
          <w:szCs w:val="28"/>
        </w:rPr>
        <w:t xml:space="preserve"> или преступления должностное лицо, работник, наделенные полномочиями по рассмотрению жалоб в соответствии с </w:t>
      </w:r>
      <w:hyperlink w:anchor="Par0" w:history="1">
        <w:r w:rsidRPr="007A257C">
          <w:rPr>
            <w:rFonts w:ascii="Times New Roman" w:eastAsia="Times New Roman" w:hAnsi="Times New Roman" w:cs="Times New Roman"/>
            <w:bCs/>
            <w:sz w:val="28"/>
            <w:szCs w:val="28"/>
          </w:rPr>
          <w:t>пунктом 5.3</w:t>
        </w:r>
      </w:hyperlink>
      <w:r w:rsidRPr="007A257C">
        <w:rPr>
          <w:rFonts w:ascii="Times New Roman" w:eastAsia="Times New Roman" w:hAnsi="Times New Roman" w:cs="Times New Roman"/>
          <w:bCs/>
          <w:sz w:val="28"/>
          <w:szCs w:val="28"/>
        </w:rPr>
        <w:t xml:space="preserve"> настоящего Административного регламента, незамедлительно направляют имеющиеся материалы в органы прокуратуры.</w:t>
      </w:r>
    </w:p>
    <w:p w:rsidR="005F7710" w:rsidRDefault="005F7710" w:rsidP="00221AB0">
      <w:pPr>
        <w:autoSpaceDE w:val="0"/>
        <w:autoSpaceDN w:val="0"/>
        <w:adjustRightInd w:val="0"/>
        <w:spacing w:after="0"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21AB0" w:rsidTr="00221AB0">
        <w:tc>
          <w:tcPr>
            <w:tcW w:w="4785" w:type="dxa"/>
          </w:tcPr>
          <w:p w:rsidR="00221AB0" w:rsidRDefault="00221AB0" w:rsidP="00221AB0">
            <w:pPr>
              <w:autoSpaceDE w:val="0"/>
              <w:autoSpaceDN w:val="0"/>
              <w:adjustRightInd w:val="0"/>
              <w:jc w:val="both"/>
              <w:rPr>
                <w:rFonts w:ascii="Times New Roman" w:hAnsi="Times New Roman" w:cs="Times New Roman"/>
                <w:sz w:val="28"/>
                <w:szCs w:val="28"/>
              </w:rPr>
            </w:pPr>
          </w:p>
        </w:tc>
        <w:tc>
          <w:tcPr>
            <w:tcW w:w="4786" w:type="dxa"/>
          </w:tcPr>
          <w:p w:rsidR="00221AB0" w:rsidRPr="00787B16" w:rsidRDefault="00221AB0" w:rsidP="00221AB0">
            <w:pPr>
              <w:pStyle w:val="af7"/>
              <w:pageBreakBefore/>
              <w:spacing w:before="0" w:after="0"/>
              <w:ind w:firstLine="709"/>
              <w:jc w:val="right"/>
              <w:rPr>
                <w:sz w:val="26"/>
                <w:szCs w:val="26"/>
              </w:rPr>
            </w:pPr>
            <w:r w:rsidRPr="00787B16">
              <w:rPr>
                <w:sz w:val="26"/>
                <w:szCs w:val="26"/>
              </w:rPr>
              <w:t xml:space="preserve">Приложение №1 </w:t>
            </w:r>
          </w:p>
          <w:p w:rsidR="00221AB0" w:rsidRPr="00221AB0" w:rsidRDefault="00221AB0" w:rsidP="00221AB0">
            <w:pPr>
              <w:pStyle w:val="af7"/>
              <w:spacing w:before="0" w:after="0"/>
              <w:ind w:firstLine="709"/>
              <w:jc w:val="right"/>
              <w:rPr>
                <w:sz w:val="26"/>
                <w:szCs w:val="26"/>
              </w:rPr>
            </w:pPr>
            <w:r w:rsidRPr="00787B16">
              <w:rPr>
                <w:sz w:val="26"/>
                <w:szCs w:val="26"/>
              </w:rPr>
              <w:t xml:space="preserve">к Административному регламенту </w:t>
            </w:r>
          </w:p>
        </w:tc>
      </w:tr>
    </w:tbl>
    <w:p w:rsidR="00221AB0" w:rsidRDefault="00221AB0" w:rsidP="00221AB0">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221AB0">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221AB0">
      <w:pPr>
        <w:autoSpaceDE w:val="0"/>
        <w:autoSpaceDN w:val="0"/>
        <w:adjustRightInd w:val="0"/>
        <w:spacing w:after="0" w:line="240" w:lineRule="auto"/>
        <w:jc w:val="both"/>
        <w:rPr>
          <w:rFonts w:ascii="Times New Roman" w:hAnsi="Times New Roman" w:cs="Times New Roman"/>
          <w:sz w:val="28"/>
          <w:szCs w:val="28"/>
        </w:rPr>
      </w:pPr>
    </w:p>
    <w:p w:rsidR="00047A6A" w:rsidRPr="00047A6A" w:rsidRDefault="00047A6A" w:rsidP="00047A6A">
      <w:pPr>
        <w:autoSpaceDE w:val="0"/>
        <w:autoSpaceDN w:val="0"/>
        <w:spacing w:after="0" w:line="240" w:lineRule="auto"/>
        <w:jc w:val="center"/>
        <w:rPr>
          <w:rFonts w:ascii="Times New Roman" w:hAnsi="Times New Roman" w:cs="Times New Roman"/>
          <w:sz w:val="28"/>
          <w:szCs w:val="28"/>
        </w:rPr>
      </w:pPr>
      <w:proofErr w:type="gramStart"/>
      <w:r w:rsidRPr="00047A6A">
        <w:rPr>
          <w:rFonts w:ascii="Times New Roman" w:hAnsi="Times New Roman" w:cs="Times New Roman"/>
          <w:b/>
          <w:sz w:val="28"/>
          <w:szCs w:val="28"/>
        </w:rPr>
        <w:t>П</w:t>
      </w:r>
      <w:proofErr w:type="gramEnd"/>
      <w:r w:rsidRPr="00047A6A">
        <w:rPr>
          <w:rFonts w:ascii="Times New Roman" w:hAnsi="Times New Roman" w:cs="Times New Roman"/>
          <w:b/>
          <w:sz w:val="28"/>
          <w:szCs w:val="28"/>
        </w:rPr>
        <w:t xml:space="preserve"> Е Р Е Ч Е Н Ь </w:t>
      </w:r>
    </w:p>
    <w:p w:rsidR="00047A6A" w:rsidRDefault="00047A6A" w:rsidP="00047A6A">
      <w:pPr>
        <w:autoSpaceDE w:val="0"/>
        <w:autoSpaceDN w:val="0"/>
        <w:spacing w:after="0" w:line="240" w:lineRule="auto"/>
        <w:jc w:val="center"/>
        <w:rPr>
          <w:rFonts w:ascii="Times New Roman" w:hAnsi="Times New Roman" w:cs="Times New Roman"/>
          <w:b/>
          <w:sz w:val="28"/>
          <w:szCs w:val="28"/>
        </w:rPr>
      </w:pPr>
      <w:r w:rsidRPr="00047A6A">
        <w:rPr>
          <w:rFonts w:ascii="Times New Roman" w:hAnsi="Times New Roman" w:cs="Times New Roman"/>
          <w:b/>
          <w:sz w:val="28"/>
          <w:szCs w:val="28"/>
        </w:rPr>
        <w:t>признаков заявителей, а также комбинации значений признаков, каждая из которых соответствует одному варианту предоставления услуги</w:t>
      </w:r>
    </w:p>
    <w:p w:rsidR="00047A6A" w:rsidRDefault="00047A6A" w:rsidP="00047A6A">
      <w:pPr>
        <w:autoSpaceDE w:val="0"/>
        <w:autoSpaceDN w:val="0"/>
        <w:spacing w:after="0" w:line="240" w:lineRule="auto"/>
        <w:jc w:val="center"/>
        <w:rPr>
          <w:rFonts w:ascii="Times New Roman" w:hAnsi="Times New Roman" w:cs="Times New Roman"/>
          <w:b/>
          <w:sz w:val="28"/>
          <w:szCs w:val="28"/>
        </w:rPr>
      </w:pPr>
    </w:p>
    <w:tbl>
      <w:tblPr>
        <w:tblW w:w="9418" w:type="dxa"/>
        <w:tblLayout w:type="fixed"/>
        <w:tblCellMar>
          <w:top w:w="102" w:type="dxa"/>
          <w:left w:w="62" w:type="dxa"/>
          <w:bottom w:w="102" w:type="dxa"/>
          <w:right w:w="62" w:type="dxa"/>
        </w:tblCellMar>
        <w:tblLook w:val="04A0"/>
      </w:tblPr>
      <w:tblGrid>
        <w:gridCol w:w="1196"/>
        <w:gridCol w:w="8222"/>
      </w:tblGrid>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 варианта</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1</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разрешения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2</w:t>
            </w:r>
          </w:p>
        </w:tc>
        <w:tc>
          <w:tcPr>
            <w:tcW w:w="8222"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внесением изменений в разрешение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3</w:t>
            </w:r>
          </w:p>
        </w:tc>
        <w:tc>
          <w:tcPr>
            <w:tcW w:w="8222" w:type="dxa"/>
            <w:tcBorders>
              <w:top w:val="single" w:sz="4" w:space="0" w:color="auto"/>
              <w:left w:val="single" w:sz="4" w:space="0" w:color="auto"/>
              <w:bottom w:val="single" w:sz="4" w:space="0" w:color="auto"/>
              <w:right w:val="single" w:sz="4" w:space="0" w:color="auto"/>
            </w:tcBorders>
            <w:vAlign w:val="center"/>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исправлением допущенных опечаток и ошибок в разрешении на ввод объекта в эксплуатацию</w:t>
            </w:r>
          </w:p>
        </w:tc>
      </w:tr>
      <w:tr w:rsidR="00047A6A" w:rsidRPr="00421B97" w:rsidTr="00D61775">
        <w:tc>
          <w:tcPr>
            <w:tcW w:w="1196"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4</w:t>
            </w:r>
          </w:p>
        </w:tc>
        <w:tc>
          <w:tcPr>
            <w:tcW w:w="8222" w:type="dxa"/>
            <w:tcBorders>
              <w:top w:val="single" w:sz="4" w:space="0" w:color="auto"/>
              <w:left w:val="single" w:sz="4" w:space="0" w:color="auto"/>
              <w:bottom w:val="single" w:sz="4" w:space="0" w:color="auto"/>
              <w:right w:val="single" w:sz="4" w:space="0" w:color="auto"/>
            </w:tcBorders>
            <w:vAlign w:val="center"/>
            <w:hideMark/>
          </w:tcPr>
          <w:p w:rsidR="00047A6A" w:rsidRPr="00421B97" w:rsidRDefault="00047A6A" w:rsidP="00D61775">
            <w:pPr>
              <w:pStyle w:val="ConsPlusNormal"/>
              <w:spacing w:line="257" w:lineRule="auto"/>
              <w:ind w:firstLine="0"/>
              <w:jc w:val="center"/>
              <w:rPr>
                <w:rFonts w:ascii="Times New Roman" w:hAnsi="Times New Roman"/>
                <w:sz w:val="24"/>
                <w:szCs w:val="24"/>
              </w:rPr>
            </w:pPr>
            <w:r w:rsidRPr="00421B97">
              <w:rPr>
                <w:rFonts w:ascii="Times New Roman" w:hAnsi="Times New Roman"/>
                <w:sz w:val="24"/>
                <w:szCs w:val="24"/>
              </w:rPr>
              <w:t>Заявитель обратился за выдачей дубликата разрешения на ввод объекта в эксплуатацию</w:t>
            </w:r>
          </w:p>
        </w:tc>
      </w:tr>
    </w:tbl>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p w:rsidR="005F7710" w:rsidRDefault="005F7710" w:rsidP="00047A6A">
      <w:pPr>
        <w:autoSpaceDE w:val="0"/>
        <w:autoSpaceDN w:val="0"/>
        <w:spacing w:after="0" w:line="240" w:lineRule="auto"/>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047A6A" w:rsidTr="00047A6A">
        <w:tc>
          <w:tcPr>
            <w:tcW w:w="4785" w:type="dxa"/>
          </w:tcPr>
          <w:p w:rsidR="00047A6A" w:rsidRDefault="00047A6A" w:rsidP="00047A6A">
            <w:pPr>
              <w:autoSpaceDE w:val="0"/>
              <w:autoSpaceDN w:val="0"/>
              <w:jc w:val="center"/>
              <w:rPr>
                <w:rFonts w:ascii="Times New Roman" w:hAnsi="Times New Roman" w:cs="Times New Roman"/>
                <w:sz w:val="28"/>
                <w:szCs w:val="28"/>
              </w:rPr>
            </w:pPr>
          </w:p>
        </w:tc>
        <w:tc>
          <w:tcPr>
            <w:tcW w:w="4786" w:type="dxa"/>
          </w:tcPr>
          <w:p w:rsidR="00047A6A" w:rsidRPr="00787B16" w:rsidRDefault="00047A6A" w:rsidP="00047A6A">
            <w:pPr>
              <w:pStyle w:val="af7"/>
              <w:pageBreakBefore/>
              <w:spacing w:before="0" w:after="0"/>
              <w:ind w:firstLine="709"/>
              <w:jc w:val="right"/>
              <w:rPr>
                <w:sz w:val="26"/>
                <w:szCs w:val="26"/>
              </w:rPr>
            </w:pPr>
            <w:r w:rsidRPr="00787B16">
              <w:rPr>
                <w:sz w:val="26"/>
                <w:szCs w:val="26"/>
              </w:rPr>
              <w:t>Приложение №</w:t>
            </w:r>
            <w:r>
              <w:rPr>
                <w:sz w:val="26"/>
                <w:szCs w:val="26"/>
              </w:rPr>
              <w:t xml:space="preserve"> 2</w:t>
            </w:r>
            <w:r w:rsidRPr="00787B16">
              <w:rPr>
                <w:sz w:val="26"/>
                <w:szCs w:val="26"/>
              </w:rPr>
              <w:t xml:space="preserve"> </w:t>
            </w:r>
          </w:p>
          <w:p w:rsidR="00047A6A" w:rsidRPr="00047A6A" w:rsidRDefault="00047A6A" w:rsidP="00047A6A">
            <w:pPr>
              <w:pStyle w:val="af7"/>
              <w:spacing w:before="0" w:after="0"/>
              <w:ind w:firstLine="709"/>
              <w:jc w:val="right"/>
              <w:rPr>
                <w:sz w:val="26"/>
                <w:szCs w:val="26"/>
              </w:rPr>
            </w:pPr>
            <w:r w:rsidRPr="00787B16">
              <w:rPr>
                <w:sz w:val="26"/>
                <w:szCs w:val="26"/>
              </w:rPr>
              <w:t xml:space="preserve">к Административному регламенту </w:t>
            </w:r>
          </w:p>
        </w:tc>
      </w:tr>
    </w:tbl>
    <w:p w:rsidR="00047A6A" w:rsidRPr="00047A6A" w:rsidRDefault="00047A6A" w:rsidP="00047A6A">
      <w:pPr>
        <w:autoSpaceDE w:val="0"/>
        <w:autoSpaceDN w:val="0"/>
        <w:spacing w:after="0" w:line="240" w:lineRule="auto"/>
        <w:jc w:val="center"/>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both"/>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right"/>
        <w:rPr>
          <w:rFonts w:ascii="Times New Roman" w:hAnsi="Times New Roman" w:cs="Times New Roman"/>
          <w:sz w:val="28"/>
          <w:szCs w:val="28"/>
        </w:rPr>
      </w:pPr>
    </w:p>
    <w:p w:rsidR="00047A6A" w:rsidRDefault="00047A6A" w:rsidP="00047A6A">
      <w:pPr>
        <w:autoSpaceDE w:val="0"/>
        <w:autoSpaceDN w:val="0"/>
        <w:adjustRightInd w:val="0"/>
        <w:spacing w:after="0" w:line="240" w:lineRule="auto"/>
        <w:jc w:val="right"/>
        <w:rPr>
          <w:rFonts w:ascii="Times New Roman" w:eastAsia="Calibri" w:hAnsi="Times New Roman" w:cs="Times New Roman"/>
          <w:bCs/>
          <w:sz w:val="28"/>
          <w:szCs w:val="28"/>
        </w:rPr>
      </w:pPr>
      <w:r w:rsidRPr="00047A6A">
        <w:rPr>
          <w:rFonts w:ascii="Times New Roman" w:eastAsia="Calibri" w:hAnsi="Times New Roman" w:cs="Times New Roman"/>
          <w:bCs/>
          <w:sz w:val="28"/>
          <w:szCs w:val="28"/>
        </w:rPr>
        <w:t>Рекомендуемая форма</w:t>
      </w:r>
    </w:p>
    <w:p w:rsidR="00047A6A" w:rsidRPr="00787B16" w:rsidRDefault="00047A6A" w:rsidP="00047A6A">
      <w:pPr>
        <w:autoSpaceDE w:val="0"/>
        <w:autoSpaceDN w:val="0"/>
        <w:spacing w:before="240"/>
        <w:ind w:left="5670"/>
        <w:jc w:val="center"/>
        <w:rPr>
          <w:b/>
          <w:sz w:val="26"/>
          <w:szCs w:val="26"/>
        </w:rPr>
      </w:pPr>
    </w:p>
    <w:p w:rsidR="00047A6A" w:rsidRPr="00047A6A" w:rsidRDefault="00047A6A" w:rsidP="00047A6A">
      <w:pPr>
        <w:autoSpaceDE w:val="0"/>
        <w:autoSpaceDN w:val="0"/>
        <w:spacing w:before="240"/>
        <w:jc w:val="center"/>
        <w:rPr>
          <w:rFonts w:ascii="Times New Roman" w:hAnsi="Times New Roman" w:cs="Times New Roman"/>
          <w:b/>
          <w:sz w:val="26"/>
          <w:szCs w:val="26"/>
        </w:rPr>
      </w:pPr>
      <w:proofErr w:type="gramStart"/>
      <w:r w:rsidRPr="00047A6A">
        <w:rPr>
          <w:rFonts w:ascii="Times New Roman" w:hAnsi="Times New Roman" w:cs="Times New Roman"/>
          <w:b/>
          <w:sz w:val="26"/>
          <w:szCs w:val="26"/>
        </w:rPr>
        <w:t>З</w:t>
      </w:r>
      <w:proofErr w:type="gramEnd"/>
      <w:r w:rsidRPr="00047A6A">
        <w:rPr>
          <w:rFonts w:ascii="Times New Roman" w:hAnsi="Times New Roman" w:cs="Times New Roman"/>
          <w:b/>
          <w:sz w:val="26"/>
          <w:szCs w:val="26"/>
        </w:rPr>
        <w:t xml:space="preserve"> А Я В Л Е Н И Е</w:t>
      </w:r>
    </w:p>
    <w:p w:rsidR="00047A6A" w:rsidRPr="00047A6A" w:rsidRDefault="00047A6A" w:rsidP="00047A6A">
      <w:pPr>
        <w:autoSpaceDE w:val="0"/>
        <w:autoSpaceDN w:val="0"/>
        <w:jc w:val="center"/>
        <w:rPr>
          <w:rFonts w:ascii="Times New Roman" w:hAnsi="Times New Roman" w:cs="Times New Roman"/>
          <w:b/>
          <w:sz w:val="26"/>
          <w:szCs w:val="26"/>
        </w:rPr>
      </w:pPr>
      <w:r w:rsidRPr="00047A6A">
        <w:rPr>
          <w:rFonts w:ascii="Times New Roman" w:hAnsi="Times New Roman" w:cs="Times New Roman"/>
          <w:b/>
          <w:sz w:val="26"/>
          <w:szCs w:val="26"/>
        </w:rPr>
        <w:t>о выдаче разрешения на ввод объекта в эксплуатацию</w:t>
      </w:r>
    </w:p>
    <w:p w:rsidR="00047A6A" w:rsidRPr="00047A6A" w:rsidRDefault="00047A6A" w:rsidP="00047A6A">
      <w:pPr>
        <w:autoSpaceDE w:val="0"/>
        <w:autoSpaceDN w:val="0"/>
        <w:jc w:val="right"/>
        <w:rPr>
          <w:rFonts w:ascii="Times New Roman" w:hAnsi="Times New Roman" w:cs="Times New Roman"/>
          <w:sz w:val="28"/>
          <w:szCs w:val="28"/>
        </w:rPr>
      </w:pPr>
      <w:r w:rsidRPr="00047A6A">
        <w:rPr>
          <w:rFonts w:ascii="Times New Roman" w:hAnsi="Times New Roman" w:cs="Times New Roman"/>
          <w:sz w:val="28"/>
          <w:szCs w:val="28"/>
        </w:rPr>
        <w:t>"__" __________ 20___ г.</w:t>
      </w: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047A6A" w:rsidRPr="00047A6A" w:rsidTr="00D61775">
        <w:trPr>
          <w:trHeight w:val="165"/>
        </w:trPr>
        <w:tc>
          <w:tcPr>
            <w:tcW w:w="9961" w:type="dxa"/>
            <w:tcBorders>
              <w:top w:val="nil"/>
              <w:left w:val="nil"/>
              <w:right w:val="nil"/>
            </w:tcBorders>
          </w:tcPr>
          <w:p w:rsidR="00047A6A" w:rsidRPr="00047A6A" w:rsidRDefault="00047A6A" w:rsidP="00047A6A">
            <w:pPr>
              <w:autoSpaceDE w:val="0"/>
              <w:autoSpaceDN w:val="0"/>
              <w:rPr>
                <w:rFonts w:ascii="Times New Roman" w:hAnsi="Times New Roman" w:cs="Times New Roman"/>
              </w:rPr>
            </w:pPr>
          </w:p>
        </w:tc>
      </w:tr>
      <w:tr w:rsidR="00047A6A" w:rsidRPr="00047A6A" w:rsidTr="00D61775">
        <w:trPr>
          <w:trHeight w:val="126"/>
        </w:trPr>
        <w:tc>
          <w:tcPr>
            <w:tcW w:w="9961" w:type="dxa"/>
            <w:tcBorders>
              <w:left w:val="nil"/>
              <w:bottom w:val="single" w:sz="4" w:space="0" w:color="auto"/>
              <w:right w:val="nil"/>
            </w:tcBorders>
          </w:tcPr>
          <w:p w:rsidR="00047A6A" w:rsidRPr="00047A6A" w:rsidRDefault="00047A6A" w:rsidP="00D61775">
            <w:pPr>
              <w:autoSpaceDE w:val="0"/>
              <w:autoSpaceDN w:val="0"/>
              <w:jc w:val="right"/>
              <w:rPr>
                <w:rFonts w:ascii="Times New Roman" w:hAnsi="Times New Roman" w:cs="Times New Roman"/>
              </w:rPr>
            </w:pPr>
          </w:p>
        </w:tc>
      </w:tr>
      <w:tr w:rsidR="00047A6A" w:rsidRPr="00047A6A" w:rsidTr="00D61775">
        <w:trPr>
          <w:trHeight w:val="135"/>
        </w:trPr>
        <w:tc>
          <w:tcPr>
            <w:tcW w:w="9961" w:type="dxa"/>
            <w:tcBorders>
              <w:left w:val="nil"/>
              <w:bottom w:val="nil"/>
              <w:right w:val="nil"/>
            </w:tcBorders>
          </w:tcPr>
          <w:p w:rsidR="00047A6A" w:rsidRPr="00047A6A" w:rsidRDefault="00047A6A" w:rsidP="00047A6A">
            <w:pPr>
              <w:autoSpaceDE w:val="0"/>
              <w:autoSpaceDN w:val="0"/>
              <w:jc w:val="center"/>
              <w:rPr>
                <w:rFonts w:ascii="Times New Roman" w:hAnsi="Times New Roman" w:cs="Times New Roman"/>
                <w:sz w:val="20"/>
                <w:szCs w:val="20"/>
              </w:rPr>
            </w:pPr>
            <w:r w:rsidRPr="00047A6A">
              <w:rPr>
                <w:rFonts w:ascii="Times New Roman" w:hAnsi="Times New Roman" w:cs="Times New Roman"/>
                <w:sz w:val="20"/>
                <w:szCs w:val="20"/>
              </w:rPr>
              <w:t>(наименование органа местного самоуправления)</w:t>
            </w:r>
          </w:p>
        </w:tc>
      </w:tr>
    </w:tbl>
    <w:p w:rsidR="00047A6A" w:rsidRPr="00047A6A" w:rsidRDefault="00047A6A" w:rsidP="00047A6A">
      <w:pPr>
        <w:autoSpaceDE w:val="0"/>
        <w:autoSpaceDN w:val="0"/>
        <w:adjustRightInd w:val="0"/>
        <w:spacing w:after="0" w:line="240" w:lineRule="auto"/>
        <w:ind w:firstLine="709"/>
        <w:jc w:val="both"/>
        <w:rPr>
          <w:rFonts w:ascii="Times New Roman" w:eastAsia="Calibri" w:hAnsi="Times New Roman" w:cs="Times New Roman"/>
          <w:bCs/>
          <w:sz w:val="26"/>
          <w:szCs w:val="26"/>
        </w:rPr>
      </w:pPr>
      <w:r w:rsidRPr="00047A6A">
        <w:rPr>
          <w:rFonts w:ascii="Times New Roman" w:eastAsia="Calibri" w:hAnsi="Times New Roman" w:cs="Times New Roman"/>
          <w:bCs/>
          <w:sz w:val="26"/>
          <w:szCs w:val="26"/>
        </w:rPr>
        <w:t xml:space="preserve">В соответствии со статьей 55 Градостроительного кодекса Российской Федерации прошу выдать разрешение на </w:t>
      </w:r>
      <w:r w:rsidRPr="00047A6A">
        <w:rPr>
          <w:rFonts w:ascii="Times New Roman" w:eastAsia="Calibri" w:hAnsi="Times New Roman" w:cs="Times New Roman"/>
          <w:sz w:val="26"/>
          <w:szCs w:val="26"/>
        </w:rPr>
        <w:t>ввод объекта в эксплуатацию</w:t>
      </w:r>
      <w:r w:rsidRPr="00047A6A">
        <w:rPr>
          <w:rFonts w:ascii="Times New Roman" w:eastAsia="Calibri" w:hAnsi="Times New Roman" w:cs="Times New Roman"/>
          <w:bCs/>
          <w:sz w:val="26"/>
          <w:szCs w:val="26"/>
        </w:rPr>
        <w:t>.</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7"/>
        <w:gridCol w:w="51"/>
        <w:gridCol w:w="412"/>
        <w:gridCol w:w="104"/>
        <w:gridCol w:w="3541"/>
        <w:gridCol w:w="564"/>
        <w:gridCol w:w="1685"/>
        <w:gridCol w:w="466"/>
        <w:gridCol w:w="2108"/>
      </w:tblGrid>
      <w:tr w:rsidR="00047A6A" w:rsidRPr="00047A6A" w:rsidTr="00D61775">
        <w:trPr>
          <w:trHeight w:val="540"/>
        </w:trPr>
        <w:tc>
          <w:tcPr>
            <w:tcW w:w="9923" w:type="dxa"/>
            <w:gridSpan w:val="10"/>
            <w:tcBorders>
              <w:top w:val="nil"/>
              <w:left w:val="nil"/>
              <w:right w:val="nil"/>
            </w:tcBorders>
          </w:tcPr>
          <w:p w:rsidR="00047A6A" w:rsidRPr="00047A6A" w:rsidRDefault="00047A6A" w:rsidP="00047A6A">
            <w:pPr>
              <w:contextualSpacing/>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 Сведения о застройщике</w:t>
            </w:r>
          </w:p>
        </w:tc>
      </w:tr>
      <w:tr w:rsidR="00047A6A" w:rsidRPr="00047A6A" w:rsidTr="00D61775">
        <w:trPr>
          <w:trHeight w:val="60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w:t>
            </w:r>
          </w:p>
        </w:tc>
        <w:tc>
          <w:tcPr>
            <w:tcW w:w="8880" w:type="dxa"/>
            <w:gridSpan w:val="7"/>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047A6A" w:rsidRPr="00047A6A" w:rsidTr="00D61775">
        <w:trPr>
          <w:trHeight w:val="428"/>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1.1.1</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Фамилия, имя, отчество (при наличии)</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753"/>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1.1.2</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Реквизиты документа, удостоверяющего личность </w:t>
            </w:r>
            <w:r w:rsidRPr="00047A6A">
              <w:rPr>
                <w:rFonts w:ascii="Times New Roman" w:hAnsi="Times New Roman" w:cs="Times New Roman"/>
                <w:i/>
              </w:rPr>
              <w:t>(не указываются в случае, если застройщик является индивидуальным предпринимателем)</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66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1.1.3</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279"/>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w:t>
            </w:r>
          </w:p>
        </w:tc>
        <w:tc>
          <w:tcPr>
            <w:tcW w:w="8880" w:type="dxa"/>
            <w:gridSpan w:val="7"/>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Сведения о юридическом лице:</w:t>
            </w:r>
          </w:p>
        </w:tc>
      </w:tr>
      <w:tr w:rsidR="00047A6A" w:rsidRPr="00047A6A" w:rsidTr="00D61775">
        <w:trPr>
          <w:trHeight w:val="175"/>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1.2.1</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Полное наименование</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901"/>
        </w:trPr>
        <w:tc>
          <w:tcPr>
            <w:tcW w:w="1043" w:type="dxa"/>
            <w:gridSpan w:val="3"/>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1.2.2</w:t>
            </w:r>
          </w:p>
        </w:tc>
        <w:tc>
          <w:tcPr>
            <w:tcW w:w="4621"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Основной государственный регистрационный номер</w:t>
            </w:r>
          </w:p>
        </w:tc>
        <w:tc>
          <w:tcPr>
            <w:tcW w:w="4259"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1.2.3</w:t>
            </w:r>
          </w:p>
        </w:tc>
        <w:tc>
          <w:tcPr>
            <w:tcW w:w="4621"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Идентификационный номер налогоплательщика – юридического лица</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tc>
      </w:tr>
      <w:tr w:rsidR="00047A6A" w:rsidRPr="00047A6A" w:rsidTr="00D61775">
        <w:trPr>
          <w:trHeight w:val="1093"/>
        </w:trPr>
        <w:tc>
          <w:tcPr>
            <w:tcW w:w="9923" w:type="dxa"/>
            <w:gridSpan w:val="10"/>
            <w:tcBorders>
              <w:left w:val="nil"/>
              <w:bottom w:val="single" w:sz="4" w:space="0" w:color="auto"/>
              <w:right w:val="nil"/>
            </w:tcBorders>
          </w:tcPr>
          <w:p w:rsidR="00047A6A" w:rsidRPr="00047A6A" w:rsidRDefault="00047A6A" w:rsidP="00D61775">
            <w:pPr>
              <w:spacing w:after="160" w:line="259" w:lineRule="auto"/>
              <w:jc w:val="center"/>
              <w:rPr>
                <w:rFonts w:ascii="Times New Roman" w:eastAsia="Calibri" w:hAnsi="Times New Roman" w:cs="Times New Roman"/>
                <w:b/>
                <w:sz w:val="26"/>
                <w:szCs w:val="26"/>
              </w:rPr>
            </w:pPr>
          </w:p>
          <w:p w:rsidR="00047A6A" w:rsidRPr="00047A6A" w:rsidRDefault="00047A6A" w:rsidP="00D61775">
            <w:pPr>
              <w:spacing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2. Сведения об объекте</w:t>
            </w: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2.1</w:t>
            </w:r>
          </w:p>
        </w:tc>
        <w:tc>
          <w:tcPr>
            <w:tcW w:w="4621"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Наименование объекта капитального строительства (этапа) в соответствии с проектной документацией</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047A6A">
              <w:rPr>
                <w:rFonts w:ascii="Times New Roman" w:eastAsia="Calibri" w:hAnsi="Times New Roman" w:cs="Times New Roman"/>
              </w:rPr>
              <w:t xml:space="preserve"> </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1093"/>
        </w:trPr>
        <w:tc>
          <w:tcPr>
            <w:tcW w:w="1043" w:type="dxa"/>
            <w:gridSpan w:val="3"/>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2.2</w:t>
            </w:r>
          </w:p>
        </w:tc>
        <w:tc>
          <w:tcPr>
            <w:tcW w:w="4621"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Адрес (местоположение) объекта:</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047A6A">
              <w:rPr>
                <w:rFonts w:ascii="Times New Roman" w:eastAsia="Calibri" w:hAnsi="Times New Roman" w:cs="Times New Roman"/>
              </w:rPr>
              <w:t xml:space="preserve"> </w:t>
            </w:r>
          </w:p>
        </w:tc>
        <w:tc>
          <w:tcPr>
            <w:tcW w:w="4259" w:type="dxa"/>
            <w:gridSpan w:val="3"/>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825"/>
        </w:trPr>
        <w:tc>
          <w:tcPr>
            <w:tcW w:w="9923" w:type="dxa"/>
            <w:gridSpan w:val="10"/>
            <w:tcBorders>
              <w:left w:val="nil"/>
              <w:bottom w:val="single" w:sz="4" w:space="0" w:color="auto"/>
              <w:right w:val="nil"/>
            </w:tcBorders>
          </w:tcPr>
          <w:p w:rsidR="00047A6A" w:rsidRPr="00047A6A" w:rsidRDefault="00047A6A" w:rsidP="00D61775">
            <w:pPr>
              <w:spacing w:after="160" w:line="259" w:lineRule="auto"/>
              <w:rPr>
                <w:rFonts w:ascii="Times New Roman" w:eastAsia="Calibri" w:hAnsi="Times New Roman" w:cs="Times New Roman"/>
                <w:b/>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3. Сведения о земельном участке</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3.1</w:t>
            </w:r>
          </w:p>
        </w:tc>
        <w:tc>
          <w:tcPr>
            <w:tcW w:w="4108" w:type="dxa"/>
            <w:gridSpan w:val="4"/>
            <w:tcBorders>
              <w:bottom w:val="single" w:sz="4" w:space="0" w:color="auto"/>
            </w:tcBorders>
          </w:tcPr>
          <w:p w:rsidR="00047A6A" w:rsidRPr="00047A6A" w:rsidRDefault="00047A6A" w:rsidP="00D61775">
            <w:pPr>
              <w:spacing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Кадастровый номер земельного участка (земельных участков), в пределах которого (которых) расположен объект капитального строительства</w:t>
            </w:r>
          </w:p>
          <w:p w:rsidR="00047A6A" w:rsidRPr="00047A6A" w:rsidRDefault="00047A6A" w:rsidP="00D61775">
            <w:pPr>
              <w:spacing w:line="259" w:lineRule="auto"/>
              <w:rPr>
                <w:rFonts w:ascii="Times New Roman" w:eastAsia="Calibri" w:hAnsi="Times New Roman" w:cs="Times New Roman"/>
              </w:rPr>
            </w:pPr>
            <w:r w:rsidRPr="00047A6A">
              <w:rPr>
                <w:rFonts w:ascii="Times New Roman" w:eastAsia="Calibri" w:hAnsi="Times New Roman" w:cs="Times New Roman"/>
                <w:i/>
              </w:rPr>
              <w:t>(заполнение не обязательно при выдаче разрешения на ввод линейного объекта)</w:t>
            </w:r>
            <w:r w:rsidRPr="00047A6A">
              <w:rPr>
                <w:rFonts w:ascii="Times New Roman" w:eastAsia="Calibri" w:hAnsi="Times New Roman" w:cs="Times New Roman"/>
              </w:rPr>
              <w:t xml:space="preserve"> </w:t>
            </w:r>
          </w:p>
        </w:tc>
        <w:tc>
          <w:tcPr>
            <w:tcW w:w="4823"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left w:val="nil"/>
              <w:right w:val="nil"/>
            </w:tcBorders>
          </w:tcPr>
          <w:p w:rsidR="00047A6A" w:rsidRPr="00047A6A" w:rsidRDefault="00047A6A" w:rsidP="00D61775">
            <w:pPr>
              <w:spacing w:after="160" w:line="259" w:lineRule="auto"/>
              <w:jc w:val="center"/>
              <w:rPr>
                <w:rFonts w:ascii="Times New Roman" w:eastAsia="Calibri" w:hAnsi="Times New Roman" w:cs="Times New Roman"/>
                <w:b/>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4. Сведения о разрешении на строительство</w:t>
            </w:r>
          </w:p>
        </w:tc>
      </w:tr>
      <w:tr w:rsidR="00047A6A" w:rsidRPr="00047A6A" w:rsidTr="00D61775">
        <w:trPr>
          <w:trHeight w:val="600"/>
        </w:trPr>
        <w:tc>
          <w:tcPr>
            <w:tcW w:w="992" w:type="dxa"/>
            <w:gridSpan w:val="2"/>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w:t>
            </w:r>
          </w:p>
        </w:tc>
        <w:tc>
          <w:tcPr>
            <w:tcW w:w="4108" w:type="dxa"/>
            <w:gridSpan w:val="4"/>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Орган, выдавший разрешение на строительство</w:t>
            </w:r>
          </w:p>
        </w:tc>
        <w:tc>
          <w:tcPr>
            <w:tcW w:w="2249" w:type="dxa"/>
            <w:gridSpan w:val="2"/>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Номер документа</w:t>
            </w:r>
          </w:p>
        </w:tc>
        <w:tc>
          <w:tcPr>
            <w:tcW w:w="2574" w:type="dxa"/>
            <w:gridSpan w:val="2"/>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Дата документа</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8"/>
                <w:szCs w:val="28"/>
              </w:rPr>
            </w:pP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p w:rsidR="00047A6A" w:rsidRPr="00047A6A" w:rsidRDefault="00047A6A" w:rsidP="00D61775">
            <w:pPr>
              <w:spacing w:after="160" w:line="259" w:lineRule="auto"/>
              <w:rPr>
                <w:rFonts w:ascii="Times New Roman" w:eastAsia="Calibri" w:hAnsi="Times New Roman" w:cs="Times New Roman"/>
                <w:sz w:val="28"/>
                <w:szCs w:val="28"/>
              </w:rPr>
            </w:pP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left w:val="nil"/>
              <w:right w:val="nil"/>
            </w:tcBorders>
          </w:tcPr>
          <w:p w:rsidR="009F250E" w:rsidRPr="009F250E" w:rsidRDefault="009F250E" w:rsidP="009F250E">
            <w:pPr>
              <w:spacing w:line="259" w:lineRule="auto"/>
              <w:rPr>
                <w:rFonts w:ascii="Times New Roman" w:eastAsia="Calibri" w:hAnsi="Times New Roman" w:cs="Times New Roman"/>
                <w:color w:val="0D0D0D" w:themeColor="text1" w:themeTint="F2"/>
                <w:sz w:val="26"/>
                <w:szCs w:val="26"/>
              </w:rPr>
            </w:pPr>
          </w:p>
          <w:p w:rsidR="009F250E" w:rsidRDefault="009F250E" w:rsidP="009F250E">
            <w:pPr>
              <w:spacing w:after="0" w:line="240" w:lineRule="auto"/>
              <w:jc w:val="center"/>
              <w:rPr>
                <w:rFonts w:ascii="Times New Roman" w:eastAsia="Calibri" w:hAnsi="Times New Roman" w:cs="Times New Roman"/>
                <w:color w:val="0D0D0D" w:themeColor="text1" w:themeTint="F2"/>
                <w:sz w:val="26"/>
                <w:szCs w:val="26"/>
              </w:rPr>
            </w:pPr>
          </w:p>
          <w:p w:rsidR="00047A6A" w:rsidRPr="00047A6A" w:rsidRDefault="00047A6A" w:rsidP="00D61775">
            <w:pPr>
              <w:spacing w:line="259" w:lineRule="auto"/>
              <w:jc w:val="center"/>
              <w:rPr>
                <w:rFonts w:ascii="Times New Roman" w:eastAsia="Calibri" w:hAnsi="Times New Roman" w:cs="Times New Roman"/>
                <w:sz w:val="26"/>
                <w:szCs w:val="26"/>
              </w:rPr>
            </w:pPr>
            <w:r w:rsidRPr="009F250E">
              <w:rPr>
                <w:rFonts w:ascii="Times New Roman" w:eastAsia="Calibri" w:hAnsi="Times New Roman" w:cs="Times New Roman"/>
                <w:color w:val="0D0D0D" w:themeColor="text1" w:themeTint="F2"/>
                <w:sz w:val="26"/>
                <w:szCs w:val="26"/>
              </w:rPr>
              <w:t>5. Сведения о ранее выд</w:t>
            </w:r>
            <w:r w:rsidRPr="00047A6A">
              <w:rPr>
                <w:rFonts w:ascii="Times New Roman" w:eastAsia="Calibri" w:hAnsi="Times New Roman" w:cs="Times New Roman"/>
                <w:sz w:val="26"/>
                <w:szCs w:val="26"/>
              </w:rPr>
              <w:t>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047A6A" w:rsidRPr="00047A6A" w:rsidRDefault="00047A6A" w:rsidP="00D61775">
            <w:pPr>
              <w:spacing w:after="160" w:line="259" w:lineRule="auto"/>
              <w:jc w:val="center"/>
              <w:rPr>
                <w:rFonts w:ascii="Times New Roman" w:eastAsia="Calibri" w:hAnsi="Times New Roman" w:cs="Times New Roman"/>
                <w:i/>
              </w:rPr>
            </w:pPr>
            <w:r w:rsidRPr="00047A6A">
              <w:rPr>
                <w:rFonts w:ascii="Times New Roman" w:eastAsia="Calibri" w:hAnsi="Times New Roman" w:cs="Times New Roman"/>
                <w:i/>
              </w:rPr>
              <w:t>(указывается в случае, предусмотренном частью 3</w:t>
            </w:r>
            <w:r w:rsidRPr="00047A6A">
              <w:rPr>
                <w:rFonts w:ascii="Times New Roman" w:eastAsia="Calibri" w:hAnsi="Times New Roman" w:cs="Times New Roman"/>
                <w:i/>
                <w:vertAlign w:val="superscript"/>
              </w:rPr>
              <w:t>5</w:t>
            </w:r>
            <w:r w:rsidRPr="00047A6A">
              <w:rPr>
                <w:rFonts w:ascii="Times New Roman" w:eastAsia="Calibri" w:hAnsi="Times New Roman" w:cs="Times New Roman"/>
                <w:i/>
              </w:rPr>
              <w:t xml:space="preserve"> статьи 5</w:t>
            </w:r>
            <w:r w:rsidRPr="00047A6A">
              <w:rPr>
                <w:rFonts w:ascii="Times New Roman" w:eastAsia="Calibri" w:hAnsi="Times New Roman" w:cs="Times New Roman"/>
                <w:bCs/>
                <w:i/>
              </w:rPr>
              <w:t>5 Градостроительного кодекса Российской Федерации)</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w:t>
            </w: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Орган, выдавший </w:t>
            </w:r>
            <w:proofErr w:type="spellStart"/>
            <w:r w:rsidRPr="00047A6A">
              <w:rPr>
                <w:rFonts w:ascii="Times New Roman" w:hAnsi="Times New Roman" w:cs="Times New Roman"/>
                <w:sz w:val="26"/>
                <w:szCs w:val="26"/>
              </w:rPr>
              <w:t>разрешение</w:t>
            </w:r>
            <w:r w:rsidRPr="00047A6A">
              <w:rPr>
                <w:rFonts w:ascii="Times New Roman" w:eastAsia="Calibri" w:hAnsi="Times New Roman" w:cs="Times New Roman"/>
                <w:sz w:val="26"/>
                <w:szCs w:val="26"/>
              </w:rPr>
              <w:t>на</w:t>
            </w:r>
            <w:proofErr w:type="spellEnd"/>
            <w:r w:rsidRPr="00047A6A">
              <w:rPr>
                <w:rFonts w:ascii="Times New Roman" w:eastAsia="Calibri" w:hAnsi="Times New Roman" w:cs="Times New Roman"/>
                <w:sz w:val="26"/>
                <w:szCs w:val="26"/>
              </w:rPr>
              <w:t xml:space="preserve"> ввод объекта в эксплуатацию</w:t>
            </w: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Номер документа</w:t>
            </w: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Дата документа</w:t>
            </w:r>
          </w:p>
        </w:tc>
      </w:tr>
      <w:tr w:rsidR="00047A6A" w:rsidRPr="00047A6A" w:rsidTr="00D61775">
        <w:trPr>
          <w:trHeight w:val="600"/>
        </w:trPr>
        <w:tc>
          <w:tcPr>
            <w:tcW w:w="992" w:type="dxa"/>
            <w:gridSpan w:val="2"/>
            <w:tcBorders>
              <w:bottom w:val="single" w:sz="4" w:space="0" w:color="auto"/>
            </w:tcBorders>
          </w:tcPr>
          <w:p w:rsidR="00047A6A" w:rsidRPr="00047A6A" w:rsidRDefault="00047A6A" w:rsidP="00D61775">
            <w:pPr>
              <w:spacing w:after="160" w:line="259" w:lineRule="auto"/>
              <w:jc w:val="center"/>
              <w:rPr>
                <w:rFonts w:ascii="Times New Roman" w:eastAsia="Calibri" w:hAnsi="Times New Roman" w:cs="Times New Roman"/>
                <w:sz w:val="28"/>
                <w:szCs w:val="28"/>
              </w:rPr>
            </w:pPr>
          </w:p>
        </w:tc>
        <w:tc>
          <w:tcPr>
            <w:tcW w:w="4108" w:type="dxa"/>
            <w:gridSpan w:val="4"/>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8"/>
                <w:szCs w:val="28"/>
              </w:rPr>
            </w:pPr>
          </w:p>
          <w:p w:rsidR="00047A6A" w:rsidRPr="00047A6A" w:rsidRDefault="00047A6A" w:rsidP="00D61775">
            <w:pPr>
              <w:spacing w:after="160" w:line="259" w:lineRule="auto"/>
              <w:rPr>
                <w:rFonts w:ascii="Times New Roman" w:eastAsia="Calibri" w:hAnsi="Times New Roman" w:cs="Times New Roman"/>
                <w:sz w:val="28"/>
                <w:szCs w:val="28"/>
              </w:rPr>
            </w:pPr>
          </w:p>
        </w:tc>
        <w:tc>
          <w:tcPr>
            <w:tcW w:w="2249"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c>
          <w:tcPr>
            <w:tcW w:w="2574" w:type="dxa"/>
            <w:gridSpan w:val="2"/>
            <w:tcBorders>
              <w:bottom w:val="single" w:sz="4" w:space="0" w:color="auto"/>
            </w:tcBorders>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Borders>
              <w:top w:val="single" w:sz="4" w:space="0" w:color="auto"/>
              <w:left w:val="nil"/>
              <w:bottom w:val="single" w:sz="4" w:space="0" w:color="auto"/>
              <w:right w:val="nil"/>
            </w:tcBorders>
          </w:tcPr>
          <w:p w:rsidR="00047A6A" w:rsidRPr="00047A6A" w:rsidRDefault="00047A6A" w:rsidP="00D61775">
            <w:pPr>
              <w:spacing w:after="160" w:line="259" w:lineRule="auto"/>
              <w:rPr>
                <w:rFonts w:ascii="Times New Roman" w:eastAsia="Calibri" w:hAnsi="Times New Roman" w:cs="Times New Roman"/>
                <w:sz w:val="26"/>
                <w:szCs w:val="26"/>
              </w:rPr>
            </w:pPr>
          </w:p>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6. </w:t>
            </w:r>
            <w:proofErr w:type="gramStart"/>
            <w:r w:rsidRPr="00047A6A">
              <w:rPr>
                <w:rFonts w:ascii="Times New Roman" w:eastAsia="Calibri" w:hAnsi="Times New Roman" w:cs="Times New Roman"/>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047A6A">
              <w:rPr>
                <w:rFonts w:ascii="Times New Roman" w:eastAsia="Calibri" w:hAnsi="Times New Roman" w:cs="Times New Roman"/>
                <w:sz w:val="26"/>
                <w:szCs w:val="26"/>
              </w:rPr>
              <w:t>машино-места</w:t>
            </w:r>
            <w:proofErr w:type="spellEnd"/>
            <w:r w:rsidRPr="00047A6A">
              <w:rPr>
                <w:rFonts w:ascii="Times New Roman" w:eastAsia="Calibri" w:hAnsi="Times New Roman" w:cs="Times New Roman"/>
                <w:sz w:val="26"/>
                <w:szCs w:val="26"/>
              </w:rPr>
              <w:t xml:space="preserve"> </w:t>
            </w:r>
            <w:proofErr w:type="gramEnd"/>
          </w:p>
          <w:p w:rsidR="00047A6A" w:rsidRPr="00047A6A" w:rsidRDefault="00047A6A" w:rsidP="00D61775">
            <w:pPr>
              <w:spacing w:after="160" w:line="259" w:lineRule="auto"/>
              <w:jc w:val="center"/>
              <w:rPr>
                <w:rFonts w:ascii="Times New Roman" w:eastAsia="Calibri" w:hAnsi="Times New Roman" w:cs="Times New Roman"/>
                <w:i/>
                <w:sz w:val="26"/>
                <w:szCs w:val="26"/>
              </w:rPr>
            </w:pPr>
            <w:r w:rsidRPr="00047A6A">
              <w:rPr>
                <w:rFonts w:ascii="Times New Roman" w:eastAsia="Calibri" w:hAnsi="Times New Roman" w:cs="Times New Roman"/>
                <w:i/>
              </w:rPr>
              <w:t>(не заполняется в случаях, указанных в пунктах 1-2 части 3</w:t>
            </w:r>
            <w:r w:rsidRPr="00047A6A">
              <w:rPr>
                <w:rFonts w:ascii="Times New Roman" w:eastAsia="Calibri" w:hAnsi="Times New Roman" w:cs="Times New Roman"/>
                <w:i/>
                <w:vertAlign w:val="superscript"/>
              </w:rPr>
              <w:t>9</w:t>
            </w:r>
            <w:r w:rsidRPr="00047A6A">
              <w:rPr>
                <w:rFonts w:ascii="Times New Roman" w:eastAsia="Calibri" w:hAnsi="Times New Roman" w:cs="Times New Roman"/>
                <w:i/>
              </w:rPr>
              <w:t xml:space="preserve"> статьи 55 Градостроительного кодекса Российской Федерации)</w:t>
            </w:r>
          </w:p>
        </w:tc>
      </w:tr>
      <w:tr w:rsidR="00047A6A" w:rsidRPr="00047A6A" w:rsidTr="00D61775">
        <w:trPr>
          <w:trHeight w:val="600"/>
        </w:trPr>
        <w:tc>
          <w:tcPr>
            <w:tcW w:w="9923" w:type="dxa"/>
            <w:gridSpan w:val="10"/>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6.1</w:t>
            </w:r>
            <w:proofErr w:type="gramStart"/>
            <w:r w:rsidRPr="00047A6A">
              <w:rPr>
                <w:rFonts w:ascii="Times New Roman" w:eastAsia="Calibri" w:hAnsi="Times New Roman" w:cs="Times New Roman"/>
                <w:sz w:val="26"/>
                <w:szCs w:val="26"/>
              </w:rPr>
              <w:t xml:space="preserve"> П</w:t>
            </w:r>
            <w:proofErr w:type="gramEnd"/>
            <w:r w:rsidRPr="00047A6A">
              <w:rPr>
                <w:rFonts w:ascii="Times New Roman" w:eastAsia="Calibri" w:hAnsi="Times New Roman" w:cs="Times New Roman"/>
                <w:sz w:val="26"/>
                <w:szCs w:val="26"/>
              </w:rPr>
              <w:t>одтверждаю, что строительство, реконструкция здания, сооружения осуществлялись:</w:t>
            </w:r>
          </w:p>
        </w:tc>
      </w:tr>
      <w:tr w:rsidR="00047A6A" w:rsidRPr="00047A6A" w:rsidTr="00D61775">
        <w:trPr>
          <w:trHeight w:val="600"/>
        </w:trPr>
        <w:tc>
          <w:tcPr>
            <w:tcW w:w="975" w:type="dxa"/>
          </w:tcPr>
          <w:p w:rsidR="00047A6A" w:rsidRPr="00047A6A" w:rsidRDefault="00047A6A" w:rsidP="00D61775">
            <w:pPr>
              <w:spacing w:after="160" w:line="259" w:lineRule="auto"/>
              <w:jc w:val="center"/>
              <w:rPr>
                <w:rFonts w:ascii="Times New Roman" w:eastAsia="Calibri" w:hAnsi="Times New Roman" w:cs="Times New Roman"/>
                <w:sz w:val="28"/>
                <w:szCs w:val="28"/>
              </w:rPr>
            </w:pPr>
            <w:r w:rsidRPr="00047A6A">
              <w:rPr>
                <w:rFonts w:ascii="Times New Roman" w:eastAsia="Calibri" w:hAnsi="Times New Roman" w:cs="Times New Roman"/>
                <w:sz w:val="28"/>
                <w:szCs w:val="28"/>
              </w:rPr>
              <w:t>6.1.1</w:t>
            </w:r>
          </w:p>
        </w:tc>
        <w:tc>
          <w:tcPr>
            <w:tcW w:w="480"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c>
          <w:tcPr>
            <w:tcW w:w="8468" w:type="dxa"/>
            <w:gridSpan w:val="6"/>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застройщиком без привлечения средств иных лиц</w:t>
            </w:r>
          </w:p>
        </w:tc>
      </w:tr>
      <w:tr w:rsidR="00047A6A" w:rsidRPr="00047A6A" w:rsidTr="00D61775">
        <w:trPr>
          <w:trHeight w:val="600"/>
        </w:trPr>
        <w:tc>
          <w:tcPr>
            <w:tcW w:w="975" w:type="dxa"/>
          </w:tcPr>
          <w:p w:rsidR="00047A6A" w:rsidRPr="00047A6A" w:rsidRDefault="00047A6A" w:rsidP="00D61775">
            <w:pPr>
              <w:spacing w:after="160" w:line="259" w:lineRule="auto"/>
              <w:jc w:val="center"/>
              <w:rPr>
                <w:rFonts w:ascii="Times New Roman" w:eastAsia="Calibri" w:hAnsi="Times New Roman" w:cs="Times New Roman"/>
                <w:sz w:val="28"/>
                <w:szCs w:val="28"/>
              </w:rPr>
            </w:pPr>
            <w:r w:rsidRPr="00047A6A">
              <w:rPr>
                <w:rFonts w:ascii="Times New Roman" w:eastAsia="Calibri" w:hAnsi="Times New Roman" w:cs="Times New Roman"/>
                <w:sz w:val="28"/>
                <w:szCs w:val="28"/>
              </w:rPr>
              <w:t>6.1.2</w:t>
            </w:r>
          </w:p>
        </w:tc>
        <w:tc>
          <w:tcPr>
            <w:tcW w:w="480" w:type="dxa"/>
            <w:gridSpan w:val="3"/>
          </w:tcPr>
          <w:p w:rsidR="00047A6A" w:rsidRPr="00047A6A" w:rsidRDefault="00047A6A" w:rsidP="00D61775">
            <w:pPr>
              <w:spacing w:after="160" w:line="259" w:lineRule="auto"/>
              <w:rPr>
                <w:rFonts w:ascii="Times New Roman" w:eastAsia="Calibri" w:hAnsi="Times New Roman" w:cs="Times New Roman"/>
                <w:sz w:val="28"/>
                <w:szCs w:val="28"/>
              </w:rPr>
            </w:pPr>
          </w:p>
        </w:tc>
        <w:tc>
          <w:tcPr>
            <w:tcW w:w="8468" w:type="dxa"/>
            <w:gridSpan w:val="6"/>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047A6A" w:rsidRPr="00047A6A" w:rsidTr="00D61775">
        <w:trPr>
          <w:trHeight w:val="600"/>
        </w:trPr>
        <w:tc>
          <w:tcPr>
            <w:tcW w:w="1455" w:type="dxa"/>
            <w:gridSpan w:val="4"/>
          </w:tcPr>
          <w:p w:rsidR="00047A6A" w:rsidRPr="00047A6A" w:rsidRDefault="00047A6A" w:rsidP="00D61775">
            <w:pPr>
              <w:spacing w:after="160" w:line="259" w:lineRule="auto"/>
              <w:rPr>
                <w:rFonts w:ascii="Times New Roman" w:eastAsia="Calibri" w:hAnsi="Times New Roman" w:cs="Times New Roman"/>
                <w:sz w:val="28"/>
                <w:szCs w:val="28"/>
              </w:rPr>
            </w:pPr>
          </w:p>
        </w:tc>
        <w:tc>
          <w:tcPr>
            <w:tcW w:w="3645" w:type="dxa"/>
            <w:gridSpan w:val="2"/>
          </w:tcPr>
          <w:p w:rsidR="00047A6A" w:rsidRPr="00047A6A" w:rsidRDefault="00047A6A" w:rsidP="00D61775">
            <w:pPr>
              <w:spacing w:after="160" w:line="259" w:lineRule="auto"/>
              <w:rPr>
                <w:rFonts w:ascii="Times New Roman" w:eastAsia="Calibri" w:hAnsi="Times New Roman" w:cs="Times New Roman"/>
                <w:sz w:val="28"/>
                <w:szCs w:val="28"/>
              </w:rPr>
            </w:pPr>
            <w:proofErr w:type="gramStart"/>
            <w:r w:rsidRPr="00047A6A">
              <w:rPr>
                <w:rFonts w:ascii="Times New Roman" w:eastAsia="Calibri" w:hAnsi="Times New Roman" w:cs="Times New Roman"/>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047A6A" w:rsidRPr="00047A6A" w:rsidRDefault="00047A6A" w:rsidP="00D61775">
            <w:pPr>
              <w:spacing w:after="160" w:line="259" w:lineRule="auto"/>
              <w:rPr>
                <w:rFonts w:ascii="Times New Roman" w:eastAsia="Calibri" w:hAnsi="Times New Roman" w:cs="Times New Roman"/>
                <w:sz w:val="28"/>
                <w:szCs w:val="28"/>
              </w:rPr>
            </w:pPr>
            <w:r w:rsidRPr="00047A6A">
              <w:rPr>
                <w:rFonts w:ascii="Times New Roman" w:eastAsia="Calibri" w:hAnsi="Times New Roman" w:cs="Times New Roman"/>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047A6A" w:rsidRPr="00047A6A" w:rsidRDefault="00047A6A" w:rsidP="00D61775">
            <w:pPr>
              <w:spacing w:after="160" w:line="259" w:lineRule="auto"/>
              <w:rPr>
                <w:rFonts w:ascii="Times New Roman" w:eastAsia="Calibri" w:hAnsi="Times New Roman" w:cs="Times New Roman"/>
                <w:sz w:val="28"/>
                <w:szCs w:val="28"/>
              </w:rPr>
            </w:pPr>
            <w:r w:rsidRPr="00047A6A">
              <w:rPr>
                <w:rFonts w:ascii="Times New Roman" w:eastAsia="Calibri" w:hAnsi="Times New Roman" w:cs="Times New Roman"/>
                <w:sz w:val="20"/>
                <w:szCs w:val="20"/>
              </w:rPr>
              <w:t>Адрес (адреса) электронной почты лица, осуществлявшего финансирование:</w:t>
            </w:r>
          </w:p>
        </w:tc>
      </w:tr>
      <w:tr w:rsidR="00047A6A" w:rsidRPr="00047A6A" w:rsidTr="00D61775">
        <w:trPr>
          <w:trHeight w:val="600"/>
        </w:trPr>
        <w:tc>
          <w:tcPr>
            <w:tcW w:w="1455" w:type="dxa"/>
            <w:gridSpan w:val="4"/>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6.1.2.1</w:t>
            </w:r>
          </w:p>
        </w:tc>
        <w:tc>
          <w:tcPr>
            <w:tcW w:w="3645" w:type="dxa"/>
            <w:gridSpan w:val="2"/>
          </w:tcPr>
          <w:p w:rsidR="00047A6A" w:rsidRPr="00047A6A" w:rsidRDefault="00047A6A" w:rsidP="00D61775">
            <w:pPr>
              <w:spacing w:after="160" w:line="259" w:lineRule="auto"/>
              <w:rPr>
                <w:rFonts w:ascii="Times New Roman" w:eastAsia="Calibri" w:hAnsi="Times New Roman" w:cs="Times New Roman"/>
                <w:sz w:val="26"/>
                <w:szCs w:val="26"/>
              </w:rPr>
            </w:pPr>
          </w:p>
        </w:tc>
        <w:tc>
          <w:tcPr>
            <w:tcW w:w="2715" w:type="dxa"/>
            <w:gridSpan w:val="3"/>
          </w:tcPr>
          <w:p w:rsidR="00047A6A" w:rsidRPr="00047A6A" w:rsidRDefault="00047A6A" w:rsidP="00D61775">
            <w:pPr>
              <w:spacing w:after="160" w:line="259" w:lineRule="auto"/>
              <w:rPr>
                <w:rFonts w:ascii="Times New Roman" w:eastAsia="Calibri" w:hAnsi="Times New Roman" w:cs="Times New Roman"/>
                <w:sz w:val="26"/>
                <w:szCs w:val="26"/>
              </w:rPr>
            </w:pPr>
          </w:p>
        </w:tc>
        <w:tc>
          <w:tcPr>
            <w:tcW w:w="2108" w:type="dxa"/>
          </w:tcPr>
          <w:p w:rsidR="00047A6A" w:rsidRPr="00047A6A" w:rsidRDefault="00047A6A" w:rsidP="00D61775">
            <w:pPr>
              <w:spacing w:after="160" w:line="259" w:lineRule="auto"/>
              <w:rPr>
                <w:rFonts w:ascii="Times New Roman" w:eastAsia="Calibri" w:hAnsi="Times New Roman" w:cs="Times New Roman"/>
                <w:sz w:val="26"/>
                <w:szCs w:val="26"/>
              </w:rPr>
            </w:pPr>
          </w:p>
        </w:tc>
      </w:tr>
      <w:tr w:rsidR="00047A6A" w:rsidRPr="00047A6A" w:rsidTr="00D61775">
        <w:trPr>
          <w:trHeight w:val="600"/>
        </w:trPr>
        <w:tc>
          <w:tcPr>
            <w:tcW w:w="9923" w:type="dxa"/>
            <w:gridSpan w:val="10"/>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6.2. Подтверждаю наличие:</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6.2.1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согласия застройщика</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6.2.2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согласия застройщика и лица (лиц), осуществлявшего финансирование</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p>
        </w:tc>
        <w:tc>
          <w:tcPr>
            <w:tcW w:w="8931" w:type="dxa"/>
            <w:gridSpan w:val="8"/>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На осуществление государственной регистрации права собственности:</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6.3.1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застройщика</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6.3.2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лица (лиц), осуществлявшего финансирование </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6.3.3</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застройщика и лица (лиц), осуществлявшего финансирование </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p>
        </w:tc>
        <w:tc>
          <w:tcPr>
            <w:tcW w:w="8931" w:type="dxa"/>
            <w:gridSpan w:val="8"/>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В отношении:</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lastRenderedPageBreak/>
              <w:t>6.4.1</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построенного, реконструированного здания, сооружения</w:t>
            </w:r>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6.4.2</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всех расположенных в построенном, реконструированном здании, сооружении помещений, </w:t>
            </w:r>
            <w:proofErr w:type="spellStart"/>
            <w:r w:rsidRPr="00047A6A">
              <w:rPr>
                <w:rFonts w:ascii="Times New Roman" w:eastAsia="Calibri" w:hAnsi="Times New Roman" w:cs="Times New Roman"/>
                <w:sz w:val="26"/>
                <w:szCs w:val="26"/>
              </w:rPr>
              <w:t>машино-мест</w:t>
            </w:r>
            <w:proofErr w:type="spellEnd"/>
          </w:p>
        </w:tc>
      </w:tr>
      <w:tr w:rsidR="00047A6A" w:rsidRPr="00047A6A" w:rsidTr="00D61775">
        <w:trPr>
          <w:trHeight w:val="600"/>
        </w:trPr>
        <w:tc>
          <w:tcPr>
            <w:tcW w:w="992" w:type="dxa"/>
            <w:gridSpan w:val="2"/>
            <w:vAlign w:val="center"/>
          </w:tcPr>
          <w:p w:rsidR="00047A6A" w:rsidRPr="00047A6A" w:rsidRDefault="00047A6A" w:rsidP="00D61775">
            <w:pPr>
              <w:spacing w:after="160" w:line="259" w:lineRule="auto"/>
              <w:jc w:val="center"/>
              <w:rPr>
                <w:rFonts w:ascii="Times New Roman" w:eastAsia="Calibri" w:hAnsi="Times New Roman" w:cs="Times New Roman"/>
                <w:sz w:val="26"/>
                <w:szCs w:val="26"/>
              </w:rPr>
            </w:pPr>
            <w:r w:rsidRPr="00047A6A">
              <w:rPr>
                <w:rFonts w:ascii="Times New Roman" w:eastAsia="Calibri" w:hAnsi="Times New Roman" w:cs="Times New Roman"/>
                <w:sz w:val="26"/>
                <w:szCs w:val="26"/>
              </w:rPr>
              <w:t>6.4.3</w:t>
            </w:r>
          </w:p>
        </w:tc>
        <w:tc>
          <w:tcPr>
            <w:tcW w:w="567" w:type="dxa"/>
            <w:gridSpan w:val="3"/>
            <w:vAlign w:val="center"/>
          </w:tcPr>
          <w:p w:rsidR="00047A6A" w:rsidRPr="00047A6A" w:rsidRDefault="00047A6A" w:rsidP="00D61775">
            <w:pPr>
              <w:spacing w:after="160" w:line="259" w:lineRule="auto"/>
              <w:rPr>
                <w:rFonts w:ascii="Times New Roman" w:eastAsia="Calibri" w:hAnsi="Times New Roman" w:cs="Times New Roman"/>
                <w:sz w:val="26"/>
                <w:szCs w:val="26"/>
              </w:rPr>
            </w:pPr>
          </w:p>
        </w:tc>
        <w:tc>
          <w:tcPr>
            <w:tcW w:w="8364" w:type="dxa"/>
            <w:gridSpan w:val="5"/>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047A6A">
              <w:rPr>
                <w:rFonts w:ascii="Times New Roman" w:eastAsia="Calibri" w:hAnsi="Times New Roman" w:cs="Times New Roman"/>
                <w:sz w:val="26"/>
                <w:szCs w:val="26"/>
              </w:rPr>
              <w:t>машино-мест</w:t>
            </w:r>
            <w:proofErr w:type="spellEnd"/>
          </w:p>
        </w:tc>
      </w:tr>
      <w:tr w:rsidR="00047A6A" w:rsidRPr="00047A6A" w:rsidTr="00D61775">
        <w:trPr>
          <w:trHeight w:val="600"/>
        </w:trPr>
        <w:tc>
          <w:tcPr>
            <w:tcW w:w="9923" w:type="dxa"/>
            <w:gridSpan w:val="10"/>
            <w:vAlign w:val="center"/>
          </w:tcPr>
          <w:p w:rsidR="00047A6A" w:rsidRPr="00047A6A" w:rsidRDefault="00047A6A" w:rsidP="00D61775">
            <w:pPr>
              <w:spacing w:after="160" w:line="259" w:lineRule="auto"/>
              <w:rPr>
                <w:rFonts w:ascii="Times New Roman" w:eastAsia="Calibri" w:hAnsi="Times New Roman" w:cs="Times New Roman"/>
                <w:sz w:val="26"/>
                <w:szCs w:val="26"/>
              </w:rPr>
            </w:pPr>
            <w:r w:rsidRPr="00047A6A">
              <w:rPr>
                <w:rFonts w:ascii="Times New Roman" w:eastAsia="Calibri" w:hAnsi="Times New Roman" w:cs="Times New Roman"/>
                <w:sz w:val="26"/>
                <w:szCs w:val="26"/>
              </w:rPr>
              <w:t>6.5. Сведения об уплате государственной пошлины за осуществление государственной регистрации прав: _____________________________________</w:t>
            </w:r>
          </w:p>
        </w:tc>
      </w:tr>
    </w:tbl>
    <w:p w:rsidR="00047A6A" w:rsidRPr="00047A6A" w:rsidRDefault="00047A6A" w:rsidP="009F250E">
      <w:pPr>
        <w:autoSpaceDE w:val="0"/>
        <w:autoSpaceDN w:val="0"/>
        <w:adjustRightInd w:val="0"/>
        <w:spacing w:after="0" w:line="240" w:lineRule="auto"/>
        <w:ind w:firstLine="708"/>
        <w:rPr>
          <w:rFonts w:ascii="Times New Roman" w:eastAsia="Calibri" w:hAnsi="Times New Roman" w:cs="Times New Roman"/>
          <w:bCs/>
          <w:sz w:val="26"/>
          <w:szCs w:val="26"/>
        </w:rPr>
      </w:pPr>
    </w:p>
    <w:p w:rsidR="00047A6A" w:rsidRPr="00047A6A" w:rsidRDefault="00047A6A" w:rsidP="009F250E">
      <w:pPr>
        <w:spacing w:after="0" w:line="240" w:lineRule="auto"/>
        <w:ind w:right="423" w:firstLine="708"/>
        <w:jc w:val="both"/>
        <w:rPr>
          <w:rFonts w:ascii="Times New Roman" w:hAnsi="Times New Roman" w:cs="Times New Roman"/>
          <w:sz w:val="26"/>
          <w:szCs w:val="26"/>
        </w:rPr>
      </w:pPr>
      <w:r w:rsidRPr="00047A6A">
        <w:rPr>
          <w:rFonts w:ascii="Times New Roman" w:hAnsi="Times New Roman" w:cs="Times New Roman"/>
          <w:sz w:val="26"/>
          <w:szCs w:val="26"/>
        </w:rPr>
        <w:t>При этом сообщаю, что ввод объекта в эксплуатацию будет осуществляться на основании следующих документов:</w:t>
      </w:r>
    </w:p>
    <w:p w:rsidR="00047A6A" w:rsidRPr="00047A6A" w:rsidRDefault="00047A6A" w:rsidP="009F250E">
      <w:pPr>
        <w:spacing w:after="0" w:line="240" w:lineRule="auto"/>
        <w:ind w:right="423"/>
        <w:jc w:val="both"/>
        <w:rPr>
          <w:rFonts w:ascii="Times New Roman" w:hAnsi="Times New Roman" w:cs="Times New Roman"/>
          <w:sz w:val="28"/>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047A6A" w:rsidRPr="00047A6A" w:rsidTr="00D6177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Дата документа</w:t>
            </w:r>
          </w:p>
        </w:tc>
      </w:tr>
      <w:tr w:rsidR="00047A6A" w:rsidRPr="00047A6A" w:rsidTr="00D61775">
        <w:trPr>
          <w:trHeight w:val="856"/>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r w:rsidRPr="00047A6A">
              <w:rPr>
                <w:rFonts w:ascii="Times New Roman" w:hAnsi="Times New Roman" w:cs="Times New Roman"/>
                <w:sz w:val="26"/>
                <w:szCs w:val="26"/>
              </w:rPr>
              <w:t xml:space="preserve">Заключение органа государственного строительного </w:t>
            </w:r>
            <w:proofErr w:type="gramStart"/>
            <w:r w:rsidRPr="00047A6A">
              <w:rPr>
                <w:rFonts w:ascii="Times New Roman" w:hAnsi="Times New Roman" w:cs="Times New Roman"/>
                <w:sz w:val="26"/>
                <w:szCs w:val="26"/>
              </w:rPr>
              <w:t>надзора</w:t>
            </w:r>
            <w:proofErr w:type="gramEnd"/>
            <w:r w:rsidRPr="00047A6A">
              <w:rPr>
                <w:rFonts w:ascii="Times New Roman" w:hAnsi="Times New Roman" w:cs="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047A6A">
              <w:rPr>
                <w:rFonts w:ascii="Times New Roman" w:hAnsi="Times New Roman" w:cs="Times New Roman"/>
                <w:sz w:val="26"/>
                <w:szCs w:val="26"/>
                <w:vertAlign w:val="superscript"/>
              </w:rPr>
              <w:t>8</w:t>
            </w:r>
            <w:r w:rsidRPr="00047A6A">
              <w:rPr>
                <w:rFonts w:ascii="Times New Roman" w:hAnsi="Times New Roman" w:cs="Times New Roman"/>
                <w:sz w:val="26"/>
                <w:szCs w:val="26"/>
              </w:rPr>
              <w:t xml:space="preserve"> и 3</w:t>
            </w:r>
            <w:r w:rsidRPr="00047A6A">
              <w:rPr>
                <w:rFonts w:ascii="Times New Roman" w:hAnsi="Times New Roman" w:cs="Times New Roman"/>
                <w:sz w:val="26"/>
                <w:szCs w:val="26"/>
                <w:vertAlign w:val="superscript"/>
              </w:rPr>
              <w:t>9</w:t>
            </w:r>
            <w:r w:rsidRPr="00047A6A">
              <w:rPr>
                <w:rFonts w:ascii="Times New Roman" w:hAnsi="Times New Roman" w:cs="Times New Roman"/>
                <w:sz w:val="26"/>
                <w:szCs w:val="26"/>
              </w:rPr>
              <w:t xml:space="preserve"> статьи 49 Градостроительного кодекса Российской Федерации)</w:t>
            </w:r>
          </w:p>
          <w:p w:rsidR="00047A6A" w:rsidRPr="00047A6A" w:rsidRDefault="00047A6A" w:rsidP="00D61775">
            <w:pPr>
              <w:rPr>
                <w:rFonts w:ascii="Times New Roman" w:hAnsi="Times New Roman" w:cs="Times New Roman"/>
                <w:i/>
              </w:rPr>
            </w:pPr>
            <w:r w:rsidRPr="00047A6A">
              <w:rPr>
                <w:rFonts w:ascii="Times New Roman" w:hAnsi="Times New Roman" w:cs="Times New Roman"/>
              </w:rPr>
              <w:t>(</w:t>
            </w:r>
            <w:proofErr w:type="spellStart"/>
            <w:r w:rsidRPr="00047A6A">
              <w:rPr>
                <w:rFonts w:ascii="Times New Roman" w:hAnsi="Times New Roman" w:cs="Times New Roman"/>
                <w:i/>
              </w:rPr>
              <w:t>указываетсяв</w:t>
            </w:r>
            <w:proofErr w:type="spellEnd"/>
            <w:r w:rsidRPr="00047A6A">
              <w:rPr>
                <w:rFonts w:ascii="Times New Roman" w:hAnsi="Times New Roman" w:cs="Times New Roman"/>
                <w:i/>
              </w:rPr>
              <w:t xml:space="preserve"> </w:t>
            </w:r>
            <w:proofErr w:type="gramStart"/>
            <w:r w:rsidRPr="00047A6A">
              <w:rPr>
                <w:rFonts w:ascii="Times New Roman" w:hAnsi="Times New Roman" w:cs="Times New Roman"/>
                <w:i/>
              </w:rPr>
              <w:t>случае</w:t>
            </w:r>
            <w:proofErr w:type="gramEnd"/>
            <w:r w:rsidRPr="00047A6A">
              <w:rPr>
                <w:rFonts w:ascii="Times New Roman" w:hAnsi="Times New Roman" w:cs="Times New Roman"/>
                <w:i/>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047A6A" w:rsidRPr="00047A6A" w:rsidRDefault="00047A6A" w:rsidP="00D61775">
            <w:pPr>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r>
      <w:tr w:rsidR="00047A6A" w:rsidRPr="00047A6A"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jc w:val="center"/>
              <w:rPr>
                <w:rFonts w:ascii="Times New Roman" w:hAnsi="Times New Roman" w:cs="Times New Roman"/>
                <w:sz w:val="26"/>
                <w:szCs w:val="26"/>
              </w:rPr>
            </w:pPr>
            <w:r w:rsidRPr="00047A6A">
              <w:rPr>
                <w:rFonts w:ascii="Times New Roman" w:hAnsi="Times New Roman" w:cs="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r w:rsidRPr="00047A6A">
              <w:rPr>
                <w:rFonts w:ascii="Times New Roman" w:hAnsi="Times New Roman" w:cs="Times New Roman"/>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047A6A" w:rsidRPr="00047A6A" w:rsidRDefault="00047A6A" w:rsidP="00D61775">
            <w:pPr>
              <w:rPr>
                <w:rFonts w:ascii="Times New Roman" w:hAnsi="Times New Roman" w:cs="Times New Roman"/>
                <w:i/>
              </w:rPr>
            </w:pPr>
            <w:r w:rsidRPr="00047A6A">
              <w:rPr>
                <w:rFonts w:ascii="Times New Roman" w:hAnsi="Times New Roman" w:cs="Times New Roman"/>
                <w:i/>
              </w:rPr>
              <w:t>(указывается в случаях, предусмотренных частью 7 статьи 54 Градостроительного кодекса Российской Федерации)</w:t>
            </w:r>
          </w:p>
          <w:p w:rsidR="00047A6A" w:rsidRPr="00047A6A" w:rsidRDefault="00047A6A" w:rsidP="00D61775">
            <w:pPr>
              <w:rPr>
                <w:rFonts w:ascii="Times New Roman"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047A6A" w:rsidRPr="00047A6A" w:rsidRDefault="00047A6A" w:rsidP="00D61775">
            <w:pPr>
              <w:rPr>
                <w:rFonts w:ascii="Times New Roman" w:hAnsi="Times New Roman" w:cs="Times New Roman"/>
                <w:sz w:val="26"/>
                <w:szCs w:val="26"/>
              </w:rPr>
            </w:pPr>
          </w:p>
        </w:tc>
      </w:tr>
    </w:tbl>
    <w:p w:rsidR="00047A6A" w:rsidRPr="00047A6A" w:rsidRDefault="00047A6A" w:rsidP="00047A6A">
      <w:pPr>
        <w:rPr>
          <w:rFonts w:ascii="Times New Roman" w:hAnsi="Times New Roman" w:cs="Times New Roman"/>
          <w:sz w:val="26"/>
          <w:szCs w:val="26"/>
        </w:rPr>
      </w:pPr>
    </w:p>
    <w:p w:rsidR="00047A6A" w:rsidRPr="00047A6A" w:rsidRDefault="00047A6A" w:rsidP="00047A6A">
      <w:pPr>
        <w:rPr>
          <w:rFonts w:ascii="Times New Roman" w:hAnsi="Times New Roman" w:cs="Times New Roman"/>
          <w:sz w:val="26"/>
          <w:szCs w:val="26"/>
        </w:rPr>
      </w:pPr>
      <w:r w:rsidRPr="00047A6A">
        <w:rPr>
          <w:rFonts w:ascii="Times New Roman" w:hAnsi="Times New Roman" w:cs="Times New Roman"/>
          <w:sz w:val="26"/>
          <w:szCs w:val="26"/>
        </w:rPr>
        <w:lastRenderedPageBreak/>
        <w:t>Приложение: ______________________________________________________________________________________________________________________________________________</w:t>
      </w:r>
    </w:p>
    <w:p w:rsidR="00047A6A" w:rsidRPr="00047A6A" w:rsidRDefault="00047A6A" w:rsidP="00047A6A">
      <w:pPr>
        <w:rPr>
          <w:rFonts w:ascii="Times New Roman" w:hAnsi="Times New Roman" w:cs="Times New Roman"/>
          <w:sz w:val="26"/>
          <w:szCs w:val="26"/>
        </w:rPr>
      </w:pPr>
      <w:r w:rsidRPr="00047A6A">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047A6A" w:rsidRPr="00047A6A" w:rsidRDefault="00047A6A" w:rsidP="009F250E">
      <w:pPr>
        <w:tabs>
          <w:tab w:val="left" w:pos="1968"/>
        </w:tabs>
        <w:spacing w:after="0" w:line="240" w:lineRule="auto"/>
        <w:rPr>
          <w:rFonts w:ascii="Times New Roman" w:hAnsi="Times New Roman" w:cs="Times New Roman"/>
          <w:sz w:val="26"/>
          <w:szCs w:val="26"/>
        </w:rPr>
      </w:pPr>
      <w:r w:rsidRPr="00047A6A">
        <w:rPr>
          <w:rFonts w:ascii="Times New Roman" w:hAnsi="Times New Roman" w:cs="Times New Roman"/>
          <w:sz w:val="26"/>
          <w:szCs w:val="26"/>
        </w:rPr>
        <w:t>Результат предоставления услуги прошу:</w:t>
      </w:r>
    </w:p>
    <w:p w:rsidR="00047A6A" w:rsidRPr="00047A6A" w:rsidRDefault="00047A6A" w:rsidP="009F250E">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047A6A" w:rsidRPr="00047A6A" w:rsidTr="00D61775">
        <w:tc>
          <w:tcPr>
            <w:tcW w:w="9137" w:type="dxa"/>
            <w:shd w:val="clear" w:color="auto" w:fill="auto"/>
          </w:tcPr>
          <w:p w:rsidR="00047A6A" w:rsidRPr="00047A6A" w:rsidRDefault="00047A6A" w:rsidP="00D61775">
            <w:pPr>
              <w:autoSpaceDE w:val="0"/>
              <w:autoSpaceDN w:val="0"/>
              <w:spacing w:before="120" w:after="120"/>
              <w:rPr>
                <w:rFonts w:ascii="Times New Roman" w:hAnsi="Times New Roman" w:cs="Times New Roman"/>
                <w:i/>
                <w:sz w:val="26"/>
                <w:szCs w:val="26"/>
              </w:rPr>
            </w:pPr>
            <w:r w:rsidRPr="00047A6A">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047A6A">
              <w:rPr>
                <w:rFonts w:ascii="Times New Roman" w:hAnsi="Times New Roman" w:cs="Times New Roman"/>
                <w:sz w:val="26"/>
                <w:szCs w:val="26"/>
              </w:rPr>
              <w:br/>
              <w:t>_______________________________________________________</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направить на бумажном носителе на почтовый адрес: _______________________________________________________</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137" w:type="dxa"/>
            <w:shd w:val="clear" w:color="auto" w:fill="auto"/>
          </w:tcPr>
          <w:p w:rsidR="00047A6A" w:rsidRPr="00047A6A" w:rsidRDefault="00047A6A" w:rsidP="00D61775">
            <w:pPr>
              <w:autoSpaceDE w:val="0"/>
              <w:autoSpaceDN w:val="0"/>
              <w:spacing w:before="120" w:after="120"/>
              <w:jc w:val="both"/>
              <w:rPr>
                <w:rFonts w:ascii="Times New Roman" w:hAnsi="Times New Roman" w:cs="Times New Roman"/>
                <w:sz w:val="26"/>
                <w:szCs w:val="26"/>
              </w:rPr>
            </w:pPr>
            <w:r w:rsidRPr="00047A6A">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047A6A" w:rsidRPr="00047A6A" w:rsidRDefault="00047A6A" w:rsidP="00D61775">
            <w:pPr>
              <w:autoSpaceDE w:val="0"/>
              <w:autoSpaceDN w:val="0"/>
              <w:spacing w:before="120" w:after="120"/>
              <w:rPr>
                <w:rFonts w:ascii="Times New Roman" w:hAnsi="Times New Roman" w:cs="Times New Roman"/>
                <w:sz w:val="26"/>
                <w:szCs w:val="26"/>
              </w:rPr>
            </w:pPr>
          </w:p>
        </w:tc>
      </w:tr>
      <w:tr w:rsidR="00047A6A" w:rsidRPr="00047A6A" w:rsidTr="00D61775">
        <w:tc>
          <w:tcPr>
            <w:tcW w:w="9918" w:type="dxa"/>
            <w:gridSpan w:val="2"/>
            <w:shd w:val="clear" w:color="auto" w:fill="auto"/>
          </w:tcPr>
          <w:p w:rsidR="00047A6A" w:rsidRPr="00047A6A" w:rsidRDefault="00047A6A" w:rsidP="00D61775">
            <w:pPr>
              <w:autoSpaceDE w:val="0"/>
              <w:autoSpaceDN w:val="0"/>
              <w:spacing w:before="120" w:after="120"/>
              <w:ind w:right="255"/>
              <w:jc w:val="center"/>
              <w:rPr>
                <w:rFonts w:ascii="Times New Roman" w:hAnsi="Times New Roman" w:cs="Times New Roman"/>
                <w:i/>
                <w:sz w:val="20"/>
                <w:szCs w:val="20"/>
              </w:rPr>
            </w:pPr>
            <w:r w:rsidRPr="00047A6A">
              <w:rPr>
                <w:rFonts w:ascii="Times New Roman" w:hAnsi="Times New Roman" w:cs="Times New Roman"/>
                <w:i/>
                <w:sz w:val="20"/>
                <w:szCs w:val="20"/>
              </w:rPr>
              <w:t>Указывается один из перечисленных способов</w:t>
            </w:r>
          </w:p>
        </w:tc>
      </w:tr>
    </w:tbl>
    <w:p w:rsidR="00047A6A" w:rsidRPr="00047A6A" w:rsidRDefault="00047A6A" w:rsidP="00047A6A">
      <w:pPr>
        <w:autoSpaceDE w:val="0"/>
        <w:autoSpaceDN w:val="0"/>
        <w:spacing w:before="120" w:after="120"/>
        <w:jc w:val="both"/>
        <w:rPr>
          <w:rFonts w:ascii="Times New Roman" w:hAnsi="Times New Roman" w:cs="Times New Roman"/>
        </w:rPr>
      </w:pPr>
    </w:p>
    <w:tbl>
      <w:tblPr>
        <w:tblW w:w="9923" w:type="dxa"/>
        <w:tblCellMar>
          <w:left w:w="28" w:type="dxa"/>
          <w:right w:w="28" w:type="dxa"/>
        </w:tblCellMar>
        <w:tblLook w:val="0000"/>
      </w:tblPr>
      <w:tblGrid>
        <w:gridCol w:w="3119"/>
        <w:gridCol w:w="283"/>
        <w:gridCol w:w="2269"/>
        <w:gridCol w:w="283"/>
        <w:gridCol w:w="3969"/>
      </w:tblGrid>
      <w:tr w:rsidR="00047A6A" w:rsidRPr="00047A6A" w:rsidTr="00D61775">
        <w:tc>
          <w:tcPr>
            <w:tcW w:w="3119" w:type="dxa"/>
            <w:tcBorders>
              <w:top w:val="nil"/>
              <w:left w:val="nil"/>
              <w:right w:val="nil"/>
            </w:tcBorders>
            <w:vAlign w:val="bottom"/>
          </w:tcPr>
          <w:p w:rsidR="00047A6A" w:rsidRPr="00047A6A" w:rsidRDefault="00047A6A" w:rsidP="00D61775">
            <w:pPr>
              <w:jc w:val="center"/>
              <w:rPr>
                <w:rFonts w:ascii="Times New Roman" w:hAnsi="Times New Roman" w:cs="Times New Roman"/>
              </w:rPr>
            </w:pPr>
          </w:p>
        </w:tc>
        <w:tc>
          <w:tcPr>
            <w:tcW w:w="283" w:type="dxa"/>
            <w:tcBorders>
              <w:top w:val="nil"/>
              <w:left w:val="nil"/>
              <w:bottom w:val="nil"/>
              <w:right w:val="nil"/>
            </w:tcBorders>
            <w:vAlign w:val="bottom"/>
          </w:tcPr>
          <w:p w:rsidR="00047A6A" w:rsidRPr="00047A6A" w:rsidRDefault="00047A6A" w:rsidP="00D61775">
            <w:pPr>
              <w:rPr>
                <w:rFonts w:ascii="Times New Roman" w:hAnsi="Times New Roman" w:cs="Times New Roman"/>
              </w:rPr>
            </w:pPr>
          </w:p>
        </w:tc>
        <w:tc>
          <w:tcPr>
            <w:tcW w:w="2269" w:type="dxa"/>
            <w:tcBorders>
              <w:top w:val="nil"/>
              <w:left w:val="nil"/>
              <w:bottom w:val="single" w:sz="4" w:space="0" w:color="auto"/>
              <w:right w:val="nil"/>
            </w:tcBorders>
            <w:vAlign w:val="bottom"/>
          </w:tcPr>
          <w:p w:rsidR="00047A6A" w:rsidRPr="00047A6A" w:rsidRDefault="00047A6A" w:rsidP="00D61775">
            <w:pPr>
              <w:jc w:val="center"/>
              <w:rPr>
                <w:rFonts w:ascii="Times New Roman" w:hAnsi="Times New Roman" w:cs="Times New Roman"/>
              </w:rPr>
            </w:pPr>
          </w:p>
        </w:tc>
        <w:tc>
          <w:tcPr>
            <w:tcW w:w="283" w:type="dxa"/>
            <w:tcBorders>
              <w:top w:val="nil"/>
              <w:left w:val="nil"/>
              <w:bottom w:val="nil"/>
              <w:right w:val="nil"/>
            </w:tcBorders>
            <w:vAlign w:val="bottom"/>
          </w:tcPr>
          <w:p w:rsidR="00047A6A" w:rsidRPr="00047A6A" w:rsidRDefault="00047A6A" w:rsidP="00D61775">
            <w:pPr>
              <w:rPr>
                <w:rFonts w:ascii="Times New Roman" w:hAnsi="Times New Roman" w:cs="Times New Roman"/>
              </w:rPr>
            </w:pPr>
          </w:p>
        </w:tc>
        <w:tc>
          <w:tcPr>
            <w:tcW w:w="3969" w:type="dxa"/>
            <w:tcBorders>
              <w:top w:val="nil"/>
              <w:left w:val="nil"/>
              <w:bottom w:val="single" w:sz="4" w:space="0" w:color="auto"/>
              <w:right w:val="nil"/>
            </w:tcBorders>
            <w:vAlign w:val="bottom"/>
          </w:tcPr>
          <w:p w:rsidR="00047A6A" w:rsidRPr="00047A6A" w:rsidRDefault="00047A6A" w:rsidP="00D61775">
            <w:pPr>
              <w:jc w:val="center"/>
              <w:rPr>
                <w:rFonts w:ascii="Times New Roman" w:hAnsi="Times New Roman" w:cs="Times New Roman"/>
              </w:rPr>
            </w:pPr>
          </w:p>
        </w:tc>
      </w:tr>
      <w:tr w:rsidR="00047A6A" w:rsidRPr="00047A6A" w:rsidTr="00D61775">
        <w:tc>
          <w:tcPr>
            <w:tcW w:w="3119" w:type="dxa"/>
            <w:tcBorders>
              <w:left w:val="nil"/>
              <w:bottom w:val="nil"/>
              <w:right w:val="nil"/>
            </w:tcBorders>
          </w:tcPr>
          <w:p w:rsidR="00047A6A" w:rsidRPr="00047A6A" w:rsidRDefault="00047A6A" w:rsidP="00D61775">
            <w:pPr>
              <w:jc w:val="center"/>
              <w:rPr>
                <w:rFonts w:ascii="Times New Roman" w:hAnsi="Times New Roman" w:cs="Times New Roman"/>
                <w:sz w:val="16"/>
                <w:szCs w:val="16"/>
              </w:rPr>
            </w:pPr>
          </w:p>
        </w:tc>
        <w:tc>
          <w:tcPr>
            <w:tcW w:w="283" w:type="dxa"/>
            <w:tcBorders>
              <w:top w:val="nil"/>
              <w:left w:val="nil"/>
              <w:bottom w:val="nil"/>
              <w:right w:val="nil"/>
            </w:tcBorders>
          </w:tcPr>
          <w:p w:rsidR="00047A6A" w:rsidRPr="00047A6A" w:rsidRDefault="00047A6A" w:rsidP="00D61775">
            <w:pPr>
              <w:rPr>
                <w:rFonts w:ascii="Times New Roman" w:hAnsi="Times New Roman" w:cs="Times New Roman"/>
                <w:sz w:val="16"/>
                <w:szCs w:val="16"/>
              </w:rPr>
            </w:pPr>
          </w:p>
        </w:tc>
        <w:tc>
          <w:tcPr>
            <w:tcW w:w="2269" w:type="dxa"/>
            <w:tcBorders>
              <w:top w:val="nil"/>
              <w:left w:val="nil"/>
              <w:bottom w:val="nil"/>
              <w:right w:val="nil"/>
            </w:tcBorders>
          </w:tcPr>
          <w:p w:rsidR="00047A6A" w:rsidRPr="00047A6A" w:rsidRDefault="00047A6A" w:rsidP="00D61775">
            <w:pPr>
              <w:jc w:val="center"/>
              <w:rPr>
                <w:rFonts w:ascii="Times New Roman" w:hAnsi="Times New Roman" w:cs="Times New Roman"/>
                <w:sz w:val="20"/>
                <w:szCs w:val="20"/>
              </w:rPr>
            </w:pPr>
            <w:r w:rsidRPr="00047A6A">
              <w:rPr>
                <w:rFonts w:ascii="Times New Roman" w:hAnsi="Times New Roman" w:cs="Times New Roman"/>
                <w:sz w:val="20"/>
                <w:szCs w:val="20"/>
              </w:rPr>
              <w:t>(подпись)</w:t>
            </w:r>
          </w:p>
        </w:tc>
        <w:tc>
          <w:tcPr>
            <w:tcW w:w="283" w:type="dxa"/>
            <w:tcBorders>
              <w:top w:val="nil"/>
              <w:left w:val="nil"/>
              <w:bottom w:val="nil"/>
              <w:right w:val="nil"/>
            </w:tcBorders>
          </w:tcPr>
          <w:p w:rsidR="00047A6A" w:rsidRPr="00047A6A" w:rsidRDefault="00047A6A" w:rsidP="00D61775">
            <w:pPr>
              <w:rPr>
                <w:rFonts w:ascii="Times New Roman" w:hAnsi="Times New Roman" w:cs="Times New Roman"/>
                <w:sz w:val="16"/>
                <w:szCs w:val="16"/>
              </w:rPr>
            </w:pPr>
          </w:p>
        </w:tc>
        <w:tc>
          <w:tcPr>
            <w:tcW w:w="3969" w:type="dxa"/>
            <w:tcBorders>
              <w:top w:val="nil"/>
              <w:left w:val="nil"/>
              <w:bottom w:val="nil"/>
              <w:right w:val="nil"/>
            </w:tcBorders>
          </w:tcPr>
          <w:p w:rsidR="00047A6A" w:rsidRPr="00047A6A" w:rsidRDefault="00047A6A" w:rsidP="00D61775">
            <w:pPr>
              <w:jc w:val="center"/>
              <w:rPr>
                <w:rFonts w:ascii="Times New Roman" w:hAnsi="Times New Roman" w:cs="Times New Roman"/>
                <w:sz w:val="20"/>
                <w:szCs w:val="20"/>
              </w:rPr>
            </w:pPr>
            <w:proofErr w:type="gramStart"/>
            <w:r w:rsidRPr="00047A6A">
              <w:rPr>
                <w:rFonts w:ascii="Times New Roman" w:hAnsi="Times New Roman" w:cs="Times New Roman"/>
                <w:sz w:val="20"/>
                <w:szCs w:val="20"/>
              </w:rPr>
              <w:t>(фамилия, имя, отчество (при наличии)</w:t>
            </w:r>
            <w:proofErr w:type="gramEnd"/>
          </w:p>
        </w:tc>
      </w:tr>
    </w:tbl>
    <w:p w:rsidR="00047A6A" w:rsidRDefault="00047A6A"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5F7710" w:rsidRDefault="005F7710" w:rsidP="00047A6A">
      <w:pPr>
        <w:pStyle w:val="af7"/>
        <w:spacing w:before="0" w:after="0"/>
        <w:ind w:firstLine="709"/>
        <w:jc w:val="right"/>
      </w:pPr>
    </w:p>
    <w:p w:rsidR="00960456" w:rsidRDefault="00960456" w:rsidP="005F7710">
      <w:pPr>
        <w:autoSpaceDE w:val="0"/>
        <w:autoSpaceDN w:val="0"/>
        <w:adjustRightInd w:val="0"/>
        <w:spacing w:after="0" w:line="240" w:lineRule="auto"/>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0456" w:rsidTr="00960456">
        <w:tc>
          <w:tcPr>
            <w:tcW w:w="4785" w:type="dxa"/>
          </w:tcPr>
          <w:p w:rsidR="00960456" w:rsidRDefault="00960456" w:rsidP="00047A6A">
            <w:pPr>
              <w:autoSpaceDE w:val="0"/>
              <w:autoSpaceDN w:val="0"/>
              <w:adjustRightInd w:val="0"/>
              <w:jc w:val="right"/>
            </w:pPr>
          </w:p>
        </w:tc>
        <w:tc>
          <w:tcPr>
            <w:tcW w:w="4786" w:type="dxa"/>
          </w:tcPr>
          <w:p w:rsidR="00960456" w:rsidRPr="00960456" w:rsidRDefault="00960456" w:rsidP="00960456">
            <w:pPr>
              <w:pStyle w:val="af7"/>
              <w:pageBreakBefore/>
              <w:spacing w:before="0" w:after="0"/>
              <w:ind w:firstLine="709"/>
              <w:jc w:val="right"/>
              <w:rPr>
                <w:sz w:val="26"/>
                <w:szCs w:val="26"/>
              </w:rPr>
            </w:pPr>
            <w:r w:rsidRPr="00960456">
              <w:rPr>
                <w:sz w:val="26"/>
                <w:szCs w:val="26"/>
              </w:rPr>
              <w:t>Приложение №</w:t>
            </w:r>
            <w:r>
              <w:rPr>
                <w:sz w:val="26"/>
                <w:szCs w:val="26"/>
              </w:rPr>
              <w:t xml:space="preserve"> 3</w:t>
            </w:r>
            <w:r w:rsidRPr="00960456">
              <w:rPr>
                <w:sz w:val="26"/>
                <w:szCs w:val="26"/>
              </w:rPr>
              <w:t xml:space="preserve"> </w:t>
            </w:r>
          </w:p>
          <w:p w:rsidR="00960456" w:rsidRDefault="00960456" w:rsidP="00960456">
            <w:pPr>
              <w:autoSpaceDE w:val="0"/>
              <w:autoSpaceDN w:val="0"/>
              <w:adjustRightInd w:val="0"/>
              <w:jc w:val="right"/>
            </w:pPr>
            <w:r w:rsidRPr="00960456">
              <w:rPr>
                <w:rFonts w:ascii="Times New Roman" w:hAnsi="Times New Roman" w:cs="Times New Roman"/>
                <w:sz w:val="26"/>
                <w:szCs w:val="26"/>
              </w:rPr>
              <w:t>к Административному регламенту</w:t>
            </w:r>
          </w:p>
        </w:tc>
      </w:tr>
    </w:tbl>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r w:rsidRPr="00047A6A">
        <w:rPr>
          <w:rFonts w:ascii="Times New Roman" w:eastAsia="Calibri" w:hAnsi="Times New Roman" w:cs="Times New Roman"/>
          <w:bCs/>
          <w:sz w:val="28"/>
          <w:szCs w:val="28"/>
        </w:rPr>
        <w:t>Рекомендуемая форма</w:t>
      </w:r>
      <w:r>
        <w:t xml:space="preserve"> </w:t>
      </w:r>
    </w:p>
    <w:p w:rsidR="00960456" w:rsidRDefault="00960456" w:rsidP="00960456">
      <w:pPr>
        <w:autoSpaceDE w:val="0"/>
        <w:autoSpaceDN w:val="0"/>
        <w:spacing w:after="0" w:line="240" w:lineRule="auto"/>
        <w:jc w:val="center"/>
        <w:rPr>
          <w:rFonts w:ascii="Times New Roman" w:hAnsi="Times New Roman" w:cs="Times New Roman"/>
          <w:b/>
          <w:bCs/>
          <w:sz w:val="26"/>
          <w:szCs w:val="26"/>
        </w:rPr>
      </w:pPr>
    </w:p>
    <w:p w:rsidR="00960456" w:rsidRDefault="00960456" w:rsidP="00960456">
      <w:pPr>
        <w:autoSpaceDE w:val="0"/>
        <w:autoSpaceDN w:val="0"/>
        <w:spacing w:after="0" w:line="240" w:lineRule="auto"/>
        <w:jc w:val="center"/>
        <w:rPr>
          <w:rFonts w:ascii="Times New Roman" w:hAnsi="Times New Roman" w:cs="Times New Roman"/>
          <w:b/>
          <w:bCs/>
          <w:sz w:val="26"/>
          <w:szCs w:val="26"/>
        </w:rPr>
      </w:pPr>
    </w:p>
    <w:p w:rsidR="00960456" w:rsidRPr="00960456" w:rsidRDefault="00960456" w:rsidP="00960456">
      <w:pPr>
        <w:autoSpaceDE w:val="0"/>
        <w:autoSpaceDN w:val="0"/>
        <w:spacing w:after="0" w:line="240" w:lineRule="auto"/>
        <w:jc w:val="center"/>
        <w:rPr>
          <w:rFonts w:ascii="Times New Roman" w:hAnsi="Times New Roman" w:cs="Times New Roman"/>
          <w:b/>
          <w:bCs/>
          <w:sz w:val="26"/>
          <w:szCs w:val="26"/>
        </w:rPr>
      </w:pPr>
      <w:proofErr w:type="gramStart"/>
      <w:r w:rsidRPr="00960456">
        <w:rPr>
          <w:rFonts w:ascii="Times New Roman" w:hAnsi="Times New Roman" w:cs="Times New Roman"/>
          <w:b/>
          <w:bCs/>
          <w:sz w:val="26"/>
          <w:szCs w:val="26"/>
        </w:rPr>
        <w:t>З</w:t>
      </w:r>
      <w:proofErr w:type="gramEnd"/>
      <w:r w:rsidRPr="00960456">
        <w:rPr>
          <w:rFonts w:ascii="Times New Roman" w:hAnsi="Times New Roman" w:cs="Times New Roman"/>
          <w:b/>
          <w:bCs/>
          <w:sz w:val="26"/>
          <w:szCs w:val="26"/>
        </w:rPr>
        <w:t xml:space="preserve"> А Я В Л Е Н И Е</w:t>
      </w:r>
    </w:p>
    <w:p w:rsidR="00960456" w:rsidRPr="00960456" w:rsidRDefault="00960456" w:rsidP="00960456">
      <w:pPr>
        <w:autoSpaceDE w:val="0"/>
        <w:autoSpaceDN w:val="0"/>
        <w:spacing w:after="0" w:line="240" w:lineRule="auto"/>
        <w:jc w:val="center"/>
        <w:rPr>
          <w:rFonts w:ascii="Times New Roman" w:hAnsi="Times New Roman" w:cs="Times New Roman"/>
          <w:b/>
          <w:bCs/>
          <w:sz w:val="26"/>
          <w:szCs w:val="26"/>
        </w:rPr>
      </w:pPr>
      <w:r w:rsidRPr="00960456">
        <w:rPr>
          <w:rFonts w:ascii="Times New Roman" w:hAnsi="Times New Roman" w:cs="Times New Roman"/>
          <w:b/>
          <w:bCs/>
          <w:sz w:val="26"/>
          <w:szCs w:val="26"/>
        </w:rPr>
        <w:t xml:space="preserve"> о внесении изменений в разрешение на ввод объекта в эксплуатацию</w:t>
      </w:r>
    </w:p>
    <w:p w:rsidR="00960456" w:rsidRPr="00960456" w:rsidRDefault="00960456" w:rsidP="00960456">
      <w:pPr>
        <w:autoSpaceDE w:val="0"/>
        <w:autoSpaceDN w:val="0"/>
        <w:spacing w:after="0" w:line="240" w:lineRule="auto"/>
        <w:jc w:val="right"/>
        <w:rPr>
          <w:rFonts w:ascii="Times New Roman" w:hAnsi="Times New Roman" w:cs="Times New Roman"/>
          <w:sz w:val="26"/>
          <w:szCs w:val="26"/>
        </w:rPr>
      </w:pPr>
    </w:p>
    <w:p w:rsidR="00960456" w:rsidRPr="00960456" w:rsidRDefault="00960456" w:rsidP="00960456">
      <w:pPr>
        <w:autoSpaceDE w:val="0"/>
        <w:autoSpaceDN w:val="0"/>
        <w:spacing w:after="0" w:line="240" w:lineRule="auto"/>
        <w:jc w:val="right"/>
        <w:rPr>
          <w:rFonts w:ascii="Times New Roman" w:hAnsi="Times New Roman" w:cs="Times New Roman"/>
          <w:sz w:val="28"/>
          <w:szCs w:val="28"/>
        </w:rPr>
      </w:pPr>
      <w:r w:rsidRPr="00960456">
        <w:rPr>
          <w:rFonts w:ascii="Times New Roman" w:hAnsi="Times New Roman" w:cs="Times New Roman"/>
          <w:sz w:val="26"/>
          <w:szCs w:val="26"/>
        </w:rPr>
        <w:t>"__" __________ 20___ г</w:t>
      </w:r>
      <w:r w:rsidRPr="00960456">
        <w:rPr>
          <w:rFonts w:ascii="Times New Roman" w:hAnsi="Times New Roman" w:cs="Times New Roman"/>
          <w:sz w:val="28"/>
          <w:szCs w:val="28"/>
        </w:rPr>
        <w:t>.</w:t>
      </w:r>
    </w:p>
    <w:p w:rsidR="00960456" w:rsidRPr="00960456" w:rsidRDefault="00960456" w:rsidP="00960456">
      <w:pPr>
        <w:autoSpaceDE w:val="0"/>
        <w:autoSpaceDN w:val="0"/>
        <w:spacing w:after="0" w:line="240" w:lineRule="auto"/>
        <w:jc w:val="right"/>
        <w:rPr>
          <w:rFonts w:ascii="Times New Roman" w:hAnsi="Times New Roman" w:cs="Times New Roman"/>
        </w:rPr>
      </w:pPr>
    </w:p>
    <w:p w:rsidR="00960456" w:rsidRPr="00960456" w:rsidRDefault="00960456" w:rsidP="00960456">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960456" w:rsidRPr="00960456" w:rsidTr="00D61775">
        <w:trPr>
          <w:trHeight w:val="165"/>
        </w:trPr>
        <w:tc>
          <w:tcPr>
            <w:tcW w:w="9961" w:type="dxa"/>
            <w:tcBorders>
              <w:top w:val="nil"/>
              <w:left w:val="nil"/>
              <w:right w:val="nil"/>
            </w:tcBorders>
          </w:tcPr>
          <w:p w:rsidR="00960456" w:rsidRPr="00960456" w:rsidRDefault="00960456" w:rsidP="00960456">
            <w:pPr>
              <w:autoSpaceDE w:val="0"/>
              <w:autoSpaceDN w:val="0"/>
              <w:spacing w:after="0" w:line="240" w:lineRule="auto"/>
              <w:jc w:val="right"/>
              <w:rPr>
                <w:rFonts w:ascii="Times New Roman" w:hAnsi="Times New Roman" w:cs="Times New Roman"/>
              </w:rPr>
            </w:pPr>
          </w:p>
        </w:tc>
      </w:tr>
      <w:tr w:rsidR="00960456" w:rsidRPr="00960456" w:rsidTr="00D61775">
        <w:trPr>
          <w:trHeight w:val="126"/>
        </w:trPr>
        <w:tc>
          <w:tcPr>
            <w:tcW w:w="9961" w:type="dxa"/>
            <w:tcBorders>
              <w:left w:val="nil"/>
              <w:bottom w:val="single" w:sz="4" w:space="0" w:color="auto"/>
              <w:right w:val="nil"/>
            </w:tcBorders>
          </w:tcPr>
          <w:p w:rsidR="00960456" w:rsidRPr="00960456" w:rsidRDefault="00960456" w:rsidP="00960456">
            <w:pPr>
              <w:autoSpaceDE w:val="0"/>
              <w:autoSpaceDN w:val="0"/>
              <w:spacing w:after="0" w:line="240" w:lineRule="auto"/>
              <w:jc w:val="right"/>
              <w:rPr>
                <w:rFonts w:ascii="Times New Roman" w:hAnsi="Times New Roman" w:cs="Times New Roman"/>
              </w:rPr>
            </w:pPr>
          </w:p>
        </w:tc>
      </w:tr>
      <w:tr w:rsidR="00960456" w:rsidRPr="00960456" w:rsidTr="00D61775">
        <w:trPr>
          <w:trHeight w:val="135"/>
        </w:trPr>
        <w:tc>
          <w:tcPr>
            <w:tcW w:w="9961" w:type="dxa"/>
            <w:tcBorders>
              <w:left w:val="nil"/>
              <w:bottom w:val="nil"/>
              <w:right w:val="nil"/>
            </w:tcBorders>
          </w:tcPr>
          <w:p w:rsidR="00960456" w:rsidRPr="00960456" w:rsidRDefault="00960456" w:rsidP="00960456">
            <w:pPr>
              <w:autoSpaceDE w:val="0"/>
              <w:autoSpaceDN w:val="0"/>
              <w:spacing w:after="0" w:line="240" w:lineRule="auto"/>
              <w:jc w:val="center"/>
              <w:rPr>
                <w:rFonts w:ascii="Times New Roman" w:hAnsi="Times New Roman" w:cs="Times New Roman"/>
                <w:sz w:val="20"/>
                <w:szCs w:val="20"/>
              </w:rPr>
            </w:pPr>
            <w:r w:rsidRPr="00960456">
              <w:rPr>
                <w:rFonts w:ascii="Times New Roman" w:hAnsi="Times New Roman" w:cs="Times New Roman"/>
                <w:sz w:val="20"/>
                <w:szCs w:val="20"/>
              </w:rPr>
              <w:t>(наименование органа местного самоуправления)</w:t>
            </w:r>
          </w:p>
          <w:p w:rsidR="00960456" w:rsidRPr="00960456" w:rsidRDefault="00960456" w:rsidP="00960456">
            <w:pPr>
              <w:autoSpaceDE w:val="0"/>
              <w:autoSpaceDN w:val="0"/>
              <w:spacing w:after="0" w:line="240" w:lineRule="auto"/>
              <w:jc w:val="center"/>
              <w:rPr>
                <w:rFonts w:ascii="Times New Roman" w:hAnsi="Times New Roman" w:cs="Times New Roman"/>
                <w:sz w:val="18"/>
                <w:szCs w:val="18"/>
              </w:rPr>
            </w:pPr>
          </w:p>
        </w:tc>
      </w:tr>
    </w:tbl>
    <w:p w:rsidR="00960456" w:rsidRPr="00960456" w:rsidRDefault="00960456" w:rsidP="00960456">
      <w:pPr>
        <w:autoSpaceDE w:val="0"/>
        <w:autoSpaceDN w:val="0"/>
        <w:adjustRightInd w:val="0"/>
        <w:spacing w:after="0" w:line="240" w:lineRule="auto"/>
        <w:ind w:firstLine="708"/>
        <w:jc w:val="both"/>
        <w:rPr>
          <w:rFonts w:ascii="Times New Roman" w:eastAsia="Calibri" w:hAnsi="Times New Roman" w:cs="Times New Roman"/>
          <w:bCs/>
          <w:sz w:val="26"/>
          <w:szCs w:val="26"/>
        </w:rPr>
      </w:pPr>
      <w:r w:rsidRPr="00960456">
        <w:rPr>
          <w:rFonts w:ascii="Times New Roman" w:eastAsia="Calibri" w:hAnsi="Times New Roman" w:cs="Times New Roman"/>
          <w:bCs/>
          <w:sz w:val="26"/>
          <w:szCs w:val="26"/>
        </w:rPr>
        <w:t>В соответствии с частью 5.1 статьи 55 Градостроительного кодекса Российской Федерации прошу внести изменения в ранее выданное разрешение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5"/>
        <w:gridCol w:w="17"/>
        <w:gridCol w:w="51"/>
        <w:gridCol w:w="67"/>
        <w:gridCol w:w="345"/>
        <w:gridCol w:w="104"/>
        <w:gridCol w:w="3403"/>
        <w:gridCol w:w="138"/>
        <w:gridCol w:w="60"/>
        <w:gridCol w:w="1928"/>
        <w:gridCol w:w="727"/>
        <w:gridCol w:w="2108"/>
      </w:tblGrid>
      <w:tr w:rsidR="00960456" w:rsidRPr="00960456" w:rsidTr="00D61775">
        <w:trPr>
          <w:trHeight w:val="540"/>
        </w:trPr>
        <w:tc>
          <w:tcPr>
            <w:tcW w:w="9923" w:type="dxa"/>
            <w:gridSpan w:val="12"/>
            <w:tcBorders>
              <w:top w:val="nil"/>
              <w:left w:val="nil"/>
              <w:right w:val="nil"/>
            </w:tcBorders>
          </w:tcPr>
          <w:p w:rsidR="00960456" w:rsidRPr="00960456" w:rsidRDefault="00960456" w:rsidP="00960456">
            <w:pPr>
              <w:spacing w:after="0" w:line="240" w:lineRule="auto"/>
              <w:ind w:left="720"/>
              <w:contextualSpacing/>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 Сведения о застройщике</w:t>
            </w:r>
          </w:p>
        </w:tc>
      </w:tr>
      <w:tr w:rsidR="00960456" w:rsidRPr="00960456" w:rsidTr="00D61775">
        <w:trPr>
          <w:trHeight w:val="60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w:t>
            </w:r>
          </w:p>
        </w:tc>
        <w:tc>
          <w:tcPr>
            <w:tcW w:w="8880" w:type="dxa"/>
            <w:gridSpan w:val="9"/>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960456" w:rsidRPr="00960456" w:rsidTr="00D61775">
        <w:trPr>
          <w:trHeight w:val="428"/>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1.1.1</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Фамилия, имя, отчество (при наличии)</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753"/>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1.1.2</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Реквизиты документа, удостоверяющего личность </w:t>
            </w:r>
            <w:r w:rsidRPr="00960456">
              <w:rPr>
                <w:rFonts w:ascii="Times New Roman" w:hAnsi="Times New Roman" w:cs="Times New Roman"/>
                <w:i/>
              </w:rPr>
              <w:t>(не указываются в случае, если застройщик является индивидуальным предпринимателем)</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6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1.1.3</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279"/>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w:t>
            </w:r>
          </w:p>
        </w:tc>
        <w:tc>
          <w:tcPr>
            <w:tcW w:w="8880" w:type="dxa"/>
            <w:gridSpan w:val="9"/>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Сведения о юридическом лице:</w:t>
            </w:r>
          </w:p>
        </w:tc>
      </w:tr>
      <w:tr w:rsidR="00960456" w:rsidRPr="00960456" w:rsidTr="00D61775">
        <w:trPr>
          <w:trHeight w:val="175"/>
        </w:trPr>
        <w:tc>
          <w:tcPr>
            <w:tcW w:w="1043" w:type="dxa"/>
            <w:gridSpan w:val="3"/>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1.2.1</w:t>
            </w:r>
          </w:p>
        </w:tc>
        <w:tc>
          <w:tcPr>
            <w:tcW w:w="4117"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Полное наименование</w:t>
            </w:r>
          </w:p>
        </w:tc>
        <w:tc>
          <w:tcPr>
            <w:tcW w:w="4763"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901"/>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1.2.2</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Основной государственный регистрационный номер</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1.2.3</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Идентификационный номер налогоплательщика – юридического лица</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2. Сведения о ранее выданном разрешении на ввод объекта в эксплуатацию, в </w:t>
            </w:r>
            <w:proofErr w:type="gramStart"/>
            <w:r w:rsidRPr="00960456">
              <w:rPr>
                <w:rFonts w:ascii="Times New Roman" w:eastAsia="Calibri" w:hAnsi="Times New Roman" w:cs="Times New Roman"/>
                <w:sz w:val="26"/>
                <w:szCs w:val="26"/>
              </w:rPr>
              <w:t>которое</w:t>
            </w:r>
            <w:proofErr w:type="gramEnd"/>
            <w:r w:rsidRPr="00960456">
              <w:rPr>
                <w:rFonts w:ascii="Times New Roman" w:eastAsia="Calibri" w:hAnsi="Times New Roman" w:cs="Times New Roman"/>
                <w:sz w:val="26"/>
                <w:szCs w:val="26"/>
              </w:rPr>
              <w:t xml:space="preserve"> необходимо внести изменения в соответствии с частью 5</w:t>
            </w:r>
            <w:r w:rsidRPr="00960456">
              <w:rPr>
                <w:rFonts w:ascii="Times New Roman" w:eastAsia="Calibri" w:hAnsi="Times New Roman" w:cs="Times New Roman"/>
                <w:sz w:val="26"/>
                <w:szCs w:val="26"/>
                <w:vertAlign w:val="superscript"/>
              </w:rPr>
              <w:t>1</w:t>
            </w:r>
            <w:r w:rsidRPr="00960456">
              <w:rPr>
                <w:rFonts w:ascii="Times New Roman" w:eastAsia="Calibri" w:hAnsi="Times New Roman" w:cs="Times New Roman"/>
                <w:sz w:val="26"/>
                <w:szCs w:val="26"/>
              </w:rPr>
              <w:t xml:space="preserve"> статьи 55 Градостроительного кодекса Российской Федерации</w:t>
            </w:r>
          </w:p>
        </w:tc>
      </w:tr>
      <w:tr w:rsidR="00960456" w:rsidRPr="00960456" w:rsidTr="00D61775">
        <w:trPr>
          <w:trHeight w:val="914"/>
        </w:trPr>
        <w:tc>
          <w:tcPr>
            <w:tcW w:w="1043" w:type="dxa"/>
            <w:gridSpan w:val="3"/>
            <w:tcBorders>
              <w:top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w:t>
            </w:r>
          </w:p>
        </w:tc>
        <w:tc>
          <w:tcPr>
            <w:tcW w:w="3919" w:type="dxa"/>
            <w:gridSpan w:val="4"/>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Орган, выдавший </w:t>
            </w:r>
            <w:proofErr w:type="spellStart"/>
            <w:r w:rsidRPr="00960456">
              <w:rPr>
                <w:rFonts w:ascii="Times New Roman" w:hAnsi="Times New Roman" w:cs="Times New Roman"/>
                <w:sz w:val="26"/>
                <w:szCs w:val="26"/>
              </w:rPr>
              <w:t>разрешение</w:t>
            </w:r>
            <w:r w:rsidRPr="00960456">
              <w:rPr>
                <w:rFonts w:ascii="Times New Roman" w:eastAsia="Calibri" w:hAnsi="Times New Roman" w:cs="Times New Roman"/>
                <w:sz w:val="26"/>
                <w:szCs w:val="26"/>
              </w:rPr>
              <w:t>на</w:t>
            </w:r>
            <w:proofErr w:type="spellEnd"/>
            <w:r w:rsidRPr="00960456">
              <w:rPr>
                <w:rFonts w:ascii="Times New Roman" w:eastAsia="Calibri" w:hAnsi="Times New Roman" w:cs="Times New Roman"/>
                <w:sz w:val="26"/>
                <w:szCs w:val="26"/>
              </w:rPr>
              <w:t xml:space="preserve"> ввод объекта в эксплуатацию</w:t>
            </w:r>
          </w:p>
        </w:tc>
        <w:tc>
          <w:tcPr>
            <w:tcW w:w="2126"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Номер документа</w:t>
            </w:r>
          </w:p>
        </w:tc>
        <w:tc>
          <w:tcPr>
            <w:tcW w:w="2835" w:type="dxa"/>
            <w:gridSpan w:val="2"/>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914"/>
        </w:trPr>
        <w:tc>
          <w:tcPr>
            <w:tcW w:w="1043"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3919" w:type="dxa"/>
            <w:gridSpan w:val="4"/>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2126" w:type="dxa"/>
            <w:gridSpan w:val="3"/>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c>
          <w:tcPr>
            <w:tcW w:w="2835" w:type="dxa"/>
            <w:gridSpan w:val="2"/>
            <w:tcBorders>
              <w:top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1093"/>
        </w:trPr>
        <w:tc>
          <w:tcPr>
            <w:tcW w:w="9923" w:type="dxa"/>
            <w:gridSpan w:val="12"/>
            <w:tcBorders>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 Сведения об объекте</w:t>
            </w:r>
          </w:p>
        </w:tc>
      </w:tr>
      <w:tr w:rsidR="00960456" w:rsidRPr="00960456" w:rsidTr="00D61775">
        <w:trPr>
          <w:trHeight w:val="20"/>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3.1</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Наименование объекта капитального строительства (этапа) в соответствии с проектной документацией</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20"/>
        </w:trPr>
        <w:tc>
          <w:tcPr>
            <w:tcW w:w="1043" w:type="dxa"/>
            <w:gridSpan w:val="3"/>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3.2</w:t>
            </w:r>
          </w:p>
        </w:tc>
        <w:tc>
          <w:tcPr>
            <w:tcW w:w="4117" w:type="dxa"/>
            <w:gridSpan w:val="6"/>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Адрес (местоположение) объекта:</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93"/>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4. Сведения о разрешении на строительство</w:t>
            </w:r>
          </w:p>
        </w:tc>
      </w:tr>
      <w:tr w:rsidR="00960456" w:rsidRPr="00960456" w:rsidTr="00D61775">
        <w:trPr>
          <w:trHeight w:val="693"/>
        </w:trPr>
        <w:tc>
          <w:tcPr>
            <w:tcW w:w="1110" w:type="dxa"/>
            <w:gridSpan w:val="4"/>
            <w:tcBorders>
              <w:top w:val="single" w:sz="4" w:space="0" w:color="auto"/>
              <w:left w:val="single" w:sz="4" w:space="0" w:color="auto"/>
              <w:right w:val="single" w:sz="4" w:space="0" w:color="auto"/>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w:t>
            </w:r>
          </w:p>
        </w:tc>
        <w:tc>
          <w:tcPr>
            <w:tcW w:w="4050" w:type="dxa"/>
            <w:gridSpan w:val="5"/>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Орган, выдавший разрешение на строительство</w:t>
            </w:r>
          </w:p>
        </w:tc>
        <w:tc>
          <w:tcPr>
            <w:tcW w:w="1928" w:type="dxa"/>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Номер документа</w:t>
            </w:r>
          </w:p>
        </w:tc>
        <w:tc>
          <w:tcPr>
            <w:tcW w:w="2835" w:type="dxa"/>
            <w:gridSpan w:val="2"/>
            <w:tcBorders>
              <w:top w:val="single" w:sz="4" w:space="0" w:color="auto"/>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693"/>
        </w:trPr>
        <w:tc>
          <w:tcPr>
            <w:tcW w:w="1110" w:type="dxa"/>
            <w:gridSpan w:val="4"/>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4050" w:type="dxa"/>
            <w:gridSpan w:val="5"/>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1928" w:type="dxa"/>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c>
          <w:tcPr>
            <w:tcW w:w="2835" w:type="dxa"/>
            <w:gridSpan w:val="2"/>
            <w:tcBorders>
              <w:left w:val="single" w:sz="4" w:space="0" w:color="auto"/>
              <w:right w:val="single" w:sz="4" w:space="0" w:color="auto"/>
            </w:tcBorders>
          </w:tcPr>
          <w:p w:rsidR="00960456" w:rsidRPr="00960456" w:rsidRDefault="00960456" w:rsidP="00960456">
            <w:pPr>
              <w:spacing w:after="0" w:line="240" w:lineRule="auto"/>
              <w:rPr>
                <w:rFonts w:ascii="Times New Roman" w:eastAsia="Calibri" w:hAnsi="Times New Roman" w:cs="Times New Roman"/>
                <w:b/>
                <w:sz w:val="26"/>
                <w:szCs w:val="26"/>
              </w:rPr>
            </w:pPr>
          </w:p>
        </w:tc>
      </w:tr>
      <w:tr w:rsidR="00960456" w:rsidRPr="00960456" w:rsidTr="00D61775">
        <w:trPr>
          <w:trHeight w:val="731"/>
        </w:trPr>
        <w:tc>
          <w:tcPr>
            <w:tcW w:w="9923" w:type="dxa"/>
            <w:gridSpan w:val="12"/>
            <w:tcBorders>
              <w:left w:val="nil"/>
              <w:bottom w:val="single" w:sz="4" w:space="0" w:color="auto"/>
              <w:right w:val="nil"/>
            </w:tcBorders>
          </w:tcPr>
          <w:p w:rsidR="00960456" w:rsidRPr="00960456" w:rsidRDefault="00960456" w:rsidP="00960456">
            <w:pPr>
              <w:spacing w:after="0" w:line="240" w:lineRule="auto"/>
              <w:jc w:val="center"/>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b/>
                <w:sz w:val="26"/>
                <w:szCs w:val="26"/>
              </w:rPr>
            </w:pPr>
            <w:r w:rsidRPr="00960456">
              <w:rPr>
                <w:rFonts w:ascii="Times New Roman" w:eastAsia="Calibri" w:hAnsi="Times New Roman" w:cs="Times New Roman"/>
                <w:sz w:val="26"/>
                <w:szCs w:val="26"/>
              </w:rPr>
              <w:t>5. Сведения о земельном участке</w:t>
            </w:r>
          </w:p>
        </w:tc>
      </w:tr>
      <w:tr w:rsidR="00960456" w:rsidRPr="00960456" w:rsidTr="00D61775">
        <w:trPr>
          <w:trHeight w:val="600"/>
        </w:trPr>
        <w:tc>
          <w:tcPr>
            <w:tcW w:w="1110" w:type="dxa"/>
            <w:gridSpan w:val="4"/>
            <w:tcBorders>
              <w:bottom w:val="single" w:sz="4" w:space="0" w:color="auto"/>
            </w:tcBorders>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5.1</w:t>
            </w:r>
          </w:p>
        </w:tc>
        <w:tc>
          <w:tcPr>
            <w:tcW w:w="4050" w:type="dxa"/>
            <w:gridSpan w:val="5"/>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Кадастровый номер земельного участка (земельных участков), в пределах которого (которых) расположен объект капитального строительства</w:t>
            </w:r>
          </w:p>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i/>
              </w:rPr>
              <w:t>(заполнение не обязательно при выдаче разрешения на ввод линейного объекта)</w:t>
            </w:r>
            <w:r w:rsidRPr="00960456">
              <w:rPr>
                <w:rFonts w:ascii="Times New Roman" w:eastAsia="Calibri" w:hAnsi="Times New Roman" w:cs="Times New Roman"/>
                <w:sz w:val="26"/>
                <w:szCs w:val="26"/>
              </w:rPr>
              <w:t xml:space="preserve"> </w:t>
            </w:r>
          </w:p>
        </w:tc>
        <w:tc>
          <w:tcPr>
            <w:tcW w:w="4763" w:type="dxa"/>
            <w:gridSpan w:val="3"/>
            <w:tcBorders>
              <w:bottom w:val="single" w:sz="4" w:space="0" w:color="auto"/>
            </w:tcBorders>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Borders>
              <w:left w:val="nil"/>
              <w:right w:val="nil"/>
            </w:tcBorders>
          </w:tcPr>
          <w:p w:rsidR="00960456" w:rsidRPr="00960456" w:rsidRDefault="00960456" w:rsidP="00960456">
            <w:pPr>
              <w:spacing w:after="0" w:line="240" w:lineRule="auto"/>
              <w:jc w:val="center"/>
              <w:rPr>
                <w:rFonts w:ascii="Times New Roman" w:eastAsia="Calibri" w:hAnsi="Times New Roman" w:cs="Times New Roman"/>
                <w:b/>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6.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w:t>
            </w:r>
          </w:p>
          <w:p w:rsidR="00960456" w:rsidRPr="00960456" w:rsidRDefault="00960456" w:rsidP="00960456">
            <w:pPr>
              <w:spacing w:after="0" w:line="240" w:lineRule="auto"/>
              <w:jc w:val="center"/>
              <w:rPr>
                <w:rFonts w:ascii="Times New Roman" w:eastAsia="Calibri" w:hAnsi="Times New Roman" w:cs="Times New Roman"/>
                <w:i/>
              </w:rPr>
            </w:pPr>
            <w:r w:rsidRPr="00960456">
              <w:rPr>
                <w:rFonts w:ascii="Times New Roman" w:eastAsia="Calibri" w:hAnsi="Times New Roman" w:cs="Times New Roman"/>
                <w:i/>
              </w:rPr>
              <w:t>(указывается в случае, предусмотренном частью 3</w:t>
            </w:r>
            <w:r w:rsidRPr="00960456">
              <w:rPr>
                <w:rFonts w:ascii="Times New Roman" w:eastAsia="Calibri" w:hAnsi="Times New Roman" w:cs="Times New Roman"/>
                <w:i/>
                <w:vertAlign w:val="superscript"/>
              </w:rPr>
              <w:t>5</w:t>
            </w:r>
            <w:r w:rsidRPr="00960456">
              <w:rPr>
                <w:rFonts w:ascii="Times New Roman" w:eastAsia="Calibri" w:hAnsi="Times New Roman" w:cs="Times New Roman"/>
                <w:i/>
              </w:rPr>
              <w:t xml:space="preserve"> статьи 5</w:t>
            </w:r>
            <w:r w:rsidRPr="00960456">
              <w:rPr>
                <w:rFonts w:ascii="Times New Roman" w:eastAsia="Calibri" w:hAnsi="Times New Roman" w:cs="Times New Roman"/>
                <w:bCs/>
                <w:i/>
              </w:rPr>
              <w:t xml:space="preserve">5 Градостроительного кодекса Российской Федерации) </w:t>
            </w:r>
          </w:p>
        </w:tc>
      </w:tr>
      <w:tr w:rsidR="00960456" w:rsidRPr="00960456" w:rsidTr="00D61775">
        <w:trPr>
          <w:trHeight w:val="600"/>
        </w:trPr>
        <w:tc>
          <w:tcPr>
            <w:tcW w:w="1110" w:type="dxa"/>
            <w:gridSpan w:val="4"/>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w:t>
            </w:r>
          </w:p>
        </w:tc>
        <w:tc>
          <w:tcPr>
            <w:tcW w:w="4050" w:type="dxa"/>
            <w:gridSpan w:val="5"/>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Орган, </w:t>
            </w:r>
            <w:proofErr w:type="spellStart"/>
            <w:r w:rsidRPr="00960456">
              <w:rPr>
                <w:rFonts w:ascii="Times New Roman" w:eastAsia="Calibri" w:hAnsi="Times New Roman" w:cs="Times New Roman"/>
                <w:sz w:val="26"/>
                <w:szCs w:val="26"/>
              </w:rPr>
              <w:t>выдавший</w:t>
            </w:r>
            <w:r w:rsidRPr="00960456">
              <w:rPr>
                <w:rFonts w:ascii="Times New Roman" w:hAnsi="Times New Roman" w:cs="Times New Roman"/>
                <w:sz w:val="26"/>
                <w:szCs w:val="26"/>
              </w:rPr>
              <w:t>разрешение</w:t>
            </w:r>
            <w:r w:rsidRPr="00960456">
              <w:rPr>
                <w:rFonts w:ascii="Times New Roman" w:eastAsia="Calibri" w:hAnsi="Times New Roman" w:cs="Times New Roman"/>
                <w:sz w:val="26"/>
                <w:szCs w:val="26"/>
              </w:rPr>
              <w:t>на</w:t>
            </w:r>
            <w:proofErr w:type="spellEnd"/>
            <w:r w:rsidRPr="00960456">
              <w:rPr>
                <w:rFonts w:ascii="Times New Roman" w:eastAsia="Calibri" w:hAnsi="Times New Roman" w:cs="Times New Roman"/>
                <w:sz w:val="26"/>
                <w:szCs w:val="26"/>
              </w:rPr>
              <w:t xml:space="preserve"> ввод объекта в эксплуатацию</w:t>
            </w:r>
          </w:p>
        </w:tc>
        <w:tc>
          <w:tcPr>
            <w:tcW w:w="1928" w:type="dxa"/>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Номер документа</w:t>
            </w:r>
          </w:p>
        </w:tc>
        <w:tc>
          <w:tcPr>
            <w:tcW w:w="2835" w:type="dxa"/>
            <w:gridSpan w:val="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Дата документа</w:t>
            </w:r>
          </w:p>
        </w:tc>
      </w:tr>
      <w:tr w:rsidR="00960456" w:rsidRPr="00960456" w:rsidTr="00D61775">
        <w:trPr>
          <w:trHeight w:val="748"/>
        </w:trPr>
        <w:tc>
          <w:tcPr>
            <w:tcW w:w="1110" w:type="dxa"/>
            <w:gridSpan w:val="4"/>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4050" w:type="dxa"/>
            <w:gridSpan w:val="5"/>
          </w:tcPr>
          <w:p w:rsidR="00960456" w:rsidRPr="00960456" w:rsidRDefault="00960456" w:rsidP="00960456">
            <w:pPr>
              <w:spacing w:after="0" w:line="240" w:lineRule="auto"/>
              <w:rPr>
                <w:rFonts w:ascii="Times New Roman" w:eastAsia="Calibri" w:hAnsi="Times New Roman" w:cs="Times New Roman"/>
                <w:sz w:val="26"/>
                <w:szCs w:val="26"/>
              </w:rPr>
            </w:pPr>
          </w:p>
        </w:tc>
        <w:tc>
          <w:tcPr>
            <w:tcW w:w="1928" w:type="dxa"/>
          </w:tcPr>
          <w:p w:rsidR="00960456" w:rsidRPr="00960456" w:rsidRDefault="00960456" w:rsidP="00960456">
            <w:pPr>
              <w:spacing w:after="0" w:line="240" w:lineRule="auto"/>
              <w:rPr>
                <w:rFonts w:ascii="Times New Roman" w:eastAsia="Calibri" w:hAnsi="Times New Roman" w:cs="Times New Roman"/>
                <w:sz w:val="26"/>
                <w:szCs w:val="26"/>
              </w:rPr>
            </w:pPr>
          </w:p>
        </w:tc>
        <w:tc>
          <w:tcPr>
            <w:tcW w:w="2835" w:type="dxa"/>
            <w:gridSpan w:val="2"/>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Borders>
              <w:top w:val="single" w:sz="4" w:space="0" w:color="auto"/>
              <w:left w:val="nil"/>
              <w:bottom w:val="single" w:sz="4" w:space="0" w:color="auto"/>
              <w:right w:val="nil"/>
            </w:tcBorders>
          </w:tcPr>
          <w:p w:rsidR="00960456" w:rsidRPr="00960456" w:rsidRDefault="00960456" w:rsidP="00960456">
            <w:pPr>
              <w:spacing w:after="0" w:line="240" w:lineRule="auto"/>
              <w:rPr>
                <w:rFonts w:ascii="Times New Roman" w:eastAsia="Calibri" w:hAnsi="Times New Roman" w:cs="Times New Roman"/>
                <w:sz w:val="26"/>
                <w:szCs w:val="26"/>
              </w:rPr>
            </w:pPr>
          </w:p>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7. </w:t>
            </w:r>
            <w:proofErr w:type="gramStart"/>
            <w:r w:rsidRPr="00960456">
              <w:rPr>
                <w:rFonts w:ascii="Times New Roman" w:eastAsia="Calibri" w:hAnsi="Times New Roman" w:cs="Times New Roman"/>
                <w:sz w:val="26"/>
                <w:szCs w:val="26"/>
              </w:rPr>
              <w:t xml:space="preserve">Информация о согласии застройщика и иного лица (иных лиц) на осуществление государственной регистрации права собственности на построенные, реконструированные здание, сооружение и (или) на все расположенные в таких здании, сооружении помещения, </w:t>
            </w:r>
            <w:proofErr w:type="spellStart"/>
            <w:r w:rsidRPr="00960456">
              <w:rPr>
                <w:rFonts w:ascii="Times New Roman" w:eastAsia="Calibri" w:hAnsi="Times New Roman" w:cs="Times New Roman"/>
                <w:sz w:val="26"/>
                <w:szCs w:val="26"/>
              </w:rPr>
              <w:t>машино-места</w:t>
            </w:r>
            <w:proofErr w:type="spellEnd"/>
            <w:r w:rsidRPr="00960456">
              <w:rPr>
                <w:rFonts w:ascii="Times New Roman" w:eastAsia="Calibri" w:hAnsi="Times New Roman" w:cs="Times New Roman"/>
                <w:sz w:val="26"/>
                <w:szCs w:val="26"/>
              </w:rPr>
              <w:t xml:space="preserve"> </w:t>
            </w:r>
            <w:proofErr w:type="gramEnd"/>
          </w:p>
          <w:p w:rsidR="00960456" w:rsidRPr="00960456" w:rsidRDefault="00960456" w:rsidP="00960456">
            <w:pPr>
              <w:spacing w:after="0" w:line="240" w:lineRule="auto"/>
              <w:jc w:val="center"/>
              <w:rPr>
                <w:rFonts w:ascii="Times New Roman" w:eastAsia="Calibri" w:hAnsi="Times New Roman" w:cs="Times New Roman"/>
                <w:i/>
                <w:sz w:val="26"/>
                <w:szCs w:val="26"/>
              </w:rPr>
            </w:pPr>
            <w:r w:rsidRPr="00960456">
              <w:rPr>
                <w:rFonts w:ascii="Times New Roman" w:eastAsia="Calibri" w:hAnsi="Times New Roman" w:cs="Times New Roman"/>
                <w:i/>
              </w:rPr>
              <w:t>(не заполняется в случаях, указанных в пунктах 1-2 части 3</w:t>
            </w:r>
            <w:r w:rsidRPr="00960456">
              <w:rPr>
                <w:rFonts w:ascii="Times New Roman" w:eastAsia="Calibri" w:hAnsi="Times New Roman" w:cs="Times New Roman"/>
                <w:i/>
                <w:vertAlign w:val="superscript"/>
              </w:rPr>
              <w:t>9</w:t>
            </w:r>
            <w:r w:rsidRPr="00960456">
              <w:rPr>
                <w:rFonts w:ascii="Times New Roman" w:eastAsia="Calibri" w:hAnsi="Times New Roman" w:cs="Times New Roman"/>
                <w:i/>
              </w:rPr>
              <w:t xml:space="preserve"> статьи 55 Градостроительного кодекса Российской Федерации)</w:t>
            </w:r>
          </w:p>
        </w:tc>
      </w:tr>
      <w:tr w:rsidR="00960456" w:rsidRPr="00960456" w:rsidTr="00D61775">
        <w:trPr>
          <w:trHeight w:val="600"/>
        </w:trPr>
        <w:tc>
          <w:tcPr>
            <w:tcW w:w="9923" w:type="dxa"/>
            <w:gridSpan w:val="1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7.1</w:t>
            </w:r>
            <w:proofErr w:type="gramStart"/>
            <w:r w:rsidRPr="00960456">
              <w:rPr>
                <w:rFonts w:ascii="Times New Roman" w:eastAsia="Calibri" w:hAnsi="Times New Roman" w:cs="Times New Roman"/>
                <w:sz w:val="26"/>
                <w:szCs w:val="26"/>
              </w:rPr>
              <w:t xml:space="preserve"> П</w:t>
            </w:r>
            <w:proofErr w:type="gramEnd"/>
            <w:r w:rsidRPr="00960456">
              <w:rPr>
                <w:rFonts w:ascii="Times New Roman" w:eastAsia="Calibri" w:hAnsi="Times New Roman" w:cs="Times New Roman"/>
                <w:sz w:val="26"/>
                <w:szCs w:val="26"/>
              </w:rPr>
              <w:t>одтверждаю, что строительство, реконструкция здания, сооружения осуществлялись:</w:t>
            </w:r>
          </w:p>
        </w:tc>
      </w:tr>
      <w:tr w:rsidR="00960456" w:rsidRPr="00960456" w:rsidTr="00D61775">
        <w:trPr>
          <w:trHeight w:val="600"/>
        </w:trPr>
        <w:tc>
          <w:tcPr>
            <w:tcW w:w="975" w:type="dxa"/>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7.1.1</w:t>
            </w:r>
          </w:p>
        </w:tc>
        <w:tc>
          <w:tcPr>
            <w:tcW w:w="480" w:type="dxa"/>
            <w:gridSpan w:val="4"/>
          </w:tcPr>
          <w:p w:rsidR="00960456" w:rsidRPr="00960456" w:rsidRDefault="00960456" w:rsidP="00960456">
            <w:pPr>
              <w:spacing w:after="0" w:line="240" w:lineRule="auto"/>
              <w:rPr>
                <w:rFonts w:ascii="Times New Roman" w:eastAsia="Calibri" w:hAnsi="Times New Roman" w:cs="Times New Roman"/>
                <w:sz w:val="26"/>
                <w:szCs w:val="26"/>
              </w:rPr>
            </w:pPr>
          </w:p>
        </w:tc>
        <w:tc>
          <w:tcPr>
            <w:tcW w:w="8468" w:type="dxa"/>
            <w:gridSpan w:val="7"/>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застройщиком без привлечения средств иных лиц</w:t>
            </w:r>
          </w:p>
        </w:tc>
      </w:tr>
      <w:tr w:rsidR="00960456" w:rsidRPr="00960456" w:rsidTr="00D61775">
        <w:trPr>
          <w:trHeight w:val="600"/>
        </w:trPr>
        <w:tc>
          <w:tcPr>
            <w:tcW w:w="975" w:type="dxa"/>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7.1.2</w:t>
            </w:r>
          </w:p>
        </w:tc>
        <w:tc>
          <w:tcPr>
            <w:tcW w:w="480" w:type="dxa"/>
            <w:gridSpan w:val="4"/>
          </w:tcPr>
          <w:p w:rsidR="00960456" w:rsidRPr="00960456" w:rsidRDefault="00960456" w:rsidP="00960456">
            <w:pPr>
              <w:spacing w:after="0" w:line="240" w:lineRule="auto"/>
              <w:rPr>
                <w:rFonts w:ascii="Times New Roman" w:eastAsia="Calibri" w:hAnsi="Times New Roman" w:cs="Times New Roman"/>
                <w:sz w:val="26"/>
                <w:szCs w:val="26"/>
              </w:rPr>
            </w:pPr>
          </w:p>
        </w:tc>
        <w:tc>
          <w:tcPr>
            <w:tcW w:w="8468" w:type="dxa"/>
            <w:gridSpan w:val="7"/>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исключительно с привлечением средств застройщика и указанного ниже лица (лиц), осуществлявшего финансирование строительства, реконструкции здания, сооружения (далее – лицо (лица), осуществлявшее финансирование): </w:t>
            </w:r>
          </w:p>
        </w:tc>
      </w:tr>
      <w:tr w:rsidR="00960456" w:rsidRPr="00960456" w:rsidTr="00D61775">
        <w:trPr>
          <w:trHeight w:val="600"/>
        </w:trPr>
        <w:tc>
          <w:tcPr>
            <w:tcW w:w="1455" w:type="dxa"/>
            <w:gridSpan w:val="5"/>
          </w:tcPr>
          <w:p w:rsidR="00960456" w:rsidRPr="00960456" w:rsidRDefault="00960456" w:rsidP="00960456">
            <w:pPr>
              <w:spacing w:after="0" w:line="240" w:lineRule="auto"/>
              <w:rPr>
                <w:rFonts w:ascii="Times New Roman" w:eastAsia="Calibri" w:hAnsi="Times New Roman" w:cs="Times New Roman"/>
                <w:sz w:val="28"/>
                <w:szCs w:val="28"/>
              </w:rPr>
            </w:pPr>
          </w:p>
        </w:tc>
        <w:tc>
          <w:tcPr>
            <w:tcW w:w="3645" w:type="dxa"/>
            <w:gridSpan w:val="3"/>
          </w:tcPr>
          <w:p w:rsidR="00960456" w:rsidRPr="00960456" w:rsidRDefault="00960456" w:rsidP="00960456">
            <w:pPr>
              <w:spacing w:after="0" w:line="240" w:lineRule="auto"/>
              <w:rPr>
                <w:rFonts w:ascii="Times New Roman" w:eastAsia="Calibri" w:hAnsi="Times New Roman" w:cs="Times New Roman"/>
                <w:sz w:val="28"/>
                <w:szCs w:val="28"/>
              </w:rPr>
            </w:pPr>
            <w:proofErr w:type="gramStart"/>
            <w:r w:rsidRPr="00960456">
              <w:rPr>
                <w:rFonts w:ascii="Times New Roman" w:eastAsia="Calibri" w:hAnsi="Times New Roman" w:cs="Times New Roman"/>
                <w:sz w:val="20"/>
                <w:szCs w:val="20"/>
              </w:rPr>
              <w:t>Фамилия, имя, отчество (при наличии) – для физического лица, осуществлявшего финансирование; Полное наименование – для юридического лица, осуществлявшего финансирование:</w:t>
            </w:r>
            <w:proofErr w:type="gramEnd"/>
          </w:p>
        </w:tc>
        <w:tc>
          <w:tcPr>
            <w:tcW w:w="2715" w:type="dxa"/>
            <w:gridSpan w:val="3"/>
          </w:tcPr>
          <w:p w:rsidR="00960456" w:rsidRPr="00960456" w:rsidRDefault="00960456" w:rsidP="00960456">
            <w:pPr>
              <w:spacing w:after="0" w:line="240" w:lineRule="auto"/>
              <w:rPr>
                <w:rFonts w:ascii="Times New Roman" w:eastAsia="Calibri" w:hAnsi="Times New Roman" w:cs="Times New Roman"/>
                <w:sz w:val="28"/>
                <w:szCs w:val="28"/>
              </w:rPr>
            </w:pPr>
            <w:r w:rsidRPr="00960456">
              <w:rPr>
                <w:rFonts w:ascii="Times New Roman" w:eastAsia="Calibri" w:hAnsi="Times New Roman" w:cs="Times New Roman"/>
                <w:sz w:val="20"/>
                <w:szCs w:val="20"/>
              </w:rPr>
              <w:t>Реквизиты документа, удостоверяющего личность – для физического лица, осуществлявшего финансирование; Основной государственный регистрационный номер – для юридического лица, осуществлявшего финансирование:</w:t>
            </w:r>
          </w:p>
        </w:tc>
        <w:tc>
          <w:tcPr>
            <w:tcW w:w="2108" w:type="dxa"/>
          </w:tcPr>
          <w:p w:rsidR="00960456" w:rsidRPr="00960456" w:rsidRDefault="00960456" w:rsidP="00960456">
            <w:pPr>
              <w:spacing w:after="0" w:line="240" w:lineRule="auto"/>
              <w:rPr>
                <w:rFonts w:ascii="Times New Roman" w:eastAsia="Calibri" w:hAnsi="Times New Roman" w:cs="Times New Roman"/>
                <w:sz w:val="28"/>
                <w:szCs w:val="28"/>
              </w:rPr>
            </w:pPr>
            <w:r w:rsidRPr="00960456">
              <w:rPr>
                <w:rFonts w:ascii="Times New Roman" w:eastAsia="Calibri" w:hAnsi="Times New Roman" w:cs="Times New Roman"/>
                <w:sz w:val="20"/>
                <w:szCs w:val="20"/>
              </w:rPr>
              <w:t>Адрес (адреса) электронной почты лица, осуществлявшего финансирование:</w:t>
            </w:r>
          </w:p>
        </w:tc>
      </w:tr>
      <w:tr w:rsidR="00960456" w:rsidRPr="00960456" w:rsidTr="00D61775">
        <w:trPr>
          <w:trHeight w:val="600"/>
        </w:trPr>
        <w:tc>
          <w:tcPr>
            <w:tcW w:w="1455" w:type="dxa"/>
            <w:gridSpan w:val="5"/>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7.1.2.1</w:t>
            </w:r>
          </w:p>
        </w:tc>
        <w:tc>
          <w:tcPr>
            <w:tcW w:w="3645"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c>
          <w:tcPr>
            <w:tcW w:w="2715" w:type="dxa"/>
            <w:gridSpan w:val="3"/>
          </w:tcPr>
          <w:p w:rsidR="00960456" w:rsidRPr="00960456" w:rsidRDefault="00960456" w:rsidP="00960456">
            <w:pPr>
              <w:spacing w:after="0" w:line="240" w:lineRule="auto"/>
              <w:rPr>
                <w:rFonts w:ascii="Times New Roman" w:eastAsia="Calibri" w:hAnsi="Times New Roman" w:cs="Times New Roman"/>
                <w:sz w:val="26"/>
                <w:szCs w:val="26"/>
              </w:rPr>
            </w:pPr>
          </w:p>
        </w:tc>
        <w:tc>
          <w:tcPr>
            <w:tcW w:w="2108" w:type="dxa"/>
          </w:tcPr>
          <w:p w:rsidR="00960456" w:rsidRPr="00960456" w:rsidRDefault="00960456" w:rsidP="00960456">
            <w:pPr>
              <w:spacing w:after="0" w:line="240" w:lineRule="auto"/>
              <w:rPr>
                <w:rFonts w:ascii="Times New Roman" w:eastAsia="Calibri" w:hAnsi="Times New Roman" w:cs="Times New Roman"/>
                <w:sz w:val="26"/>
                <w:szCs w:val="26"/>
              </w:rPr>
            </w:pPr>
          </w:p>
        </w:tc>
      </w:tr>
      <w:tr w:rsidR="00960456" w:rsidRPr="00960456" w:rsidTr="00D61775">
        <w:trPr>
          <w:trHeight w:val="600"/>
        </w:trPr>
        <w:tc>
          <w:tcPr>
            <w:tcW w:w="9923" w:type="dxa"/>
            <w:gridSpan w:val="12"/>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7.2. Подтверждаю наличие:</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7.2.1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согласия застройщика</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7.2.2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согласия застройщика и лица (лиц), осуществлявшего финансирование</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8931" w:type="dxa"/>
            <w:gridSpan w:val="10"/>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На осуществление государственной регистрации права собственности:</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Застройщика</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лица (лиц), осуществлявшего финансирование </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7.3.3</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застройщика и лица (лиц), осуществлявшего финансирование </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p>
        </w:tc>
        <w:tc>
          <w:tcPr>
            <w:tcW w:w="8931" w:type="dxa"/>
            <w:gridSpan w:val="10"/>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В отношении:</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7.4.1</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построенного, реконструированного здания, сооружения</w:t>
            </w:r>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7.4.2</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всех расположенных в построенном, реконструированном здании, сооружении помещений, </w:t>
            </w:r>
            <w:proofErr w:type="spellStart"/>
            <w:r w:rsidRPr="00960456">
              <w:rPr>
                <w:rFonts w:ascii="Times New Roman" w:eastAsia="Calibri" w:hAnsi="Times New Roman" w:cs="Times New Roman"/>
                <w:sz w:val="26"/>
                <w:szCs w:val="26"/>
              </w:rPr>
              <w:t>машино-мест</w:t>
            </w:r>
            <w:proofErr w:type="spellEnd"/>
          </w:p>
        </w:tc>
      </w:tr>
      <w:tr w:rsidR="00960456" w:rsidRPr="00960456" w:rsidTr="00D61775">
        <w:trPr>
          <w:trHeight w:val="600"/>
        </w:trPr>
        <w:tc>
          <w:tcPr>
            <w:tcW w:w="992" w:type="dxa"/>
            <w:gridSpan w:val="2"/>
            <w:vAlign w:val="center"/>
          </w:tcPr>
          <w:p w:rsidR="00960456" w:rsidRPr="00960456" w:rsidRDefault="00960456" w:rsidP="00960456">
            <w:pPr>
              <w:spacing w:after="0" w:line="240" w:lineRule="auto"/>
              <w:jc w:val="center"/>
              <w:rPr>
                <w:rFonts w:ascii="Times New Roman" w:eastAsia="Calibri" w:hAnsi="Times New Roman" w:cs="Times New Roman"/>
                <w:sz w:val="26"/>
                <w:szCs w:val="26"/>
              </w:rPr>
            </w:pPr>
            <w:r w:rsidRPr="00960456">
              <w:rPr>
                <w:rFonts w:ascii="Times New Roman" w:eastAsia="Calibri" w:hAnsi="Times New Roman" w:cs="Times New Roman"/>
                <w:sz w:val="26"/>
                <w:szCs w:val="26"/>
              </w:rPr>
              <w:t>7.4.3</w:t>
            </w:r>
          </w:p>
        </w:tc>
        <w:tc>
          <w:tcPr>
            <w:tcW w:w="567" w:type="dxa"/>
            <w:gridSpan w:val="4"/>
            <w:vAlign w:val="center"/>
          </w:tcPr>
          <w:p w:rsidR="00960456" w:rsidRPr="00960456" w:rsidRDefault="00960456" w:rsidP="00960456">
            <w:pPr>
              <w:spacing w:after="0" w:line="240" w:lineRule="auto"/>
              <w:rPr>
                <w:rFonts w:ascii="Times New Roman" w:eastAsia="Calibri" w:hAnsi="Times New Roman" w:cs="Times New Roman"/>
                <w:sz w:val="26"/>
                <w:szCs w:val="26"/>
              </w:rPr>
            </w:pPr>
          </w:p>
        </w:tc>
        <w:tc>
          <w:tcPr>
            <w:tcW w:w="8364" w:type="dxa"/>
            <w:gridSpan w:val="6"/>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t xml:space="preserve">построенного, реконструированного здания, сооружения и всех расположенных в построенном, реконструированном здании, сооружении помещений, </w:t>
            </w:r>
            <w:proofErr w:type="spellStart"/>
            <w:r w:rsidRPr="00960456">
              <w:rPr>
                <w:rFonts w:ascii="Times New Roman" w:eastAsia="Calibri" w:hAnsi="Times New Roman" w:cs="Times New Roman"/>
                <w:sz w:val="26"/>
                <w:szCs w:val="26"/>
              </w:rPr>
              <w:t>машино-мест</w:t>
            </w:r>
            <w:proofErr w:type="spellEnd"/>
          </w:p>
        </w:tc>
      </w:tr>
      <w:tr w:rsidR="00960456" w:rsidRPr="00960456" w:rsidTr="00D61775">
        <w:trPr>
          <w:trHeight w:val="600"/>
        </w:trPr>
        <w:tc>
          <w:tcPr>
            <w:tcW w:w="9923" w:type="dxa"/>
            <w:gridSpan w:val="12"/>
            <w:vAlign w:val="center"/>
          </w:tcPr>
          <w:p w:rsidR="00960456" w:rsidRPr="00960456" w:rsidRDefault="00960456" w:rsidP="00960456">
            <w:pPr>
              <w:spacing w:after="0" w:line="240" w:lineRule="auto"/>
              <w:rPr>
                <w:rFonts w:ascii="Times New Roman" w:eastAsia="Calibri" w:hAnsi="Times New Roman" w:cs="Times New Roman"/>
                <w:sz w:val="26"/>
                <w:szCs w:val="26"/>
              </w:rPr>
            </w:pPr>
            <w:r w:rsidRPr="00960456">
              <w:rPr>
                <w:rFonts w:ascii="Times New Roman" w:eastAsia="Calibri" w:hAnsi="Times New Roman" w:cs="Times New Roman"/>
                <w:sz w:val="26"/>
                <w:szCs w:val="26"/>
              </w:rPr>
              <w:lastRenderedPageBreak/>
              <w:t>7.5. Сведения об уплате государственной пошлины за осуществление государственной регистрации прав: _____________________________________</w:t>
            </w:r>
          </w:p>
        </w:tc>
      </w:tr>
    </w:tbl>
    <w:p w:rsidR="00960456" w:rsidRPr="00960456" w:rsidRDefault="00960456" w:rsidP="00960456">
      <w:pPr>
        <w:autoSpaceDE w:val="0"/>
        <w:autoSpaceDN w:val="0"/>
        <w:adjustRightInd w:val="0"/>
        <w:spacing w:after="0" w:line="240" w:lineRule="auto"/>
        <w:ind w:firstLine="708"/>
        <w:rPr>
          <w:rFonts w:ascii="Times New Roman" w:eastAsia="Calibri" w:hAnsi="Times New Roman" w:cs="Times New Roman"/>
          <w:bCs/>
          <w:sz w:val="26"/>
          <w:szCs w:val="26"/>
        </w:rPr>
      </w:pPr>
    </w:p>
    <w:p w:rsidR="00960456" w:rsidRPr="00960456" w:rsidRDefault="00960456" w:rsidP="00960456">
      <w:pPr>
        <w:spacing w:after="0" w:line="240" w:lineRule="auto"/>
        <w:ind w:right="423" w:firstLine="708"/>
        <w:jc w:val="both"/>
        <w:rPr>
          <w:rFonts w:ascii="Times New Roman" w:hAnsi="Times New Roman" w:cs="Times New Roman"/>
          <w:sz w:val="26"/>
          <w:szCs w:val="26"/>
        </w:rPr>
      </w:pPr>
      <w:r w:rsidRPr="00960456">
        <w:rPr>
          <w:rFonts w:ascii="Times New Roman" w:hAnsi="Times New Roman" w:cs="Times New Roman"/>
          <w:sz w:val="26"/>
          <w:szCs w:val="26"/>
        </w:rPr>
        <w:t>При этом сообщаю, что ввод объекта в эксплуатацию будет осуществляться на основании следующих документов:</w:t>
      </w:r>
    </w:p>
    <w:p w:rsidR="00960456" w:rsidRPr="00960456" w:rsidRDefault="00960456" w:rsidP="00960456">
      <w:pPr>
        <w:spacing w:after="0" w:line="240" w:lineRule="auto"/>
        <w:ind w:right="423"/>
        <w:jc w:val="both"/>
        <w:rPr>
          <w:rFonts w:ascii="Times New Roman" w:hAnsi="Times New Roman" w:cs="Times New Roman"/>
          <w:sz w:val="26"/>
          <w:szCs w:val="26"/>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826"/>
        <w:gridCol w:w="5128"/>
        <w:gridCol w:w="1984"/>
        <w:gridCol w:w="1985"/>
      </w:tblGrid>
      <w:tr w:rsidR="00960456" w:rsidRPr="00960456" w:rsidTr="00D61775">
        <w:trPr>
          <w:trHeight w:val="555"/>
        </w:trPr>
        <w:tc>
          <w:tcPr>
            <w:tcW w:w="826"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w:t>
            </w:r>
          </w:p>
        </w:tc>
        <w:tc>
          <w:tcPr>
            <w:tcW w:w="5128"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Наименование документа</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Номер документа</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Дата документа</w:t>
            </w:r>
          </w:p>
        </w:tc>
      </w:tr>
      <w:tr w:rsidR="00960456" w:rsidRPr="00960456"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1</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 xml:space="preserve">Заключение органа государственного строительного </w:t>
            </w:r>
            <w:proofErr w:type="gramStart"/>
            <w:r w:rsidRPr="00960456">
              <w:rPr>
                <w:rFonts w:ascii="Times New Roman" w:hAnsi="Times New Roman" w:cs="Times New Roman"/>
                <w:sz w:val="26"/>
                <w:szCs w:val="26"/>
              </w:rPr>
              <w:t>надзора</w:t>
            </w:r>
            <w:proofErr w:type="gramEnd"/>
            <w:r w:rsidRPr="00960456">
              <w:rPr>
                <w:rFonts w:ascii="Times New Roman" w:hAnsi="Times New Roman" w:cs="Times New Roman"/>
                <w:sz w:val="26"/>
                <w:szCs w:val="26"/>
              </w:rPr>
              <w:t xml:space="preserve">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960456">
              <w:rPr>
                <w:rFonts w:ascii="Times New Roman" w:hAnsi="Times New Roman" w:cs="Times New Roman"/>
                <w:sz w:val="26"/>
                <w:szCs w:val="26"/>
                <w:vertAlign w:val="superscript"/>
              </w:rPr>
              <w:t>8</w:t>
            </w:r>
            <w:r w:rsidRPr="00960456">
              <w:rPr>
                <w:rFonts w:ascii="Times New Roman" w:hAnsi="Times New Roman" w:cs="Times New Roman"/>
                <w:sz w:val="26"/>
                <w:szCs w:val="26"/>
              </w:rPr>
              <w:t xml:space="preserve"> и 3</w:t>
            </w:r>
            <w:r w:rsidRPr="00960456">
              <w:rPr>
                <w:rFonts w:ascii="Times New Roman" w:hAnsi="Times New Roman" w:cs="Times New Roman"/>
                <w:sz w:val="26"/>
                <w:szCs w:val="26"/>
                <w:vertAlign w:val="superscript"/>
              </w:rPr>
              <w:t>9</w:t>
            </w:r>
            <w:r w:rsidRPr="00960456">
              <w:rPr>
                <w:rFonts w:ascii="Times New Roman" w:hAnsi="Times New Roman" w:cs="Times New Roman"/>
                <w:sz w:val="26"/>
                <w:szCs w:val="26"/>
              </w:rPr>
              <w:t xml:space="preserve"> статьи 49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i/>
              </w:rPr>
            </w:pPr>
            <w:r w:rsidRPr="00960456">
              <w:rPr>
                <w:rFonts w:ascii="Times New Roman" w:hAnsi="Times New Roman" w:cs="Times New Roman"/>
              </w:rPr>
              <w:t>(</w:t>
            </w:r>
            <w:proofErr w:type="spellStart"/>
            <w:r w:rsidRPr="00960456">
              <w:rPr>
                <w:rFonts w:ascii="Times New Roman" w:hAnsi="Times New Roman" w:cs="Times New Roman"/>
                <w:i/>
              </w:rPr>
              <w:t>указываетсяв</w:t>
            </w:r>
            <w:proofErr w:type="spellEnd"/>
            <w:r w:rsidRPr="00960456">
              <w:rPr>
                <w:rFonts w:ascii="Times New Roman" w:hAnsi="Times New Roman" w:cs="Times New Roman"/>
                <w:i/>
              </w:rPr>
              <w:t xml:space="preserve"> </w:t>
            </w:r>
            <w:proofErr w:type="gramStart"/>
            <w:r w:rsidRPr="00960456">
              <w:rPr>
                <w:rFonts w:ascii="Times New Roman" w:hAnsi="Times New Roman" w:cs="Times New Roman"/>
                <w:i/>
              </w:rPr>
              <w:t>случае</w:t>
            </w:r>
            <w:proofErr w:type="gramEnd"/>
            <w:r w:rsidRPr="00960456">
              <w:rPr>
                <w:rFonts w:ascii="Times New Roman" w:hAnsi="Times New Roman" w:cs="Times New Roman"/>
                <w:i/>
              </w:rPr>
              <w:t>,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r>
      <w:tr w:rsidR="00960456" w:rsidRPr="00960456" w:rsidTr="00D61775">
        <w:trPr>
          <w:trHeight w:val="1340"/>
        </w:trPr>
        <w:tc>
          <w:tcPr>
            <w:tcW w:w="826"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jc w:val="center"/>
              <w:rPr>
                <w:rFonts w:ascii="Times New Roman" w:hAnsi="Times New Roman" w:cs="Times New Roman"/>
                <w:sz w:val="26"/>
                <w:szCs w:val="26"/>
              </w:rPr>
            </w:pPr>
            <w:r w:rsidRPr="00960456">
              <w:rPr>
                <w:rFonts w:ascii="Times New Roman" w:hAnsi="Times New Roman" w:cs="Times New Roman"/>
                <w:sz w:val="26"/>
                <w:szCs w:val="26"/>
              </w:rPr>
              <w:t>2</w:t>
            </w:r>
          </w:p>
        </w:tc>
        <w:tc>
          <w:tcPr>
            <w:tcW w:w="5128"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Заключение уполномоченного на осуществление федерального государственного экологического надзора федерального органа исполнительной власти</w:t>
            </w:r>
          </w:p>
          <w:p w:rsidR="00960456" w:rsidRPr="00960456" w:rsidRDefault="00960456" w:rsidP="00960456">
            <w:pPr>
              <w:spacing w:after="0" w:line="240" w:lineRule="auto"/>
              <w:rPr>
                <w:rFonts w:ascii="Times New Roman" w:hAnsi="Times New Roman" w:cs="Times New Roman"/>
                <w:i/>
              </w:rPr>
            </w:pPr>
            <w:r w:rsidRPr="00960456">
              <w:rPr>
                <w:rFonts w:ascii="Times New Roman" w:hAnsi="Times New Roman" w:cs="Times New Roman"/>
                <w:i/>
              </w:rPr>
              <w:t>(указывается в случаях, предусмотренных частью 7 статьи 54 Градостроительного кодекса Российской Федерации)</w:t>
            </w:r>
          </w:p>
          <w:p w:rsidR="00960456" w:rsidRPr="00960456" w:rsidRDefault="00960456" w:rsidP="00960456">
            <w:pPr>
              <w:spacing w:after="0" w:line="240" w:lineRule="auto"/>
              <w:rPr>
                <w:rFonts w:ascii="Times New Roman" w:hAnsi="Times New Roman" w:cs="Times New Roman"/>
                <w:i/>
                <w:sz w:val="26"/>
                <w:szCs w:val="26"/>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960456" w:rsidRPr="00960456" w:rsidRDefault="00960456" w:rsidP="00960456">
            <w:pPr>
              <w:spacing w:after="0" w:line="240" w:lineRule="auto"/>
              <w:rPr>
                <w:rFonts w:ascii="Times New Roman" w:hAnsi="Times New Roman" w:cs="Times New Roman"/>
                <w:sz w:val="26"/>
                <w:szCs w:val="26"/>
              </w:rPr>
            </w:pPr>
          </w:p>
        </w:tc>
      </w:tr>
    </w:tbl>
    <w:p w:rsidR="00960456" w:rsidRDefault="00960456" w:rsidP="00960456">
      <w:pPr>
        <w:spacing w:after="0" w:line="240" w:lineRule="auto"/>
        <w:rPr>
          <w:rFonts w:ascii="Times New Roman" w:hAnsi="Times New Roman" w:cs="Times New Roman"/>
          <w:sz w:val="26"/>
          <w:szCs w:val="26"/>
        </w:rPr>
      </w:pPr>
    </w:p>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Приложение:__________________________________________________________________________________________________________________________________</w:t>
      </w:r>
    </w:p>
    <w:p w:rsidR="00960456" w:rsidRPr="00960456" w:rsidRDefault="00960456" w:rsidP="00960456">
      <w:pPr>
        <w:spacing w:after="0" w:line="240" w:lineRule="auto"/>
        <w:rPr>
          <w:rFonts w:ascii="Times New Roman" w:hAnsi="Times New Roman" w:cs="Times New Roman"/>
          <w:sz w:val="26"/>
          <w:szCs w:val="26"/>
        </w:rPr>
      </w:pPr>
      <w:r w:rsidRPr="00960456">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960456" w:rsidRPr="00960456" w:rsidRDefault="00960456" w:rsidP="00960456">
      <w:pPr>
        <w:tabs>
          <w:tab w:val="left" w:pos="1968"/>
        </w:tabs>
        <w:spacing w:after="0" w:line="240" w:lineRule="auto"/>
        <w:rPr>
          <w:rFonts w:ascii="Times New Roman" w:hAnsi="Times New Roman" w:cs="Times New Roman"/>
          <w:sz w:val="26"/>
          <w:szCs w:val="26"/>
        </w:rPr>
      </w:pPr>
      <w:r w:rsidRPr="00960456">
        <w:rPr>
          <w:rFonts w:ascii="Times New Roman" w:hAnsi="Times New Roman" w:cs="Times New Roman"/>
          <w:sz w:val="26"/>
          <w:szCs w:val="26"/>
        </w:rPr>
        <w:t>Результат предоставления услуги прошу:</w:t>
      </w:r>
    </w:p>
    <w:p w:rsidR="00960456" w:rsidRPr="00960456" w:rsidRDefault="00960456" w:rsidP="00960456">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i/>
                <w:sz w:val="26"/>
                <w:szCs w:val="26"/>
              </w:rPr>
            </w:pPr>
            <w:r w:rsidRPr="00960456">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t>выдать</w:t>
            </w:r>
            <w:r w:rsidRPr="00960456">
              <w:rPr>
                <w:rFonts w:ascii="Times New Roman" w:hAnsi="Times New Roman" w:cs="Times New Roman"/>
                <w:bCs/>
                <w:sz w:val="26"/>
                <w:szCs w:val="26"/>
              </w:rPr>
              <w:t xml:space="preserve"> на бумажном носителе</w:t>
            </w:r>
            <w:r w:rsidRPr="00960456">
              <w:rPr>
                <w:rFonts w:ascii="Times New Roman" w:hAnsi="Times New Roman" w:cs="Times New Roman"/>
                <w:sz w:val="26"/>
                <w:szCs w:val="26"/>
              </w:rPr>
              <w:t xml:space="preserve"> при личном обращении </w:t>
            </w:r>
            <w:r w:rsidRPr="00960456">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960456">
              <w:rPr>
                <w:rFonts w:ascii="Times New Roman" w:hAnsi="Times New Roman" w:cs="Times New Roman"/>
                <w:sz w:val="26"/>
                <w:szCs w:val="26"/>
              </w:rPr>
              <w:t xml:space="preserve"> расположенный по адресу:___________________________________</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t xml:space="preserve">направить </w:t>
            </w:r>
            <w:r w:rsidRPr="00960456">
              <w:rPr>
                <w:rFonts w:ascii="Times New Roman" w:hAnsi="Times New Roman" w:cs="Times New Roman"/>
                <w:bCs/>
                <w:sz w:val="26"/>
                <w:szCs w:val="26"/>
              </w:rPr>
              <w:t>на бумажном носителе</w:t>
            </w:r>
            <w:r w:rsidRPr="00960456">
              <w:rPr>
                <w:rFonts w:ascii="Times New Roman" w:hAnsi="Times New Roman" w:cs="Times New Roman"/>
                <w:sz w:val="26"/>
                <w:szCs w:val="26"/>
              </w:rPr>
              <w:t xml:space="preserve"> на почтовый адрес: ____________________________________</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8788"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r w:rsidRPr="00960456">
              <w:rPr>
                <w:rFonts w:ascii="Times New Roman" w:hAnsi="Times New Roman" w:cs="Times New Roman"/>
                <w:sz w:val="26"/>
                <w:szCs w:val="26"/>
              </w:rPr>
              <w:t xml:space="preserve">направить в форме электронного документа в личный кабинет в единой </w:t>
            </w:r>
            <w:r w:rsidRPr="00960456">
              <w:rPr>
                <w:rFonts w:ascii="Times New Roman" w:hAnsi="Times New Roman" w:cs="Times New Roman"/>
                <w:sz w:val="26"/>
                <w:szCs w:val="26"/>
              </w:rPr>
              <w:lastRenderedPageBreak/>
              <w:t>информационной системе жилищного строительства</w:t>
            </w:r>
          </w:p>
        </w:tc>
        <w:tc>
          <w:tcPr>
            <w:tcW w:w="1130" w:type="dxa"/>
            <w:shd w:val="clear" w:color="auto" w:fill="auto"/>
          </w:tcPr>
          <w:p w:rsidR="00960456" w:rsidRPr="00960456" w:rsidRDefault="00960456" w:rsidP="00960456">
            <w:pPr>
              <w:autoSpaceDE w:val="0"/>
              <w:autoSpaceDN w:val="0"/>
              <w:spacing w:before="120" w:after="0" w:line="240" w:lineRule="auto"/>
              <w:rPr>
                <w:rFonts w:ascii="Times New Roman" w:hAnsi="Times New Roman" w:cs="Times New Roman"/>
                <w:sz w:val="26"/>
                <w:szCs w:val="26"/>
              </w:rPr>
            </w:pPr>
          </w:p>
        </w:tc>
      </w:tr>
      <w:tr w:rsidR="00960456" w:rsidRPr="00960456" w:rsidTr="00D61775">
        <w:tc>
          <w:tcPr>
            <w:tcW w:w="9918" w:type="dxa"/>
            <w:gridSpan w:val="2"/>
            <w:shd w:val="clear" w:color="auto" w:fill="auto"/>
          </w:tcPr>
          <w:p w:rsidR="00960456" w:rsidRPr="00960456" w:rsidRDefault="00960456" w:rsidP="00960456">
            <w:pPr>
              <w:autoSpaceDE w:val="0"/>
              <w:autoSpaceDN w:val="0"/>
              <w:spacing w:before="120" w:after="0" w:line="240" w:lineRule="auto"/>
              <w:ind w:right="255"/>
              <w:jc w:val="center"/>
              <w:rPr>
                <w:rFonts w:ascii="Times New Roman" w:hAnsi="Times New Roman" w:cs="Times New Roman"/>
                <w:i/>
                <w:sz w:val="20"/>
                <w:szCs w:val="20"/>
              </w:rPr>
            </w:pPr>
            <w:r w:rsidRPr="00960456">
              <w:rPr>
                <w:rFonts w:ascii="Times New Roman" w:hAnsi="Times New Roman" w:cs="Times New Roman"/>
                <w:i/>
                <w:sz w:val="20"/>
                <w:szCs w:val="20"/>
              </w:rPr>
              <w:lastRenderedPageBreak/>
              <w:t>Указывается один из перечисленных способов</w:t>
            </w:r>
          </w:p>
        </w:tc>
      </w:tr>
    </w:tbl>
    <w:p w:rsidR="00960456" w:rsidRPr="00960456" w:rsidRDefault="00960456" w:rsidP="00960456">
      <w:pPr>
        <w:autoSpaceDE w:val="0"/>
        <w:autoSpaceDN w:val="0"/>
        <w:spacing w:before="120" w:after="0" w:line="240" w:lineRule="auto"/>
        <w:jc w:val="both"/>
        <w:rPr>
          <w:rFonts w:ascii="Times New Roman" w:hAnsi="Times New Roman" w:cs="Times New Roman"/>
        </w:rPr>
      </w:pPr>
    </w:p>
    <w:p w:rsidR="00960456" w:rsidRPr="00960456" w:rsidRDefault="00960456" w:rsidP="00960456">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960456" w:rsidRPr="00960456" w:rsidTr="00D61775">
        <w:tc>
          <w:tcPr>
            <w:tcW w:w="3119" w:type="dxa"/>
            <w:tcBorders>
              <w:top w:val="nil"/>
              <w:left w:val="nil"/>
              <w:right w:val="nil"/>
            </w:tcBorders>
            <w:vAlign w:val="bottom"/>
          </w:tcPr>
          <w:p w:rsidR="00960456" w:rsidRPr="00960456" w:rsidRDefault="00960456" w:rsidP="00960456">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60456" w:rsidRPr="00960456" w:rsidRDefault="00960456" w:rsidP="00960456">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960456" w:rsidRPr="00960456" w:rsidRDefault="00960456" w:rsidP="00960456">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960456" w:rsidRPr="00960456" w:rsidRDefault="00960456" w:rsidP="00960456">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960456" w:rsidRPr="00960456" w:rsidRDefault="00960456" w:rsidP="00960456">
            <w:pPr>
              <w:spacing w:after="0" w:line="240" w:lineRule="auto"/>
              <w:jc w:val="center"/>
              <w:rPr>
                <w:rFonts w:ascii="Times New Roman" w:hAnsi="Times New Roman" w:cs="Times New Roman"/>
              </w:rPr>
            </w:pPr>
          </w:p>
        </w:tc>
      </w:tr>
      <w:tr w:rsidR="00960456" w:rsidRPr="00960456" w:rsidTr="00D61775">
        <w:tc>
          <w:tcPr>
            <w:tcW w:w="3119" w:type="dxa"/>
            <w:tcBorders>
              <w:left w:val="nil"/>
              <w:bottom w:val="nil"/>
              <w:right w:val="nil"/>
            </w:tcBorders>
          </w:tcPr>
          <w:p w:rsidR="00960456" w:rsidRPr="00960456" w:rsidRDefault="00960456" w:rsidP="00960456">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960456" w:rsidRPr="00960456" w:rsidRDefault="00960456" w:rsidP="00960456">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960456" w:rsidRPr="00960456" w:rsidRDefault="00960456" w:rsidP="00960456">
            <w:pPr>
              <w:spacing w:after="0" w:line="240" w:lineRule="auto"/>
              <w:jc w:val="center"/>
              <w:rPr>
                <w:rFonts w:ascii="Times New Roman" w:hAnsi="Times New Roman" w:cs="Times New Roman"/>
                <w:sz w:val="20"/>
                <w:szCs w:val="20"/>
              </w:rPr>
            </w:pPr>
            <w:r w:rsidRPr="00960456">
              <w:rPr>
                <w:rFonts w:ascii="Times New Roman" w:hAnsi="Times New Roman" w:cs="Times New Roman"/>
                <w:sz w:val="20"/>
                <w:szCs w:val="20"/>
              </w:rPr>
              <w:t>(подпись)</w:t>
            </w:r>
          </w:p>
        </w:tc>
        <w:tc>
          <w:tcPr>
            <w:tcW w:w="283" w:type="dxa"/>
            <w:tcBorders>
              <w:top w:val="nil"/>
              <w:left w:val="nil"/>
              <w:bottom w:val="nil"/>
              <w:right w:val="nil"/>
            </w:tcBorders>
          </w:tcPr>
          <w:p w:rsidR="00960456" w:rsidRPr="00960456" w:rsidRDefault="00960456" w:rsidP="00960456">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960456" w:rsidRPr="00960456" w:rsidRDefault="00960456" w:rsidP="00960456">
            <w:pPr>
              <w:spacing w:after="0" w:line="240" w:lineRule="auto"/>
              <w:jc w:val="center"/>
              <w:rPr>
                <w:rFonts w:ascii="Times New Roman" w:hAnsi="Times New Roman" w:cs="Times New Roman"/>
                <w:sz w:val="20"/>
                <w:szCs w:val="20"/>
              </w:rPr>
            </w:pPr>
            <w:proofErr w:type="gramStart"/>
            <w:r w:rsidRPr="00960456">
              <w:rPr>
                <w:rFonts w:ascii="Times New Roman" w:hAnsi="Times New Roman" w:cs="Times New Roman"/>
                <w:sz w:val="20"/>
                <w:szCs w:val="20"/>
              </w:rPr>
              <w:t>(фамилия, имя, отчество (при наличии)</w:t>
            </w:r>
            <w:proofErr w:type="gramEnd"/>
          </w:p>
        </w:tc>
      </w:tr>
    </w:tbl>
    <w:p w:rsidR="00960456" w:rsidRPr="00ED110F" w:rsidRDefault="00960456" w:rsidP="00960456">
      <w:pPr>
        <w:rPr>
          <w:rFonts w:eastAsia="Calibri"/>
          <w:sz w:val="28"/>
          <w:szCs w:val="28"/>
        </w:rPr>
      </w:pPr>
    </w:p>
    <w:p w:rsidR="00960456" w:rsidRDefault="00960456" w:rsidP="00960456">
      <w:pPr>
        <w:autoSpaceDE w:val="0"/>
        <w:autoSpaceDN w:val="0"/>
        <w:adjustRightInd w:val="0"/>
        <w:spacing w:after="0" w:line="240" w:lineRule="auto"/>
        <w:jc w:val="right"/>
      </w:pPr>
      <w:r w:rsidRPr="00ED110F">
        <w:rPr>
          <w:rFonts w:eastAsia="Calibri"/>
        </w:rPr>
        <w:br w:type="page"/>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960456" w:rsidTr="00960456">
        <w:tc>
          <w:tcPr>
            <w:tcW w:w="4785" w:type="dxa"/>
          </w:tcPr>
          <w:p w:rsidR="00960456" w:rsidRDefault="00960456" w:rsidP="00960456">
            <w:pPr>
              <w:autoSpaceDE w:val="0"/>
              <w:autoSpaceDN w:val="0"/>
              <w:adjustRightInd w:val="0"/>
              <w:jc w:val="right"/>
            </w:pPr>
          </w:p>
        </w:tc>
        <w:tc>
          <w:tcPr>
            <w:tcW w:w="4786" w:type="dxa"/>
          </w:tcPr>
          <w:p w:rsidR="00960456" w:rsidRPr="00960456" w:rsidRDefault="00960456" w:rsidP="00960456">
            <w:pPr>
              <w:jc w:val="right"/>
              <w:rPr>
                <w:rFonts w:ascii="Times New Roman" w:hAnsi="Times New Roman" w:cs="Times New Roman"/>
                <w:sz w:val="26"/>
                <w:szCs w:val="26"/>
              </w:rPr>
            </w:pPr>
            <w:r w:rsidRPr="00960456">
              <w:rPr>
                <w:rFonts w:ascii="Times New Roman" w:hAnsi="Times New Roman" w:cs="Times New Roman"/>
                <w:sz w:val="26"/>
                <w:szCs w:val="26"/>
              </w:rPr>
              <w:t xml:space="preserve">Приложение № 4 </w:t>
            </w:r>
          </w:p>
          <w:p w:rsidR="00960456" w:rsidRPr="00960456" w:rsidRDefault="00960456" w:rsidP="00960456">
            <w:pPr>
              <w:jc w:val="right"/>
              <w:rPr>
                <w:sz w:val="26"/>
                <w:szCs w:val="26"/>
              </w:rPr>
            </w:pPr>
            <w:r w:rsidRPr="00960456">
              <w:rPr>
                <w:rFonts w:ascii="Times New Roman" w:hAnsi="Times New Roman" w:cs="Times New Roman"/>
                <w:sz w:val="26"/>
                <w:szCs w:val="26"/>
              </w:rPr>
              <w:t>к Административному регламенту</w:t>
            </w:r>
            <w:r w:rsidRPr="00EC33E6">
              <w:rPr>
                <w:sz w:val="26"/>
                <w:szCs w:val="26"/>
              </w:rPr>
              <w:t xml:space="preserve"> </w:t>
            </w:r>
          </w:p>
        </w:tc>
      </w:tr>
    </w:tbl>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960456" w:rsidRDefault="00960456" w:rsidP="00960456">
      <w:pPr>
        <w:autoSpaceDE w:val="0"/>
        <w:autoSpaceDN w:val="0"/>
        <w:adjustRightInd w:val="0"/>
        <w:spacing w:after="0" w:line="240" w:lineRule="auto"/>
        <w:jc w:val="right"/>
      </w:pPr>
    </w:p>
    <w:p w:rsidR="00047A6A" w:rsidRDefault="00960456" w:rsidP="00960456">
      <w:pPr>
        <w:autoSpaceDE w:val="0"/>
        <w:autoSpaceDN w:val="0"/>
        <w:ind w:left="5670"/>
        <w:jc w:val="right"/>
        <w:rPr>
          <w:rFonts w:ascii="Times New Roman" w:hAnsi="Times New Roman" w:cs="Times New Roman"/>
          <w:sz w:val="26"/>
          <w:szCs w:val="26"/>
        </w:rPr>
      </w:pPr>
      <w:r w:rsidRPr="00960456">
        <w:rPr>
          <w:rFonts w:ascii="Times New Roman" w:hAnsi="Times New Roman" w:cs="Times New Roman"/>
          <w:sz w:val="26"/>
          <w:szCs w:val="26"/>
        </w:rPr>
        <w:t>Рекомендуемая форма</w:t>
      </w:r>
    </w:p>
    <w:p w:rsidR="002A2992" w:rsidRPr="00B17E43" w:rsidRDefault="002A2992" w:rsidP="002A2992">
      <w:pPr>
        <w:spacing w:before="240"/>
        <w:jc w:val="center"/>
        <w:rPr>
          <w:rFonts w:eastAsia="Calibri"/>
          <w:sz w:val="28"/>
          <w:szCs w:val="28"/>
        </w:rPr>
      </w:pP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 xml:space="preserve"> об исправлении допущенных опечаток и ошибок</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в разрешении на ввод объекта в эксплуатацию</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A2992" w:rsidRPr="002A2992" w:rsidTr="00D61775">
        <w:trPr>
          <w:trHeight w:val="165"/>
        </w:trPr>
        <w:tc>
          <w:tcPr>
            <w:tcW w:w="9961"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61"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61"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r w:rsidRPr="002A2992">
              <w:rPr>
                <w:rFonts w:ascii="Times New Roman" w:hAnsi="Times New Roman" w:cs="Times New Roman"/>
                <w:sz w:val="18"/>
                <w:szCs w:val="18"/>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adjustRightInd w:val="0"/>
        <w:spacing w:after="0" w:line="240" w:lineRule="auto"/>
        <w:ind w:firstLine="567"/>
        <w:jc w:val="both"/>
        <w:rPr>
          <w:rFonts w:ascii="Times New Roman" w:eastAsia="Calibri" w:hAnsi="Times New Roman" w:cs="Times New Roman"/>
          <w:bCs/>
          <w:sz w:val="26"/>
          <w:szCs w:val="26"/>
        </w:rPr>
      </w:pPr>
      <w:r w:rsidRPr="002A2992">
        <w:rPr>
          <w:rFonts w:ascii="Times New Roman" w:hAnsi="Times New Roman" w:cs="Times New Roman"/>
          <w:sz w:val="26"/>
          <w:szCs w:val="26"/>
        </w:rPr>
        <w:t>Прошу исправить допущенную опечатку/ ошибку в разрешении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3068"/>
        <w:gridCol w:w="1701"/>
        <w:gridCol w:w="992"/>
        <w:gridCol w:w="1134"/>
        <w:gridCol w:w="1985"/>
      </w:tblGrid>
      <w:tr w:rsidR="002A2992" w:rsidRPr="002A2992" w:rsidTr="00D61775">
        <w:trPr>
          <w:trHeight w:val="540"/>
        </w:trPr>
        <w:tc>
          <w:tcPr>
            <w:tcW w:w="9923" w:type="dxa"/>
            <w:gridSpan w:val="6"/>
            <w:tcBorders>
              <w:top w:val="nil"/>
              <w:left w:val="nil"/>
              <w:right w:val="nil"/>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5"/>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Фамилия, имя, отчество (при наличии)</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5"/>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3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111" w:type="dxa"/>
            <w:gridSpan w:val="3"/>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850"/>
        </w:trPr>
        <w:tc>
          <w:tcPr>
            <w:tcW w:w="9923" w:type="dxa"/>
            <w:gridSpan w:val="6"/>
            <w:tcBorders>
              <w:left w:val="nil"/>
              <w:right w:val="nil"/>
            </w:tcBorders>
          </w:tcPr>
          <w:p w:rsidR="002A2992" w:rsidRPr="002A2992" w:rsidRDefault="002A2992" w:rsidP="002A2992">
            <w:pPr>
              <w:spacing w:after="0" w:line="240" w:lineRule="auto"/>
              <w:contextualSpacing/>
              <w:rPr>
                <w:rFonts w:ascii="Times New Roman" w:eastAsia="Calibri" w:hAnsi="Times New Roman" w:cs="Times New Roman"/>
                <w:sz w:val="26"/>
                <w:szCs w:val="26"/>
              </w:rPr>
            </w:pPr>
          </w:p>
          <w:p w:rsidR="002A2992" w:rsidRPr="002A2992" w:rsidRDefault="002A2992" w:rsidP="002A2992">
            <w:pPr>
              <w:spacing w:after="0" w:line="240" w:lineRule="auto"/>
              <w:ind w:left="-107"/>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 Сведения о выданном разрешении на ввод объекта в эксплуатацию, содержащем допущенную опечатку/ ошибку</w:t>
            </w:r>
          </w:p>
        </w:tc>
      </w:tr>
      <w:tr w:rsidR="002A2992" w:rsidRPr="002A2992" w:rsidTr="00D61775">
        <w:trPr>
          <w:trHeight w:val="624"/>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w:t>
            </w:r>
          </w:p>
        </w:tc>
        <w:tc>
          <w:tcPr>
            <w:tcW w:w="4769"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Орган, выдавший разрешение на ввод объекта в эксплуатацию</w:t>
            </w:r>
          </w:p>
        </w:tc>
        <w:tc>
          <w:tcPr>
            <w:tcW w:w="2126"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Номер документа</w:t>
            </w:r>
          </w:p>
        </w:tc>
        <w:tc>
          <w:tcPr>
            <w:tcW w:w="1985"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Дата документа</w:t>
            </w:r>
          </w:p>
        </w:tc>
      </w:tr>
      <w:tr w:rsidR="002A2992" w:rsidRPr="002A2992" w:rsidTr="00D61775">
        <w:trPr>
          <w:trHeight w:val="72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2.1.</w:t>
            </w:r>
          </w:p>
        </w:tc>
        <w:tc>
          <w:tcPr>
            <w:tcW w:w="4769"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c>
          <w:tcPr>
            <w:tcW w:w="2126"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c>
          <w:tcPr>
            <w:tcW w:w="1985"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37"/>
        </w:trPr>
        <w:tc>
          <w:tcPr>
            <w:tcW w:w="9923" w:type="dxa"/>
            <w:gridSpan w:val="6"/>
            <w:tcBorders>
              <w:left w:val="nil"/>
              <w:right w:val="nil"/>
            </w:tcBorders>
          </w:tcPr>
          <w:p w:rsidR="002A2992" w:rsidRPr="002A2992" w:rsidRDefault="002A2992" w:rsidP="002A2992">
            <w:pPr>
              <w:spacing w:after="0" w:line="240" w:lineRule="auto"/>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3. Обоснование для внесения исправлений в разрешение на ввод объекта в эксплуатацию</w:t>
            </w:r>
          </w:p>
        </w:tc>
      </w:tr>
      <w:tr w:rsidR="002A2992" w:rsidRPr="002A2992" w:rsidTr="00D61775">
        <w:trPr>
          <w:trHeight w:val="510"/>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lastRenderedPageBreak/>
              <w:t>3.1.</w:t>
            </w:r>
          </w:p>
        </w:tc>
        <w:tc>
          <w:tcPr>
            <w:tcW w:w="3068"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Данные (сведения), указанные в разрешении на ввод объекта в эксплуатацию</w:t>
            </w:r>
          </w:p>
        </w:tc>
        <w:tc>
          <w:tcPr>
            <w:tcW w:w="2693"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Данные (сведения), которые необходимо указать в разрешении на ввод объекта в эксплуатацию</w:t>
            </w:r>
          </w:p>
        </w:tc>
        <w:tc>
          <w:tcPr>
            <w:tcW w:w="3119"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Обоснование с указанием реквизит</w:t>
            </w:r>
            <w:proofErr w:type="gramStart"/>
            <w:r w:rsidRPr="002A2992">
              <w:rPr>
                <w:rFonts w:ascii="Times New Roman" w:eastAsia="Calibri" w:hAnsi="Times New Roman" w:cs="Times New Roman"/>
                <w:sz w:val="26"/>
                <w:szCs w:val="26"/>
              </w:rPr>
              <w:t>а(</w:t>
            </w:r>
            <w:proofErr w:type="spellStart"/>
            <w:proofErr w:type="gramEnd"/>
            <w:r w:rsidRPr="002A2992">
              <w:rPr>
                <w:rFonts w:ascii="Times New Roman" w:eastAsia="Calibri" w:hAnsi="Times New Roman" w:cs="Times New Roman"/>
                <w:sz w:val="26"/>
                <w:szCs w:val="26"/>
              </w:rPr>
              <w:t>ов</w:t>
            </w:r>
            <w:proofErr w:type="spellEnd"/>
            <w:r w:rsidRPr="002A2992">
              <w:rPr>
                <w:rFonts w:ascii="Times New Roman" w:eastAsia="Calibri" w:hAnsi="Times New Roman" w:cs="Times New Roman"/>
                <w:sz w:val="26"/>
                <w:szCs w:val="26"/>
              </w:rPr>
              <w:t>) документа(</w:t>
            </w:r>
            <w:proofErr w:type="spellStart"/>
            <w:r w:rsidRPr="002A2992">
              <w:rPr>
                <w:rFonts w:ascii="Times New Roman" w:eastAsia="Calibri" w:hAnsi="Times New Roman" w:cs="Times New Roman"/>
                <w:sz w:val="26"/>
                <w:szCs w:val="26"/>
              </w:rPr>
              <w:t>ов</w:t>
            </w:r>
            <w:proofErr w:type="spellEnd"/>
            <w:r w:rsidRPr="002A2992">
              <w:rPr>
                <w:rFonts w:ascii="Times New Roman" w:eastAsia="Calibri" w:hAnsi="Times New Roman" w:cs="Times New Roman"/>
                <w:sz w:val="26"/>
                <w:szCs w:val="26"/>
              </w:rPr>
              <w:t>), документации, на основании которых принималось решение о выдаче разрешения на ввод объекта в эксплуатацию</w:t>
            </w:r>
          </w:p>
        </w:tc>
      </w:tr>
      <w:tr w:rsidR="002A2992" w:rsidRPr="002A2992" w:rsidTr="00D61775">
        <w:trPr>
          <w:trHeight w:val="705"/>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p>
        </w:tc>
        <w:tc>
          <w:tcPr>
            <w:tcW w:w="3068"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c>
          <w:tcPr>
            <w:tcW w:w="2693"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c>
          <w:tcPr>
            <w:tcW w:w="3119" w:type="dxa"/>
            <w:gridSpan w:val="2"/>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Приложение:__________________________________________________________________________________________________________________________________</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Результат рассмотрения настоящего </w:t>
      </w:r>
      <w:proofErr w:type="spellStart"/>
      <w:r w:rsidRPr="002A2992">
        <w:rPr>
          <w:rFonts w:ascii="Times New Roman" w:hAnsi="Times New Roman" w:cs="Times New Roman"/>
          <w:sz w:val="26"/>
          <w:szCs w:val="26"/>
        </w:rPr>
        <w:t>заявленияпрошу</w:t>
      </w:r>
      <w:proofErr w:type="spellEnd"/>
      <w:r w:rsidRPr="002A2992">
        <w:rPr>
          <w:rFonts w:ascii="Times New Roman" w:hAnsi="Times New Roman" w:cs="Times New Roman"/>
          <w:sz w:val="26"/>
          <w:szCs w:val="26"/>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851"/>
        <w:gridCol w:w="1701"/>
        <w:gridCol w:w="283"/>
        <w:gridCol w:w="2828"/>
        <w:gridCol w:w="1136"/>
      </w:tblGrid>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w:t>
            </w:r>
            <w:r w:rsidRPr="002A2992">
              <w:rPr>
                <w:rFonts w:ascii="Times New Roman" w:hAnsi="Times New Roman" w:cs="Times New Roman"/>
                <w:bCs/>
                <w:sz w:val="26"/>
                <w:szCs w:val="26"/>
              </w:rPr>
              <w:t xml:space="preserve"> на бумажном носителе</w:t>
            </w:r>
            <w:r w:rsidRPr="002A2992">
              <w:rPr>
                <w:rFonts w:ascii="Times New Roman" w:hAnsi="Times New Roman" w:cs="Times New Roman"/>
                <w:sz w:val="26"/>
                <w:szCs w:val="26"/>
              </w:rPr>
              <w:t xml:space="preserve"> при личном обращении </w:t>
            </w:r>
            <w:r w:rsidRPr="002A2992">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2A2992">
              <w:rPr>
                <w:rFonts w:ascii="Times New Roman" w:hAnsi="Times New Roman" w:cs="Times New Roman"/>
                <w:sz w:val="26"/>
                <w:szCs w:val="26"/>
              </w:rPr>
              <w:t xml:space="preserve"> расположенный по адресу:______________________________________________________</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направить </w:t>
            </w:r>
            <w:r w:rsidRPr="002A2992">
              <w:rPr>
                <w:rFonts w:ascii="Times New Roman" w:hAnsi="Times New Roman" w:cs="Times New Roman"/>
                <w:bCs/>
                <w:sz w:val="26"/>
                <w:szCs w:val="26"/>
              </w:rPr>
              <w:t>на бумажном носителе</w:t>
            </w:r>
            <w:r w:rsidRPr="002A2992">
              <w:rPr>
                <w:rFonts w:ascii="Times New Roman" w:hAnsi="Times New Roman" w:cs="Times New Roman"/>
                <w:sz w:val="26"/>
                <w:szCs w:val="26"/>
              </w:rPr>
              <w:t xml:space="preserve"> на почтовый адрес: ______________________________________________________</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4" w:type="dxa"/>
            <w:gridSpan w:val="5"/>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4"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6"/>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r w:rsidR="002A2992" w:rsidRPr="002A2992" w:rsidTr="00D6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rPr>
          <w:trHeight w:val="912"/>
        </w:trPr>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1701"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gridSpan w:val="2"/>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000"/>
        </w:tblPrEx>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851"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1701"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gridSpan w:val="2"/>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5F7710" w:rsidRDefault="005F7710"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p w:rsidR="002A2992" w:rsidRDefault="002A2992" w:rsidP="00960456">
      <w:pPr>
        <w:autoSpaceDE w:val="0"/>
        <w:autoSpaceDN w:val="0"/>
        <w:ind w:left="5670"/>
        <w:jc w:val="right"/>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ind w:firstLine="709"/>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5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r w:rsidRPr="002A2992">
        <w:rPr>
          <w:rFonts w:ascii="Times New Roman" w:eastAsia="Calibri" w:hAnsi="Times New Roman" w:cs="Times New Roman"/>
          <w:bCs/>
          <w:sz w:val="26"/>
          <w:szCs w:val="26"/>
        </w:rPr>
        <w:t>Рекомендуемая форма</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о выдаче дубликата разрешения на ввод объекта в эксплуатацию</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23"/>
      </w:tblGrid>
      <w:tr w:rsidR="002A2992" w:rsidRPr="002A2992" w:rsidTr="00D61775">
        <w:trPr>
          <w:trHeight w:val="165"/>
        </w:trPr>
        <w:tc>
          <w:tcPr>
            <w:tcW w:w="9923"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23"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23"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spacing w:after="0" w:line="240" w:lineRule="auto"/>
        <w:jc w:val="right"/>
        <w:rPr>
          <w:rFonts w:ascii="Times New Roman" w:hAnsi="Times New Roman" w:cs="Times New Roman"/>
        </w:rPr>
      </w:pPr>
    </w:p>
    <w:p w:rsidR="002A2992" w:rsidRPr="002A2992" w:rsidRDefault="002A2992" w:rsidP="002A2992">
      <w:pPr>
        <w:autoSpaceDE w:val="0"/>
        <w:autoSpaceDN w:val="0"/>
        <w:adjustRightInd w:val="0"/>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Прошу выдать дубликат разрешения на ввод объекта в эксплуатацию.</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2127"/>
        <w:gridCol w:w="2126"/>
      </w:tblGrid>
      <w:tr w:rsidR="002A2992" w:rsidRPr="002A2992" w:rsidTr="00D61775">
        <w:trPr>
          <w:trHeight w:val="540"/>
        </w:trPr>
        <w:tc>
          <w:tcPr>
            <w:tcW w:w="9923" w:type="dxa"/>
            <w:gridSpan w:val="4"/>
            <w:tcBorders>
              <w:top w:val="nil"/>
              <w:left w:val="nil"/>
              <w:right w:val="nil"/>
            </w:tcBorders>
          </w:tcPr>
          <w:p w:rsidR="002A2992" w:rsidRPr="002A2992" w:rsidRDefault="002A2992" w:rsidP="002A2992">
            <w:pPr>
              <w:spacing w:after="0" w:line="240" w:lineRule="auto"/>
              <w:ind w:left="720"/>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3"/>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Фамилия, имя, отчество (при наличии)</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3"/>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109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253" w:type="dxa"/>
            <w:gridSpan w:val="2"/>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99"/>
        </w:trPr>
        <w:tc>
          <w:tcPr>
            <w:tcW w:w="9923" w:type="dxa"/>
            <w:gridSpan w:val="4"/>
            <w:tcBorders>
              <w:left w:val="nil"/>
              <w:right w:val="nil"/>
            </w:tcBorders>
          </w:tcPr>
          <w:p w:rsidR="002A2992" w:rsidRPr="002A2992" w:rsidRDefault="002A2992" w:rsidP="002A2992">
            <w:pPr>
              <w:spacing w:after="0" w:line="240" w:lineRule="auto"/>
              <w:contextualSpacing/>
              <w:rPr>
                <w:rFonts w:ascii="Times New Roman" w:eastAsia="Calibri" w:hAnsi="Times New Roman" w:cs="Times New Roman"/>
                <w:b/>
                <w:sz w:val="26"/>
                <w:szCs w:val="26"/>
              </w:rPr>
            </w:pPr>
          </w:p>
          <w:p w:rsidR="002A2992" w:rsidRPr="002A2992" w:rsidRDefault="002A2992" w:rsidP="002A2992">
            <w:pPr>
              <w:spacing w:after="0" w:line="240" w:lineRule="auto"/>
              <w:ind w:left="720"/>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2. Сведения о </w:t>
            </w:r>
            <w:proofErr w:type="gramStart"/>
            <w:r w:rsidRPr="002A2992">
              <w:rPr>
                <w:rFonts w:ascii="Times New Roman" w:eastAsia="Calibri" w:hAnsi="Times New Roman" w:cs="Times New Roman"/>
                <w:sz w:val="26"/>
                <w:szCs w:val="26"/>
              </w:rPr>
              <w:t>выданном</w:t>
            </w:r>
            <w:proofErr w:type="gramEnd"/>
            <w:r w:rsidRPr="002A2992">
              <w:rPr>
                <w:rFonts w:ascii="Times New Roman" w:eastAsia="Calibri" w:hAnsi="Times New Roman" w:cs="Times New Roman"/>
                <w:sz w:val="26"/>
                <w:szCs w:val="26"/>
              </w:rPr>
              <w:t xml:space="preserve"> </w:t>
            </w:r>
            <w:proofErr w:type="spellStart"/>
            <w:r w:rsidRPr="002A2992">
              <w:rPr>
                <w:rFonts w:ascii="Times New Roman" w:eastAsia="Calibri" w:hAnsi="Times New Roman" w:cs="Times New Roman"/>
                <w:sz w:val="26"/>
                <w:szCs w:val="26"/>
              </w:rPr>
              <w:t>разрешении</w:t>
            </w:r>
            <w:r w:rsidRPr="002A2992">
              <w:rPr>
                <w:rFonts w:ascii="Times New Roman" w:eastAsia="Calibri" w:hAnsi="Times New Roman" w:cs="Times New Roman"/>
                <w:bCs/>
                <w:sz w:val="26"/>
                <w:szCs w:val="26"/>
              </w:rPr>
              <w:t>на</w:t>
            </w:r>
            <w:proofErr w:type="spellEnd"/>
            <w:r w:rsidRPr="002A2992">
              <w:rPr>
                <w:rFonts w:ascii="Times New Roman" w:eastAsia="Calibri" w:hAnsi="Times New Roman" w:cs="Times New Roman"/>
                <w:bCs/>
                <w:sz w:val="26"/>
                <w:szCs w:val="26"/>
              </w:rPr>
              <w:t xml:space="preserve"> ввод объекта в эксплуатацию</w:t>
            </w:r>
          </w:p>
        </w:tc>
      </w:tr>
      <w:tr w:rsidR="002A2992" w:rsidRPr="002A2992" w:rsidTr="00D61775">
        <w:trPr>
          <w:trHeight w:val="1093"/>
        </w:trPr>
        <w:tc>
          <w:tcPr>
            <w:tcW w:w="1043" w:type="dxa"/>
            <w:tcBorders>
              <w:bottom w:val="single" w:sz="4" w:space="0" w:color="auto"/>
            </w:tcBorders>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w:t>
            </w:r>
          </w:p>
        </w:tc>
        <w:tc>
          <w:tcPr>
            <w:tcW w:w="4627"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Орган, выдавший разрешение на ввод объекта в эксплуатацию</w:t>
            </w:r>
          </w:p>
        </w:tc>
        <w:tc>
          <w:tcPr>
            <w:tcW w:w="2127"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Номер документа</w:t>
            </w:r>
          </w:p>
        </w:tc>
        <w:tc>
          <w:tcPr>
            <w:tcW w:w="2126" w:type="dxa"/>
            <w:tcBorders>
              <w:bottom w:val="single" w:sz="4" w:space="0" w:color="auto"/>
            </w:tcBorders>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Дата </w:t>
            </w:r>
            <w:r w:rsidRPr="002A2992">
              <w:rPr>
                <w:rFonts w:ascii="Times New Roman" w:eastAsia="Calibri" w:hAnsi="Times New Roman" w:cs="Times New Roman"/>
                <w:sz w:val="26"/>
                <w:szCs w:val="26"/>
              </w:rPr>
              <w:br/>
              <w:t>документа</w:t>
            </w:r>
          </w:p>
        </w:tc>
      </w:tr>
      <w:tr w:rsidR="002A2992" w:rsidRPr="002A2992" w:rsidTr="00D61775">
        <w:trPr>
          <w:trHeight w:val="6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p>
        </w:tc>
        <w:tc>
          <w:tcPr>
            <w:tcW w:w="2127" w:type="dxa"/>
          </w:tcPr>
          <w:p w:rsidR="002A2992" w:rsidRPr="002A2992" w:rsidRDefault="002A2992" w:rsidP="002A2992">
            <w:pPr>
              <w:spacing w:after="0" w:line="240" w:lineRule="auto"/>
              <w:rPr>
                <w:rFonts w:ascii="Times New Roman" w:eastAsia="Calibri" w:hAnsi="Times New Roman" w:cs="Times New Roman"/>
                <w:sz w:val="26"/>
                <w:szCs w:val="26"/>
              </w:rPr>
            </w:pPr>
          </w:p>
        </w:tc>
        <w:tc>
          <w:tcPr>
            <w:tcW w:w="2126" w:type="dxa"/>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autoSpaceDE w:val="0"/>
        <w:autoSpaceDN w:val="0"/>
        <w:adjustRightInd w:val="0"/>
        <w:spacing w:after="0" w:line="240" w:lineRule="auto"/>
        <w:ind w:firstLine="708"/>
        <w:jc w:val="both"/>
        <w:rPr>
          <w:rFonts w:ascii="Times New Roman" w:hAnsi="Times New Roman" w:cs="Times New Roman"/>
          <w:sz w:val="26"/>
          <w:szCs w:val="26"/>
        </w:rPr>
      </w:pP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Приложение: ______________________________________________________________________________________________________________________________________________</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 _______________________________________________________________________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lastRenderedPageBreak/>
        <w:t xml:space="preserve">Результат рассмотрения настоящего </w:t>
      </w:r>
      <w:proofErr w:type="spellStart"/>
      <w:r w:rsidRPr="002A2992">
        <w:rPr>
          <w:rFonts w:ascii="Times New Roman" w:hAnsi="Times New Roman" w:cs="Times New Roman"/>
          <w:sz w:val="26"/>
          <w:szCs w:val="26"/>
        </w:rPr>
        <w:t>заявленияпрошу</w:t>
      </w:r>
      <w:proofErr w:type="spellEnd"/>
      <w:r w:rsidRPr="002A2992">
        <w:rPr>
          <w:rFonts w:ascii="Times New Roman" w:hAnsi="Times New Roman" w:cs="Times New Roman"/>
          <w:sz w:val="26"/>
          <w:szCs w:val="26"/>
        </w:rPr>
        <w:t>:</w:t>
      </w: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7"/>
        <w:gridCol w:w="781"/>
      </w:tblGrid>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 на бумажном носителе при личном обращении в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Pr="002A2992">
              <w:rPr>
                <w:rFonts w:ascii="Times New Roman" w:hAnsi="Times New Roman" w:cs="Times New Roman"/>
                <w:sz w:val="26"/>
                <w:szCs w:val="26"/>
              </w:rPr>
              <w:br/>
              <w:t>_______________________________________________________</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на бумажном носителе на почтовый адрес: _______________________________________________________</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137"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781"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2"/>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bl>
    <w:p w:rsidR="002A2992" w:rsidRPr="002A2992" w:rsidRDefault="002A2992" w:rsidP="002A2992">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2A2992" w:rsidRPr="002A2992" w:rsidTr="00D61775">
        <w:trPr>
          <w:trHeight w:val="314"/>
        </w:trPr>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6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r w:rsidRPr="002A2992">
        <w:rPr>
          <w:rFonts w:ascii="Times New Roman" w:eastAsia="Calibri" w:hAnsi="Times New Roman" w:cs="Times New Roman"/>
          <w:bCs/>
          <w:sz w:val="26"/>
          <w:szCs w:val="26"/>
        </w:rPr>
        <w:t>Рекомендуемая форма</w:t>
      </w: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p>
    <w:p w:rsidR="002A2992" w:rsidRPr="002A2992" w:rsidRDefault="002A2992" w:rsidP="002A2992">
      <w:pPr>
        <w:autoSpaceDE w:val="0"/>
        <w:autoSpaceDN w:val="0"/>
        <w:adjustRightInd w:val="0"/>
        <w:spacing w:after="0" w:line="240" w:lineRule="auto"/>
        <w:jc w:val="right"/>
        <w:outlineLvl w:val="0"/>
        <w:rPr>
          <w:rFonts w:ascii="Times New Roman" w:hAnsi="Times New Roman" w:cs="Times New Roman"/>
          <w:sz w:val="27"/>
          <w:szCs w:val="27"/>
        </w:rPr>
      </w:pPr>
      <w:r w:rsidRPr="002A2992">
        <w:rPr>
          <w:rFonts w:ascii="Times New Roman" w:hAnsi="Times New Roman" w:cs="Times New Roman"/>
          <w:sz w:val="26"/>
          <w:szCs w:val="26"/>
        </w:rPr>
        <w:t xml:space="preserve">Кому </w:t>
      </w:r>
      <w:r w:rsidRPr="002A2992">
        <w:rPr>
          <w:rFonts w:ascii="Times New Roman" w:hAnsi="Times New Roman" w:cs="Times New Roman"/>
          <w:sz w:val="27"/>
          <w:szCs w:val="27"/>
        </w:rPr>
        <w:t>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2A299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2992" w:rsidRPr="002A2992" w:rsidRDefault="002A2992" w:rsidP="002A2992">
      <w:pPr>
        <w:autoSpaceDE w:val="0"/>
        <w:autoSpaceDN w:val="0"/>
        <w:adjustRightInd w:val="0"/>
        <w:spacing w:after="0" w:line="240" w:lineRule="auto"/>
        <w:ind w:left="4820"/>
        <w:jc w:val="both"/>
        <w:rPr>
          <w:rFonts w:ascii="Times New Roman" w:hAnsi="Times New Roman" w:cs="Times New Roman"/>
          <w:sz w:val="27"/>
          <w:szCs w:val="27"/>
        </w:rPr>
      </w:pPr>
      <w:r w:rsidRPr="002A2992">
        <w:rPr>
          <w:rFonts w:ascii="Times New Roman" w:hAnsi="Times New Roman" w:cs="Times New Roman"/>
          <w:sz w:val="27"/>
          <w:szCs w:val="27"/>
        </w:rPr>
        <w:t>________________________________________________________________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r w:rsidRPr="002A2992">
        <w:rPr>
          <w:rFonts w:ascii="Times New Roman" w:hAnsi="Times New Roman" w:cs="Times New Roman"/>
          <w:sz w:val="20"/>
          <w:szCs w:val="20"/>
        </w:rPr>
        <w:t>почтовый индекс и адрес, телефон, адрес электронной почты)</w:t>
      </w: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center"/>
        <w:rPr>
          <w:rFonts w:ascii="Times New Roman" w:hAnsi="Times New Roman" w:cs="Times New Roman"/>
          <w:b/>
          <w:sz w:val="26"/>
          <w:szCs w:val="26"/>
        </w:rPr>
      </w:pPr>
      <w:proofErr w:type="gramStart"/>
      <w:r w:rsidRPr="002A2992">
        <w:rPr>
          <w:rFonts w:ascii="Times New Roman" w:hAnsi="Times New Roman" w:cs="Times New Roman"/>
          <w:b/>
          <w:sz w:val="26"/>
          <w:szCs w:val="26"/>
        </w:rPr>
        <w:t>Р</w:t>
      </w:r>
      <w:proofErr w:type="gramEnd"/>
      <w:r w:rsidRPr="002A2992">
        <w:rPr>
          <w:rFonts w:ascii="Times New Roman" w:hAnsi="Times New Roman" w:cs="Times New Roman"/>
          <w:b/>
          <w:sz w:val="26"/>
          <w:szCs w:val="26"/>
        </w:rPr>
        <w:t xml:space="preserve"> Е Ш Е Н И Е</w:t>
      </w:r>
      <w:r w:rsidRPr="002A2992">
        <w:rPr>
          <w:rFonts w:ascii="Times New Roman" w:hAnsi="Times New Roman" w:cs="Times New Roman"/>
          <w:b/>
          <w:sz w:val="26"/>
          <w:szCs w:val="26"/>
        </w:rPr>
        <w:br/>
        <w:t xml:space="preserve">об отказе в приеме документов </w:t>
      </w:r>
      <w:r w:rsidRPr="002A2992">
        <w:rPr>
          <w:rFonts w:ascii="Times New Roman" w:hAnsi="Times New Roman" w:cs="Times New Roman"/>
          <w:b/>
          <w:sz w:val="26"/>
          <w:szCs w:val="26"/>
        </w:rPr>
        <w:br/>
      </w:r>
    </w:p>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_____________________________________________________________________________</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rPr>
        <w:t xml:space="preserve">(наименование органа местного </w:t>
      </w:r>
      <w:r w:rsidRPr="002A2992">
        <w:rPr>
          <w:rFonts w:ascii="Times New Roman" w:hAnsi="Times New Roman" w:cs="Times New Roman"/>
          <w:sz w:val="20"/>
          <w:szCs w:val="20"/>
        </w:rPr>
        <w:t>самоуправления)</w:t>
      </w:r>
    </w:p>
    <w:p w:rsidR="002A2992" w:rsidRPr="002A2992" w:rsidRDefault="002A2992" w:rsidP="002A2992">
      <w:pPr>
        <w:spacing w:after="0" w:line="240" w:lineRule="auto"/>
        <w:jc w:val="center"/>
        <w:rPr>
          <w:rFonts w:ascii="Times New Roman" w:hAnsi="Times New Roman" w:cs="Times New Roman"/>
          <w:sz w:val="20"/>
          <w:szCs w:val="20"/>
        </w:rPr>
      </w:pPr>
    </w:p>
    <w:p w:rsidR="002A2992" w:rsidRPr="002A2992" w:rsidRDefault="002A2992" w:rsidP="002A2992">
      <w:pPr>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В приеме документов для предоставления услуги "Выдача разрешения на ввод объекта в эксплуатацию" Вам отказано по следующим основаниям:</w:t>
      </w:r>
    </w:p>
    <w:p w:rsidR="002A2992" w:rsidRPr="002A2992" w:rsidRDefault="002A2992" w:rsidP="002A2992">
      <w:pPr>
        <w:spacing w:after="0" w:line="240" w:lineRule="auto"/>
        <w:jc w:val="both"/>
        <w:rPr>
          <w:rFonts w:ascii="Times New Roman" w:hAnsi="Times New Roman" w:cs="Times New Roman"/>
        </w:rPr>
      </w:pPr>
    </w:p>
    <w:tbl>
      <w:tblPr>
        <w:tblW w:w="101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543"/>
        <w:gridCol w:w="4312"/>
      </w:tblGrid>
      <w:tr w:rsidR="002A2992" w:rsidRPr="002A2992" w:rsidTr="00D61775">
        <w:tc>
          <w:tcPr>
            <w:tcW w:w="1276"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пункта Административного регламента</w:t>
            </w:r>
          </w:p>
        </w:tc>
        <w:tc>
          <w:tcPr>
            <w:tcW w:w="4543"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Наименование основания для отказа в соответствии с Административным регламентом</w:t>
            </w:r>
          </w:p>
        </w:tc>
        <w:tc>
          <w:tcPr>
            <w:tcW w:w="4312"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Разъяснение причин отказа</w:t>
            </w:r>
            <w:r w:rsidRPr="002A2992">
              <w:rPr>
                <w:rFonts w:ascii="Times New Roman" w:hAnsi="Times New Roman" w:cs="Times New Roman"/>
              </w:rPr>
              <w:br/>
              <w:t xml:space="preserve"> в приеме документов</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1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заявление о выдаче разрешения на ввод объекта в эксплуатацию, заявление о внесении изменений представлено в орган местного самоуправления, в полномочия которых не входит предоставление услуги</w:t>
            </w:r>
          </w:p>
        </w:tc>
        <w:tc>
          <w:tcPr>
            <w:tcW w:w="4312" w:type="dxa"/>
          </w:tcPr>
          <w:p w:rsidR="002A2992" w:rsidRPr="002A2992" w:rsidRDefault="002A2992" w:rsidP="002A2992">
            <w:pPr>
              <w:spacing w:after="0" w:line="240" w:lineRule="auto"/>
              <w:jc w:val="both"/>
              <w:rPr>
                <w:rFonts w:ascii="Times New Roman" w:hAnsi="Times New Roman" w:cs="Times New Roman"/>
                <w:i/>
              </w:rPr>
            </w:pPr>
            <w:proofErr w:type="gramStart"/>
            <w:r w:rsidRPr="002A2992">
              <w:rPr>
                <w:rFonts w:ascii="Times New Roman" w:hAnsi="Times New Roman" w:cs="Times New Roman"/>
                <w:i/>
              </w:rPr>
              <w:t>Указывается</w:t>
            </w:r>
            <w:proofErr w:type="gramEnd"/>
            <w:r w:rsidRPr="002A2992">
              <w:rPr>
                <w:rFonts w:ascii="Times New Roman" w:hAnsi="Times New Roman" w:cs="Times New Roman"/>
                <w:i/>
              </w:rPr>
              <w:t xml:space="preserve"> какое ведомство, организация предоставляет услугу, информация о его местонахождении</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2  пункта 2.7.1</w:t>
            </w:r>
          </w:p>
        </w:tc>
        <w:tc>
          <w:tcPr>
            <w:tcW w:w="4543"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неполное заполнение полей в форме заявления о выдаче разрешения на ввод объекта в эксплуатацию, заявления о внесении изменений, в том числе в интерактивной форме заявления на ЕПГУ, РПГУ или в единой информационной системе жилищного строительства</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806"/>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3 пункта 2.7.1</w:t>
            </w:r>
          </w:p>
        </w:tc>
        <w:tc>
          <w:tcPr>
            <w:tcW w:w="4543"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непредставление документов, предусмотренных подпунктами 1-3 пункта 2.6.1.1 и подпунктами 1-3 пункта 2.6.1.2 настоящего Административного регламента</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не представленных заявителем</w:t>
            </w:r>
          </w:p>
        </w:tc>
      </w:tr>
      <w:tr w:rsidR="002A2992" w:rsidRPr="002A2992" w:rsidTr="00D61775">
        <w:trPr>
          <w:trHeight w:val="1457"/>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lastRenderedPageBreak/>
              <w:t>подпункт 4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утративших силу</w:t>
            </w:r>
          </w:p>
        </w:tc>
      </w:tr>
      <w:tr w:rsidR="002A2992" w:rsidRPr="002A2992" w:rsidTr="00D61775">
        <w:trPr>
          <w:trHeight w:val="1320"/>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5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документы содержат подчистки и исправления текста</w:t>
            </w:r>
          </w:p>
        </w:tc>
        <w:tc>
          <w:tcPr>
            <w:tcW w:w="4312" w:type="dxa"/>
          </w:tcPr>
          <w:p w:rsidR="002A2992" w:rsidRPr="002A2992" w:rsidRDefault="002A2992" w:rsidP="002A2992">
            <w:pPr>
              <w:spacing w:after="0" w:line="240" w:lineRule="auto"/>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содержащих подчистки и исправления текста</w:t>
            </w:r>
          </w:p>
        </w:tc>
      </w:tr>
      <w:tr w:rsidR="002A2992" w:rsidRPr="002A2992" w:rsidTr="00D61775">
        <w:trPr>
          <w:trHeight w:val="1560"/>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6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4312"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Указывается исчерпывающий перечень документов, содержащих повреждения</w:t>
            </w:r>
          </w:p>
        </w:tc>
      </w:tr>
      <w:tr w:rsidR="002A2992" w:rsidRPr="002A2992" w:rsidTr="00D61775">
        <w:trPr>
          <w:trHeight w:val="28"/>
        </w:trPr>
        <w:tc>
          <w:tcPr>
            <w:tcW w:w="1276" w:type="dxa"/>
          </w:tcPr>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подпункт 7 пункта 2.7.1</w:t>
            </w:r>
          </w:p>
        </w:tc>
        <w:tc>
          <w:tcPr>
            <w:tcW w:w="4543"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 xml:space="preserve">выявлено несоблюдение установленных статьей 11 Федерального закона от 6 апреля 2011 года № 63-ФЗ "Об электронной подписи" условий признания квалифицированной электронной подписи </w:t>
            </w:r>
            <w:proofErr w:type="spellStart"/>
            <w:r w:rsidRPr="002A2992">
              <w:rPr>
                <w:rFonts w:ascii="Times New Roman" w:eastAsia="Calibri" w:hAnsi="Times New Roman" w:cs="Times New Roman"/>
                <w:bCs/>
              </w:rPr>
              <w:t>действительнойв</w:t>
            </w:r>
            <w:proofErr w:type="spellEnd"/>
            <w:r w:rsidRPr="002A2992">
              <w:rPr>
                <w:rFonts w:ascii="Times New Roman" w:eastAsia="Calibri" w:hAnsi="Times New Roman" w:cs="Times New Roman"/>
                <w:bCs/>
              </w:rPr>
              <w:t xml:space="preserve"> документах, представленных в электронной форме</w:t>
            </w:r>
          </w:p>
        </w:tc>
        <w:tc>
          <w:tcPr>
            <w:tcW w:w="4312" w:type="dxa"/>
          </w:tcPr>
          <w:p w:rsidR="002A2992" w:rsidRPr="002A2992" w:rsidRDefault="002A2992" w:rsidP="002A2992">
            <w:pPr>
              <w:spacing w:after="0" w:line="240" w:lineRule="auto"/>
              <w:rPr>
                <w:rFonts w:ascii="Times New Roman" w:hAnsi="Times New Roman" w:cs="Times New Roman"/>
                <w:i/>
              </w:rPr>
            </w:pPr>
            <w:r w:rsidRPr="002A2992">
              <w:rPr>
                <w:rFonts w:ascii="Times New Roman" w:hAnsi="Times New Roman" w:cs="Times New Roman"/>
                <w:i/>
              </w:rPr>
              <w:t>Указывается исчерпывающий перечень электронных документов, не соответствующих указанному критерию</w:t>
            </w:r>
          </w:p>
        </w:tc>
      </w:tr>
    </w:tbl>
    <w:p w:rsidR="002A2992" w:rsidRPr="002A2992" w:rsidRDefault="002A2992" w:rsidP="002A2992">
      <w:pPr>
        <w:spacing w:after="0" w:line="240" w:lineRule="auto"/>
        <w:jc w:val="center"/>
        <w:rPr>
          <w:rFonts w:ascii="Times New Roman" w:hAnsi="Times New Roman" w:cs="Times New Roman"/>
          <w:sz w:val="28"/>
          <w:szCs w:val="28"/>
        </w:rPr>
      </w:pPr>
    </w:p>
    <w:p w:rsidR="002A2992" w:rsidRPr="002A2992" w:rsidRDefault="002A2992" w:rsidP="002A2992">
      <w:pPr>
        <w:spacing w:after="0" w:line="240" w:lineRule="auto"/>
        <w:jc w:val="both"/>
        <w:rPr>
          <w:rFonts w:ascii="Times New Roman" w:hAnsi="Times New Roman" w:cs="Times New Roman"/>
          <w:sz w:val="26"/>
          <w:szCs w:val="26"/>
        </w:rPr>
      </w:pPr>
      <w:r w:rsidRPr="002A2992">
        <w:rPr>
          <w:rFonts w:ascii="Times New Roman" w:hAnsi="Times New Roman" w:cs="Times New Roman"/>
          <w:sz w:val="26"/>
          <w:szCs w:val="26"/>
        </w:rPr>
        <w:t>Дополнительно информируем:</w:t>
      </w:r>
    </w:p>
    <w:p w:rsidR="002A2992" w:rsidRPr="002A2992" w:rsidRDefault="002A2992" w:rsidP="002A2992">
      <w:pPr>
        <w:spacing w:after="0" w:line="240" w:lineRule="auto"/>
        <w:jc w:val="both"/>
        <w:rPr>
          <w:rFonts w:ascii="Times New Roman" w:hAnsi="Times New Roman" w:cs="Times New Roman"/>
          <w:sz w:val="28"/>
          <w:szCs w:val="28"/>
        </w:rPr>
      </w:pPr>
      <w:r w:rsidRPr="002A2992">
        <w:rPr>
          <w:rFonts w:ascii="Times New Roman" w:hAnsi="Times New Roman" w:cs="Times New Roman"/>
          <w:sz w:val="28"/>
          <w:szCs w:val="28"/>
        </w:rPr>
        <w:t xml:space="preserve">________________________________________________________________ </w:t>
      </w:r>
      <w:r w:rsidRPr="002A2992">
        <w:rPr>
          <w:rFonts w:ascii="Times New Roman" w:hAnsi="Times New Roman" w:cs="Times New Roman"/>
          <w:sz w:val="28"/>
          <w:szCs w:val="28"/>
        </w:rPr>
        <w:br/>
        <w:t>_________________________________________________________________</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2A2992" w:rsidRPr="002A2992" w:rsidRDefault="002A2992" w:rsidP="002A2992">
      <w:pPr>
        <w:spacing w:after="0" w:line="240" w:lineRule="auto"/>
        <w:jc w:val="both"/>
        <w:rPr>
          <w:rFonts w:ascii="Times New Roman" w:hAnsi="Times New Roman" w:cs="Times New Roman"/>
          <w:sz w:val="20"/>
          <w:szCs w:val="20"/>
        </w:rPr>
      </w:pPr>
    </w:p>
    <w:tbl>
      <w:tblPr>
        <w:tblW w:w="9470" w:type="dxa"/>
        <w:tblLayout w:type="fixed"/>
        <w:tblCellMar>
          <w:left w:w="28" w:type="dxa"/>
          <w:right w:w="28" w:type="dxa"/>
        </w:tblCellMar>
        <w:tblLook w:val="0000"/>
      </w:tblPr>
      <w:tblGrid>
        <w:gridCol w:w="3119"/>
        <w:gridCol w:w="283"/>
        <w:gridCol w:w="2269"/>
        <w:gridCol w:w="283"/>
        <w:gridCol w:w="3516"/>
      </w:tblGrid>
      <w:tr w:rsidR="002A2992" w:rsidRPr="002A2992" w:rsidTr="00D61775">
        <w:tc>
          <w:tcPr>
            <w:tcW w:w="311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516"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(должность)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516"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autoSpaceDE w:val="0"/>
        <w:autoSpaceDN w:val="0"/>
        <w:spacing w:before="240" w:after="0" w:line="240" w:lineRule="auto"/>
        <w:rPr>
          <w:rFonts w:ascii="Times New Roman" w:hAnsi="Times New Roman" w:cs="Times New Roman"/>
          <w:sz w:val="26"/>
          <w:szCs w:val="26"/>
        </w:rPr>
      </w:pPr>
      <w:r w:rsidRPr="002A2992">
        <w:rPr>
          <w:rFonts w:ascii="Times New Roman" w:hAnsi="Times New Roman" w:cs="Times New Roman"/>
          <w:sz w:val="26"/>
          <w:szCs w:val="26"/>
        </w:rPr>
        <w:t>Дата</w:t>
      </w: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5F7710" w:rsidRDefault="005F7710" w:rsidP="002A2992">
      <w:pPr>
        <w:autoSpaceDE w:val="0"/>
        <w:autoSpaceDN w:val="0"/>
        <w:rPr>
          <w:rFonts w:ascii="Times New Roman" w:hAnsi="Times New Roman" w:cs="Times New Roman"/>
          <w:sz w:val="26"/>
          <w:szCs w:val="26"/>
        </w:rPr>
      </w:pPr>
    </w:p>
    <w:p w:rsidR="002A2992" w:rsidRDefault="002A2992" w:rsidP="002A2992">
      <w:pPr>
        <w:autoSpaceDE w:val="0"/>
        <w:autoSpaceDN w:val="0"/>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ind w:firstLine="709"/>
              <w:contextualSpacing/>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7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9062C4">
              <w:rPr>
                <w:sz w:val="26"/>
                <w:szCs w:val="26"/>
              </w:rPr>
              <w:t xml:space="preserve"> </w:t>
            </w:r>
          </w:p>
        </w:tc>
      </w:tr>
    </w:tbl>
    <w:p w:rsidR="002A2992" w:rsidRP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spacing w:after="0" w:line="240" w:lineRule="auto"/>
        <w:ind w:left="5670"/>
        <w:jc w:val="right"/>
        <w:rPr>
          <w:rFonts w:ascii="Times New Roman" w:eastAsia="Calibri" w:hAnsi="Times New Roman" w:cs="Times New Roman"/>
          <w:bCs/>
          <w:sz w:val="26"/>
          <w:szCs w:val="26"/>
        </w:rPr>
      </w:pPr>
    </w:p>
    <w:p w:rsidR="002A2992" w:rsidRPr="002A2992" w:rsidRDefault="002A2992" w:rsidP="002A2992">
      <w:pPr>
        <w:autoSpaceDE w:val="0"/>
        <w:autoSpaceDN w:val="0"/>
        <w:spacing w:after="0" w:line="240" w:lineRule="auto"/>
        <w:ind w:left="5670"/>
        <w:jc w:val="right"/>
        <w:rPr>
          <w:rFonts w:ascii="Times New Roman" w:hAnsi="Times New Roman" w:cs="Times New Roman"/>
          <w:sz w:val="26"/>
          <w:szCs w:val="26"/>
        </w:rPr>
      </w:pPr>
      <w:r w:rsidRPr="002A2992">
        <w:rPr>
          <w:rFonts w:ascii="Times New Roman" w:eastAsia="Calibri" w:hAnsi="Times New Roman" w:cs="Times New Roman"/>
          <w:bCs/>
          <w:sz w:val="26"/>
          <w:szCs w:val="26"/>
        </w:rPr>
        <w:t>Рекомендуемая форма</w:t>
      </w: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adjustRightInd w:val="0"/>
        <w:spacing w:after="0" w:line="240" w:lineRule="auto"/>
        <w:jc w:val="right"/>
        <w:outlineLvl w:val="0"/>
        <w:rPr>
          <w:rFonts w:ascii="Times New Roman" w:hAnsi="Times New Roman" w:cs="Times New Roman"/>
          <w:sz w:val="27"/>
          <w:szCs w:val="27"/>
        </w:rPr>
      </w:pPr>
      <w:r w:rsidRPr="002A2992">
        <w:rPr>
          <w:rFonts w:ascii="Times New Roman" w:hAnsi="Times New Roman" w:cs="Times New Roman"/>
          <w:sz w:val="26"/>
          <w:szCs w:val="26"/>
        </w:rPr>
        <w:t>Кому</w:t>
      </w:r>
      <w:r w:rsidRPr="002A2992">
        <w:rPr>
          <w:rFonts w:ascii="Times New Roman" w:hAnsi="Times New Roman" w:cs="Times New Roman"/>
          <w:sz w:val="27"/>
          <w:szCs w:val="27"/>
        </w:rPr>
        <w:t xml:space="preserve"> 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2A2992">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2A2992" w:rsidRPr="002A2992" w:rsidRDefault="002A2992" w:rsidP="002A2992">
      <w:pPr>
        <w:autoSpaceDE w:val="0"/>
        <w:autoSpaceDN w:val="0"/>
        <w:adjustRightInd w:val="0"/>
        <w:spacing w:after="0" w:line="240" w:lineRule="auto"/>
        <w:jc w:val="right"/>
        <w:rPr>
          <w:rFonts w:ascii="Times New Roman" w:hAnsi="Times New Roman" w:cs="Times New Roman"/>
          <w:sz w:val="27"/>
          <w:szCs w:val="27"/>
        </w:rPr>
      </w:pPr>
      <w:r w:rsidRPr="002A2992">
        <w:rPr>
          <w:rFonts w:ascii="Times New Roman" w:hAnsi="Times New Roman" w:cs="Times New Roman"/>
          <w:sz w:val="27"/>
          <w:szCs w:val="27"/>
        </w:rPr>
        <w:t>_________________________________________</w:t>
      </w:r>
    </w:p>
    <w:p w:rsidR="002A2992" w:rsidRPr="002A2992" w:rsidRDefault="002A2992" w:rsidP="002A2992">
      <w:pPr>
        <w:autoSpaceDE w:val="0"/>
        <w:autoSpaceDN w:val="0"/>
        <w:adjustRightInd w:val="0"/>
        <w:spacing w:after="0" w:line="240" w:lineRule="auto"/>
        <w:ind w:left="4820"/>
        <w:jc w:val="center"/>
        <w:rPr>
          <w:rFonts w:ascii="Times New Roman" w:hAnsi="Times New Roman" w:cs="Times New Roman"/>
          <w:sz w:val="27"/>
          <w:szCs w:val="27"/>
        </w:rPr>
      </w:pPr>
      <w:r w:rsidRPr="002A2992">
        <w:rPr>
          <w:rFonts w:ascii="Times New Roman" w:hAnsi="Times New Roman" w:cs="Times New Roman"/>
          <w:sz w:val="20"/>
          <w:szCs w:val="20"/>
        </w:rPr>
        <w:t>почтовый индекс и адрес, телефон, адрес электронной почты)</w:t>
      </w: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right"/>
        <w:rPr>
          <w:rFonts w:ascii="Times New Roman" w:hAnsi="Times New Roman" w:cs="Times New Roman"/>
        </w:rPr>
      </w:pPr>
    </w:p>
    <w:p w:rsidR="002A2992" w:rsidRPr="002A2992" w:rsidRDefault="002A2992" w:rsidP="002A2992">
      <w:pPr>
        <w:spacing w:after="0" w:line="240" w:lineRule="auto"/>
        <w:jc w:val="center"/>
        <w:rPr>
          <w:rFonts w:ascii="Times New Roman" w:hAnsi="Times New Roman" w:cs="Times New Roman"/>
          <w:b/>
          <w:sz w:val="26"/>
          <w:szCs w:val="26"/>
        </w:rPr>
      </w:pPr>
      <w:r w:rsidRPr="002A2992">
        <w:rPr>
          <w:rFonts w:ascii="Times New Roman" w:hAnsi="Times New Roman" w:cs="Times New Roman"/>
          <w:b/>
          <w:sz w:val="26"/>
          <w:szCs w:val="26"/>
        </w:rPr>
        <w:t>РЕШЕНИЕ</w:t>
      </w:r>
      <w:r w:rsidRPr="002A2992">
        <w:rPr>
          <w:rFonts w:ascii="Times New Roman" w:hAnsi="Times New Roman" w:cs="Times New Roman"/>
          <w:b/>
          <w:sz w:val="26"/>
          <w:szCs w:val="26"/>
        </w:rPr>
        <w:br/>
        <w:t>об отказе в выдаче разрешения на ввод объекта в эксплуатацию</w:t>
      </w:r>
    </w:p>
    <w:p w:rsidR="002A2992" w:rsidRPr="002A2992" w:rsidRDefault="002A2992" w:rsidP="002A2992">
      <w:pPr>
        <w:spacing w:after="0" w:line="240" w:lineRule="auto"/>
        <w:jc w:val="both"/>
        <w:rPr>
          <w:rFonts w:ascii="Times New Roman" w:hAnsi="Times New Roman" w:cs="Times New Roman"/>
        </w:rPr>
      </w:pPr>
      <w:r w:rsidRPr="002A2992">
        <w:rPr>
          <w:rFonts w:ascii="Times New Roman" w:hAnsi="Times New Roman" w:cs="Times New Roman"/>
        </w:rPr>
        <w:t xml:space="preserve">_____________________________________________________________________________ </w:t>
      </w:r>
    </w:p>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rPr>
        <w:t xml:space="preserve">(наименование органа местного </w:t>
      </w:r>
      <w:r w:rsidRPr="002A2992">
        <w:rPr>
          <w:rFonts w:ascii="Times New Roman" w:hAnsi="Times New Roman" w:cs="Times New Roman"/>
          <w:sz w:val="20"/>
          <w:szCs w:val="20"/>
        </w:rPr>
        <w:t>самоуправления)</w:t>
      </w:r>
    </w:p>
    <w:p w:rsidR="002A2992" w:rsidRPr="002A2992" w:rsidRDefault="002A2992" w:rsidP="002A2992">
      <w:pPr>
        <w:spacing w:after="0" w:line="240" w:lineRule="auto"/>
        <w:jc w:val="both"/>
        <w:rPr>
          <w:rFonts w:ascii="Times New Roman" w:hAnsi="Times New Roman" w:cs="Times New Roman"/>
          <w:b/>
          <w:sz w:val="26"/>
          <w:szCs w:val="26"/>
        </w:rPr>
      </w:pPr>
      <w:proofErr w:type="gramStart"/>
      <w:r w:rsidRPr="002A2992">
        <w:rPr>
          <w:rFonts w:ascii="Times New Roman" w:hAnsi="Times New Roman" w:cs="Times New Roman"/>
          <w:sz w:val="26"/>
          <w:szCs w:val="26"/>
        </w:rPr>
        <w:t>по результатам рассмотрения заявления от ___________№____________ принято решение об отказе в выдаче разрешения на ввод</w:t>
      </w:r>
      <w:proofErr w:type="gramEnd"/>
      <w:r w:rsidRPr="002A2992">
        <w:rPr>
          <w:rFonts w:ascii="Times New Roman" w:hAnsi="Times New Roman" w:cs="Times New Roman"/>
          <w:sz w:val="26"/>
          <w:szCs w:val="26"/>
        </w:rPr>
        <w:t xml:space="preserve"> объекта в эксплуатацию.</w:t>
      </w:r>
    </w:p>
    <w:p w:rsidR="002A2992" w:rsidRPr="002A2992" w:rsidRDefault="002A2992" w:rsidP="002A2992">
      <w:pPr>
        <w:spacing w:after="0" w:line="240" w:lineRule="auto"/>
        <w:jc w:val="both"/>
        <w:rPr>
          <w:rFonts w:ascii="Times New Roman" w:hAnsi="Times New Roman" w:cs="Times New Roman"/>
          <w:i/>
          <w:sz w:val="16"/>
          <w:szCs w:val="28"/>
        </w:rPr>
      </w:pP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2A2992" w:rsidRPr="002A2992" w:rsidTr="00D61775">
        <w:tc>
          <w:tcPr>
            <w:tcW w:w="1418"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xml:space="preserve">№ пункта </w:t>
            </w:r>
            <w:proofErr w:type="spellStart"/>
            <w:proofErr w:type="gramStart"/>
            <w:r w:rsidRPr="002A2992">
              <w:rPr>
                <w:rFonts w:ascii="Times New Roman" w:hAnsi="Times New Roman" w:cs="Times New Roman"/>
              </w:rPr>
              <w:t>Админи-стративного</w:t>
            </w:r>
            <w:proofErr w:type="spellEnd"/>
            <w:proofErr w:type="gramEnd"/>
            <w:r w:rsidRPr="002A2992">
              <w:rPr>
                <w:rFonts w:ascii="Times New Roman" w:hAnsi="Times New Roman" w:cs="Times New Roman"/>
              </w:rPr>
              <w:t xml:space="preserve"> регламента</w:t>
            </w:r>
          </w:p>
        </w:tc>
        <w:tc>
          <w:tcPr>
            <w:tcW w:w="4820"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 xml:space="preserve">Наименование основания </w:t>
            </w:r>
            <w:proofErr w:type="gramStart"/>
            <w:r w:rsidRPr="002A2992">
              <w:rPr>
                <w:rFonts w:ascii="Times New Roman" w:hAnsi="Times New Roman" w:cs="Times New Roman"/>
              </w:rPr>
              <w:t>для отказа в выдаче разрешения на ввод объекта в эксплуатацию в соответствии</w:t>
            </w:r>
            <w:proofErr w:type="gramEnd"/>
            <w:r w:rsidRPr="002A2992">
              <w:rPr>
                <w:rFonts w:ascii="Times New Roman" w:hAnsi="Times New Roman" w:cs="Times New Roman"/>
              </w:rPr>
              <w:t xml:space="preserve"> с Административным регламентом</w:t>
            </w:r>
          </w:p>
        </w:tc>
        <w:tc>
          <w:tcPr>
            <w:tcW w:w="3827" w:type="dxa"/>
            <w:vAlign w:val="center"/>
          </w:tcPr>
          <w:p w:rsidR="002A2992" w:rsidRPr="002A2992" w:rsidRDefault="002A2992" w:rsidP="002A2992">
            <w:pPr>
              <w:spacing w:after="0" w:line="240" w:lineRule="auto"/>
              <w:jc w:val="center"/>
              <w:rPr>
                <w:rFonts w:ascii="Times New Roman" w:hAnsi="Times New Roman" w:cs="Times New Roman"/>
              </w:rPr>
            </w:pPr>
            <w:r w:rsidRPr="002A2992">
              <w:rPr>
                <w:rFonts w:ascii="Times New Roman" w:hAnsi="Times New Roman" w:cs="Times New Roman"/>
              </w:rPr>
              <w:t>Разъяснение причин отказа в выдаче разрешения на ввод объекта в эксплуатацию</w:t>
            </w:r>
          </w:p>
        </w:tc>
      </w:tr>
      <w:tr w:rsidR="002A2992" w:rsidRPr="002A2992" w:rsidTr="00D61775">
        <w:trPr>
          <w:trHeight w:val="837"/>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1 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lang w:eastAsia="ru-RU"/>
              </w:rPr>
              <w:t>отсутствие документов, указанных в подпунктах 4-7 пункта 2.6.1.1, пункта 2.6.3.1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537"/>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2 пункта 2.8.2</w:t>
            </w:r>
          </w:p>
        </w:tc>
        <w:tc>
          <w:tcPr>
            <w:tcW w:w="4820" w:type="dxa"/>
          </w:tcPr>
          <w:p w:rsidR="002A2992" w:rsidRPr="002A2992" w:rsidRDefault="002A2992" w:rsidP="002A2992">
            <w:pPr>
              <w:spacing w:after="0" w:line="240" w:lineRule="auto"/>
              <w:rPr>
                <w:rFonts w:ascii="Times New Roman" w:hAnsi="Times New Roman" w:cs="Times New Roman"/>
              </w:rPr>
            </w:pPr>
            <w:proofErr w:type="gramStart"/>
            <w:r w:rsidRPr="002A2992">
              <w:rPr>
                <w:rFonts w:ascii="Times New Roman" w:eastAsia="Calibri" w:hAnsi="Times New Roman" w:cs="Times New Roman"/>
                <w:bC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2A2992">
              <w:rPr>
                <w:rFonts w:ascii="Times New Roman" w:eastAsia="Calibri" w:hAnsi="Times New Roman" w:cs="Times New Roman"/>
                <w:bCs/>
              </w:rPr>
              <w:t>,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28"/>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 xml:space="preserve">подпункт 3 </w:t>
            </w:r>
            <w:r w:rsidRPr="002A2992">
              <w:rPr>
                <w:rFonts w:ascii="Times New Roman" w:hAnsi="Times New Roman" w:cs="Times New Roman"/>
              </w:rPr>
              <w:lastRenderedPageBreak/>
              <w:t>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lastRenderedPageBreak/>
              <w:t xml:space="preserve">несоответствие объекта капитального </w:t>
            </w:r>
            <w:r w:rsidRPr="002A2992">
              <w:rPr>
                <w:rFonts w:ascii="Times New Roman" w:eastAsia="Calibri" w:hAnsi="Times New Roman" w:cs="Times New Roman"/>
                <w:bCs/>
              </w:rPr>
              <w:lastRenderedPageBreak/>
              <w:t xml:space="preserve">строительства требованиям, установленным в разрешении на строительство, за исключением </w:t>
            </w:r>
            <w:proofErr w:type="gramStart"/>
            <w:r w:rsidRPr="002A2992">
              <w:rPr>
                <w:rFonts w:ascii="Times New Roman" w:eastAsia="Calibri" w:hAnsi="Times New Roman" w:cs="Times New Roman"/>
                <w:bCs/>
              </w:rPr>
              <w:t>случаев изменения площади объекта капитального строительства</w:t>
            </w:r>
            <w:proofErr w:type="gramEnd"/>
            <w:r w:rsidRPr="002A2992">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lastRenderedPageBreak/>
              <w:t xml:space="preserve">Указываются основания такого </w:t>
            </w:r>
            <w:r w:rsidRPr="002A2992">
              <w:rPr>
                <w:rFonts w:ascii="Times New Roman" w:hAnsi="Times New Roman" w:cs="Times New Roman"/>
                <w:i/>
              </w:rPr>
              <w:lastRenderedPageBreak/>
              <w:t>вывода</w:t>
            </w:r>
          </w:p>
        </w:tc>
      </w:tr>
      <w:tr w:rsidR="002A2992" w:rsidRPr="002A2992" w:rsidTr="00D61775">
        <w:trPr>
          <w:trHeight w:val="1548"/>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lastRenderedPageBreak/>
              <w:t>подпункт 4 пункта 2.8.2</w:t>
            </w:r>
          </w:p>
        </w:tc>
        <w:tc>
          <w:tcPr>
            <w:tcW w:w="4820" w:type="dxa"/>
          </w:tcPr>
          <w:p w:rsidR="002A2992" w:rsidRPr="002A2992" w:rsidRDefault="002A2992" w:rsidP="002A2992">
            <w:pPr>
              <w:spacing w:after="0" w:line="240" w:lineRule="auto"/>
              <w:rPr>
                <w:rFonts w:ascii="Times New Roman" w:hAnsi="Times New Roman" w:cs="Times New Roman"/>
              </w:rPr>
            </w:pPr>
            <w:r w:rsidRPr="002A2992">
              <w:rPr>
                <w:rFonts w:ascii="Times New Roman" w:eastAsia="Calibri" w:hAnsi="Times New Roman" w:cs="Times New Roman"/>
                <w:bC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2A2992">
              <w:rPr>
                <w:rFonts w:ascii="Times New Roman" w:eastAsia="Calibri" w:hAnsi="Times New Roman" w:cs="Times New Roman"/>
                <w:bCs/>
              </w:rPr>
              <w:t>случаев изменения площади объекта капитального строительства</w:t>
            </w:r>
            <w:proofErr w:type="gramEnd"/>
            <w:r w:rsidRPr="002A2992">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244"/>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5 пункта 2.8.2</w:t>
            </w:r>
          </w:p>
        </w:tc>
        <w:tc>
          <w:tcPr>
            <w:tcW w:w="4820" w:type="dxa"/>
          </w:tcPr>
          <w:p w:rsidR="002A2992" w:rsidRPr="002A2992" w:rsidRDefault="002A2992" w:rsidP="002A2992">
            <w:pPr>
              <w:spacing w:after="0" w:line="240" w:lineRule="auto"/>
              <w:rPr>
                <w:rFonts w:ascii="Times New Roman" w:hAnsi="Times New Roman" w:cs="Times New Roman"/>
              </w:rPr>
            </w:pPr>
            <w:proofErr w:type="gramStart"/>
            <w:r w:rsidRPr="002A2992">
              <w:rPr>
                <w:rFonts w:ascii="Times New Roman" w:eastAsia="Calibri" w:hAnsi="Times New Roman" w:cs="Times New Roman"/>
                <w:bC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2A2992">
              <w:rPr>
                <w:rFonts w:ascii="Times New Roman" w:eastAsia="Calibri" w:hAnsi="Times New Roman" w:cs="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r w:rsidR="002A2992" w:rsidRPr="002A2992" w:rsidTr="00D61775">
        <w:trPr>
          <w:trHeight w:val="1244"/>
        </w:trPr>
        <w:tc>
          <w:tcPr>
            <w:tcW w:w="1418" w:type="dxa"/>
          </w:tcPr>
          <w:p w:rsidR="002A2992" w:rsidRPr="002A2992" w:rsidRDefault="002A2992" w:rsidP="002A2992">
            <w:pPr>
              <w:spacing w:after="0" w:line="240" w:lineRule="auto"/>
              <w:rPr>
                <w:rFonts w:ascii="Times New Roman" w:hAnsi="Times New Roman" w:cs="Times New Roman"/>
              </w:rPr>
            </w:pPr>
            <w:r w:rsidRPr="002A2992">
              <w:rPr>
                <w:rFonts w:ascii="Times New Roman" w:hAnsi="Times New Roman" w:cs="Times New Roman"/>
              </w:rPr>
              <w:t>подпункт 6 пункта 2.8.2</w:t>
            </w:r>
          </w:p>
        </w:tc>
        <w:tc>
          <w:tcPr>
            <w:tcW w:w="4820" w:type="dxa"/>
          </w:tcPr>
          <w:p w:rsidR="002A2992" w:rsidRPr="002A2992" w:rsidRDefault="002A2992" w:rsidP="002A2992">
            <w:pPr>
              <w:spacing w:after="0" w:line="240" w:lineRule="auto"/>
              <w:rPr>
                <w:rFonts w:ascii="Times New Roman" w:eastAsia="Calibri" w:hAnsi="Times New Roman" w:cs="Times New Roman"/>
                <w:bCs/>
              </w:rPr>
            </w:pPr>
            <w:r w:rsidRPr="002A2992">
              <w:rPr>
                <w:rFonts w:ascii="Times New Roman" w:eastAsia="Calibri" w:hAnsi="Times New Roman" w:cs="Times New Roman"/>
                <w:bCs/>
              </w:rPr>
              <w:t>в орган местного самоуправления, выдавший разрешение на строительство, застройщиком не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tc>
        <w:tc>
          <w:tcPr>
            <w:tcW w:w="3827" w:type="dxa"/>
          </w:tcPr>
          <w:p w:rsidR="002A2992" w:rsidRPr="002A2992" w:rsidRDefault="002A2992" w:rsidP="002A2992">
            <w:pPr>
              <w:spacing w:after="0" w:line="240" w:lineRule="auto"/>
              <w:jc w:val="both"/>
              <w:rPr>
                <w:rFonts w:ascii="Times New Roman" w:hAnsi="Times New Roman" w:cs="Times New Roman"/>
                <w:i/>
              </w:rPr>
            </w:pPr>
            <w:r w:rsidRPr="002A2992">
              <w:rPr>
                <w:rFonts w:ascii="Times New Roman" w:hAnsi="Times New Roman" w:cs="Times New Roman"/>
                <w:i/>
              </w:rPr>
              <w:t>Указываются основания такого вывода</w:t>
            </w:r>
          </w:p>
        </w:tc>
      </w:tr>
    </w:tbl>
    <w:p w:rsidR="002A2992" w:rsidRPr="002A2992" w:rsidRDefault="002A2992" w:rsidP="002A2992">
      <w:pPr>
        <w:pStyle w:val="ConsPlusNonformat"/>
        <w:ind w:firstLine="708"/>
        <w:jc w:val="both"/>
        <w:rPr>
          <w:rFonts w:ascii="Times New Roman" w:hAnsi="Times New Roman" w:cs="Times New Roman"/>
          <w:sz w:val="28"/>
          <w:szCs w:val="28"/>
        </w:rPr>
      </w:pPr>
    </w:p>
    <w:p w:rsidR="002A2992" w:rsidRPr="002A2992" w:rsidRDefault="002A2992" w:rsidP="002A2992">
      <w:pPr>
        <w:pStyle w:val="ConsPlusNonformat"/>
        <w:ind w:firstLine="708"/>
        <w:jc w:val="both"/>
        <w:rPr>
          <w:rFonts w:ascii="Times New Roman" w:hAnsi="Times New Roman" w:cs="Times New Roman"/>
          <w:sz w:val="26"/>
          <w:szCs w:val="26"/>
        </w:rPr>
      </w:pPr>
      <w:r w:rsidRPr="002A2992">
        <w:rPr>
          <w:rFonts w:ascii="Times New Roman" w:hAnsi="Times New Roman" w:cs="Times New Roman"/>
          <w:sz w:val="26"/>
          <w:szCs w:val="26"/>
        </w:rPr>
        <w:t>Вы вправе повторно обратиться с заявлением о выдаче разрешения на ввод объекта в эксплуатацию после устранения указанных нарушений.</w:t>
      </w:r>
    </w:p>
    <w:p w:rsidR="002A2992" w:rsidRPr="002A2992" w:rsidRDefault="002A2992" w:rsidP="002A2992">
      <w:pPr>
        <w:pStyle w:val="ConsPlusNonformat"/>
        <w:ind w:firstLine="708"/>
        <w:jc w:val="both"/>
        <w:rPr>
          <w:rFonts w:ascii="Times New Roman" w:hAnsi="Times New Roman" w:cs="Times New Roman"/>
          <w:sz w:val="26"/>
          <w:szCs w:val="26"/>
        </w:rPr>
      </w:pPr>
      <w:proofErr w:type="gramStart"/>
      <w:r w:rsidRPr="002A2992">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2A2992" w:rsidRPr="002A2992" w:rsidRDefault="002A2992" w:rsidP="002A2992">
      <w:pPr>
        <w:pStyle w:val="ConsPlusNonformat"/>
        <w:ind w:firstLine="708"/>
        <w:rPr>
          <w:rFonts w:ascii="Times New Roman" w:hAnsi="Times New Roman" w:cs="Times New Roman"/>
          <w:sz w:val="26"/>
          <w:szCs w:val="26"/>
        </w:rPr>
      </w:pPr>
      <w:r w:rsidRPr="002A2992">
        <w:rPr>
          <w:rFonts w:ascii="Times New Roman" w:hAnsi="Times New Roman" w:cs="Times New Roman"/>
          <w:sz w:val="26"/>
          <w:szCs w:val="26"/>
        </w:rPr>
        <w:t>Дополнительно информируем:</w:t>
      </w:r>
    </w:p>
    <w:p w:rsidR="002A2992" w:rsidRPr="002A2992" w:rsidRDefault="002A2992" w:rsidP="002A2992">
      <w:pPr>
        <w:pStyle w:val="ConsPlusNonformat"/>
        <w:ind w:firstLine="708"/>
        <w:jc w:val="both"/>
        <w:rPr>
          <w:rFonts w:ascii="Times New Roman" w:hAnsi="Times New Roman" w:cs="Times New Roman"/>
          <w:sz w:val="24"/>
        </w:rPr>
      </w:pPr>
      <w:r w:rsidRPr="002A2992">
        <w:rPr>
          <w:rFonts w:ascii="Times New Roman" w:hAnsi="Times New Roman" w:cs="Times New Roman"/>
          <w:sz w:val="28"/>
          <w:szCs w:val="28"/>
        </w:rPr>
        <w:t xml:space="preserve">___________________________________________________________ _________________________________________________________________.  </w:t>
      </w:r>
    </w:p>
    <w:p w:rsidR="002A2992" w:rsidRPr="005F7710" w:rsidRDefault="002A2992" w:rsidP="005F7710">
      <w:pPr>
        <w:pStyle w:val="ConsPlusNonformat"/>
        <w:ind w:firstLine="708"/>
        <w:jc w:val="center"/>
        <w:rPr>
          <w:rFonts w:ascii="Times New Roman" w:hAnsi="Times New Roman" w:cs="Times New Roman"/>
          <w:sz w:val="28"/>
          <w:szCs w:val="28"/>
        </w:rPr>
      </w:pPr>
      <w:r w:rsidRPr="002A2992">
        <w:rPr>
          <w:rFonts w:ascii="Times New Roman" w:hAnsi="Times New Roman" w:cs="Times New Roman"/>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tbl>
      <w:tblPr>
        <w:tblW w:w="10065" w:type="dxa"/>
        <w:tblLayout w:type="fixed"/>
        <w:tblCellMar>
          <w:left w:w="28" w:type="dxa"/>
          <w:right w:w="28" w:type="dxa"/>
        </w:tblCellMar>
        <w:tblLook w:val="0000"/>
      </w:tblPr>
      <w:tblGrid>
        <w:gridCol w:w="3119"/>
        <w:gridCol w:w="283"/>
        <w:gridCol w:w="2269"/>
        <w:gridCol w:w="283"/>
        <w:gridCol w:w="4111"/>
      </w:tblGrid>
      <w:tr w:rsidR="002A2992" w:rsidRPr="002A2992" w:rsidTr="00D61775">
        <w:tc>
          <w:tcPr>
            <w:tcW w:w="311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4111"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(должность)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20"/>
                <w:szCs w:val="20"/>
              </w:rPr>
            </w:pPr>
          </w:p>
        </w:tc>
        <w:tc>
          <w:tcPr>
            <w:tcW w:w="4111"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spacing w:after="0" w:line="240" w:lineRule="auto"/>
        <w:rPr>
          <w:rFonts w:ascii="Times New Roman" w:hAnsi="Times New Roman" w:cs="Times New Roman"/>
          <w:sz w:val="2"/>
          <w:szCs w:val="2"/>
        </w:rPr>
      </w:pPr>
    </w:p>
    <w:p w:rsidR="002A2992" w:rsidRDefault="002A2992" w:rsidP="005F7710">
      <w:pPr>
        <w:spacing w:before="120" w:after="0" w:line="240" w:lineRule="auto"/>
        <w:outlineLvl w:val="0"/>
        <w:rPr>
          <w:rFonts w:ascii="Times New Roman" w:hAnsi="Times New Roman" w:cs="Times New Roman"/>
          <w:sz w:val="26"/>
          <w:szCs w:val="26"/>
        </w:rPr>
      </w:pPr>
      <w:r w:rsidRPr="002A2992">
        <w:rPr>
          <w:rFonts w:ascii="Times New Roman" w:hAnsi="Times New Roman" w:cs="Times New Roman"/>
          <w:sz w:val="26"/>
          <w:szCs w:val="26"/>
        </w:rPr>
        <w:t>Дата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2A2992">
        <w:tc>
          <w:tcPr>
            <w:tcW w:w="4785" w:type="dxa"/>
          </w:tcPr>
          <w:p w:rsidR="002A2992" w:rsidRP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8 </w:t>
            </w:r>
          </w:p>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к Административному регламенту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Default="002A2992" w:rsidP="002A2992">
      <w:pPr>
        <w:autoSpaceDE w:val="0"/>
        <w:autoSpaceDN w:val="0"/>
        <w:spacing w:after="0" w:line="240" w:lineRule="auto"/>
        <w:rPr>
          <w:rFonts w:ascii="Times New Roman" w:hAnsi="Times New Roman" w:cs="Times New Roman"/>
          <w:sz w:val="26"/>
          <w:szCs w:val="26"/>
        </w:rPr>
      </w:pPr>
    </w:p>
    <w:p w:rsidR="002A2992" w:rsidRPr="002A2992" w:rsidRDefault="002A2992" w:rsidP="002A2992">
      <w:pPr>
        <w:autoSpaceDE w:val="0"/>
        <w:autoSpaceDN w:val="0"/>
        <w:ind w:left="5670"/>
        <w:jc w:val="right"/>
        <w:rPr>
          <w:rFonts w:ascii="Times New Roman" w:hAnsi="Times New Roman" w:cs="Times New Roman"/>
          <w:sz w:val="26"/>
          <w:szCs w:val="26"/>
        </w:rPr>
      </w:pPr>
      <w:r w:rsidRPr="002A2992">
        <w:rPr>
          <w:rFonts w:ascii="Times New Roman" w:hAnsi="Times New Roman" w:cs="Times New Roman"/>
          <w:sz w:val="26"/>
          <w:szCs w:val="26"/>
        </w:rPr>
        <w:t>Рекомендуемая форма</w:t>
      </w:r>
    </w:p>
    <w:p w:rsidR="002A2992" w:rsidRDefault="002A2992" w:rsidP="002A2992">
      <w:pPr>
        <w:autoSpaceDE w:val="0"/>
        <w:autoSpaceDN w:val="0"/>
        <w:spacing w:after="0" w:line="240" w:lineRule="auto"/>
        <w:jc w:val="center"/>
        <w:rPr>
          <w:rFonts w:ascii="Times New Roman" w:hAnsi="Times New Roman" w:cs="Times New Roman"/>
          <w:b/>
          <w:bCs/>
          <w:sz w:val="26"/>
          <w:szCs w:val="26"/>
        </w:rPr>
      </w:pP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proofErr w:type="gramStart"/>
      <w:r w:rsidRPr="002A2992">
        <w:rPr>
          <w:rFonts w:ascii="Times New Roman" w:hAnsi="Times New Roman" w:cs="Times New Roman"/>
          <w:b/>
          <w:bCs/>
          <w:sz w:val="26"/>
          <w:szCs w:val="26"/>
        </w:rPr>
        <w:t>З</w:t>
      </w:r>
      <w:proofErr w:type="gramEnd"/>
      <w:r w:rsidRPr="002A2992">
        <w:rPr>
          <w:rFonts w:ascii="Times New Roman" w:hAnsi="Times New Roman" w:cs="Times New Roman"/>
          <w:b/>
          <w:bCs/>
          <w:sz w:val="26"/>
          <w:szCs w:val="26"/>
        </w:rPr>
        <w:t xml:space="preserve"> А Я В Л Е Н И Е</w:t>
      </w:r>
    </w:p>
    <w:p w:rsidR="002A2992" w:rsidRPr="002A2992" w:rsidRDefault="002A2992" w:rsidP="002A2992">
      <w:pPr>
        <w:autoSpaceDE w:val="0"/>
        <w:autoSpaceDN w:val="0"/>
        <w:spacing w:after="0" w:line="240" w:lineRule="auto"/>
        <w:jc w:val="center"/>
        <w:rPr>
          <w:rFonts w:ascii="Times New Roman" w:hAnsi="Times New Roman" w:cs="Times New Roman"/>
          <w:b/>
          <w:bCs/>
          <w:sz w:val="26"/>
          <w:szCs w:val="26"/>
        </w:rPr>
      </w:pPr>
      <w:r w:rsidRPr="002A2992">
        <w:rPr>
          <w:rFonts w:ascii="Times New Roman" w:hAnsi="Times New Roman" w:cs="Times New Roman"/>
          <w:b/>
          <w:bCs/>
          <w:sz w:val="26"/>
          <w:szCs w:val="26"/>
        </w:rPr>
        <w:t>об оставлении 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2A2992" w:rsidRPr="002A2992" w:rsidRDefault="002A2992" w:rsidP="002A2992">
      <w:pPr>
        <w:autoSpaceDE w:val="0"/>
        <w:autoSpaceDN w:val="0"/>
        <w:spacing w:after="0" w:line="240" w:lineRule="auto"/>
        <w:jc w:val="center"/>
        <w:rPr>
          <w:rFonts w:ascii="Times New Roman" w:hAnsi="Times New Roman" w:cs="Times New Roman"/>
          <w:b/>
          <w:sz w:val="26"/>
          <w:szCs w:val="26"/>
        </w:rPr>
      </w:pPr>
    </w:p>
    <w:p w:rsidR="002A2992" w:rsidRPr="002A2992" w:rsidRDefault="002A2992" w:rsidP="002A2992">
      <w:pPr>
        <w:autoSpaceDE w:val="0"/>
        <w:autoSpaceDN w:val="0"/>
        <w:spacing w:after="0" w:line="240" w:lineRule="auto"/>
        <w:jc w:val="right"/>
        <w:rPr>
          <w:rFonts w:ascii="Times New Roman" w:hAnsi="Times New Roman" w:cs="Times New Roman"/>
          <w:sz w:val="26"/>
          <w:szCs w:val="26"/>
        </w:rPr>
      </w:pPr>
      <w:r w:rsidRPr="002A2992">
        <w:rPr>
          <w:rFonts w:ascii="Times New Roman" w:hAnsi="Times New Roman" w:cs="Times New Roman"/>
          <w:sz w:val="26"/>
          <w:szCs w:val="26"/>
        </w:rPr>
        <w:t>"__" __________ 20___ г.</w:t>
      </w:r>
    </w:p>
    <w:p w:rsidR="002A2992" w:rsidRPr="002A2992" w:rsidRDefault="002A2992" w:rsidP="002A2992">
      <w:pPr>
        <w:autoSpaceDE w:val="0"/>
        <w:autoSpaceDN w:val="0"/>
        <w:spacing w:after="0" w:line="240" w:lineRule="auto"/>
        <w:jc w:val="right"/>
        <w:rPr>
          <w:rFonts w:ascii="Times New Roman" w:hAnsi="Times New Roman" w:cs="Times New Roman"/>
        </w:rPr>
      </w:pPr>
    </w:p>
    <w:tbl>
      <w:tblPr>
        <w:tblW w:w="9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61"/>
      </w:tblGrid>
      <w:tr w:rsidR="002A2992" w:rsidRPr="002A2992" w:rsidTr="00D61775">
        <w:trPr>
          <w:trHeight w:val="165"/>
        </w:trPr>
        <w:tc>
          <w:tcPr>
            <w:tcW w:w="9961" w:type="dxa"/>
            <w:tcBorders>
              <w:top w:val="nil"/>
              <w:left w:val="nil"/>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26"/>
        </w:trPr>
        <w:tc>
          <w:tcPr>
            <w:tcW w:w="9961" w:type="dxa"/>
            <w:tcBorders>
              <w:left w:val="nil"/>
              <w:bottom w:val="single" w:sz="4" w:space="0" w:color="auto"/>
              <w:right w:val="nil"/>
            </w:tcBorders>
          </w:tcPr>
          <w:p w:rsidR="002A2992" w:rsidRPr="002A2992" w:rsidRDefault="002A2992" w:rsidP="002A2992">
            <w:pPr>
              <w:autoSpaceDE w:val="0"/>
              <w:autoSpaceDN w:val="0"/>
              <w:spacing w:after="0" w:line="240" w:lineRule="auto"/>
              <w:jc w:val="right"/>
              <w:rPr>
                <w:rFonts w:ascii="Times New Roman" w:hAnsi="Times New Roman" w:cs="Times New Roman"/>
              </w:rPr>
            </w:pPr>
          </w:p>
        </w:tc>
      </w:tr>
      <w:tr w:rsidR="002A2992" w:rsidRPr="002A2992" w:rsidTr="00D61775">
        <w:trPr>
          <w:trHeight w:val="135"/>
        </w:trPr>
        <w:tc>
          <w:tcPr>
            <w:tcW w:w="9961" w:type="dxa"/>
            <w:tcBorders>
              <w:left w:val="nil"/>
              <w:bottom w:val="nil"/>
              <w:right w:val="nil"/>
            </w:tcBorders>
          </w:tcPr>
          <w:p w:rsidR="002A2992" w:rsidRPr="002A2992" w:rsidRDefault="002A2992" w:rsidP="002A2992">
            <w:pPr>
              <w:autoSpaceDE w:val="0"/>
              <w:autoSpaceDN w:val="0"/>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(наименование органа местного самоуправления)</w:t>
            </w:r>
          </w:p>
          <w:p w:rsidR="002A2992" w:rsidRPr="002A2992" w:rsidRDefault="002A2992" w:rsidP="002A2992">
            <w:pPr>
              <w:autoSpaceDE w:val="0"/>
              <w:autoSpaceDN w:val="0"/>
              <w:spacing w:after="0" w:line="240" w:lineRule="auto"/>
              <w:jc w:val="center"/>
              <w:rPr>
                <w:rFonts w:ascii="Times New Roman" w:hAnsi="Times New Roman" w:cs="Times New Roman"/>
                <w:sz w:val="18"/>
                <w:szCs w:val="18"/>
              </w:rPr>
            </w:pPr>
          </w:p>
        </w:tc>
      </w:tr>
    </w:tbl>
    <w:p w:rsidR="002A2992" w:rsidRPr="002A2992" w:rsidRDefault="002A2992" w:rsidP="002A2992">
      <w:pPr>
        <w:autoSpaceDE w:val="0"/>
        <w:autoSpaceDN w:val="0"/>
        <w:spacing w:after="0" w:line="240" w:lineRule="auto"/>
        <w:jc w:val="right"/>
        <w:rPr>
          <w:rFonts w:ascii="Times New Roman" w:hAnsi="Times New Roman" w:cs="Times New Roman"/>
        </w:rPr>
      </w:pPr>
    </w:p>
    <w:p w:rsidR="002A2992" w:rsidRPr="002A2992" w:rsidRDefault="002A2992" w:rsidP="002A2992">
      <w:pPr>
        <w:spacing w:after="0" w:line="240" w:lineRule="auto"/>
        <w:ind w:firstLine="708"/>
        <w:jc w:val="both"/>
        <w:rPr>
          <w:rFonts w:ascii="Times New Roman" w:hAnsi="Times New Roman" w:cs="Times New Roman"/>
          <w:sz w:val="26"/>
          <w:szCs w:val="26"/>
        </w:rPr>
      </w:pPr>
      <w:r w:rsidRPr="002A2992">
        <w:rPr>
          <w:rFonts w:ascii="Times New Roman" w:hAnsi="Times New Roman" w:cs="Times New Roman"/>
          <w:sz w:val="26"/>
          <w:szCs w:val="26"/>
        </w:rPr>
        <w:t xml:space="preserve">Прошу оставить заявление </w:t>
      </w:r>
      <w:proofErr w:type="gramStart"/>
      <w:r w:rsidRPr="002A2992">
        <w:rPr>
          <w:rFonts w:ascii="Times New Roman" w:hAnsi="Times New Roman" w:cs="Times New Roman"/>
          <w:sz w:val="26"/>
          <w:szCs w:val="26"/>
        </w:rPr>
        <w:t>о выдаче разрешения на ввод в эксплуатацию/ заявление о внесении изменений в разрешение</w:t>
      </w:r>
      <w:proofErr w:type="gramEnd"/>
      <w:r w:rsidRPr="002A2992">
        <w:rPr>
          <w:rFonts w:ascii="Times New Roman" w:hAnsi="Times New Roman" w:cs="Times New Roman"/>
          <w:sz w:val="26"/>
          <w:szCs w:val="26"/>
        </w:rPr>
        <w:t xml:space="preserve"> на ввод объекта в эксплуатацию* от ________________№_________________ без рассмотрения.</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43"/>
        <w:gridCol w:w="4627"/>
        <w:gridCol w:w="4253"/>
      </w:tblGrid>
      <w:tr w:rsidR="002A2992" w:rsidRPr="002A2992" w:rsidTr="00D61775">
        <w:trPr>
          <w:trHeight w:val="540"/>
        </w:trPr>
        <w:tc>
          <w:tcPr>
            <w:tcW w:w="9923" w:type="dxa"/>
            <w:gridSpan w:val="3"/>
            <w:tcBorders>
              <w:top w:val="nil"/>
              <w:left w:val="nil"/>
              <w:right w:val="nil"/>
            </w:tcBorders>
          </w:tcPr>
          <w:p w:rsidR="002A2992" w:rsidRPr="002A2992" w:rsidRDefault="002A2992" w:rsidP="002A2992">
            <w:pPr>
              <w:spacing w:after="0" w:line="240" w:lineRule="auto"/>
              <w:contextualSpacing/>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 Сведения о застройщике</w:t>
            </w:r>
          </w:p>
        </w:tc>
      </w:tr>
      <w:tr w:rsidR="002A2992" w:rsidRPr="002A2992" w:rsidTr="00D61775">
        <w:trPr>
          <w:trHeight w:val="60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w:t>
            </w:r>
          </w:p>
        </w:tc>
        <w:tc>
          <w:tcPr>
            <w:tcW w:w="8880"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физическом лице, в случае если застройщиком является физическое лицо:</w:t>
            </w:r>
          </w:p>
        </w:tc>
      </w:tr>
      <w:tr w:rsidR="002A2992" w:rsidRPr="002A2992" w:rsidTr="00D61775">
        <w:trPr>
          <w:trHeight w:val="428"/>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Фамилия, имя, отчество </w:t>
            </w:r>
            <w:r w:rsidRPr="002A2992">
              <w:rPr>
                <w:rFonts w:ascii="Times New Roman" w:eastAsia="Calibri" w:hAnsi="Times New Roman" w:cs="Times New Roman"/>
                <w:sz w:val="26"/>
                <w:szCs w:val="26"/>
              </w:rPr>
              <w:br/>
              <w:t>(при наличии)</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75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 xml:space="preserve">Реквизиты документа, удостоверяющего личность </w:t>
            </w:r>
            <w:r w:rsidRPr="002A2992">
              <w:rPr>
                <w:rFonts w:ascii="Times New Roman" w:hAnsi="Times New Roman" w:cs="Times New Roman"/>
                <w:i/>
              </w:rPr>
              <w:t>(не указываются в случае, если застройщик является индивидуальным предпринимателем)</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66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1.1.3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 индивидуального предпринимателя</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279"/>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w:t>
            </w:r>
          </w:p>
        </w:tc>
        <w:tc>
          <w:tcPr>
            <w:tcW w:w="8880" w:type="dxa"/>
            <w:gridSpan w:val="2"/>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Сведения о юридическом лице:</w:t>
            </w:r>
          </w:p>
        </w:tc>
      </w:tr>
      <w:tr w:rsidR="002A2992" w:rsidRPr="002A2992" w:rsidTr="00D61775">
        <w:trPr>
          <w:trHeight w:val="175"/>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1.2.1</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Полное наименование</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901"/>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1.2.2</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Основной государственный регистрационный номер</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r w:rsidR="002A2992" w:rsidRPr="002A2992" w:rsidTr="00D61775">
        <w:trPr>
          <w:trHeight w:val="1093"/>
        </w:trPr>
        <w:tc>
          <w:tcPr>
            <w:tcW w:w="1043" w:type="dxa"/>
          </w:tcPr>
          <w:p w:rsidR="002A2992" w:rsidRPr="002A2992" w:rsidRDefault="002A2992" w:rsidP="002A2992">
            <w:pPr>
              <w:spacing w:after="0" w:line="240" w:lineRule="auto"/>
              <w:jc w:val="center"/>
              <w:rPr>
                <w:rFonts w:ascii="Times New Roman" w:eastAsia="Calibri" w:hAnsi="Times New Roman" w:cs="Times New Roman"/>
                <w:sz w:val="26"/>
                <w:szCs w:val="26"/>
              </w:rPr>
            </w:pPr>
            <w:r w:rsidRPr="002A2992">
              <w:rPr>
                <w:rFonts w:ascii="Times New Roman" w:eastAsia="Calibri" w:hAnsi="Times New Roman" w:cs="Times New Roman"/>
                <w:sz w:val="26"/>
                <w:szCs w:val="26"/>
              </w:rPr>
              <w:t>1.2.3</w:t>
            </w:r>
          </w:p>
        </w:tc>
        <w:tc>
          <w:tcPr>
            <w:tcW w:w="4627" w:type="dxa"/>
          </w:tcPr>
          <w:p w:rsidR="002A2992" w:rsidRPr="002A2992" w:rsidRDefault="002A2992" w:rsidP="002A2992">
            <w:pPr>
              <w:spacing w:after="0" w:line="240" w:lineRule="auto"/>
              <w:rPr>
                <w:rFonts w:ascii="Times New Roman" w:eastAsia="Calibri" w:hAnsi="Times New Roman" w:cs="Times New Roman"/>
                <w:sz w:val="26"/>
                <w:szCs w:val="26"/>
              </w:rPr>
            </w:pPr>
            <w:r w:rsidRPr="002A2992">
              <w:rPr>
                <w:rFonts w:ascii="Times New Roman" w:eastAsia="Calibri" w:hAnsi="Times New Roman" w:cs="Times New Roman"/>
                <w:sz w:val="26"/>
                <w:szCs w:val="26"/>
              </w:rPr>
              <w:t>Идентификационный номер налогоплательщика – юридического лица</w:t>
            </w:r>
          </w:p>
        </w:tc>
        <w:tc>
          <w:tcPr>
            <w:tcW w:w="4253" w:type="dxa"/>
          </w:tcPr>
          <w:p w:rsidR="002A2992" w:rsidRPr="002A2992" w:rsidRDefault="002A2992" w:rsidP="002A2992">
            <w:pPr>
              <w:spacing w:after="0" w:line="240" w:lineRule="auto"/>
              <w:rPr>
                <w:rFonts w:ascii="Times New Roman" w:eastAsia="Calibri" w:hAnsi="Times New Roman" w:cs="Times New Roman"/>
                <w:sz w:val="26"/>
                <w:szCs w:val="26"/>
              </w:rPr>
            </w:pPr>
          </w:p>
        </w:tc>
      </w:tr>
    </w:tbl>
    <w:p w:rsidR="002A2992" w:rsidRPr="002A2992" w:rsidRDefault="002A2992" w:rsidP="002A2992">
      <w:pPr>
        <w:spacing w:after="0" w:line="240" w:lineRule="auto"/>
        <w:ind w:right="423"/>
        <w:jc w:val="both"/>
        <w:rPr>
          <w:rFonts w:ascii="Times New Roman" w:hAnsi="Times New Roman" w:cs="Times New Roman"/>
          <w:sz w:val="26"/>
          <w:szCs w:val="26"/>
        </w:rPr>
      </w:pP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Приложение:__________________________________________________________________________________________________________________________________ </w:t>
      </w:r>
    </w:p>
    <w:p w:rsidR="002A2992" w:rsidRPr="002A2992" w:rsidRDefault="002A2992" w:rsidP="002A2992">
      <w:pPr>
        <w:spacing w:after="0" w:line="240" w:lineRule="auto"/>
        <w:rPr>
          <w:rFonts w:ascii="Times New Roman" w:hAnsi="Times New Roman" w:cs="Times New Roman"/>
          <w:sz w:val="26"/>
          <w:szCs w:val="26"/>
        </w:rPr>
      </w:pPr>
      <w:r w:rsidRPr="002A2992">
        <w:rPr>
          <w:rFonts w:ascii="Times New Roman" w:hAnsi="Times New Roman" w:cs="Times New Roman"/>
          <w:sz w:val="26"/>
          <w:szCs w:val="26"/>
        </w:rPr>
        <w:t>Номер телефона и адрес электронной почты для связи:_________________________________________________________________</w:t>
      </w:r>
    </w:p>
    <w:p w:rsidR="002A2992" w:rsidRPr="002A2992" w:rsidRDefault="002A2992" w:rsidP="002A2992">
      <w:pPr>
        <w:tabs>
          <w:tab w:val="left" w:pos="1968"/>
        </w:tabs>
        <w:spacing w:after="0" w:line="240" w:lineRule="auto"/>
        <w:rPr>
          <w:rFonts w:ascii="Times New Roman" w:hAnsi="Times New Roman" w:cs="Times New Roman"/>
          <w:sz w:val="26"/>
          <w:szCs w:val="26"/>
        </w:rPr>
      </w:pPr>
      <w:r w:rsidRPr="002A2992">
        <w:rPr>
          <w:rFonts w:ascii="Times New Roman" w:hAnsi="Times New Roman" w:cs="Times New Roman"/>
          <w:sz w:val="26"/>
          <w:szCs w:val="26"/>
        </w:rPr>
        <w:t>Результат рассмотрения настоящего заявления прошу:</w:t>
      </w:r>
    </w:p>
    <w:p w:rsidR="002A2992" w:rsidRPr="002A2992" w:rsidRDefault="002A2992" w:rsidP="002A2992">
      <w:pPr>
        <w:spacing w:after="0" w:line="240" w:lineRule="auto"/>
        <w:rPr>
          <w:rFonts w:ascii="Times New Roman" w:hAnsi="Times New Roman" w:cs="Times New Roman"/>
          <w:sz w:val="26"/>
          <w:szCs w:val="26"/>
        </w:rPr>
      </w:pPr>
    </w:p>
    <w:tbl>
      <w:tblPr>
        <w:tblpPr w:leftFromText="180" w:rightFromText="180" w:vertAnchor="text"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8"/>
        <w:gridCol w:w="1130"/>
      </w:tblGrid>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i/>
                <w:sz w:val="26"/>
                <w:szCs w:val="26"/>
              </w:rPr>
            </w:pPr>
            <w:r w:rsidRPr="002A2992">
              <w:rPr>
                <w:rFonts w:ascii="Times New Roman" w:hAnsi="Times New Roman" w:cs="Times New Roman"/>
                <w:sz w:val="26"/>
                <w:szCs w:val="26"/>
              </w:rPr>
              <w:lastRenderedPageBreak/>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выдать</w:t>
            </w:r>
            <w:r w:rsidRPr="002A2992">
              <w:rPr>
                <w:rFonts w:ascii="Times New Roman" w:hAnsi="Times New Roman" w:cs="Times New Roman"/>
                <w:bCs/>
                <w:sz w:val="26"/>
                <w:szCs w:val="26"/>
              </w:rPr>
              <w:t xml:space="preserve"> на бумажном носителе</w:t>
            </w:r>
            <w:r w:rsidRPr="002A2992">
              <w:rPr>
                <w:rFonts w:ascii="Times New Roman" w:hAnsi="Times New Roman" w:cs="Times New Roman"/>
                <w:sz w:val="26"/>
                <w:szCs w:val="26"/>
              </w:rPr>
              <w:t xml:space="preserve"> при личном обращении </w:t>
            </w:r>
            <w:r w:rsidRPr="002A2992">
              <w:rPr>
                <w:rFonts w:ascii="Times New Roman" w:hAnsi="Times New Roman" w:cs="Times New Roman"/>
                <w:bCs/>
                <w:sz w:val="26"/>
                <w:szCs w:val="26"/>
              </w:rPr>
              <w:t>в орган местного самоуправления либо в многофункциональный центр предоставления государственных и муниципальных услуг,</w:t>
            </w:r>
            <w:r w:rsidRPr="002A2992">
              <w:rPr>
                <w:rFonts w:ascii="Times New Roman" w:hAnsi="Times New Roman" w:cs="Times New Roman"/>
                <w:sz w:val="26"/>
                <w:szCs w:val="26"/>
              </w:rPr>
              <w:t xml:space="preserve"> расположенный по адресу:______________________________________</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 xml:space="preserve">направить </w:t>
            </w:r>
            <w:r w:rsidRPr="002A2992">
              <w:rPr>
                <w:rFonts w:ascii="Times New Roman" w:hAnsi="Times New Roman" w:cs="Times New Roman"/>
                <w:bCs/>
                <w:sz w:val="26"/>
                <w:szCs w:val="26"/>
              </w:rPr>
              <w:t>на бумажном носителе</w:t>
            </w:r>
            <w:r w:rsidRPr="002A2992">
              <w:rPr>
                <w:rFonts w:ascii="Times New Roman" w:hAnsi="Times New Roman" w:cs="Times New Roman"/>
                <w:sz w:val="26"/>
                <w:szCs w:val="26"/>
              </w:rPr>
              <w:t xml:space="preserve"> на почтовый адрес: ________________________________________________</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8788"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r w:rsidRPr="002A2992">
              <w:rPr>
                <w:rFonts w:ascii="Times New Roman" w:hAnsi="Times New Roman" w:cs="Times New Roman"/>
                <w:sz w:val="26"/>
                <w:szCs w:val="26"/>
              </w:rPr>
              <w:t>направить в форме электронного документа в личный кабинет в единой информационной системе жилищного строительства</w:t>
            </w:r>
          </w:p>
        </w:tc>
        <w:tc>
          <w:tcPr>
            <w:tcW w:w="1130" w:type="dxa"/>
            <w:shd w:val="clear" w:color="auto" w:fill="auto"/>
          </w:tcPr>
          <w:p w:rsidR="002A2992" w:rsidRPr="002A2992" w:rsidRDefault="002A2992" w:rsidP="002A2992">
            <w:pPr>
              <w:autoSpaceDE w:val="0"/>
              <w:autoSpaceDN w:val="0"/>
              <w:spacing w:before="120" w:after="0" w:line="240" w:lineRule="auto"/>
              <w:rPr>
                <w:rFonts w:ascii="Times New Roman" w:hAnsi="Times New Roman" w:cs="Times New Roman"/>
                <w:sz w:val="26"/>
                <w:szCs w:val="26"/>
              </w:rPr>
            </w:pPr>
          </w:p>
        </w:tc>
      </w:tr>
      <w:tr w:rsidR="002A2992" w:rsidRPr="002A2992" w:rsidTr="00D61775">
        <w:tc>
          <w:tcPr>
            <w:tcW w:w="9918" w:type="dxa"/>
            <w:gridSpan w:val="2"/>
            <w:shd w:val="clear" w:color="auto" w:fill="auto"/>
          </w:tcPr>
          <w:p w:rsidR="002A2992" w:rsidRPr="002A2992" w:rsidRDefault="002A2992" w:rsidP="002A2992">
            <w:pPr>
              <w:autoSpaceDE w:val="0"/>
              <w:autoSpaceDN w:val="0"/>
              <w:spacing w:before="120" w:after="0" w:line="240" w:lineRule="auto"/>
              <w:ind w:right="255"/>
              <w:jc w:val="center"/>
              <w:rPr>
                <w:rFonts w:ascii="Times New Roman" w:hAnsi="Times New Roman" w:cs="Times New Roman"/>
                <w:i/>
                <w:sz w:val="20"/>
                <w:szCs w:val="20"/>
              </w:rPr>
            </w:pPr>
            <w:r w:rsidRPr="002A2992">
              <w:rPr>
                <w:rFonts w:ascii="Times New Roman" w:hAnsi="Times New Roman" w:cs="Times New Roman"/>
                <w:i/>
                <w:sz w:val="20"/>
                <w:szCs w:val="20"/>
              </w:rPr>
              <w:t>Указывается один из перечисленных способов</w:t>
            </w:r>
          </w:p>
        </w:tc>
      </w:tr>
    </w:tbl>
    <w:p w:rsidR="002A2992" w:rsidRPr="002A2992" w:rsidRDefault="002A2992" w:rsidP="002A2992">
      <w:pPr>
        <w:autoSpaceDE w:val="0"/>
        <w:autoSpaceDN w:val="0"/>
        <w:spacing w:before="120" w:after="0" w:line="240" w:lineRule="auto"/>
        <w:jc w:val="both"/>
        <w:rPr>
          <w:rFonts w:ascii="Times New Roman" w:hAnsi="Times New Roman" w:cs="Times New Roman"/>
        </w:rPr>
      </w:pPr>
    </w:p>
    <w:p w:rsidR="002A2992" w:rsidRPr="002A2992" w:rsidRDefault="002A2992" w:rsidP="002A2992">
      <w:pPr>
        <w:autoSpaceDE w:val="0"/>
        <w:autoSpaceDN w:val="0"/>
        <w:adjustRightInd w:val="0"/>
        <w:spacing w:after="0" w:line="240" w:lineRule="auto"/>
        <w:rPr>
          <w:rFonts w:ascii="Times New Roman" w:eastAsia="Calibri" w:hAnsi="Times New Roman" w:cs="Times New Roman"/>
          <w:bCs/>
          <w:strike/>
        </w:rPr>
      </w:pPr>
    </w:p>
    <w:tbl>
      <w:tblPr>
        <w:tblW w:w="9923" w:type="dxa"/>
        <w:tblCellMar>
          <w:left w:w="28" w:type="dxa"/>
          <w:right w:w="28" w:type="dxa"/>
        </w:tblCellMar>
        <w:tblLook w:val="0000"/>
      </w:tblPr>
      <w:tblGrid>
        <w:gridCol w:w="3119"/>
        <w:gridCol w:w="283"/>
        <w:gridCol w:w="2269"/>
        <w:gridCol w:w="283"/>
        <w:gridCol w:w="3969"/>
      </w:tblGrid>
      <w:tr w:rsidR="002A2992" w:rsidRPr="002A2992" w:rsidTr="00D61775">
        <w:tc>
          <w:tcPr>
            <w:tcW w:w="3119" w:type="dxa"/>
            <w:tcBorders>
              <w:top w:val="nil"/>
              <w:left w:val="nil"/>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2A2992" w:rsidRPr="002A2992" w:rsidRDefault="002A2992" w:rsidP="002A2992">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2A2992" w:rsidRPr="002A2992" w:rsidRDefault="002A2992" w:rsidP="002A2992">
            <w:pPr>
              <w:spacing w:after="0" w:line="240" w:lineRule="auto"/>
              <w:jc w:val="center"/>
              <w:rPr>
                <w:rFonts w:ascii="Times New Roman" w:hAnsi="Times New Roman" w:cs="Times New Roman"/>
              </w:rPr>
            </w:pPr>
          </w:p>
        </w:tc>
      </w:tr>
      <w:tr w:rsidR="002A2992" w:rsidRPr="002A2992" w:rsidTr="00D61775">
        <w:tc>
          <w:tcPr>
            <w:tcW w:w="3119" w:type="dxa"/>
            <w:tcBorders>
              <w:left w:val="nil"/>
              <w:bottom w:val="nil"/>
              <w:right w:val="nil"/>
            </w:tcBorders>
          </w:tcPr>
          <w:p w:rsidR="002A2992" w:rsidRPr="002A2992" w:rsidRDefault="002A2992" w:rsidP="002A2992">
            <w:pPr>
              <w:spacing w:after="0" w:line="240" w:lineRule="auto"/>
              <w:jc w:val="center"/>
              <w:rPr>
                <w:rFonts w:ascii="Times New Roman" w:hAnsi="Times New Roman" w:cs="Times New Roman"/>
                <w:sz w:val="16"/>
                <w:szCs w:val="16"/>
              </w:rPr>
            </w:pP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22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r w:rsidRPr="002A2992">
              <w:rPr>
                <w:rFonts w:ascii="Times New Roman" w:hAnsi="Times New Roman" w:cs="Times New Roman"/>
                <w:sz w:val="20"/>
                <w:szCs w:val="20"/>
              </w:rPr>
              <w:t>(подпись)</w:t>
            </w:r>
          </w:p>
        </w:tc>
        <w:tc>
          <w:tcPr>
            <w:tcW w:w="283" w:type="dxa"/>
            <w:tcBorders>
              <w:top w:val="nil"/>
              <w:left w:val="nil"/>
              <w:bottom w:val="nil"/>
              <w:right w:val="nil"/>
            </w:tcBorders>
          </w:tcPr>
          <w:p w:rsidR="002A2992" w:rsidRPr="002A2992" w:rsidRDefault="002A2992" w:rsidP="002A2992">
            <w:pPr>
              <w:spacing w:after="0" w:line="240" w:lineRule="auto"/>
              <w:rPr>
                <w:rFonts w:ascii="Times New Roman" w:hAnsi="Times New Roman" w:cs="Times New Roman"/>
                <w:sz w:val="16"/>
                <w:szCs w:val="16"/>
              </w:rPr>
            </w:pPr>
          </w:p>
        </w:tc>
        <w:tc>
          <w:tcPr>
            <w:tcW w:w="3969" w:type="dxa"/>
            <w:tcBorders>
              <w:top w:val="nil"/>
              <w:left w:val="nil"/>
              <w:bottom w:val="nil"/>
              <w:right w:val="nil"/>
            </w:tcBorders>
          </w:tcPr>
          <w:p w:rsidR="002A2992" w:rsidRPr="002A2992" w:rsidRDefault="002A2992" w:rsidP="002A2992">
            <w:pPr>
              <w:spacing w:after="0" w:line="240" w:lineRule="auto"/>
              <w:jc w:val="center"/>
              <w:rPr>
                <w:rFonts w:ascii="Times New Roman" w:hAnsi="Times New Roman" w:cs="Times New Roman"/>
                <w:sz w:val="20"/>
                <w:szCs w:val="20"/>
              </w:rPr>
            </w:pPr>
            <w:proofErr w:type="gramStart"/>
            <w:r w:rsidRPr="002A2992">
              <w:rPr>
                <w:rFonts w:ascii="Times New Roman" w:hAnsi="Times New Roman" w:cs="Times New Roman"/>
                <w:sz w:val="20"/>
                <w:szCs w:val="20"/>
              </w:rPr>
              <w:t>(фамилия, имя, отчество (при наличии)</w:t>
            </w:r>
            <w:proofErr w:type="gramEnd"/>
          </w:p>
        </w:tc>
      </w:tr>
    </w:tbl>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Pr="002A2992" w:rsidRDefault="002A2992" w:rsidP="002A2992">
      <w:pPr>
        <w:pStyle w:val="aff6"/>
        <w:jc w:val="both"/>
        <w:rPr>
          <w:rFonts w:ascii="Times New Roman" w:hAnsi="Times New Roman"/>
          <w:sz w:val="28"/>
          <w:szCs w:val="28"/>
        </w:rPr>
      </w:pPr>
    </w:p>
    <w:p w:rsidR="002A2992" w:rsidRDefault="002A2992" w:rsidP="002A2992">
      <w:pPr>
        <w:autoSpaceDE w:val="0"/>
        <w:autoSpaceDN w:val="0"/>
        <w:spacing w:after="0" w:line="240" w:lineRule="auto"/>
        <w:rPr>
          <w:rFonts w:ascii="Times New Roman" w:hAnsi="Times New Roman" w:cs="Times New Roman"/>
          <w:sz w:val="24"/>
          <w:szCs w:val="24"/>
        </w:rPr>
      </w:pPr>
      <w:r w:rsidRPr="002A2992">
        <w:rPr>
          <w:rFonts w:ascii="Times New Roman" w:hAnsi="Times New Roman" w:cs="Times New Roman"/>
          <w:sz w:val="24"/>
          <w:szCs w:val="24"/>
        </w:rPr>
        <w:t>*Нужное подчеркнуть</w:t>
      </w: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2A2992" w:rsidRDefault="002A2992"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p w:rsidR="005F7710" w:rsidRDefault="005F7710" w:rsidP="002A2992">
      <w:pPr>
        <w:autoSpaceDE w:val="0"/>
        <w:autoSpaceDN w:val="0"/>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2A2992" w:rsidTr="005F7710">
        <w:tc>
          <w:tcPr>
            <w:tcW w:w="4785" w:type="dxa"/>
          </w:tcPr>
          <w:p w:rsidR="002A2992" w:rsidRDefault="002A2992" w:rsidP="002A2992">
            <w:pPr>
              <w:autoSpaceDE w:val="0"/>
              <w:autoSpaceDN w:val="0"/>
              <w:rPr>
                <w:rFonts w:ascii="Times New Roman" w:hAnsi="Times New Roman" w:cs="Times New Roman"/>
                <w:sz w:val="26"/>
                <w:szCs w:val="26"/>
              </w:rPr>
            </w:pPr>
          </w:p>
        </w:tc>
        <w:tc>
          <w:tcPr>
            <w:tcW w:w="4786" w:type="dxa"/>
          </w:tcPr>
          <w:p w:rsidR="002A2992" w:rsidRPr="002A2992" w:rsidRDefault="002A2992" w:rsidP="002A2992">
            <w:pPr>
              <w:jc w:val="right"/>
              <w:rPr>
                <w:rFonts w:ascii="Times New Roman" w:hAnsi="Times New Roman" w:cs="Times New Roman"/>
                <w:sz w:val="26"/>
                <w:szCs w:val="26"/>
              </w:rPr>
            </w:pPr>
            <w:r w:rsidRPr="002A2992">
              <w:rPr>
                <w:rFonts w:ascii="Times New Roman" w:hAnsi="Times New Roman" w:cs="Times New Roman"/>
                <w:sz w:val="26"/>
                <w:szCs w:val="26"/>
              </w:rPr>
              <w:t xml:space="preserve">Приложение № 9 </w:t>
            </w:r>
          </w:p>
          <w:p w:rsidR="002A2992" w:rsidRPr="002A2992" w:rsidRDefault="002A2992" w:rsidP="002A2992">
            <w:pPr>
              <w:jc w:val="right"/>
              <w:rPr>
                <w:sz w:val="26"/>
                <w:szCs w:val="26"/>
              </w:rPr>
            </w:pPr>
            <w:r w:rsidRPr="002A2992">
              <w:rPr>
                <w:rFonts w:ascii="Times New Roman" w:hAnsi="Times New Roman" w:cs="Times New Roman"/>
                <w:sz w:val="26"/>
                <w:szCs w:val="26"/>
              </w:rPr>
              <w:t>к Административному регламенту</w:t>
            </w:r>
            <w:r w:rsidRPr="0040275F">
              <w:rPr>
                <w:sz w:val="26"/>
                <w:szCs w:val="26"/>
              </w:rPr>
              <w:t xml:space="preserve"> </w:t>
            </w:r>
          </w:p>
        </w:tc>
      </w:tr>
    </w:tbl>
    <w:p w:rsidR="002A2992" w:rsidRDefault="002A2992" w:rsidP="002A2992">
      <w:pPr>
        <w:autoSpaceDE w:val="0"/>
        <w:autoSpaceDN w:val="0"/>
        <w:spacing w:after="0" w:line="240" w:lineRule="auto"/>
        <w:rPr>
          <w:rFonts w:ascii="Times New Roman" w:hAnsi="Times New Roman" w:cs="Times New Roman"/>
          <w:sz w:val="26"/>
          <w:szCs w:val="26"/>
        </w:rPr>
      </w:pPr>
    </w:p>
    <w:p w:rsidR="005F7710" w:rsidRDefault="005F7710" w:rsidP="002A2992">
      <w:pPr>
        <w:autoSpaceDE w:val="0"/>
        <w:autoSpaceDN w:val="0"/>
        <w:spacing w:after="0" w:line="240" w:lineRule="auto"/>
        <w:rPr>
          <w:rFonts w:ascii="Times New Roman" w:hAnsi="Times New Roman" w:cs="Times New Roman"/>
          <w:sz w:val="26"/>
          <w:szCs w:val="26"/>
        </w:rPr>
      </w:pPr>
    </w:p>
    <w:p w:rsidR="005F7710" w:rsidRDefault="005F7710" w:rsidP="002A2992">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ind w:left="5670"/>
        <w:jc w:val="right"/>
        <w:rPr>
          <w:rFonts w:ascii="Times New Roman" w:hAnsi="Times New Roman" w:cs="Times New Roman"/>
          <w:sz w:val="26"/>
          <w:szCs w:val="26"/>
        </w:rPr>
      </w:pPr>
      <w:r w:rsidRPr="005F7710">
        <w:rPr>
          <w:rFonts w:ascii="Times New Roman" w:hAnsi="Times New Roman" w:cs="Times New Roman"/>
          <w:sz w:val="26"/>
          <w:szCs w:val="26"/>
        </w:rPr>
        <w:t>Рекомендуемая форма</w:t>
      </w:r>
    </w:p>
    <w:p w:rsidR="005F7710" w:rsidRPr="005F7710" w:rsidRDefault="005F7710" w:rsidP="005F7710">
      <w:pPr>
        <w:spacing w:after="0" w:line="240" w:lineRule="auto"/>
        <w:jc w:val="right"/>
        <w:rPr>
          <w:rFonts w:ascii="Times New Roman" w:hAnsi="Times New Roman" w:cs="Times New Roman"/>
          <w:sz w:val="28"/>
          <w:szCs w:val="28"/>
        </w:rPr>
      </w:pPr>
    </w:p>
    <w:p w:rsidR="005F7710" w:rsidRPr="005F7710" w:rsidRDefault="005F7710" w:rsidP="005F7710">
      <w:pPr>
        <w:spacing w:after="0" w:line="240" w:lineRule="auto"/>
        <w:jc w:val="right"/>
        <w:rPr>
          <w:rFonts w:ascii="Times New Roman" w:hAnsi="Times New Roman" w:cs="Times New Roman"/>
          <w:sz w:val="28"/>
          <w:szCs w:val="28"/>
        </w:rPr>
      </w:pPr>
    </w:p>
    <w:p w:rsidR="005F7710" w:rsidRPr="005F7710" w:rsidRDefault="005F7710" w:rsidP="005F7710">
      <w:pPr>
        <w:autoSpaceDE w:val="0"/>
        <w:autoSpaceDN w:val="0"/>
        <w:adjustRightInd w:val="0"/>
        <w:spacing w:after="0" w:line="240" w:lineRule="auto"/>
        <w:jc w:val="right"/>
        <w:outlineLvl w:val="0"/>
        <w:rPr>
          <w:rFonts w:ascii="Times New Roman" w:hAnsi="Times New Roman" w:cs="Times New Roman"/>
          <w:sz w:val="27"/>
          <w:szCs w:val="27"/>
        </w:rPr>
      </w:pPr>
      <w:r w:rsidRPr="005F7710">
        <w:rPr>
          <w:rFonts w:ascii="Times New Roman" w:hAnsi="Times New Roman" w:cs="Times New Roman"/>
          <w:sz w:val="26"/>
          <w:szCs w:val="26"/>
        </w:rPr>
        <w:t>Кому</w:t>
      </w:r>
      <w:r w:rsidRPr="005F7710">
        <w:rPr>
          <w:rFonts w:ascii="Times New Roman" w:hAnsi="Times New Roman" w:cs="Times New Roman"/>
          <w:sz w:val="27"/>
          <w:szCs w:val="27"/>
        </w:rPr>
        <w:t xml:space="preserve"> 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5F771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F7710" w:rsidRPr="005F7710" w:rsidRDefault="005F7710" w:rsidP="005F7710">
      <w:pPr>
        <w:autoSpaceDE w:val="0"/>
        <w:autoSpaceDN w:val="0"/>
        <w:adjustRightInd w:val="0"/>
        <w:spacing w:after="0" w:line="240" w:lineRule="auto"/>
        <w:jc w:val="right"/>
        <w:rPr>
          <w:rFonts w:ascii="Times New Roman" w:hAnsi="Times New Roman" w:cs="Times New Roman"/>
          <w:sz w:val="27"/>
          <w:szCs w:val="27"/>
        </w:rPr>
      </w:pPr>
      <w:r w:rsidRPr="005F7710">
        <w:rPr>
          <w:rFonts w:ascii="Times New Roman" w:hAnsi="Times New Roman" w:cs="Times New Roman"/>
          <w:sz w:val="27"/>
          <w:szCs w:val="27"/>
        </w:rPr>
        <w:t>_________________________________________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0"/>
          <w:szCs w:val="20"/>
        </w:rPr>
      </w:pPr>
      <w:r w:rsidRPr="005F7710">
        <w:rPr>
          <w:rFonts w:ascii="Times New Roman" w:hAnsi="Times New Roman" w:cs="Times New Roman"/>
          <w:sz w:val="20"/>
          <w:szCs w:val="20"/>
        </w:rPr>
        <w:t>почтовый индекс и адрес, телефон, адрес электронной почты)</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rPr>
      </w:pPr>
    </w:p>
    <w:p w:rsidR="005F7710" w:rsidRPr="005F7710" w:rsidRDefault="005F7710" w:rsidP="005F7710">
      <w:pPr>
        <w:autoSpaceDE w:val="0"/>
        <w:autoSpaceDN w:val="0"/>
        <w:spacing w:after="0" w:line="240" w:lineRule="auto"/>
        <w:jc w:val="center"/>
        <w:rPr>
          <w:rFonts w:ascii="Times New Roman" w:hAnsi="Times New Roman" w:cs="Times New Roman"/>
          <w:b/>
          <w:bCs/>
          <w:sz w:val="26"/>
          <w:szCs w:val="26"/>
        </w:rPr>
      </w:pPr>
      <w:proofErr w:type="gramStart"/>
      <w:r w:rsidRPr="005F7710">
        <w:rPr>
          <w:rFonts w:ascii="Times New Roman" w:hAnsi="Times New Roman" w:cs="Times New Roman"/>
          <w:b/>
          <w:sz w:val="26"/>
          <w:szCs w:val="26"/>
        </w:rPr>
        <w:t>Р</w:t>
      </w:r>
      <w:proofErr w:type="gramEnd"/>
      <w:r w:rsidRPr="005F7710">
        <w:rPr>
          <w:rFonts w:ascii="Times New Roman" w:hAnsi="Times New Roman" w:cs="Times New Roman"/>
          <w:b/>
          <w:sz w:val="26"/>
          <w:szCs w:val="26"/>
        </w:rPr>
        <w:t xml:space="preserve"> Е Ш Е Н И Е</w:t>
      </w:r>
      <w:r w:rsidRPr="005F7710">
        <w:rPr>
          <w:rFonts w:ascii="Times New Roman" w:hAnsi="Times New Roman" w:cs="Times New Roman"/>
          <w:b/>
          <w:sz w:val="26"/>
          <w:szCs w:val="26"/>
        </w:rPr>
        <w:br/>
        <w:t xml:space="preserve">об оставлении </w:t>
      </w:r>
      <w:r w:rsidRPr="005F7710">
        <w:rPr>
          <w:rFonts w:ascii="Times New Roman" w:hAnsi="Times New Roman" w:cs="Times New Roman"/>
          <w:b/>
          <w:bCs/>
          <w:sz w:val="26"/>
          <w:szCs w:val="26"/>
        </w:rPr>
        <w:t>заявления о выдаче разрешения на ввод объекта в эксплуатацию, заявления о внесении изменений в разрешение на ввод объекта в эксплуатацию без рассмотрения</w:t>
      </w:r>
    </w:p>
    <w:p w:rsidR="005F7710" w:rsidRPr="005F7710" w:rsidRDefault="005F7710" w:rsidP="005F7710">
      <w:pPr>
        <w:autoSpaceDE w:val="0"/>
        <w:autoSpaceDN w:val="0"/>
        <w:spacing w:after="0" w:line="240" w:lineRule="auto"/>
        <w:jc w:val="center"/>
        <w:rPr>
          <w:rFonts w:ascii="Times New Roman" w:hAnsi="Times New Roman" w:cs="Times New Roman"/>
          <w:b/>
          <w:bCs/>
          <w:sz w:val="26"/>
          <w:szCs w:val="26"/>
        </w:rPr>
      </w:pPr>
    </w:p>
    <w:p w:rsidR="005F7710" w:rsidRPr="005F7710" w:rsidRDefault="005F7710" w:rsidP="005F7710">
      <w:pPr>
        <w:autoSpaceDE w:val="0"/>
        <w:autoSpaceDN w:val="0"/>
        <w:adjustRightInd w:val="0"/>
        <w:spacing w:after="0" w:line="240" w:lineRule="auto"/>
        <w:rPr>
          <w:rFonts w:ascii="Times New Roman" w:hAnsi="Times New Roman" w:cs="Times New Roman"/>
          <w:bCs/>
          <w:sz w:val="26"/>
          <w:szCs w:val="26"/>
        </w:rPr>
      </w:pPr>
    </w:p>
    <w:p w:rsidR="005F7710" w:rsidRPr="005F7710" w:rsidRDefault="005F7710" w:rsidP="005F7710">
      <w:pPr>
        <w:autoSpaceDE w:val="0"/>
        <w:autoSpaceDN w:val="0"/>
        <w:adjustRightInd w:val="0"/>
        <w:spacing w:after="0" w:line="240" w:lineRule="auto"/>
        <w:ind w:firstLine="708"/>
        <w:jc w:val="both"/>
        <w:rPr>
          <w:rFonts w:ascii="Times New Roman" w:hAnsi="Times New Roman" w:cs="Times New Roman"/>
          <w:bCs/>
        </w:rPr>
      </w:pPr>
      <w:proofErr w:type="gramStart"/>
      <w:r w:rsidRPr="005F7710">
        <w:rPr>
          <w:rFonts w:ascii="Times New Roman" w:hAnsi="Times New Roman" w:cs="Times New Roman"/>
          <w:bCs/>
          <w:sz w:val="26"/>
          <w:szCs w:val="26"/>
        </w:rPr>
        <w:t xml:space="preserve">На основании Вашего заявления от _____________ № ______________ </w:t>
      </w:r>
      <w:r w:rsidRPr="005F7710">
        <w:rPr>
          <w:rFonts w:ascii="Times New Roman" w:hAnsi="Times New Roman" w:cs="Times New Roman"/>
          <w:bCs/>
          <w:sz w:val="26"/>
          <w:szCs w:val="26"/>
        </w:rPr>
        <w:br/>
        <w:t xml:space="preserve">об оставлении </w:t>
      </w:r>
      <w:r w:rsidRPr="005F7710">
        <w:rPr>
          <w:rFonts w:ascii="Times New Roman" w:hAnsi="Times New Roman" w:cs="Times New Roman"/>
          <w:sz w:val="26"/>
          <w:szCs w:val="26"/>
        </w:rPr>
        <w:t>заявления о выдаче разрешения на ввод</w:t>
      </w:r>
      <w:proofErr w:type="gramEnd"/>
      <w:r w:rsidRPr="005F7710">
        <w:rPr>
          <w:rFonts w:ascii="Times New Roman" w:hAnsi="Times New Roman" w:cs="Times New Roman"/>
          <w:sz w:val="26"/>
          <w:szCs w:val="26"/>
        </w:rPr>
        <w:t xml:space="preserve"> в эксплуатацию/ заявления о внесении изменений в разрешение на ввод объекта в эксплуатацию</w:t>
      </w:r>
      <w:r w:rsidRPr="005F7710">
        <w:rPr>
          <w:rFonts w:ascii="Times New Roman" w:hAnsi="Times New Roman" w:cs="Times New Roman"/>
          <w:bCs/>
          <w:sz w:val="26"/>
          <w:szCs w:val="26"/>
        </w:rPr>
        <w:t>* без рассмотрения</w:t>
      </w:r>
      <w:r w:rsidRPr="005F7710">
        <w:rPr>
          <w:rFonts w:ascii="Times New Roman" w:hAnsi="Times New Roman" w:cs="Times New Roman"/>
          <w:bCs/>
        </w:rPr>
        <w:t xml:space="preserve">________________________________________________________________ </w:t>
      </w:r>
    </w:p>
    <w:p w:rsidR="005F7710" w:rsidRPr="005F7710" w:rsidRDefault="005F7710" w:rsidP="005F7710">
      <w:pPr>
        <w:autoSpaceDE w:val="0"/>
        <w:autoSpaceDN w:val="0"/>
        <w:adjustRightInd w:val="0"/>
        <w:spacing w:after="0" w:line="240" w:lineRule="auto"/>
        <w:jc w:val="center"/>
        <w:rPr>
          <w:rFonts w:ascii="Times New Roman" w:hAnsi="Times New Roman" w:cs="Times New Roman"/>
          <w:i/>
          <w:sz w:val="16"/>
          <w:szCs w:val="16"/>
        </w:rPr>
      </w:pPr>
      <w:r w:rsidRPr="005F7710">
        <w:rPr>
          <w:rFonts w:ascii="Times New Roman" w:hAnsi="Times New Roman" w:cs="Times New Roman"/>
          <w:sz w:val="20"/>
          <w:szCs w:val="20"/>
        </w:rPr>
        <w:t>(наименование органа местного самоуправления)</w:t>
      </w:r>
    </w:p>
    <w:p w:rsidR="005F7710" w:rsidRPr="005F7710" w:rsidRDefault="005F7710" w:rsidP="005F7710">
      <w:pPr>
        <w:autoSpaceDE w:val="0"/>
        <w:autoSpaceDN w:val="0"/>
        <w:adjustRightInd w:val="0"/>
        <w:spacing w:after="0" w:line="240" w:lineRule="auto"/>
        <w:rPr>
          <w:rFonts w:ascii="Times New Roman" w:hAnsi="Times New Roman" w:cs="Times New Roman"/>
          <w:i/>
          <w:sz w:val="16"/>
          <w:szCs w:val="16"/>
        </w:rPr>
      </w:pPr>
    </w:p>
    <w:p w:rsidR="005F7710" w:rsidRPr="005F7710" w:rsidRDefault="005F7710" w:rsidP="005F7710">
      <w:pPr>
        <w:spacing w:after="0" w:line="240" w:lineRule="auto"/>
        <w:jc w:val="both"/>
        <w:rPr>
          <w:rFonts w:ascii="Times New Roman" w:hAnsi="Times New Roman" w:cs="Times New Roman"/>
          <w:sz w:val="26"/>
          <w:szCs w:val="26"/>
        </w:rPr>
      </w:pPr>
      <w:r w:rsidRPr="005F7710">
        <w:rPr>
          <w:rFonts w:ascii="Times New Roman" w:hAnsi="Times New Roman" w:cs="Times New Roman"/>
          <w:sz w:val="26"/>
          <w:szCs w:val="26"/>
        </w:rPr>
        <w:t xml:space="preserve">принято решение </w:t>
      </w:r>
      <w:proofErr w:type="gramStart"/>
      <w:r w:rsidRPr="005F7710">
        <w:rPr>
          <w:rFonts w:ascii="Times New Roman" w:hAnsi="Times New Roman" w:cs="Times New Roman"/>
          <w:sz w:val="26"/>
          <w:szCs w:val="26"/>
        </w:rPr>
        <w:t>об оставлении заявления о выдаче разрешения на ввод в эксплуатацию/ заявления о внесении</w:t>
      </w:r>
      <w:proofErr w:type="gramEnd"/>
      <w:r w:rsidRPr="005F7710">
        <w:rPr>
          <w:rFonts w:ascii="Times New Roman" w:hAnsi="Times New Roman" w:cs="Times New Roman"/>
          <w:sz w:val="26"/>
          <w:szCs w:val="26"/>
        </w:rPr>
        <w:t xml:space="preserve"> изменений в разрешение на ввод объекта в эксплуатацию</w:t>
      </w:r>
      <w:r w:rsidRPr="005F7710">
        <w:rPr>
          <w:rFonts w:ascii="Times New Roman" w:hAnsi="Times New Roman" w:cs="Times New Roman"/>
          <w:bCs/>
          <w:sz w:val="26"/>
          <w:szCs w:val="26"/>
        </w:rPr>
        <w:t>*</w:t>
      </w:r>
      <w:r w:rsidRPr="005F7710">
        <w:rPr>
          <w:rFonts w:ascii="Times New Roman" w:hAnsi="Times New Roman" w:cs="Times New Roman"/>
          <w:sz w:val="26"/>
          <w:szCs w:val="26"/>
        </w:rPr>
        <w:t xml:space="preserve"> </w:t>
      </w:r>
      <w:r w:rsidRPr="005F7710">
        <w:rPr>
          <w:rFonts w:ascii="Times New Roman" w:hAnsi="Times New Roman" w:cs="Times New Roman"/>
          <w:bCs/>
          <w:sz w:val="26"/>
          <w:szCs w:val="26"/>
        </w:rPr>
        <w:t xml:space="preserve">от ______________ № ______________ </w:t>
      </w:r>
      <w:r w:rsidRPr="005F7710">
        <w:rPr>
          <w:rFonts w:ascii="Times New Roman" w:hAnsi="Times New Roman" w:cs="Times New Roman"/>
          <w:sz w:val="26"/>
          <w:szCs w:val="26"/>
        </w:rPr>
        <w:t>без рассмотрения.</w:t>
      </w:r>
    </w:p>
    <w:tbl>
      <w:tblPr>
        <w:tblW w:w="9923" w:type="dxa"/>
        <w:tblLayout w:type="fixed"/>
        <w:tblCellMar>
          <w:left w:w="28" w:type="dxa"/>
          <w:right w:w="28" w:type="dxa"/>
        </w:tblCellMar>
        <w:tblLook w:val="0000"/>
      </w:tblPr>
      <w:tblGrid>
        <w:gridCol w:w="3119"/>
        <w:gridCol w:w="425"/>
        <w:gridCol w:w="2127"/>
        <w:gridCol w:w="425"/>
        <w:gridCol w:w="3827"/>
      </w:tblGrid>
      <w:tr w:rsidR="005F7710" w:rsidRPr="005F7710" w:rsidTr="00D61775">
        <w:trPr>
          <w:trHeight w:val="754"/>
        </w:trPr>
        <w:tc>
          <w:tcPr>
            <w:tcW w:w="311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425"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2127"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425"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3827"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r>
      <w:tr w:rsidR="005F7710" w:rsidRPr="005F7710" w:rsidTr="00D61775">
        <w:trPr>
          <w:trHeight w:val="274"/>
        </w:trPr>
        <w:tc>
          <w:tcPr>
            <w:tcW w:w="311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(должность)</w:t>
            </w:r>
          </w:p>
        </w:tc>
        <w:tc>
          <w:tcPr>
            <w:tcW w:w="425"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16"/>
                <w:szCs w:val="16"/>
              </w:rPr>
            </w:pPr>
          </w:p>
        </w:tc>
        <w:tc>
          <w:tcPr>
            <w:tcW w:w="2127"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(подпись)</w:t>
            </w:r>
          </w:p>
        </w:tc>
        <w:tc>
          <w:tcPr>
            <w:tcW w:w="425"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16"/>
                <w:szCs w:val="16"/>
              </w:rPr>
            </w:pPr>
          </w:p>
        </w:tc>
        <w:tc>
          <w:tcPr>
            <w:tcW w:w="3827"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proofErr w:type="gramStart"/>
            <w:r w:rsidRPr="005F7710">
              <w:rPr>
                <w:rFonts w:ascii="Times New Roman" w:hAnsi="Times New Roman" w:cs="Times New Roman"/>
                <w:sz w:val="20"/>
                <w:szCs w:val="20"/>
              </w:rPr>
              <w:t>(фамилия, имя, отчество (при наличии)</w:t>
            </w:r>
            <w:proofErr w:type="gramEnd"/>
          </w:p>
        </w:tc>
      </w:tr>
    </w:tbl>
    <w:p w:rsidR="005F7710" w:rsidRPr="005F7710" w:rsidRDefault="005F7710" w:rsidP="005F7710">
      <w:pPr>
        <w:spacing w:after="0" w:line="240" w:lineRule="auto"/>
        <w:outlineLvl w:val="0"/>
        <w:rPr>
          <w:rFonts w:ascii="Times New Roman" w:hAnsi="Times New Roman" w:cs="Times New Roman"/>
          <w:sz w:val="26"/>
          <w:szCs w:val="26"/>
        </w:rPr>
      </w:pPr>
      <w:r w:rsidRPr="005F7710">
        <w:rPr>
          <w:rFonts w:ascii="Times New Roman" w:hAnsi="Times New Roman" w:cs="Times New Roman"/>
          <w:sz w:val="26"/>
          <w:szCs w:val="26"/>
        </w:rPr>
        <w:t>Дата</w:t>
      </w:r>
    </w:p>
    <w:p w:rsidR="005F7710" w:rsidRPr="005F7710" w:rsidRDefault="005F7710" w:rsidP="005F7710">
      <w:pPr>
        <w:spacing w:after="0" w:line="240" w:lineRule="auto"/>
        <w:rPr>
          <w:rFonts w:ascii="Times New Roman" w:hAnsi="Times New Roman" w:cs="Times New Roman"/>
          <w:sz w:val="28"/>
          <w:szCs w:val="28"/>
        </w:rPr>
      </w:pPr>
    </w:p>
    <w:p w:rsidR="005F7710" w:rsidRPr="005F7710" w:rsidRDefault="005F7710" w:rsidP="005F7710">
      <w:pPr>
        <w:spacing w:after="0" w:line="240" w:lineRule="auto"/>
        <w:rPr>
          <w:rFonts w:ascii="Times New Roman" w:hAnsi="Times New Roman" w:cs="Times New Roman"/>
          <w:sz w:val="28"/>
          <w:szCs w:val="28"/>
        </w:rPr>
      </w:pPr>
    </w:p>
    <w:p w:rsid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*Нужное подчеркнуть</w:t>
      </w: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Default="00E85FBB" w:rsidP="005F7710">
      <w:pPr>
        <w:spacing w:after="0" w:line="240" w:lineRule="auto"/>
        <w:rPr>
          <w:rFonts w:ascii="Times New Roman" w:hAnsi="Times New Roman" w:cs="Times New Roman"/>
        </w:rPr>
      </w:pPr>
    </w:p>
    <w:p w:rsidR="00E85FBB" w:rsidRPr="005F7710" w:rsidRDefault="00E85FBB" w:rsidP="005F7710">
      <w:pPr>
        <w:spacing w:after="0" w:line="240" w:lineRule="auto"/>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5F7710" w:rsidTr="005F7710">
        <w:tc>
          <w:tcPr>
            <w:tcW w:w="4785" w:type="dxa"/>
          </w:tcPr>
          <w:p w:rsidR="005F7710" w:rsidRPr="005F7710" w:rsidRDefault="005F7710" w:rsidP="002A2992">
            <w:pPr>
              <w:autoSpaceDE w:val="0"/>
              <w:autoSpaceDN w:val="0"/>
              <w:rPr>
                <w:rFonts w:ascii="Times New Roman" w:hAnsi="Times New Roman" w:cs="Times New Roman"/>
                <w:sz w:val="26"/>
                <w:szCs w:val="26"/>
              </w:rPr>
            </w:pPr>
          </w:p>
        </w:tc>
        <w:tc>
          <w:tcPr>
            <w:tcW w:w="4786" w:type="dxa"/>
          </w:tcPr>
          <w:p w:rsidR="005F7710" w:rsidRPr="005F7710" w:rsidRDefault="005F7710" w:rsidP="005F7710">
            <w:pPr>
              <w:jc w:val="right"/>
              <w:rPr>
                <w:rFonts w:ascii="Times New Roman" w:hAnsi="Times New Roman" w:cs="Times New Roman"/>
                <w:sz w:val="26"/>
                <w:szCs w:val="26"/>
              </w:rPr>
            </w:pPr>
            <w:r w:rsidRPr="005F7710">
              <w:rPr>
                <w:rFonts w:ascii="Times New Roman" w:hAnsi="Times New Roman" w:cs="Times New Roman"/>
                <w:sz w:val="26"/>
                <w:szCs w:val="26"/>
              </w:rPr>
              <w:t xml:space="preserve">Приложение № 10 </w:t>
            </w:r>
          </w:p>
          <w:p w:rsidR="005F7710" w:rsidRPr="005F7710" w:rsidRDefault="005F7710" w:rsidP="005F7710">
            <w:pPr>
              <w:jc w:val="right"/>
              <w:rPr>
                <w:rFonts w:ascii="Times New Roman" w:hAnsi="Times New Roman" w:cs="Times New Roman"/>
                <w:sz w:val="26"/>
                <w:szCs w:val="26"/>
              </w:rPr>
            </w:pPr>
            <w:r w:rsidRPr="005F7710">
              <w:rPr>
                <w:rFonts w:ascii="Times New Roman" w:hAnsi="Times New Roman" w:cs="Times New Roman"/>
                <w:sz w:val="26"/>
                <w:szCs w:val="26"/>
              </w:rPr>
              <w:t xml:space="preserve">к Административному регламенту </w:t>
            </w:r>
          </w:p>
        </w:tc>
      </w:tr>
    </w:tbl>
    <w:p w:rsidR="005F7710" w:rsidRDefault="005F7710" w:rsidP="002A2992">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rPr>
          <w:rFonts w:ascii="Times New Roman" w:hAnsi="Times New Roman" w:cs="Times New Roman"/>
          <w:sz w:val="26"/>
          <w:szCs w:val="26"/>
        </w:rPr>
      </w:pPr>
    </w:p>
    <w:p w:rsidR="005F7710" w:rsidRPr="005F7710" w:rsidRDefault="005F7710" w:rsidP="005F7710">
      <w:pPr>
        <w:autoSpaceDE w:val="0"/>
        <w:autoSpaceDN w:val="0"/>
        <w:spacing w:after="0" w:line="240" w:lineRule="auto"/>
        <w:ind w:left="5670"/>
        <w:jc w:val="right"/>
        <w:rPr>
          <w:rFonts w:ascii="Times New Roman" w:hAnsi="Times New Roman" w:cs="Times New Roman"/>
          <w:sz w:val="26"/>
          <w:szCs w:val="26"/>
        </w:rPr>
      </w:pPr>
      <w:r w:rsidRPr="005F7710">
        <w:rPr>
          <w:rFonts w:ascii="Times New Roman" w:hAnsi="Times New Roman" w:cs="Times New Roman"/>
          <w:sz w:val="26"/>
          <w:szCs w:val="26"/>
        </w:rPr>
        <w:t>Рекомендуемая форма</w:t>
      </w:r>
    </w:p>
    <w:p w:rsidR="005F7710" w:rsidRPr="005F7710" w:rsidRDefault="005F7710" w:rsidP="005F7710">
      <w:pPr>
        <w:pStyle w:val="aff6"/>
        <w:ind w:left="5670"/>
        <w:jc w:val="center"/>
        <w:rPr>
          <w:rFonts w:ascii="Times New Roman" w:hAnsi="Times New Roman"/>
          <w:sz w:val="28"/>
          <w:szCs w:val="28"/>
        </w:rPr>
      </w:pPr>
    </w:p>
    <w:p w:rsidR="005F7710" w:rsidRPr="005F7710" w:rsidRDefault="005F7710" w:rsidP="005F7710">
      <w:pPr>
        <w:pStyle w:val="aff6"/>
        <w:ind w:left="5670"/>
        <w:jc w:val="center"/>
        <w:rPr>
          <w:rFonts w:ascii="Times New Roman" w:hAnsi="Times New Roman"/>
          <w:sz w:val="28"/>
          <w:szCs w:val="28"/>
        </w:rPr>
      </w:pPr>
    </w:p>
    <w:p w:rsidR="005F7710" w:rsidRPr="005F7710" w:rsidRDefault="005F7710" w:rsidP="005F7710">
      <w:pPr>
        <w:pStyle w:val="aff6"/>
        <w:jc w:val="center"/>
        <w:rPr>
          <w:rFonts w:ascii="Times New Roman" w:hAnsi="Times New Roman"/>
          <w:sz w:val="28"/>
          <w:szCs w:val="28"/>
        </w:rPr>
      </w:pPr>
    </w:p>
    <w:p w:rsidR="005F7710" w:rsidRPr="005F7710" w:rsidRDefault="005F7710" w:rsidP="005F7710">
      <w:pPr>
        <w:autoSpaceDE w:val="0"/>
        <w:autoSpaceDN w:val="0"/>
        <w:adjustRightInd w:val="0"/>
        <w:spacing w:after="0" w:line="240" w:lineRule="auto"/>
        <w:jc w:val="right"/>
        <w:outlineLvl w:val="0"/>
        <w:rPr>
          <w:rFonts w:ascii="Times New Roman" w:hAnsi="Times New Roman" w:cs="Times New Roman"/>
          <w:sz w:val="27"/>
          <w:szCs w:val="27"/>
        </w:rPr>
      </w:pPr>
      <w:r w:rsidRPr="005F7710">
        <w:rPr>
          <w:rFonts w:ascii="Times New Roman" w:hAnsi="Times New Roman" w:cs="Times New Roman"/>
          <w:sz w:val="26"/>
          <w:szCs w:val="26"/>
        </w:rPr>
        <w:t>Кому</w:t>
      </w:r>
      <w:r w:rsidRPr="005F7710">
        <w:rPr>
          <w:rFonts w:ascii="Times New Roman" w:hAnsi="Times New Roman" w:cs="Times New Roman"/>
          <w:sz w:val="27"/>
          <w:szCs w:val="27"/>
        </w:rPr>
        <w:t xml:space="preserve"> 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5F7710">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5F7710" w:rsidRPr="005F7710" w:rsidRDefault="005F7710" w:rsidP="005F7710">
      <w:pPr>
        <w:autoSpaceDE w:val="0"/>
        <w:autoSpaceDN w:val="0"/>
        <w:adjustRightInd w:val="0"/>
        <w:spacing w:after="0" w:line="240" w:lineRule="auto"/>
        <w:jc w:val="right"/>
        <w:rPr>
          <w:rFonts w:ascii="Times New Roman" w:hAnsi="Times New Roman" w:cs="Times New Roman"/>
          <w:sz w:val="27"/>
          <w:szCs w:val="27"/>
        </w:rPr>
      </w:pPr>
      <w:r w:rsidRPr="005F7710">
        <w:rPr>
          <w:rFonts w:ascii="Times New Roman" w:hAnsi="Times New Roman" w:cs="Times New Roman"/>
          <w:sz w:val="27"/>
          <w:szCs w:val="27"/>
        </w:rPr>
        <w:t>_________________________________________</w:t>
      </w:r>
    </w:p>
    <w:p w:rsidR="005F7710" w:rsidRPr="005F7710" w:rsidRDefault="005F7710" w:rsidP="005F7710">
      <w:pPr>
        <w:autoSpaceDE w:val="0"/>
        <w:autoSpaceDN w:val="0"/>
        <w:adjustRightInd w:val="0"/>
        <w:spacing w:after="0" w:line="240" w:lineRule="auto"/>
        <w:ind w:left="4820"/>
        <w:jc w:val="center"/>
        <w:rPr>
          <w:rFonts w:ascii="Times New Roman" w:hAnsi="Times New Roman" w:cs="Times New Roman"/>
          <w:sz w:val="27"/>
          <w:szCs w:val="27"/>
        </w:rPr>
      </w:pPr>
      <w:r w:rsidRPr="005F7710">
        <w:rPr>
          <w:rFonts w:ascii="Times New Roman" w:hAnsi="Times New Roman" w:cs="Times New Roman"/>
          <w:sz w:val="20"/>
          <w:szCs w:val="20"/>
        </w:rPr>
        <w:t>почтовый индекс и адрес, телефон, адрес электронной почты)</w:t>
      </w:r>
    </w:p>
    <w:p w:rsidR="005F7710" w:rsidRPr="005F7710" w:rsidRDefault="005F7710" w:rsidP="005F7710">
      <w:pPr>
        <w:spacing w:after="0" w:line="240" w:lineRule="auto"/>
        <w:jc w:val="right"/>
        <w:rPr>
          <w:rFonts w:ascii="Times New Roman" w:hAnsi="Times New Roman" w:cs="Times New Roman"/>
          <w:b/>
        </w:rPr>
      </w:pPr>
    </w:p>
    <w:p w:rsidR="005F7710" w:rsidRPr="005F7710" w:rsidRDefault="005F7710" w:rsidP="005F7710">
      <w:pPr>
        <w:spacing w:after="0" w:line="240" w:lineRule="auto"/>
        <w:jc w:val="right"/>
        <w:rPr>
          <w:rFonts w:ascii="Times New Roman" w:hAnsi="Times New Roman" w:cs="Times New Roman"/>
          <w:b/>
        </w:rPr>
      </w:pPr>
    </w:p>
    <w:p w:rsidR="005F7710" w:rsidRPr="005F7710" w:rsidRDefault="005F7710" w:rsidP="005F7710">
      <w:pPr>
        <w:spacing w:after="0" w:line="240" w:lineRule="auto"/>
        <w:jc w:val="right"/>
        <w:rPr>
          <w:rFonts w:ascii="Times New Roman" w:hAnsi="Times New Roman" w:cs="Times New Roman"/>
          <w:b/>
          <w:sz w:val="26"/>
          <w:szCs w:val="26"/>
        </w:rPr>
      </w:pPr>
    </w:p>
    <w:p w:rsidR="005F7710" w:rsidRPr="005F7710" w:rsidRDefault="005F7710" w:rsidP="005F7710">
      <w:pPr>
        <w:spacing w:after="0" w:line="240" w:lineRule="auto"/>
        <w:jc w:val="center"/>
        <w:rPr>
          <w:rFonts w:ascii="Times New Roman" w:hAnsi="Times New Roman" w:cs="Times New Roman"/>
          <w:b/>
          <w:sz w:val="26"/>
          <w:szCs w:val="26"/>
        </w:rPr>
      </w:pPr>
      <w:proofErr w:type="gramStart"/>
      <w:r w:rsidRPr="005F7710">
        <w:rPr>
          <w:rFonts w:ascii="Times New Roman" w:hAnsi="Times New Roman" w:cs="Times New Roman"/>
          <w:b/>
          <w:sz w:val="26"/>
          <w:szCs w:val="26"/>
        </w:rPr>
        <w:t>Р</w:t>
      </w:r>
      <w:proofErr w:type="gramEnd"/>
      <w:r w:rsidRPr="005F7710">
        <w:rPr>
          <w:rFonts w:ascii="Times New Roman" w:hAnsi="Times New Roman" w:cs="Times New Roman"/>
          <w:b/>
          <w:sz w:val="26"/>
          <w:szCs w:val="26"/>
        </w:rPr>
        <w:t xml:space="preserve"> Е Ш Е Н И Е</w:t>
      </w:r>
      <w:r w:rsidRPr="005F7710">
        <w:rPr>
          <w:rFonts w:ascii="Times New Roman" w:hAnsi="Times New Roman" w:cs="Times New Roman"/>
          <w:b/>
          <w:sz w:val="26"/>
          <w:szCs w:val="26"/>
        </w:rPr>
        <w:br/>
        <w:t>об отказе во внесении изменений в разрешение на ввод объекта в эксплуатацию</w:t>
      </w:r>
    </w:p>
    <w:p w:rsidR="005F7710" w:rsidRPr="005F7710" w:rsidRDefault="005F7710" w:rsidP="005F7710">
      <w:pPr>
        <w:spacing w:after="0" w:line="240" w:lineRule="auto"/>
        <w:jc w:val="both"/>
        <w:rPr>
          <w:rFonts w:ascii="Times New Roman" w:hAnsi="Times New Roman" w:cs="Times New Roman"/>
        </w:rPr>
      </w:pPr>
    </w:p>
    <w:p w:rsidR="005F7710" w:rsidRPr="005F7710" w:rsidRDefault="005F7710" w:rsidP="005F7710">
      <w:pPr>
        <w:spacing w:after="0" w:line="240" w:lineRule="auto"/>
        <w:jc w:val="both"/>
        <w:rPr>
          <w:rFonts w:ascii="Times New Roman" w:hAnsi="Times New Roman" w:cs="Times New Roman"/>
        </w:rPr>
      </w:pPr>
      <w:r w:rsidRPr="005F7710">
        <w:rPr>
          <w:rFonts w:ascii="Times New Roman" w:hAnsi="Times New Roman" w:cs="Times New Roman"/>
        </w:rPr>
        <w:t xml:space="preserve">_____________________________________________________________________________ </w:t>
      </w:r>
    </w:p>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sz w:val="20"/>
        </w:rPr>
        <w:t>(наименование органа местного самоуправления)</w:t>
      </w:r>
    </w:p>
    <w:p w:rsidR="005F7710" w:rsidRPr="005F7710" w:rsidRDefault="005F7710" w:rsidP="005F7710">
      <w:pPr>
        <w:spacing w:after="0" w:line="240" w:lineRule="auto"/>
        <w:jc w:val="both"/>
        <w:rPr>
          <w:rFonts w:ascii="Times New Roman" w:hAnsi="Times New Roman" w:cs="Times New Roman"/>
          <w:sz w:val="26"/>
          <w:szCs w:val="26"/>
        </w:rPr>
      </w:pPr>
      <w:proofErr w:type="gramStart"/>
      <w:r w:rsidRPr="005F7710">
        <w:rPr>
          <w:rFonts w:ascii="Times New Roman" w:hAnsi="Times New Roman" w:cs="Times New Roman"/>
          <w:sz w:val="26"/>
          <w:szCs w:val="26"/>
        </w:rPr>
        <w:t>по результатам рассмотрения заявления 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от ________________ № _______________ </w:t>
      </w:r>
    </w:p>
    <w:p w:rsidR="005F7710" w:rsidRPr="005F7710" w:rsidRDefault="005F7710" w:rsidP="005F7710">
      <w:pPr>
        <w:spacing w:after="0" w:line="240" w:lineRule="auto"/>
        <w:jc w:val="both"/>
        <w:rPr>
          <w:rFonts w:ascii="Times New Roman" w:hAnsi="Times New Roman" w:cs="Times New Roman"/>
          <w:sz w:val="26"/>
          <w:szCs w:val="26"/>
        </w:rPr>
      </w:pPr>
      <w:r w:rsidRPr="005F7710">
        <w:rPr>
          <w:rFonts w:ascii="Times New Roman" w:hAnsi="Times New Roman" w:cs="Times New Roman"/>
          <w:sz w:val="26"/>
          <w:szCs w:val="26"/>
        </w:rPr>
        <w:t xml:space="preserve">принято решение </w:t>
      </w:r>
      <w:proofErr w:type="gramStart"/>
      <w:r w:rsidRPr="005F7710">
        <w:rPr>
          <w:rFonts w:ascii="Times New Roman" w:hAnsi="Times New Roman" w:cs="Times New Roman"/>
          <w:sz w:val="26"/>
          <w:szCs w:val="26"/>
        </w:rPr>
        <w:t>об отказе во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418"/>
        <w:gridCol w:w="4820"/>
        <w:gridCol w:w="3827"/>
      </w:tblGrid>
      <w:tr w:rsidR="005F7710" w:rsidRPr="005F7710" w:rsidTr="00D61775">
        <w:tc>
          <w:tcPr>
            <w:tcW w:w="1418"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 xml:space="preserve">№ пункта </w:t>
            </w:r>
            <w:proofErr w:type="spellStart"/>
            <w:proofErr w:type="gramStart"/>
            <w:r w:rsidRPr="005F7710">
              <w:rPr>
                <w:rFonts w:ascii="Times New Roman" w:hAnsi="Times New Roman" w:cs="Times New Roman"/>
              </w:rPr>
              <w:t>Админи-стративного</w:t>
            </w:r>
            <w:proofErr w:type="spellEnd"/>
            <w:proofErr w:type="gramEnd"/>
            <w:r w:rsidRPr="005F7710">
              <w:rPr>
                <w:rFonts w:ascii="Times New Roman" w:hAnsi="Times New Roman" w:cs="Times New Roman"/>
              </w:rPr>
              <w:t xml:space="preserve"> регламента</w:t>
            </w:r>
          </w:p>
        </w:tc>
        <w:tc>
          <w:tcPr>
            <w:tcW w:w="4820"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 xml:space="preserve">Наименование основания </w:t>
            </w:r>
            <w:proofErr w:type="gramStart"/>
            <w:r w:rsidRPr="005F7710">
              <w:rPr>
                <w:rFonts w:ascii="Times New Roman" w:hAnsi="Times New Roman" w:cs="Times New Roman"/>
              </w:rPr>
              <w:t>для отказа в выдаче разрешения на ввод объекта в эксплуатацию в соответствии</w:t>
            </w:r>
            <w:proofErr w:type="gramEnd"/>
            <w:r w:rsidRPr="005F7710">
              <w:rPr>
                <w:rFonts w:ascii="Times New Roman" w:hAnsi="Times New Roman" w:cs="Times New Roman"/>
              </w:rPr>
              <w:t xml:space="preserve"> с Административным регламентом</w:t>
            </w:r>
          </w:p>
        </w:tc>
        <w:tc>
          <w:tcPr>
            <w:tcW w:w="3827" w:type="dxa"/>
            <w:vAlign w:val="center"/>
          </w:tcPr>
          <w:p w:rsidR="005F7710" w:rsidRPr="005F7710" w:rsidRDefault="005F7710" w:rsidP="005F7710">
            <w:pPr>
              <w:spacing w:after="0" w:line="240" w:lineRule="auto"/>
              <w:jc w:val="center"/>
              <w:rPr>
                <w:rFonts w:ascii="Times New Roman" w:hAnsi="Times New Roman" w:cs="Times New Roman"/>
              </w:rPr>
            </w:pPr>
            <w:r w:rsidRPr="005F7710">
              <w:rPr>
                <w:rFonts w:ascii="Times New Roman" w:hAnsi="Times New Roman" w:cs="Times New Roman"/>
              </w:rPr>
              <w:t>Разъяснение причин отказа в выдаче разрешения на ввод объекта в эксплуатацию</w:t>
            </w:r>
          </w:p>
        </w:tc>
      </w:tr>
      <w:tr w:rsidR="005F7710" w:rsidRPr="005F7710" w:rsidTr="00D61775">
        <w:trPr>
          <w:trHeight w:val="837"/>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1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lang w:eastAsia="ru-RU"/>
              </w:rPr>
              <w:t>отсутствие документов, указанных в подпункте 4 пункта 2.6.1.2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537"/>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2 пункта 2.8.4</w:t>
            </w:r>
          </w:p>
        </w:tc>
        <w:tc>
          <w:tcPr>
            <w:tcW w:w="4820" w:type="dxa"/>
          </w:tcPr>
          <w:p w:rsidR="005F7710" w:rsidRPr="005F7710" w:rsidRDefault="005F7710" w:rsidP="005F7710">
            <w:pPr>
              <w:spacing w:after="0" w:line="240" w:lineRule="auto"/>
              <w:rPr>
                <w:rFonts w:ascii="Times New Roman" w:hAnsi="Times New Roman" w:cs="Times New Roman"/>
              </w:rPr>
            </w:pPr>
            <w:proofErr w:type="gramStart"/>
            <w:r w:rsidRPr="005F7710">
              <w:rPr>
                <w:rFonts w:ascii="Times New Roman" w:eastAsia="Calibri" w:hAnsi="Times New Roman" w:cs="Times New Roman"/>
                <w:bC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w:t>
            </w:r>
            <w:proofErr w:type="gramEnd"/>
            <w:r w:rsidRPr="005F7710">
              <w:rPr>
                <w:rFonts w:ascii="Times New Roman" w:eastAsia="Calibri" w:hAnsi="Times New Roman" w:cs="Times New Roman"/>
                <w:bCs/>
              </w:rPr>
              <w:t xml:space="preserve">,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w:t>
            </w:r>
            <w:r w:rsidRPr="005F7710">
              <w:rPr>
                <w:rFonts w:ascii="Times New Roman" w:eastAsia="Calibri" w:hAnsi="Times New Roman" w:cs="Times New Roman"/>
                <w:bCs/>
              </w:rPr>
              <w:lastRenderedPageBreak/>
              <w:t>земельного участка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lastRenderedPageBreak/>
              <w:t>Указываются основания такого вывода</w:t>
            </w:r>
          </w:p>
        </w:tc>
      </w:tr>
      <w:tr w:rsidR="005F7710" w:rsidRPr="005F7710" w:rsidTr="00D61775">
        <w:trPr>
          <w:trHeight w:val="28"/>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lastRenderedPageBreak/>
              <w:t>подпункт 3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eastAsia="Calibri" w:hAnsi="Times New Roman" w:cs="Times New Roman"/>
                <w:bCs/>
              </w:rPr>
              <w:t xml:space="preserve">несоответствие объекта капитального строительства требованиям, установленным в разрешении на строительство, за исключением </w:t>
            </w:r>
            <w:proofErr w:type="gramStart"/>
            <w:r w:rsidRPr="005F7710">
              <w:rPr>
                <w:rFonts w:ascii="Times New Roman" w:eastAsia="Calibri" w:hAnsi="Times New Roman" w:cs="Times New Roman"/>
                <w:bCs/>
              </w:rPr>
              <w:t>случаев изменения площади объекта капитального строительства</w:t>
            </w:r>
            <w:proofErr w:type="gramEnd"/>
            <w:r w:rsidRPr="005F7710">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548"/>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4 пункта 2.8.4</w:t>
            </w:r>
          </w:p>
        </w:tc>
        <w:tc>
          <w:tcPr>
            <w:tcW w:w="4820" w:type="dxa"/>
          </w:tcPr>
          <w:p w:rsidR="005F7710" w:rsidRPr="005F7710" w:rsidRDefault="005F7710" w:rsidP="005F7710">
            <w:pPr>
              <w:spacing w:after="0" w:line="240" w:lineRule="auto"/>
              <w:rPr>
                <w:rFonts w:ascii="Times New Roman" w:hAnsi="Times New Roman" w:cs="Times New Roman"/>
              </w:rPr>
            </w:pPr>
            <w:r w:rsidRPr="005F7710">
              <w:rPr>
                <w:rFonts w:ascii="Times New Roman" w:eastAsia="Calibri" w:hAnsi="Times New Roman" w:cs="Times New Roman"/>
                <w:bCs/>
              </w:rPr>
              <w:t xml:space="preserve">несоответствие параметров построенного, реконструированного объекта капитального строительства проектной документации, за исключением </w:t>
            </w:r>
            <w:proofErr w:type="gramStart"/>
            <w:r w:rsidRPr="005F7710">
              <w:rPr>
                <w:rFonts w:ascii="Times New Roman" w:eastAsia="Calibri" w:hAnsi="Times New Roman" w:cs="Times New Roman"/>
                <w:bCs/>
              </w:rPr>
              <w:t>случаев изменения площади объекта капитального строительства</w:t>
            </w:r>
            <w:proofErr w:type="gramEnd"/>
            <w:r w:rsidRPr="005F7710">
              <w:rPr>
                <w:rFonts w:ascii="Times New Roman" w:eastAsia="Calibri" w:hAnsi="Times New Roman" w:cs="Times New Roman"/>
                <w:bCs/>
              </w:rPr>
              <w:t xml:space="preserve"> в соответствии с абзацем вторым пункта 2.8.3 настоящего Административного регламента</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r w:rsidR="005F7710" w:rsidRPr="005F7710" w:rsidTr="00D61775">
        <w:trPr>
          <w:trHeight w:val="1244"/>
        </w:trPr>
        <w:tc>
          <w:tcPr>
            <w:tcW w:w="1418" w:type="dxa"/>
          </w:tcPr>
          <w:p w:rsidR="005F7710" w:rsidRPr="005F7710" w:rsidRDefault="005F7710" w:rsidP="005F7710">
            <w:pPr>
              <w:spacing w:after="0" w:line="240" w:lineRule="auto"/>
              <w:rPr>
                <w:rFonts w:ascii="Times New Roman" w:hAnsi="Times New Roman" w:cs="Times New Roman"/>
              </w:rPr>
            </w:pPr>
            <w:r w:rsidRPr="005F7710">
              <w:rPr>
                <w:rFonts w:ascii="Times New Roman" w:hAnsi="Times New Roman" w:cs="Times New Roman"/>
              </w:rPr>
              <w:t>подпункт 5 пункта 2.8.4</w:t>
            </w:r>
          </w:p>
        </w:tc>
        <w:tc>
          <w:tcPr>
            <w:tcW w:w="4820" w:type="dxa"/>
          </w:tcPr>
          <w:p w:rsidR="005F7710" w:rsidRPr="005F7710" w:rsidRDefault="005F7710" w:rsidP="005F7710">
            <w:pPr>
              <w:spacing w:after="0" w:line="240" w:lineRule="auto"/>
              <w:rPr>
                <w:rFonts w:ascii="Times New Roman" w:hAnsi="Times New Roman" w:cs="Times New Roman"/>
              </w:rPr>
            </w:pPr>
            <w:proofErr w:type="gramStart"/>
            <w:r w:rsidRPr="005F7710">
              <w:rPr>
                <w:rFonts w:ascii="Times New Roman" w:eastAsia="Calibri" w:hAnsi="Times New Roman" w:cs="Times New Roman"/>
                <w:bCs/>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w:t>
            </w:r>
            <w:proofErr w:type="gramEnd"/>
            <w:r w:rsidRPr="005F7710">
              <w:rPr>
                <w:rFonts w:ascii="Times New Roman" w:eastAsia="Calibri" w:hAnsi="Times New Roman" w:cs="Times New Roman"/>
                <w:bCs/>
              </w:rPr>
              <w:t xml:space="preserve">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3827" w:type="dxa"/>
          </w:tcPr>
          <w:p w:rsidR="005F7710" w:rsidRPr="005F7710" w:rsidRDefault="005F7710" w:rsidP="005F7710">
            <w:pPr>
              <w:spacing w:after="0" w:line="240" w:lineRule="auto"/>
              <w:jc w:val="both"/>
              <w:rPr>
                <w:rFonts w:ascii="Times New Roman" w:hAnsi="Times New Roman" w:cs="Times New Roman"/>
                <w:i/>
              </w:rPr>
            </w:pPr>
            <w:r w:rsidRPr="005F7710">
              <w:rPr>
                <w:rFonts w:ascii="Times New Roman" w:hAnsi="Times New Roman" w:cs="Times New Roman"/>
                <w:i/>
              </w:rPr>
              <w:t>Указываются основания такого вывода</w:t>
            </w:r>
          </w:p>
        </w:tc>
      </w:tr>
    </w:tbl>
    <w:p w:rsidR="005F7710" w:rsidRPr="005F7710" w:rsidRDefault="005F7710" w:rsidP="005F7710">
      <w:pPr>
        <w:spacing w:after="0" w:line="240" w:lineRule="auto"/>
        <w:jc w:val="both"/>
        <w:rPr>
          <w:rFonts w:ascii="Times New Roman" w:hAnsi="Times New Roman" w:cs="Times New Roman"/>
          <w:sz w:val="20"/>
          <w:szCs w:val="20"/>
        </w:rPr>
      </w:pPr>
    </w:p>
    <w:p w:rsidR="005F7710" w:rsidRPr="005F7710" w:rsidRDefault="005F7710" w:rsidP="005F7710">
      <w:pPr>
        <w:pStyle w:val="ConsPlusNonformat"/>
        <w:ind w:firstLine="708"/>
        <w:jc w:val="both"/>
        <w:rPr>
          <w:rFonts w:ascii="Times New Roman" w:hAnsi="Times New Roman" w:cs="Times New Roman"/>
          <w:sz w:val="26"/>
          <w:szCs w:val="26"/>
        </w:rPr>
      </w:pPr>
      <w:r w:rsidRPr="005F7710">
        <w:rPr>
          <w:rFonts w:ascii="Times New Roman" w:hAnsi="Times New Roman" w:cs="Times New Roman"/>
          <w:sz w:val="26"/>
          <w:szCs w:val="26"/>
        </w:rPr>
        <w:t xml:space="preserve">Вы вправе повторно обратиться </w:t>
      </w:r>
      <w:proofErr w:type="gramStart"/>
      <w:r w:rsidRPr="005F7710">
        <w:rPr>
          <w:rFonts w:ascii="Times New Roman" w:hAnsi="Times New Roman" w:cs="Times New Roman"/>
          <w:sz w:val="26"/>
          <w:szCs w:val="26"/>
        </w:rPr>
        <w:t>с заявлением о внесении изменений в разрешение на ввод объекта в эксплуатацию</w:t>
      </w:r>
      <w:proofErr w:type="gramEnd"/>
      <w:r w:rsidRPr="005F7710">
        <w:rPr>
          <w:rFonts w:ascii="Times New Roman" w:hAnsi="Times New Roman" w:cs="Times New Roman"/>
          <w:sz w:val="26"/>
          <w:szCs w:val="26"/>
        </w:rPr>
        <w:t xml:space="preserve"> после устранения указанных нарушений.</w:t>
      </w:r>
    </w:p>
    <w:p w:rsidR="005F7710" w:rsidRPr="005F7710" w:rsidRDefault="005F7710" w:rsidP="005F7710">
      <w:pPr>
        <w:pStyle w:val="ConsPlusNonformat"/>
        <w:ind w:firstLine="708"/>
        <w:jc w:val="both"/>
        <w:rPr>
          <w:rFonts w:ascii="Times New Roman" w:hAnsi="Times New Roman" w:cs="Times New Roman"/>
          <w:sz w:val="26"/>
          <w:szCs w:val="26"/>
        </w:rPr>
      </w:pPr>
      <w:proofErr w:type="gramStart"/>
      <w:r w:rsidRPr="005F7710">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5F7710" w:rsidRPr="005F7710" w:rsidRDefault="005F7710" w:rsidP="005F7710">
      <w:pPr>
        <w:pStyle w:val="ConsPlusNonformat"/>
        <w:ind w:firstLine="708"/>
        <w:jc w:val="both"/>
        <w:rPr>
          <w:rFonts w:ascii="Times New Roman" w:hAnsi="Times New Roman" w:cs="Times New Roman"/>
          <w:sz w:val="26"/>
          <w:szCs w:val="26"/>
        </w:rPr>
      </w:pPr>
      <w:r w:rsidRPr="005F7710">
        <w:rPr>
          <w:rFonts w:ascii="Times New Roman" w:hAnsi="Times New Roman" w:cs="Times New Roman"/>
          <w:sz w:val="26"/>
          <w:szCs w:val="26"/>
        </w:rPr>
        <w:t>Дополнительно информируем:</w:t>
      </w:r>
    </w:p>
    <w:p w:rsidR="005F7710" w:rsidRPr="005F7710" w:rsidRDefault="005F7710" w:rsidP="005F7710">
      <w:pPr>
        <w:pStyle w:val="ConsPlusNonformat"/>
        <w:ind w:firstLine="708"/>
        <w:jc w:val="both"/>
        <w:rPr>
          <w:rFonts w:ascii="Times New Roman" w:hAnsi="Times New Roman" w:cs="Times New Roman"/>
          <w:sz w:val="24"/>
        </w:rPr>
      </w:pPr>
      <w:r w:rsidRPr="005F7710">
        <w:rPr>
          <w:rFonts w:ascii="Times New Roman" w:hAnsi="Times New Roman" w:cs="Times New Roman"/>
          <w:sz w:val="28"/>
          <w:szCs w:val="28"/>
        </w:rPr>
        <w:t>__________________________________________________________</w:t>
      </w:r>
      <w:r w:rsidRPr="005F7710">
        <w:rPr>
          <w:rFonts w:ascii="Times New Roman" w:hAnsi="Times New Roman" w:cs="Times New Roman"/>
          <w:sz w:val="28"/>
          <w:szCs w:val="28"/>
        </w:rPr>
        <w:br/>
        <w:t>_________________________________________________________________.</w:t>
      </w:r>
    </w:p>
    <w:p w:rsidR="005F7710" w:rsidRPr="005F7710" w:rsidRDefault="005F7710" w:rsidP="005F7710">
      <w:pPr>
        <w:pStyle w:val="ConsPlusNonformat"/>
        <w:ind w:firstLine="708"/>
        <w:jc w:val="center"/>
        <w:rPr>
          <w:rFonts w:ascii="Times New Roman" w:hAnsi="Times New Roman" w:cs="Times New Roman"/>
        </w:rPr>
      </w:pPr>
      <w:r w:rsidRPr="005F7710">
        <w:rPr>
          <w:rFonts w:ascii="Times New Roman" w:hAnsi="Times New Roman" w:cs="Times New Roman"/>
        </w:rPr>
        <w:t>(указывается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w:t>
      </w:r>
    </w:p>
    <w:p w:rsidR="005F7710" w:rsidRPr="005F7710" w:rsidRDefault="005F7710" w:rsidP="005F7710">
      <w:pPr>
        <w:pStyle w:val="ConsPlusNonformat"/>
        <w:ind w:firstLine="708"/>
        <w:jc w:val="center"/>
        <w:rPr>
          <w:rFonts w:ascii="Times New Roman" w:hAnsi="Times New Roman" w:cs="Times New Roman"/>
        </w:rPr>
      </w:pPr>
    </w:p>
    <w:p w:rsidR="005F7710" w:rsidRPr="005F7710" w:rsidRDefault="005F7710" w:rsidP="005F7710">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5F7710" w:rsidRPr="005F7710" w:rsidTr="00D61775">
        <w:tc>
          <w:tcPr>
            <w:tcW w:w="311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5F7710" w:rsidRPr="005F7710" w:rsidRDefault="005F7710" w:rsidP="005F7710">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5F7710" w:rsidRPr="005F7710" w:rsidRDefault="005F7710" w:rsidP="005F7710">
            <w:pPr>
              <w:spacing w:after="0" w:line="240" w:lineRule="auto"/>
              <w:jc w:val="center"/>
              <w:rPr>
                <w:rFonts w:ascii="Times New Roman" w:hAnsi="Times New Roman" w:cs="Times New Roman"/>
              </w:rPr>
            </w:pPr>
          </w:p>
        </w:tc>
      </w:tr>
      <w:tr w:rsidR="005F7710" w:rsidRPr="005F7710" w:rsidTr="00D61775">
        <w:tc>
          <w:tcPr>
            <w:tcW w:w="311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(должность)</w:t>
            </w:r>
          </w:p>
        </w:tc>
        <w:tc>
          <w:tcPr>
            <w:tcW w:w="283"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r w:rsidRPr="005F7710">
              <w:rPr>
                <w:rFonts w:ascii="Times New Roman" w:hAnsi="Times New Roman" w:cs="Times New Roman"/>
                <w:sz w:val="20"/>
                <w:szCs w:val="20"/>
              </w:rPr>
              <w:t>(подпись)</w:t>
            </w:r>
          </w:p>
        </w:tc>
        <w:tc>
          <w:tcPr>
            <w:tcW w:w="283" w:type="dxa"/>
            <w:tcBorders>
              <w:top w:val="nil"/>
              <w:left w:val="nil"/>
              <w:bottom w:val="nil"/>
              <w:right w:val="nil"/>
            </w:tcBorders>
          </w:tcPr>
          <w:p w:rsidR="005F7710" w:rsidRPr="005F7710" w:rsidRDefault="005F7710" w:rsidP="005F7710">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5F7710" w:rsidRPr="005F7710" w:rsidRDefault="005F7710" w:rsidP="005F7710">
            <w:pPr>
              <w:spacing w:after="0" w:line="240" w:lineRule="auto"/>
              <w:jc w:val="center"/>
              <w:rPr>
                <w:rFonts w:ascii="Times New Roman" w:hAnsi="Times New Roman" w:cs="Times New Roman"/>
                <w:sz w:val="20"/>
                <w:szCs w:val="20"/>
              </w:rPr>
            </w:pPr>
            <w:proofErr w:type="gramStart"/>
            <w:r w:rsidRPr="005F7710">
              <w:rPr>
                <w:rFonts w:ascii="Times New Roman" w:hAnsi="Times New Roman" w:cs="Times New Roman"/>
                <w:sz w:val="20"/>
                <w:szCs w:val="20"/>
              </w:rPr>
              <w:t>(фамилия, имя, отчество (при наличии)</w:t>
            </w:r>
            <w:proofErr w:type="gramEnd"/>
          </w:p>
        </w:tc>
      </w:tr>
    </w:tbl>
    <w:p w:rsidR="005F7710" w:rsidRPr="005F7710" w:rsidRDefault="005F7710" w:rsidP="005F7710">
      <w:pPr>
        <w:spacing w:before="120" w:after="0" w:line="240" w:lineRule="auto"/>
        <w:rPr>
          <w:rFonts w:ascii="Times New Roman" w:hAnsi="Times New Roman" w:cs="Times New Roman"/>
          <w:sz w:val="26"/>
          <w:szCs w:val="26"/>
        </w:rPr>
      </w:pPr>
      <w:r w:rsidRPr="005F7710">
        <w:rPr>
          <w:rFonts w:ascii="Times New Roman" w:hAnsi="Times New Roman" w:cs="Times New Roman"/>
          <w:sz w:val="26"/>
          <w:szCs w:val="26"/>
        </w:rPr>
        <w:t>Дата</w:t>
      </w:r>
    </w:p>
    <w:p w:rsidR="005F7710" w:rsidRDefault="005F7710" w:rsidP="002A2992">
      <w:pPr>
        <w:autoSpaceDE w:val="0"/>
        <w:autoSpaceDN w:val="0"/>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5FBB" w:rsidTr="00E85FBB">
        <w:tc>
          <w:tcPr>
            <w:tcW w:w="4785" w:type="dxa"/>
          </w:tcPr>
          <w:p w:rsidR="00E85FBB" w:rsidRDefault="00E85FBB" w:rsidP="002A2992">
            <w:pPr>
              <w:autoSpaceDE w:val="0"/>
              <w:autoSpaceDN w:val="0"/>
              <w:rPr>
                <w:rFonts w:ascii="Times New Roman" w:hAnsi="Times New Roman" w:cs="Times New Roman"/>
                <w:sz w:val="26"/>
                <w:szCs w:val="26"/>
              </w:rPr>
            </w:pPr>
          </w:p>
        </w:tc>
        <w:tc>
          <w:tcPr>
            <w:tcW w:w="4786" w:type="dxa"/>
          </w:tcPr>
          <w:p w:rsidR="00E85FBB" w:rsidRPr="00E85FBB" w:rsidRDefault="00E85FBB" w:rsidP="00E85FBB">
            <w:pPr>
              <w:jc w:val="right"/>
              <w:rPr>
                <w:rFonts w:ascii="Times New Roman" w:hAnsi="Times New Roman" w:cs="Times New Roman"/>
                <w:sz w:val="26"/>
                <w:szCs w:val="26"/>
              </w:rPr>
            </w:pPr>
            <w:r w:rsidRPr="00E85FBB">
              <w:rPr>
                <w:rFonts w:ascii="Times New Roman" w:hAnsi="Times New Roman" w:cs="Times New Roman"/>
                <w:sz w:val="26"/>
                <w:szCs w:val="26"/>
              </w:rPr>
              <w:t xml:space="preserve">Приложение № 11 </w:t>
            </w:r>
          </w:p>
          <w:p w:rsidR="00E85FBB" w:rsidRPr="00E85FBB" w:rsidRDefault="00E85FBB" w:rsidP="00E85FBB">
            <w:pPr>
              <w:jc w:val="right"/>
              <w:rPr>
                <w:sz w:val="26"/>
                <w:szCs w:val="26"/>
              </w:rPr>
            </w:pPr>
            <w:r w:rsidRPr="00E85FBB">
              <w:rPr>
                <w:rFonts w:ascii="Times New Roman" w:hAnsi="Times New Roman" w:cs="Times New Roman"/>
                <w:sz w:val="26"/>
                <w:szCs w:val="26"/>
              </w:rPr>
              <w:t>к Административному регламенту</w:t>
            </w:r>
            <w:r w:rsidRPr="0040275F">
              <w:rPr>
                <w:sz w:val="26"/>
                <w:szCs w:val="26"/>
              </w:rPr>
              <w:t xml:space="preserve"> </w:t>
            </w:r>
          </w:p>
        </w:tc>
      </w:tr>
    </w:tbl>
    <w:p w:rsidR="00E85FBB" w:rsidRDefault="00E85FBB" w:rsidP="002A2992">
      <w:pPr>
        <w:autoSpaceDE w:val="0"/>
        <w:autoSpaceDN w:val="0"/>
        <w:spacing w:after="0" w:line="240" w:lineRule="auto"/>
        <w:rPr>
          <w:rFonts w:ascii="Times New Roman" w:hAnsi="Times New Roman" w:cs="Times New Roman"/>
          <w:sz w:val="26"/>
          <w:szCs w:val="26"/>
        </w:rPr>
      </w:pPr>
    </w:p>
    <w:p w:rsidR="00E85FBB" w:rsidRDefault="00E85FBB" w:rsidP="002A2992">
      <w:pPr>
        <w:autoSpaceDE w:val="0"/>
        <w:autoSpaceDN w:val="0"/>
        <w:spacing w:after="0" w:line="240" w:lineRule="auto"/>
        <w:rPr>
          <w:rFonts w:ascii="Times New Roman" w:hAnsi="Times New Roman" w:cs="Times New Roman"/>
          <w:sz w:val="26"/>
          <w:szCs w:val="26"/>
        </w:rPr>
      </w:pPr>
    </w:p>
    <w:p w:rsidR="00E85FBB" w:rsidRDefault="00E85FBB" w:rsidP="002A2992">
      <w:pPr>
        <w:autoSpaceDE w:val="0"/>
        <w:autoSpaceDN w:val="0"/>
        <w:spacing w:after="0" w:line="240" w:lineRule="auto"/>
        <w:rPr>
          <w:rFonts w:ascii="Times New Roman" w:hAnsi="Times New Roman" w:cs="Times New Roman"/>
          <w:sz w:val="26"/>
          <w:szCs w:val="26"/>
        </w:rPr>
      </w:pPr>
    </w:p>
    <w:p w:rsidR="00E85FBB" w:rsidRPr="00E85FBB" w:rsidRDefault="00E85FBB" w:rsidP="00E85FBB">
      <w:pPr>
        <w:autoSpaceDE w:val="0"/>
        <w:autoSpaceDN w:val="0"/>
        <w:spacing w:after="0" w:line="240" w:lineRule="auto"/>
        <w:ind w:left="5670"/>
        <w:jc w:val="right"/>
        <w:rPr>
          <w:rFonts w:ascii="Times New Roman" w:hAnsi="Times New Roman" w:cs="Times New Roman"/>
          <w:sz w:val="26"/>
          <w:szCs w:val="26"/>
        </w:rPr>
      </w:pPr>
      <w:r w:rsidRPr="00E85FBB">
        <w:rPr>
          <w:rFonts w:ascii="Times New Roman" w:hAnsi="Times New Roman" w:cs="Times New Roman"/>
          <w:sz w:val="26"/>
          <w:szCs w:val="26"/>
        </w:rPr>
        <w:t>Рекомендуемая форма</w:t>
      </w: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jc w:val="center"/>
        <w:rPr>
          <w:rFonts w:ascii="Times New Roman" w:hAnsi="Times New Roman"/>
          <w:sz w:val="28"/>
          <w:szCs w:val="28"/>
        </w:rPr>
      </w:pPr>
    </w:p>
    <w:p w:rsidR="00E85FBB" w:rsidRPr="00E85FBB" w:rsidRDefault="00E85FBB" w:rsidP="00E85FBB">
      <w:pPr>
        <w:autoSpaceDE w:val="0"/>
        <w:autoSpaceDN w:val="0"/>
        <w:adjustRightInd w:val="0"/>
        <w:spacing w:after="0" w:line="240" w:lineRule="auto"/>
        <w:jc w:val="right"/>
        <w:outlineLvl w:val="0"/>
        <w:rPr>
          <w:rFonts w:ascii="Times New Roman" w:hAnsi="Times New Roman" w:cs="Times New Roman"/>
          <w:sz w:val="27"/>
          <w:szCs w:val="27"/>
        </w:rPr>
      </w:pPr>
      <w:r w:rsidRPr="00E85FBB">
        <w:rPr>
          <w:rFonts w:ascii="Times New Roman" w:hAnsi="Times New Roman" w:cs="Times New Roman"/>
          <w:sz w:val="26"/>
          <w:szCs w:val="26"/>
        </w:rPr>
        <w:t>Кому</w:t>
      </w:r>
      <w:r w:rsidRPr="00E85FBB">
        <w:rPr>
          <w:rFonts w:ascii="Times New Roman" w:hAnsi="Times New Roman" w:cs="Times New Roman"/>
          <w:sz w:val="27"/>
          <w:szCs w:val="27"/>
        </w:rPr>
        <w:t xml:space="preserve"> 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E85FBB">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5FBB" w:rsidRPr="00E85FBB" w:rsidRDefault="00E85FBB" w:rsidP="00E85FBB">
      <w:pPr>
        <w:autoSpaceDE w:val="0"/>
        <w:autoSpaceDN w:val="0"/>
        <w:adjustRightInd w:val="0"/>
        <w:spacing w:after="0" w:line="240" w:lineRule="auto"/>
        <w:jc w:val="right"/>
        <w:rPr>
          <w:rFonts w:ascii="Times New Roman" w:hAnsi="Times New Roman" w:cs="Times New Roman"/>
          <w:sz w:val="27"/>
          <w:szCs w:val="27"/>
        </w:rPr>
      </w:pPr>
      <w:r w:rsidRPr="00E85FBB">
        <w:rPr>
          <w:rFonts w:ascii="Times New Roman" w:hAnsi="Times New Roman" w:cs="Times New Roman"/>
          <w:sz w:val="27"/>
          <w:szCs w:val="27"/>
        </w:rPr>
        <w:t>_________________________________________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r w:rsidRPr="00E85FBB">
        <w:rPr>
          <w:rFonts w:ascii="Times New Roman" w:hAnsi="Times New Roman" w:cs="Times New Roman"/>
          <w:sz w:val="20"/>
          <w:szCs w:val="20"/>
        </w:rPr>
        <w:t>почтовый индекс и адрес, телефон, адрес электронной почты)</w:t>
      </w: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center"/>
        <w:rPr>
          <w:rFonts w:ascii="Times New Roman" w:hAnsi="Times New Roman" w:cs="Times New Roman"/>
          <w:b/>
          <w:sz w:val="26"/>
          <w:szCs w:val="26"/>
        </w:rPr>
      </w:pPr>
      <w:proofErr w:type="gramStart"/>
      <w:r w:rsidRPr="00E85FBB">
        <w:rPr>
          <w:rFonts w:ascii="Times New Roman" w:hAnsi="Times New Roman" w:cs="Times New Roman"/>
          <w:b/>
          <w:sz w:val="26"/>
          <w:szCs w:val="26"/>
        </w:rPr>
        <w:t>Р</w:t>
      </w:r>
      <w:proofErr w:type="gramEnd"/>
      <w:r w:rsidRPr="00E85FBB">
        <w:rPr>
          <w:rFonts w:ascii="Times New Roman" w:hAnsi="Times New Roman" w:cs="Times New Roman"/>
          <w:b/>
          <w:sz w:val="26"/>
          <w:szCs w:val="26"/>
        </w:rPr>
        <w:t xml:space="preserve"> Е Ш Е Н И Е</w:t>
      </w:r>
      <w:r w:rsidRPr="00E85FBB">
        <w:rPr>
          <w:rFonts w:ascii="Times New Roman" w:hAnsi="Times New Roman" w:cs="Times New Roman"/>
          <w:b/>
          <w:sz w:val="26"/>
          <w:szCs w:val="26"/>
        </w:rPr>
        <w:br/>
        <w:t>об отказе во внесении исправлений в разрешение на ввод объекта в эксплуатацию</w:t>
      </w:r>
    </w:p>
    <w:p w:rsidR="00E85FBB" w:rsidRPr="00E85FBB" w:rsidRDefault="00E85FBB" w:rsidP="00E85FBB">
      <w:pPr>
        <w:spacing w:after="0" w:line="240" w:lineRule="auto"/>
        <w:jc w:val="both"/>
        <w:rPr>
          <w:rFonts w:ascii="Times New Roman" w:hAnsi="Times New Roman" w:cs="Times New Roman"/>
        </w:rPr>
      </w:pPr>
    </w:p>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_____________________________________________________________________________ </w:t>
      </w:r>
    </w:p>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sz w:val="20"/>
        </w:rPr>
        <w:t>(наименование органа местного самоуправления)</w:t>
      </w:r>
    </w:p>
    <w:p w:rsidR="00E85FBB" w:rsidRPr="00E85FBB" w:rsidRDefault="00E85FBB" w:rsidP="00E85FBB">
      <w:pPr>
        <w:spacing w:after="0" w:line="240" w:lineRule="auto"/>
        <w:jc w:val="both"/>
        <w:rPr>
          <w:rFonts w:ascii="Times New Roman" w:hAnsi="Times New Roman" w:cs="Times New Roman"/>
          <w:sz w:val="26"/>
          <w:szCs w:val="26"/>
        </w:rPr>
      </w:pPr>
      <w:r w:rsidRPr="00E85FBB">
        <w:rPr>
          <w:rFonts w:ascii="Times New Roman" w:hAnsi="Times New Roman" w:cs="Times New Roman"/>
          <w:sz w:val="26"/>
          <w:szCs w:val="26"/>
        </w:rPr>
        <w:t xml:space="preserve">по результатам рассмотрения заявления об исправлении допущенных опечаток и ошибок </w:t>
      </w:r>
      <w:proofErr w:type="gramStart"/>
      <w:r w:rsidRPr="00E85FBB">
        <w:rPr>
          <w:rFonts w:ascii="Times New Roman" w:hAnsi="Times New Roman" w:cs="Times New Roman"/>
          <w:sz w:val="26"/>
          <w:szCs w:val="26"/>
        </w:rPr>
        <w:t>в разрешении на ввод объекта в эксплуатацию от ________________ № _______________ принято решение об отказе</w:t>
      </w:r>
      <w:proofErr w:type="gramEnd"/>
      <w:r w:rsidRPr="00E85FBB">
        <w:rPr>
          <w:rFonts w:ascii="Times New Roman" w:hAnsi="Times New Roman" w:cs="Times New Roman"/>
          <w:sz w:val="26"/>
          <w:szCs w:val="26"/>
        </w:rPr>
        <w:t xml:space="preserve"> во внесении исправлений в разрешение на ввод объекта в эксплуатацию. </w:t>
      </w:r>
    </w:p>
    <w:p w:rsidR="00E85FBB" w:rsidRPr="00E85FBB" w:rsidRDefault="00E85FBB" w:rsidP="00E85FBB">
      <w:pPr>
        <w:spacing w:after="0" w:line="240" w:lineRule="auto"/>
        <w:jc w:val="both"/>
        <w:rPr>
          <w:rFonts w:ascii="Times New Roman" w:hAnsi="Times New Roman" w:cs="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01"/>
        <w:gridCol w:w="4678"/>
        <w:gridCol w:w="4044"/>
      </w:tblGrid>
      <w:tr w:rsidR="00E85FBB" w:rsidRPr="00E85FBB" w:rsidTr="00D61775">
        <w:trPr>
          <w:trHeight w:val="626"/>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 пункта </w:t>
            </w:r>
            <w:proofErr w:type="spellStart"/>
            <w:proofErr w:type="gramStart"/>
            <w:r w:rsidRPr="00E85FBB">
              <w:rPr>
                <w:rFonts w:ascii="Times New Roman" w:hAnsi="Times New Roman" w:cs="Times New Roman"/>
              </w:rPr>
              <w:t>Админи</w:t>
            </w:r>
            <w:r w:rsidRPr="00E85FBB">
              <w:rPr>
                <w:rFonts w:ascii="Times New Roman" w:hAnsi="Times New Roman" w:cs="Times New Roman"/>
              </w:rPr>
              <w:softHyphen/>
              <w:t>стратив-ного</w:t>
            </w:r>
            <w:proofErr w:type="spellEnd"/>
            <w:proofErr w:type="gramEnd"/>
            <w:r w:rsidRPr="00E85FBB">
              <w:rPr>
                <w:rFonts w:ascii="Times New Roman" w:hAnsi="Times New Roman" w:cs="Times New Roman"/>
              </w:rPr>
              <w:t xml:space="preserve"> регламен</w:t>
            </w:r>
            <w:r w:rsidRPr="00E85FBB">
              <w:rPr>
                <w:rFonts w:ascii="Times New Roman" w:hAnsi="Times New Roman" w:cs="Times New Roman"/>
              </w:rPr>
              <w:softHyphen/>
              <w:t>та</w:t>
            </w:r>
          </w:p>
        </w:tc>
        <w:tc>
          <w:tcPr>
            <w:tcW w:w="4678"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 xml:space="preserve">Наименование основания </w:t>
            </w:r>
            <w:proofErr w:type="gramStart"/>
            <w:r w:rsidRPr="00E85FBB">
              <w:rPr>
                <w:rFonts w:ascii="Times New Roman" w:hAnsi="Times New Roman" w:cs="Times New Roman"/>
              </w:rPr>
              <w:t>для отказа во внесении исправлений в разрешение на ввод объекта в эксплуатацию</w:t>
            </w:r>
            <w:proofErr w:type="gramEnd"/>
            <w:r w:rsidRPr="00E85FBB">
              <w:rPr>
                <w:rFonts w:ascii="Times New Roman" w:hAnsi="Times New Roman" w:cs="Times New Roman"/>
              </w:rPr>
              <w:t xml:space="preserve"> в соответствии с Административным регламентом</w:t>
            </w:r>
          </w:p>
        </w:tc>
        <w:tc>
          <w:tcPr>
            <w:tcW w:w="4044"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Разъяснение причин отказа во внесении исправлений в разрешение на ввод объекта в эксплуатацию</w:t>
            </w:r>
          </w:p>
        </w:tc>
      </w:tr>
      <w:tr w:rsidR="00E85FBB" w:rsidRPr="00E85FBB" w:rsidTr="00D61775">
        <w:trPr>
          <w:trHeight w:val="1051"/>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подпункт 1 пункта 2.8.5</w:t>
            </w:r>
          </w:p>
        </w:tc>
        <w:tc>
          <w:tcPr>
            <w:tcW w:w="4678"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несоответствие заявителя кругу лиц, указанных в пункте 1.2 Административного регламента</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r w:rsidR="00E85FBB" w:rsidRPr="00E85FBB" w:rsidTr="00D61775">
        <w:trPr>
          <w:trHeight w:val="13"/>
        </w:trPr>
        <w:tc>
          <w:tcPr>
            <w:tcW w:w="1201"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подпункт 2 пункта 2.8.5</w:t>
            </w:r>
          </w:p>
        </w:tc>
        <w:tc>
          <w:tcPr>
            <w:tcW w:w="4678"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отсутствие опечаток и ошибок в разрешении на ввод объекта в эксплуатацию</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bl>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w:t>
      </w:r>
    </w:p>
    <w:p w:rsidR="00E85FBB" w:rsidRPr="00E85FBB" w:rsidRDefault="00E85FBB" w:rsidP="00E85FBB">
      <w:pPr>
        <w:pStyle w:val="ConsPlusNonformat"/>
        <w:ind w:firstLine="708"/>
        <w:jc w:val="both"/>
        <w:rPr>
          <w:rFonts w:ascii="Times New Roman" w:hAnsi="Times New Roman" w:cs="Times New Roman"/>
          <w:sz w:val="26"/>
          <w:szCs w:val="26"/>
        </w:rPr>
      </w:pPr>
      <w:proofErr w:type="gramStart"/>
      <w:r w:rsidRPr="00E85FB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_____________________________________________, а также в судебном порядке.</w:t>
      </w:r>
      <w:proofErr w:type="gramEnd"/>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Дополнительно информируем:</w:t>
      </w:r>
    </w:p>
    <w:p w:rsidR="00E85FBB" w:rsidRPr="00E85FBB" w:rsidRDefault="00E85FBB" w:rsidP="00E85FBB">
      <w:pPr>
        <w:pStyle w:val="ConsPlusNonformat"/>
        <w:ind w:firstLine="708"/>
        <w:jc w:val="both"/>
        <w:rPr>
          <w:rFonts w:ascii="Times New Roman" w:hAnsi="Times New Roman" w:cs="Times New Roman"/>
          <w:sz w:val="24"/>
        </w:rPr>
      </w:pPr>
      <w:r w:rsidRPr="00E85FBB">
        <w:rPr>
          <w:rFonts w:ascii="Times New Roman" w:hAnsi="Times New Roman" w:cs="Times New Roman"/>
          <w:sz w:val="28"/>
          <w:szCs w:val="28"/>
        </w:rPr>
        <w:t>__________________________________________________________</w:t>
      </w:r>
      <w:r w:rsidRPr="00E85FBB">
        <w:rPr>
          <w:rFonts w:ascii="Times New Roman" w:hAnsi="Times New Roman" w:cs="Times New Roman"/>
          <w:sz w:val="28"/>
          <w:szCs w:val="28"/>
        </w:rPr>
        <w:br/>
        <w:t>_________________________________________________________________.</w:t>
      </w:r>
    </w:p>
    <w:p w:rsidR="00E85FBB" w:rsidRPr="00E85FBB" w:rsidRDefault="00E85FBB" w:rsidP="00E85FBB">
      <w:pPr>
        <w:pStyle w:val="ConsPlusNonformat"/>
        <w:ind w:firstLine="708"/>
        <w:jc w:val="center"/>
        <w:rPr>
          <w:rFonts w:ascii="Times New Roman" w:hAnsi="Times New Roman" w:cs="Times New Roman"/>
        </w:rPr>
      </w:pPr>
      <w:r w:rsidRPr="00E85FBB">
        <w:rPr>
          <w:rFonts w:ascii="Times New Roman" w:hAnsi="Times New Roman" w:cs="Times New Roman"/>
        </w:rPr>
        <w:t xml:space="preserve">(указывается информация, необходимая для устранения причин отказа во внесении исправлений в </w:t>
      </w:r>
      <w:r w:rsidRPr="00E85FBB">
        <w:rPr>
          <w:rFonts w:ascii="Times New Roman" w:hAnsi="Times New Roman" w:cs="Times New Roman"/>
        </w:rPr>
        <w:lastRenderedPageBreak/>
        <w:t>разрешение на ввод объекта в эксплуатацию, а также иная дополнительная информация при наличии)</w:t>
      </w:r>
    </w:p>
    <w:p w:rsidR="00E85FBB" w:rsidRPr="00E85FBB" w:rsidRDefault="00E85FBB" w:rsidP="00E85FBB">
      <w:pPr>
        <w:pStyle w:val="ConsPlusNonformat"/>
        <w:ind w:firstLine="708"/>
        <w:jc w:val="center"/>
        <w:rPr>
          <w:rFonts w:ascii="Times New Roman" w:hAnsi="Times New Roman" w:cs="Times New Roman"/>
        </w:rPr>
      </w:pPr>
    </w:p>
    <w:p w:rsidR="00E85FBB" w:rsidRPr="00E85FBB" w:rsidRDefault="00E85FBB" w:rsidP="00E85FBB">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E85FBB" w:rsidRPr="00E85FBB" w:rsidTr="00D61775">
        <w:tc>
          <w:tcPr>
            <w:tcW w:w="311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r>
      <w:tr w:rsidR="00E85FBB" w:rsidRPr="00E85FBB" w:rsidTr="00D61775">
        <w:tc>
          <w:tcPr>
            <w:tcW w:w="311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(должность)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(подпись)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proofErr w:type="gramStart"/>
            <w:r w:rsidRPr="00E85FBB">
              <w:rPr>
                <w:rFonts w:ascii="Times New Roman" w:hAnsi="Times New Roman" w:cs="Times New Roman"/>
                <w:sz w:val="20"/>
                <w:szCs w:val="20"/>
              </w:rPr>
              <w:t>(фамилия, имя, отчество (при наличии)</w:t>
            </w:r>
            <w:proofErr w:type="gramEnd"/>
          </w:p>
        </w:tc>
      </w:tr>
    </w:tbl>
    <w:p w:rsidR="00E85FBB" w:rsidRDefault="00E85FBB" w:rsidP="00E85FBB">
      <w:pPr>
        <w:autoSpaceDE w:val="0"/>
        <w:autoSpaceDN w:val="0"/>
        <w:spacing w:after="0" w:line="240" w:lineRule="auto"/>
        <w:rPr>
          <w:rFonts w:ascii="Times New Roman" w:hAnsi="Times New Roman" w:cs="Times New Roman"/>
          <w:sz w:val="26"/>
          <w:szCs w:val="26"/>
        </w:rPr>
      </w:pPr>
      <w:r w:rsidRPr="00E85FBB">
        <w:rPr>
          <w:rFonts w:ascii="Times New Roman" w:hAnsi="Times New Roman" w:cs="Times New Roman"/>
          <w:sz w:val="26"/>
          <w:szCs w:val="26"/>
        </w:rPr>
        <w:t>Дата</w:t>
      </w: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E85FBB" w:rsidTr="00E85FBB">
        <w:tc>
          <w:tcPr>
            <w:tcW w:w="4785" w:type="dxa"/>
          </w:tcPr>
          <w:p w:rsidR="00E85FBB" w:rsidRDefault="00E85FBB" w:rsidP="00E85FBB">
            <w:pPr>
              <w:autoSpaceDE w:val="0"/>
              <w:autoSpaceDN w:val="0"/>
              <w:rPr>
                <w:rFonts w:ascii="Times New Roman" w:hAnsi="Times New Roman" w:cs="Times New Roman"/>
                <w:sz w:val="26"/>
                <w:szCs w:val="26"/>
              </w:rPr>
            </w:pPr>
          </w:p>
        </w:tc>
        <w:tc>
          <w:tcPr>
            <w:tcW w:w="4786" w:type="dxa"/>
          </w:tcPr>
          <w:p w:rsidR="00E85FBB" w:rsidRPr="00E85FBB" w:rsidRDefault="00E85FBB" w:rsidP="00E85FBB">
            <w:pPr>
              <w:jc w:val="right"/>
              <w:rPr>
                <w:rFonts w:ascii="Times New Roman" w:hAnsi="Times New Roman" w:cs="Times New Roman"/>
                <w:sz w:val="26"/>
                <w:szCs w:val="26"/>
              </w:rPr>
            </w:pPr>
            <w:r w:rsidRPr="00E85FBB">
              <w:rPr>
                <w:rFonts w:ascii="Times New Roman" w:hAnsi="Times New Roman" w:cs="Times New Roman"/>
                <w:sz w:val="26"/>
                <w:szCs w:val="26"/>
              </w:rPr>
              <w:t xml:space="preserve">Приложение № 12 </w:t>
            </w:r>
          </w:p>
          <w:p w:rsidR="00E85FBB" w:rsidRPr="00E85FBB" w:rsidRDefault="00E85FBB" w:rsidP="00E85FBB">
            <w:pPr>
              <w:jc w:val="right"/>
              <w:rPr>
                <w:sz w:val="26"/>
                <w:szCs w:val="26"/>
              </w:rPr>
            </w:pPr>
            <w:r w:rsidRPr="00E85FBB">
              <w:rPr>
                <w:rFonts w:ascii="Times New Roman" w:hAnsi="Times New Roman" w:cs="Times New Roman"/>
                <w:sz w:val="26"/>
                <w:szCs w:val="26"/>
              </w:rPr>
              <w:t>к Административному регламенту</w:t>
            </w:r>
            <w:r w:rsidRPr="0040275F">
              <w:rPr>
                <w:sz w:val="26"/>
                <w:szCs w:val="26"/>
              </w:rPr>
              <w:t xml:space="preserve"> </w:t>
            </w:r>
          </w:p>
        </w:tc>
      </w:tr>
    </w:tbl>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Default="00E85FBB" w:rsidP="00E85FBB">
      <w:pPr>
        <w:autoSpaceDE w:val="0"/>
        <w:autoSpaceDN w:val="0"/>
        <w:spacing w:after="0" w:line="240" w:lineRule="auto"/>
        <w:rPr>
          <w:rFonts w:ascii="Times New Roman" w:hAnsi="Times New Roman" w:cs="Times New Roman"/>
          <w:sz w:val="26"/>
          <w:szCs w:val="26"/>
        </w:rPr>
      </w:pPr>
    </w:p>
    <w:p w:rsidR="00E85FBB" w:rsidRPr="00E85FBB" w:rsidRDefault="00E85FBB" w:rsidP="00E85FBB">
      <w:pPr>
        <w:autoSpaceDE w:val="0"/>
        <w:autoSpaceDN w:val="0"/>
        <w:spacing w:after="0" w:line="240" w:lineRule="auto"/>
        <w:ind w:left="5670"/>
        <w:jc w:val="right"/>
        <w:rPr>
          <w:rFonts w:ascii="Times New Roman" w:hAnsi="Times New Roman" w:cs="Times New Roman"/>
          <w:sz w:val="26"/>
          <w:szCs w:val="26"/>
        </w:rPr>
      </w:pPr>
      <w:r w:rsidRPr="00E85FBB">
        <w:rPr>
          <w:rFonts w:ascii="Times New Roman" w:eastAsia="Calibri" w:hAnsi="Times New Roman" w:cs="Times New Roman"/>
          <w:bCs/>
          <w:sz w:val="26"/>
          <w:szCs w:val="26"/>
        </w:rPr>
        <w:t>Рекомендуемая форма</w:t>
      </w: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ind w:left="5670"/>
        <w:jc w:val="center"/>
        <w:rPr>
          <w:rFonts w:ascii="Times New Roman" w:hAnsi="Times New Roman"/>
          <w:sz w:val="28"/>
          <w:szCs w:val="28"/>
        </w:rPr>
      </w:pPr>
    </w:p>
    <w:p w:rsidR="00E85FBB" w:rsidRPr="00E85FBB" w:rsidRDefault="00E85FBB" w:rsidP="00E85FBB">
      <w:pPr>
        <w:pStyle w:val="aff6"/>
        <w:rPr>
          <w:rFonts w:ascii="Times New Roman" w:hAnsi="Times New Roman"/>
          <w:sz w:val="28"/>
          <w:szCs w:val="28"/>
        </w:rPr>
      </w:pPr>
    </w:p>
    <w:p w:rsidR="00E85FBB" w:rsidRPr="00E85FBB" w:rsidRDefault="00E85FBB" w:rsidP="00E85FBB">
      <w:pPr>
        <w:autoSpaceDE w:val="0"/>
        <w:autoSpaceDN w:val="0"/>
        <w:adjustRightInd w:val="0"/>
        <w:spacing w:after="0" w:line="240" w:lineRule="auto"/>
        <w:jc w:val="right"/>
        <w:outlineLvl w:val="0"/>
        <w:rPr>
          <w:rFonts w:ascii="Times New Roman" w:hAnsi="Times New Roman" w:cs="Times New Roman"/>
          <w:sz w:val="27"/>
          <w:szCs w:val="27"/>
        </w:rPr>
      </w:pPr>
      <w:r w:rsidRPr="00E85FBB">
        <w:rPr>
          <w:rFonts w:ascii="Times New Roman" w:hAnsi="Times New Roman" w:cs="Times New Roman"/>
          <w:sz w:val="26"/>
          <w:szCs w:val="26"/>
        </w:rPr>
        <w:t>Кому</w:t>
      </w:r>
      <w:r w:rsidRPr="00E85FBB">
        <w:rPr>
          <w:rFonts w:ascii="Times New Roman" w:hAnsi="Times New Roman" w:cs="Times New Roman"/>
          <w:sz w:val="27"/>
          <w:szCs w:val="27"/>
        </w:rPr>
        <w:t xml:space="preserve"> 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proofErr w:type="gramStart"/>
      <w:r w:rsidRPr="00E85FBB">
        <w:rPr>
          <w:rFonts w:ascii="Times New Roman" w:hAnsi="Times New Roman" w:cs="Times New Roman"/>
          <w:sz w:val="20"/>
          <w:szCs w:val="2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E85FBB" w:rsidRPr="00E85FBB" w:rsidRDefault="00E85FBB" w:rsidP="00E85FBB">
      <w:pPr>
        <w:autoSpaceDE w:val="0"/>
        <w:autoSpaceDN w:val="0"/>
        <w:adjustRightInd w:val="0"/>
        <w:spacing w:after="0" w:line="240" w:lineRule="auto"/>
        <w:jc w:val="right"/>
        <w:rPr>
          <w:rFonts w:ascii="Times New Roman" w:hAnsi="Times New Roman" w:cs="Times New Roman"/>
          <w:sz w:val="27"/>
          <w:szCs w:val="27"/>
        </w:rPr>
      </w:pPr>
      <w:r w:rsidRPr="00E85FBB">
        <w:rPr>
          <w:rFonts w:ascii="Times New Roman" w:hAnsi="Times New Roman" w:cs="Times New Roman"/>
          <w:sz w:val="27"/>
          <w:szCs w:val="27"/>
        </w:rPr>
        <w:t>_________________________________________</w:t>
      </w:r>
    </w:p>
    <w:p w:rsidR="00E85FBB" w:rsidRPr="00E85FBB" w:rsidRDefault="00E85FBB" w:rsidP="00E85FBB">
      <w:pPr>
        <w:autoSpaceDE w:val="0"/>
        <w:autoSpaceDN w:val="0"/>
        <w:adjustRightInd w:val="0"/>
        <w:spacing w:after="0" w:line="240" w:lineRule="auto"/>
        <w:ind w:left="4820"/>
        <w:jc w:val="center"/>
        <w:rPr>
          <w:rFonts w:ascii="Times New Roman" w:hAnsi="Times New Roman" w:cs="Times New Roman"/>
          <w:sz w:val="27"/>
          <w:szCs w:val="27"/>
        </w:rPr>
      </w:pPr>
      <w:r w:rsidRPr="00E85FBB">
        <w:rPr>
          <w:rFonts w:ascii="Times New Roman" w:hAnsi="Times New Roman" w:cs="Times New Roman"/>
          <w:sz w:val="20"/>
          <w:szCs w:val="20"/>
        </w:rPr>
        <w:t>почтовый индекс и адрес, телефон, адрес электронной почты)</w:t>
      </w: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right"/>
        <w:rPr>
          <w:rFonts w:ascii="Times New Roman" w:hAnsi="Times New Roman" w:cs="Times New Roman"/>
          <w:b/>
        </w:rPr>
      </w:pPr>
    </w:p>
    <w:p w:rsidR="00E85FBB" w:rsidRPr="00E85FBB" w:rsidRDefault="00E85FBB" w:rsidP="00E85FBB">
      <w:pPr>
        <w:spacing w:after="0" w:line="240" w:lineRule="auto"/>
        <w:jc w:val="center"/>
        <w:rPr>
          <w:rFonts w:ascii="Times New Roman" w:hAnsi="Times New Roman" w:cs="Times New Roman"/>
          <w:b/>
          <w:bCs/>
          <w:sz w:val="26"/>
          <w:szCs w:val="26"/>
        </w:rPr>
      </w:pPr>
      <w:proofErr w:type="gramStart"/>
      <w:r w:rsidRPr="00E85FBB">
        <w:rPr>
          <w:rFonts w:ascii="Times New Roman" w:hAnsi="Times New Roman" w:cs="Times New Roman"/>
          <w:b/>
          <w:sz w:val="26"/>
          <w:szCs w:val="26"/>
        </w:rPr>
        <w:t>Р</w:t>
      </w:r>
      <w:proofErr w:type="gramEnd"/>
      <w:r w:rsidRPr="00E85FBB">
        <w:rPr>
          <w:rFonts w:ascii="Times New Roman" w:hAnsi="Times New Roman" w:cs="Times New Roman"/>
          <w:b/>
          <w:sz w:val="26"/>
          <w:szCs w:val="26"/>
        </w:rPr>
        <w:t xml:space="preserve"> Е Ш Е Н И Е</w:t>
      </w:r>
      <w:r w:rsidRPr="00E85FBB">
        <w:rPr>
          <w:rFonts w:ascii="Times New Roman" w:hAnsi="Times New Roman" w:cs="Times New Roman"/>
          <w:b/>
          <w:sz w:val="26"/>
          <w:szCs w:val="26"/>
        </w:rPr>
        <w:br/>
      </w:r>
      <w:r w:rsidRPr="00E85FBB">
        <w:rPr>
          <w:rFonts w:ascii="Times New Roman" w:hAnsi="Times New Roman" w:cs="Times New Roman"/>
          <w:b/>
          <w:bCs/>
          <w:sz w:val="26"/>
          <w:szCs w:val="26"/>
        </w:rPr>
        <w:t>об отказе в выдаче дубликата разрешения на ввод объекта в эксплуатацию</w:t>
      </w:r>
    </w:p>
    <w:p w:rsidR="00E85FBB" w:rsidRPr="00E85FBB" w:rsidRDefault="00E85FBB" w:rsidP="00E85FBB">
      <w:pPr>
        <w:spacing w:after="0" w:line="240" w:lineRule="auto"/>
        <w:jc w:val="center"/>
        <w:rPr>
          <w:rFonts w:ascii="Times New Roman" w:hAnsi="Times New Roman" w:cs="Times New Roman"/>
          <w:b/>
          <w:sz w:val="26"/>
          <w:szCs w:val="26"/>
        </w:rPr>
      </w:pPr>
    </w:p>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_____________________________________________________________________________ </w:t>
      </w:r>
    </w:p>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sz w:val="20"/>
        </w:rPr>
        <w:t>(наименование органа местного самоуправления)</w:t>
      </w:r>
    </w:p>
    <w:p w:rsidR="00E85FBB" w:rsidRPr="00E85FBB" w:rsidRDefault="00E85FBB" w:rsidP="00E85FBB">
      <w:pPr>
        <w:spacing w:after="0" w:line="240" w:lineRule="auto"/>
        <w:jc w:val="both"/>
        <w:rPr>
          <w:rFonts w:ascii="Times New Roman" w:hAnsi="Times New Roman" w:cs="Times New Roman"/>
          <w:sz w:val="26"/>
          <w:szCs w:val="26"/>
        </w:rPr>
      </w:pPr>
      <w:proofErr w:type="gramStart"/>
      <w:r w:rsidRPr="00E85FBB">
        <w:rPr>
          <w:rFonts w:ascii="Times New Roman" w:hAnsi="Times New Roman" w:cs="Times New Roman"/>
          <w:sz w:val="26"/>
          <w:szCs w:val="26"/>
        </w:rPr>
        <w:t xml:space="preserve">по результатам рассмотрения заявления </w:t>
      </w:r>
      <w:r w:rsidRPr="00E85FBB">
        <w:rPr>
          <w:rFonts w:ascii="Times New Roman" w:hAnsi="Times New Roman" w:cs="Times New Roman"/>
          <w:bCs/>
          <w:sz w:val="26"/>
          <w:szCs w:val="26"/>
        </w:rPr>
        <w:t xml:space="preserve">о выдаче дубликата разрешения на ввод объекта в эксплуатацию </w:t>
      </w:r>
      <w:r w:rsidRPr="00E85FBB">
        <w:rPr>
          <w:rFonts w:ascii="Times New Roman" w:hAnsi="Times New Roman" w:cs="Times New Roman"/>
          <w:sz w:val="26"/>
          <w:szCs w:val="26"/>
        </w:rPr>
        <w:t>от ______________ № ________________ принято решение</w:t>
      </w:r>
      <w:proofErr w:type="gramEnd"/>
      <w:r w:rsidRPr="00E85FBB">
        <w:rPr>
          <w:rFonts w:ascii="Times New Roman" w:hAnsi="Times New Roman" w:cs="Times New Roman"/>
          <w:sz w:val="26"/>
          <w:szCs w:val="26"/>
        </w:rPr>
        <w:t xml:space="preserve"> об отказе в выдаче дубликата разрешения на ввод объекта в эксплуатацию. </w:t>
      </w:r>
    </w:p>
    <w:p w:rsidR="00E85FBB" w:rsidRPr="00E85FBB" w:rsidRDefault="00E85FBB" w:rsidP="00E85FBB">
      <w:pPr>
        <w:spacing w:after="0" w:line="240" w:lineRule="auto"/>
        <w:jc w:val="both"/>
        <w:rPr>
          <w:rFonts w:ascii="Times New Roman" w:hAnsi="Times New Roman" w:cs="Times New Roman"/>
          <w:sz w:val="26"/>
          <w:szCs w:val="26"/>
        </w:rPr>
      </w:pPr>
    </w:p>
    <w:p w:rsidR="00E85FBB" w:rsidRPr="00E85FBB" w:rsidRDefault="00E85FBB" w:rsidP="00E85FBB">
      <w:pPr>
        <w:spacing w:after="0" w:line="240" w:lineRule="auto"/>
        <w:jc w:val="both"/>
        <w:rPr>
          <w:rFonts w:ascii="Times New Roman" w:hAnsi="Times New Roman" w:cs="Times New Roman"/>
          <w:i/>
          <w:sz w:val="16"/>
          <w:szCs w:val="28"/>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276"/>
        <w:gridCol w:w="4603"/>
        <w:gridCol w:w="4044"/>
      </w:tblGrid>
      <w:tr w:rsidR="00E85FBB" w:rsidRPr="00E85FBB" w:rsidTr="00D61775">
        <w:trPr>
          <w:trHeight w:val="871"/>
        </w:trPr>
        <w:tc>
          <w:tcPr>
            <w:tcW w:w="1276"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 xml:space="preserve">№ пункта </w:t>
            </w:r>
            <w:proofErr w:type="spellStart"/>
            <w:r w:rsidRPr="00E85FBB">
              <w:rPr>
                <w:rFonts w:ascii="Times New Roman" w:hAnsi="Times New Roman" w:cs="Times New Roman"/>
              </w:rPr>
              <w:t>Админи-стратив-ного</w:t>
            </w:r>
            <w:proofErr w:type="spellEnd"/>
            <w:r w:rsidRPr="00E85FBB">
              <w:rPr>
                <w:rFonts w:ascii="Times New Roman" w:hAnsi="Times New Roman" w:cs="Times New Roman"/>
              </w:rPr>
              <w:t xml:space="preserve"> регламента</w:t>
            </w:r>
          </w:p>
        </w:tc>
        <w:tc>
          <w:tcPr>
            <w:tcW w:w="4603"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 xml:space="preserve">Наименование основания </w:t>
            </w:r>
            <w:proofErr w:type="gramStart"/>
            <w:r w:rsidRPr="00E85FBB">
              <w:rPr>
                <w:rFonts w:ascii="Times New Roman" w:hAnsi="Times New Roman" w:cs="Times New Roman"/>
              </w:rPr>
              <w:t>для отказа в выдаче дубликата разрешения на ввод объекта в эксплуатацию в соответствии</w:t>
            </w:r>
            <w:proofErr w:type="gramEnd"/>
            <w:r w:rsidRPr="00E85FBB">
              <w:rPr>
                <w:rFonts w:ascii="Times New Roman" w:hAnsi="Times New Roman" w:cs="Times New Roman"/>
              </w:rPr>
              <w:t xml:space="preserve"> с Административным регламентом</w:t>
            </w:r>
          </w:p>
        </w:tc>
        <w:tc>
          <w:tcPr>
            <w:tcW w:w="4044" w:type="dxa"/>
          </w:tcPr>
          <w:p w:rsidR="00E85FBB" w:rsidRPr="00E85FBB" w:rsidRDefault="00E85FBB" w:rsidP="00E85FBB">
            <w:pPr>
              <w:spacing w:after="0" w:line="240" w:lineRule="auto"/>
              <w:jc w:val="center"/>
              <w:rPr>
                <w:rFonts w:ascii="Times New Roman" w:hAnsi="Times New Roman" w:cs="Times New Roman"/>
              </w:rPr>
            </w:pPr>
            <w:r w:rsidRPr="00E85FBB">
              <w:rPr>
                <w:rFonts w:ascii="Times New Roman" w:hAnsi="Times New Roman" w:cs="Times New Roman"/>
              </w:rPr>
              <w:t>Разъяснение причин отказа в выдаче дубликата разрешения на ввод объекта в эксплуатацию</w:t>
            </w:r>
          </w:p>
        </w:tc>
      </w:tr>
      <w:tr w:rsidR="00E85FBB" w:rsidRPr="00E85FBB" w:rsidTr="00D61775">
        <w:trPr>
          <w:trHeight w:val="1051"/>
        </w:trPr>
        <w:tc>
          <w:tcPr>
            <w:tcW w:w="1276"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пункт 2.8.6</w:t>
            </w:r>
          </w:p>
        </w:tc>
        <w:tc>
          <w:tcPr>
            <w:tcW w:w="4603" w:type="dxa"/>
          </w:tcPr>
          <w:p w:rsidR="00E85FBB" w:rsidRPr="00E85FBB" w:rsidRDefault="00E85FBB" w:rsidP="00E85FBB">
            <w:pPr>
              <w:spacing w:after="0" w:line="240" w:lineRule="auto"/>
              <w:jc w:val="both"/>
              <w:rPr>
                <w:rFonts w:ascii="Times New Roman" w:hAnsi="Times New Roman" w:cs="Times New Roman"/>
              </w:rPr>
            </w:pPr>
            <w:r w:rsidRPr="00E85FBB">
              <w:rPr>
                <w:rFonts w:ascii="Times New Roman" w:hAnsi="Times New Roman" w:cs="Times New Roman"/>
              </w:rPr>
              <w:t>несоответствие заявителя кругу лиц, указанных в пункте 1.2 настоящего Административного регламента.</w:t>
            </w:r>
          </w:p>
        </w:tc>
        <w:tc>
          <w:tcPr>
            <w:tcW w:w="4044" w:type="dxa"/>
          </w:tcPr>
          <w:p w:rsidR="00E85FBB" w:rsidRPr="00E85FBB" w:rsidRDefault="00E85FBB" w:rsidP="00E85FBB">
            <w:pPr>
              <w:spacing w:after="0" w:line="240" w:lineRule="auto"/>
              <w:rPr>
                <w:rFonts w:ascii="Times New Roman" w:hAnsi="Times New Roman" w:cs="Times New Roman"/>
                <w:i/>
              </w:rPr>
            </w:pPr>
            <w:r w:rsidRPr="00E85FBB">
              <w:rPr>
                <w:rFonts w:ascii="Times New Roman" w:hAnsi="Times New Roman" w:cs="Times New Roman"/>
                <w:i/>
              </w:rPr>
              <w:t>Указываются основания такого вывода</w:t>
            </w:r>
          </w:p>
        </w:tc>
      </w:tr>
    </w:tbl>
    <w:p w:rsidR="00E85FBB" w:rsidRPr="00E85FBB" w:rsidRDefault="00E85FBB" w:rsidP="00E85FBB">
      <w:pPr>
        <w:pStyle w:val="ConsPlusNonformat"/>
        <w:ind w:firstLine="708"/>
        <w:jc w:val="both"/>
        <w:rPr>
          <w:rFonts w:ascii="Times New Roman" w:hAnsi="Times New Roman" w:cs="Times New Roman"/>
          <w:sz w:val="26"/>
          <w:szCs w:val="26"/>
        </w:rPr>
      </w:pPr>
    </w:p>
    <w:p w:rsidR="00E85FBB" w:rsidRPr="00E85FBB" w:rsidRDefault="00E85FBB" w:rsidP="00E85FBB">
      <w:pPr>
        <w:pStyle w:val="ConsPlusNonformat"/>
        <w:ind w:firstLine="708"/>
        <w:jc w:val="both"/>
        <w:rPr>
          <w:rFonts w:ascii="Times New Roman" w:hAnsi="Times New Roman" w:cs="Times New Roman"/>
          <w:sz w:val="26"/>
          <w:szCs w:val="26"/>
        </w:rPr>
      </w:pPr>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 xml:space="preserve">Вы вправе повторно обратиться с заявлением </w:t>
      </w:r>
      <w:r w:rsidRPr="00E85FBB">
        <w:rPr>
          <w:rFonts w:ascii="Times New Roman" w:hAnsi="Times New Roman" w:cs="Times New Roman"/>
          <w:bCs/>
          <w:sz w:val="26"/>
          <w:szCs w:val="26"/>
        </w:rPr>
        <w:t xml:space="preserve">о выдаче дубликата разрешения на ввод объекта в эксплуатацию </w:t>
      </w:r>
      <w:r w:rsidRPr="00E85FBB">
        <w:rPr>
          <w:rFonts w:ascii="Times New Roman" w:hAnsi="Times New Roman" w:cs="Times New Roman"/>
          <w:sz w:val="26"/>
          <w:szCs w:val="26"/>
        </w:rPr>
        <w:t>после устранения указанного нарушения.</w:t>
      </w:r>
    </w:p>
    <w:p w:rsidR="00E85FBB" w:rsidRPr="00E85FBB" w:rsidRDefault="00E85FBB" w:rsidP="00E85FBB">
      <w:pPr>
        <w:pStyle w:val="ConsPlusNonformat"/>
        <w:ind w:firstLine="708"/>
        <w:jc w:val="both"/>
        <w:rPr>
          <w:rFonts w:ascii="Times New Roman" w:hAnsi="Times New Roman" w:cs="Times New Roman"/>
          <w:sz w:val="26"/>
          <w:szCs w:val="26"/>
        </w:rPr>
      </w:pPr>
      <w:proofErr w:type="gramStart"/>
      <w:r w:rsidRPr="00E85FBB">
        <w:rPr>
          <w:rFonts w:ascii="Times New Roman" w:hAnsi="Times New Roman" w:cs="Times New Roman"/>
          <w:sz w:val="26"/>
          <w:szCs w:val="26"/>
        </w:rPr>
        <w:t>Данный отказ может быть обжалован в досудебном порядке путем направления жалобы в ____________________________________________, а также в судебном порядке.</w:t>
      </w:r>
      <w:proofErr w:type="gramEnd"/>
    </w:p>
    <w:p w:rsidR="00E85FBB" w:rsidRPr="00E85FBB" w:rsidRDefault="00E85FBB" w:rsidP="00E85FBB">
      <w:pPr>
        <w:pStyle w:val="ConsPlusNonformat"/>
        <w:ind w:firstLine="708"/>
        <w:jc w:val="both"/>
        <w:rPr>
          <w:rFonts w:ascii="Times New Roman" w:hAnsi="Times New Roman" w:cs="Times New Roman"/>
          <w:sz w:val="26"/>
          <w:szCs w:val="26"/>
        </w:rPr>
      </w:pPr>
      <w:r w:rsidRPr="00E85FBB">
        <w:rPr>
          <w:rFonts w:ascii="Times New Roman" w:hAnsi="Times New Roman" w:cs="Times New Roman"/>
          <w:sz w:val="26"/>
          <w:szCs w:val="26"/>
        </w:rPr>
        <w:t>Дополнительно информируем:</w:t>
      </w:r>
    </w:p>
    <w:p w:rsidR="00E85FBB" w:rsidRPr="00E85FBB" w:rsidRDefault="00E85FBB" w:rsidP="00E85FBB">
      <w:pPr>
        <w:pStyle w:val="ConsPlusNonformat"/>
        <w:ind w:firstLine="708"/>
        <w:jc w:val="both"/>
        <w:rPr>
          <w:rFonts w:ascii="Times New Roman" w:hAnsi="Times New Roman" w:cs="Times New Roman"/>
          <w:sz w:val="24"/>
        </w:rPr>
      </w:pPr>
      <w:r w:rsidRPr="00E85FBB">
        <w:rPr>
          <w:rFonts w:ascii="Times New Roman" w:hAnsi="Times New Roman" w:cs="Times New Roman"/>
          <w:sz w:val="28"/>
          <w:szCs w:val="28"/>
        </w:rPr>
        <w:t>__________________________________________________________</w:t>
      </w:r>
      <w:r w:rsidRPr="00E85FBB">
        <w:rPr>
          <w:rFonts w:ascii="Times New Roman" w:hAnsi="Times New Roman" w:cs="Times New Roman"/>
          <w:sz w:val="28"/>
          <w:szCs w:val="28"/>
        </w:rPr>
        <w:br/>
        <w:t>_________________________________________________________________.</w:t>
      </w:r>
    </w:p>
    <w:p w:rsidR="00E85FBB" w:rsidRPr="00E85FBB" w:rsidRDefault="00E85FBB" w:rsidP="00E85FBB">
      <w:pPr>
        <w:pStyle w:val="ConsPlusNonformat"/>
        <w:ind w:firstLine="708"/>
        <w:jc w:val="center"/>
        <w:rPr>
          <w:rFonts w:ascii="Times New Roman" w:hAnsi="Times New Roman" w:cs="Times New Roman"/>
        </w:rPr>
      </w:pPr>
      <w:r w:rsidRPr="00E85FBB">
        <w:rPr>
          <w:rFonts w:ascii="Times New Roman" w:hAnsi="Times New Roman" w:cs="Times New Roman"/>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p>
    <w:p w:rsidR="00E85FBB" w:rsidRPr="00E85FBB" w:rsidRDefault="00E85FBB" w:rsidP="00E85FBB">
      <w:pPr>
        <w:pStyle w:val="ConsPlusNonformat"/>
        <w:ind w:firstLine="708"/>
        <w:jc w:val="center"/>
        <w:rPr>
          <w:rFonts w:ascii="Times New Roman" w:hAnsi="Times New Roman" w:cs="Times New Roman"/>
        </w:rPr>
      </w:pPr>
    </w:p>
    <w:p w:rsidR="00E85FBB" w:rsidRPr="00E85FBB" w:rsidRDefault="00E85FBB" w:rsidP="00E85FBB">
      <w:pPr>
        <w:pStyle w:val="ConsPlusNonformat"/>
        <w:ind w:firstLine="708"/>
        <w:jc w:val="center"/>
        <w:rPr>
          <w:rFonts w:ascii="Times New Roman" w:hAnsi="Times New Roman" w:cs="Times New Roman"/>
        </w:rPr>
      </w:pPr>
    </w:p>
    <w:tbl>
      <w:tblPr>
        <w:tblW w:w="9923" w:type="dxa"/>
        <w:tblLayout w:type="fixed"/>
        <w:tblCellMar>
          <w:left w:w="28" w:type="dxa"/>
          <w:right w:w="28" w:type="dxa"/>
        </w:tblCellMar>
        <w:tblLook w:val="0000"/>
      </w:tblPr>
      <w:tblGrid>
        <w:gridCol w:w="3119"/>
        <w:gridCol w:w="283"/>
        <w:gridCol w:w="2269"/>
        <w:gridCol w:w="283"/>
        <w:gridCol w:w="3969"/>
      </w:tblGrid>
      <w:tr w:rsidR="00E85FBB" w:rsidRPr="00E85FBB" w:rsidTr="00D61775">
        <w:tc>
          <w:tcPr>
            <w:tcW w:w="311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22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c>
          <w:tcPr>
            <w:tcW w:w="283" w:type="dxa"/>
            <w:tcBorders>
              <w:top w:val="nil"/>
              <w:left w:val="nil"/>
              <w:bottom w:val="nil"/>
              <w:right w:val="nil"/>
            </w:tcBorders>
            <w:vAlign w:val="bottom"/>
          </w:tcPr>
          <w:p w:rsidR="00E85FBB" w:rsidRPr="00E85FBB" w:rsidRDefault="00E85FBB" w:rsidP="00E85FBB">
            <w:pPr>
              <w:spacing w:after="0" w:line="240" w:lineRule="auto"/>
              <w:rPr>
                <w:rFonts w:ascii="Times New Roman" w:hAnsi="Times New Roman" w:cs="Times New Roman"/>
              </w:rPr>
            </w:pPr>
          </w:p>
        </w:tc>
        <w:tc>
          <w:tcPr>
            <w:tcW w:w="3969" w:type="dxa"/>
            <w:tcBorders>
              <w:top w:val="nil"/>
              <w:left w:val="nil"/>
              <w:bottom w:val="single" w:sz="4" w:space="0" w:color="auto"/>
              <w:right w:val="nil"/>
            </w:tcBorders>
            <w:vAlign w:val="bottom"/>
          </w:tcPr>
          <w:p w:rsidR="00E85FBB" w:rsidRPr="00E85FBB" w:rsidRDefault="00E85FBB" w:rsidP="00E85FBB">
            <w:pPr>
              <w:spacing w:after="0" w:line="240" w:lineRule="auto"/>
              <w:jc w:val="center"/>
              <w:rPr>
                <w:rFonts w:ascii="Times New Roman" w:hAnsi="Times New Roman" w:cs="Times New Roman"/>
              </w:rPr>
            </w:pPr>
          </w:p>
        </w:tc>
      </w:tr>
      <w:tr w:rsidR="00E85FBB" w:rsidRPr="00E85FBB" w:rsidTr="00D61775">
        <w:tc>
          <w:tcPr>
            <w:tcW w:w="311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(должность)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22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r w:rsidRPr="00E85FBB">
              <w:rPr>
                <w:rFonts w:ascii="Times New Roman" w:hAnsi="Times New Roman" w:cs="Times New Roman"/>
                <w:sz w:val="20"/>
                <w:szCs w:val="20"/>
              </w:rPr>
              <w:t>(подпись)</w:t>
            </w:r>
          </w:p>
        </w:tc>
        <w:tc>
          <w:tcPr>
            <w:tcW w:w="283" w:type="dxa"/>
            <w:tcBorders>
              <w:top w:val="nil"/>
              <w:left w:val="nil"/>
              <w:bottom w:val="nil"/>
              <w:right w:val="nil"/>
            </w:tcBorders>
          </w:tcPr>
          <w:p w:rsidR="00E85FBB" w:rsidRPr="00E85FBB" w:rsidRDefault="00E85FBB" w:rsidP="00E85FBB">
            <w:pPr>
              <w:spacing w:after="0" w:line="240" w:lineRule="auto"/>
              <w:rPr>
                <w:rFonts w:ascii="Times New Roman" w:hAnsi="Times New Roman" w:cs="Times New Roman"/>
                <w:sz w:val="20"/>
                <w:szCs w:val="20"/>
              </w:rPr>
            </w:pPr>
          </w:p>
        </w:tc>
        <w:tc>
          <w:tcPr>
            <w:tcW w:w="3969" w:type="dxa"/>
            <w:tcBorders>
              <w:top w:val="nil"/>
              <w:left w:val="nil"/>
              <w:bottom w:val="nil"/>
              <w:right w:val="nil"/>
            </w:tcBorders>
          </w:tcPr>
          <w:p w:rsidR="00E85FBB" w:rsidRPr="00E85FBB" w:rsidRDefault="00E85FBB" w:rsidP="00E85FBB">
            <w:pPr>
              <w:spacing w:after="0" w:line="240" w:lineRule="auto"/>
              <w:jc w:val="center"/>
              <w:rPr>
                <w:rFonts w:ascii="Times New Roman" w:hAnsi="Times New Roman" w:cs="Times New Roman"/>
                <w:sz w:val="20"/>
                <w:szCs w:val="20"/>
              </w:rPr>
            </w:pPr>
            <w:proofErr w:type="gramStart"/>
            <w:r w:rsidRPr="00E85FBB">
              <w:rPr>
                <w:rFonts w:ascii="Times New Roman" w:hAnsi="Times New Roman" w:cs="Times New Roman"/>
                <w:sz w:val="20"/>
                <w:szCs w:val="20"/>
              </w:rPr>
              <w:t>(фамилия, имя, отчество (при наличии)</w:t>
            </w:r>
            <w:proofErr w:type="gramEnd"/>
          </w:p>
        </w:tc>
      </w:tr>
    </w:tbl>
    <w:p w:rsidR="00E85FBB" w:rsidRPr="00E85FBB" w:rsidRDefault="00E85FBB" w:rsidP="000E238F">
      <w:pPr>
        <w:spacing w:before="120" w:after="0" w:line="240" w:lineRule="auto"/>
        <w:rPr>
          <w:rFonts w:ascii="Times New Roman" w:hAnsi="Times New Roman" w:cs="Times New Roman"/>
          <w:sz w:val="26"/>
          <w:szCs w:val="26"/>
        </w:rPr>
      </w:pPr>
      <w:r w:rsidRPr="00E85FBB">
        <w:rPr>
          <w:rFonts w:ascii="Times New Roman" w:hAnsi="Times New Roman" w:cs="Times New Roman"/>
          <w:sz w:val="26"/>
          <w:szCs w:val="26"/>
        </w:rPr>
        <w:t>Дата</w:t>
      </w:r>
    </w:p>
    <w:sectPr w:rsidR="00E85FBB" w:rsidRPr="00E85FBB" w:rsidSect="005F7710">
      <w:pgSz w:w="11906" w:h="16838"/>
      <w:pgMar w:top="426"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Symbol">
    <w:altName w:val="Arial Unicode MS"/>
    <w:charset w:val="00"/>
    <w:family w:val="auto"/>
    <w:pitch w:val="variable"/>
    <w:sig w:usb0="00000000" w:usb1="00000000" w:usb2="00000000" w:usb3="00000000" w:csb0="00000000"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Lohit Devanagari">
    <w:altName w:val="Times New Roman"/>
    <w:panose1 w:val="00000000000000000000"/>
    <w:charset w:val="00"/>
    <w:family w:val="auto"/>
    <w:notTrueType/>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4"/>
      <w:numFmt w:val="decimal"/>
      <w:lvlText w:val="%3."/>
      <w:lvlJc w:val="left"/>
      <w:pPr>
        <w:tabs>
          <w:tab w:val="num" w:pos="1440"/>
        </w:tabs>
        <w:ind w:left="1440" w:hanging="360"/>
      </w:pPr>
      <w:rPr>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rPr>
        <w:rFonts w:ascii="Arial" w:hAnsi="Arial" w:cs="Arial"/>
        <w:sz w:val="18"/>
        <w:szCs w:val="1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2"/>
      <w:numFmt w:val="decimal"/>
      <w:lvlText w:val="%3."/>
      <w:lvlJc w:val="left"/>
      <w:pPr>
        <w:tabs>
          <w:tab w:val="num" w:pos="1440"/>
        </w:tabs>
        <w:ind w:left="1440" w:hanging="360"/>
      </w:pPr>
      <w:rPr>
        <w:rFonts w:ascii="Arial" w:hAnsi="Arial" w:cs="Arial"/>
        <w:sz w:val="18"/>
        <w:szCs w:val="18"/>
        <w:lang w:val="ru-RU"/>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8846D49"/>
    <w:multiLevelType w:val="multilevel"/>
    <w:tmpl w:val="AE8CC69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6110633"/>
    <w:multiLevelType w:val="hybridMultilevel"/>
    <w:tmpl w:val="0D9205F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AB279D6"/>
    <w:multiLevelType w:val="multilevel"/>
    <w:tmpl w:val="99F8501C"/>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5C8651C9"/>
    <w:multiLevelType w:val="hybridMultilevel"/>
    <w:tmpl w:val="CC8A5CA0"/>
    <w:lvl w:ilvl="0" w:tplc="CE68FCEE">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1">
    <w:nsid w:val="618E409D"/>
    <w:multiLevelType w:val="multilevel"/>
    <w:tmpl w:val="1FC04928"/>
    <w:lvl w:ilvl="0">
      <w:start w:val="1"/>
      <w:numFmt w:val="decimal"/>
      <w:lvlText w:val="%1."/>
      <w:lvlJc w:val="left"/>
      <w:pPr>
        <w:tabs>
          <w:tab w:val="num" w:pos="1676"/>
        </w:tabs>
        <w:ind w:left="1676" w:hanging="825"/>
      </w:pPr>
      <w:rPr>
        <w:rFonts w:cs="Times New Roman" w:hint="default"/>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571" w:hanging="72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1931" w:hanging="1080"/>
      </w:pPr>
      <w:rPr>
        <w:rFonts w:cs="Times New Roman" w:hint="default"/>
      </w:rPr>
    </w:lvl>
    <w:lvl w:ilvl="6">
      <w:start w:val="1"/>
      <w:numFmt w:val="decimal"/>
      <w:isLgl/>
      <w:lvlText w:val="%1.%2.%3.%4.%5.%6.%7."/>
      <w:lvlJc w:val="left"/>
      <w:pPr>
        <w:ind w:left="2291" w:hanging="1440"/>
      </w:pPr>
      <w:rPr>
        <w:rFonts w:cs="Times New Roman" w:hint="default"/>
      </w:rPr>
    </w:lvl>
    <w:lvl w:ilvl="7">
      <w:start w:val="1"/>
      <w:numFmt w:val="decimal"/>
      <w:isLgl/>
      <w:lvlText w:val="%1.%2.%3.%4.%5.%6.%7.%8."/>
      <w:lvlJc w:val="left"/>
      <w:pPr>
        <w:ind w:left="2291" w:hanging="1440"/>
      </w:pPr>
      <w:rPr>
        <w:rFonts w:cs="Times New Roman" w:hint="default"/>
      </w:rPr>
    </w:lvl>
    <w:lvl w:ilvl="8">
      <w:start w:val="1"/>
      <w:numFmt w:val="decimal"/>
      <w:isLgl/>
      <w:lvlText w:val="%1.%2.%3.%4.%5.%6.%7.%8.%9."/>
      <w:lvlJc w:val="left"/>
      <w:pPr>
        <w:ind w:left="2651" w:hanging="1800"/>
      </w:pPr>
      <w:rPr>
        <w:rFonts w:cs="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1"/>
  </w:num>
  <w:num w:numId="8">
    <w:abstractNumId w:val="8"/>
  </w:num>
  <w:num w:numId="9">
    <w:abstractNumId w:val="9"/>
  </w:num>
  <w:num w:numId="10">
    <w:abstractNumId w:val="6"/>
  </w:num>
  <w:num w:numId="11">
    <w:abstractNumId w:val="10"/>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267054"/>
    <w:rsid w:val="00047A6A"/>
    <w:rsid w:val="000E238F"/>
    <w:rsid w:val="00184116"/>
    <w:rsid w:val="001E190B"/>
    <w:rsid w:val="00221AB0"/>
    <w:rsid w:val="00267054"/>
    <w:rsid w:val="002A2992"/>
    <w:rsid w:val="003442CF"/>
    <w:rsid w:val="004C15B6"/>
    <w:rsid w:val="004C335F"/>
    <w:rsid w:val="005219AD"/>
    <w:rsid w:val="005F7710"/>
    <w:rsid w:val="00783F67"/>
    <w:rsid w:val="007A257C"/>
    <w:rsid w:val="007E524C"/>
    <w:rsid w:val="00807468"/>
    <w:rsid w:val="0090171C"/>
    <w:rsid w:val="00901A41"/>
    <w:rsid w:val="00960456"/>
    <w:rsid w:val="009F250E"/>
    <w:rsid w:val="00BB773A"/>
    <w:rsid w:val="00BD2D47"/>
    <w:rsid w:val="00BE62D1"/>
    <w:rsid w:val="00CB1940"/>
    <w:rsid w:val="00DC045B"/>
    <w:rsid w:val="00E40CCA"/>
    <w:rsid w:val="00E85FBB"/>
    <w:rsid w:val="00ED5CF4"/>
    <w:rsid w:val="00F176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054"/>
  </w:style>
  <w:style w:type="paragraph" w:styleId="1">
    <w:name w:val="heading 1"/>
    <w:basedOn w:val="a"/>
    <w:next w:val="a"/>
    <w:link w:val="10"/>
    <w:uiPriority w:val="99"/>
    <w:qFormat/>
    <w:rsid w:val="007A257C"/>
    <w:pPr>
      <w:keepNext/>
      <w:tabs>
        <w:tab w:val="num" w:pos="0"/>
      </w:tabs>
      <w:suppressAutoHyphens/>
      <w:spacing w:after="0" w:line="240" w:lineRule="auto"/>
      <w:jc w:val="center"/>
      <w:outlineLvl w:val="0"/>
    </w:pPr>
    <w:rPr>
      <w:rFonts w:ascii="Times New Roman" w:eastAsia="Times New Roman" w:hAnsi="Times New Roman" w:cs="Times New Roman"/>
      <w:sz w:val="28"/>
      <w:szCs w:val="20"/>
      <w:lang w:eastAsia="zh-CN"/>
    </w:rPr>
  </w:style>
  <w:style w:type="paragraph" w:styleId="2">
    <w:name w:val="heading 2"/>
    <w:basedOn w:val="a"/>
    <w:next w:val="a"/>
    <w:link w:val="20"/>
    <w:uiPriority w:val="99"/>
    <w:qFormat/>
    <w:rsid w:val="007A257C"/>
    <w:pPr>
      <w:keepNext/>
      <w:tabs>
        <w:tab w:val="num" w:pos="0"/>
      </w:tabs>
      <w:suppressAutoHyphens/>
      <w:spacing w:after="0" w:line="240" w:lineRule="auto"/>
      <w:outlineLvl w:val="1"/>
    </w:pPr>
    <w:rPr>
      <w:rFonts w:ascii="Times New Roman" w:eastAsia="Times New Roman" w:hAnsi="Times New Roman" w:cs="Times New Roman"/>
      <w:b/>
      <w:sz w:val="28"/>
      <w:szCs w:val="20"/>
      <w:lang w:eastAsia="zh-CN"/>
    </w:rPr>
  </w:style>
  <w:style w:type="paragraph" w:styleId="3">
    <w:name w:val="heading 3"/>
    <w:basedOn w:val="a"/>
    <w:next w:val="a"/>
    <w:link w:val="30"/>
    <w:uiPriority w:val="99"/>
    <w:qFormat/>
    <w:rsid w:val="007A257C"/>
    <w:pPr>
      <w:keepNext/>
      <w:tabs>
        <w:tab w:val="num" w:pos="0"/>
      </w:tabs>
      <w:suppressAutoHyphens/>
      <w:spacing w:after="0" w:line="240" w:lineRule="auto"/>
      <w:jc w:val="right"/>
      <w:outlineLvl w:val="2"/>
    </w:pPr>
    <w:rPr>
      <w:rFonts w:ascii="Times New Roman" w:eastAsia="Times New Roman" w:hAnsi="Times New Roman" w:cs="Times New Roman"/>
      <w:b/>
      <w:sz w:val="28"/>
      <w:szCs w:val="20"/>
      <w:lang w:eastAsia="zh-CN"/>
    </w:rPr>
  </w:style>
  <w:style w:type="paragraph" w:styleId="4">
    <w:name w:val="heading 4"/>
    <w:basedOn w:val="a"/>
    <w:next w:val="a"/>
    <w:link w:val="40"/>
    <w:uiPriority w:val="99"/>
    <w:qFormat/>
    <w:rsid w:val="007A257C"/>
    <w:pPr>
      <w:keepNext/>
      <w:tabs>
        <w:tab w:val="num" w:pos="0"/>
      </w:tabs>
      <w:suppressAutoHyphens/>
      <w:spacing w:after="0" w:line="240" w:lineRule="auto"/>
      <w:jc w:val="both"/>
      <w:outlineLvl w:val="3"/>
    </w:pPr>
    <w:rPr>
      <w:rFonts w:ascii="Times New Roman" w:eastAsia="Times New Roman" w:hAnsi="Times New Roman" w:cs="Times New Roman"/>
      <w:b/>
      <w:sz w:val="28"/>
      <w:szCs w:val="20"/>
      <w:lang w:eastAsia="zh-CN"/>
    </w:rPr>
  </w:style>
  <w:style w:type="paragraph" w:styleId="5">
    <w:name w:val="heading 5"/>
    <w:basedOn w:val="a"/>
    <w:next w:val="a"/>
    <w:link w:val="50"/>
    <w:uiPriority w:val="99"/>
    <w:qFormat/>
    <w:rsid w:val="007A257C"/>
    <w:pPr>
      <w:keepNext/>
      <w:tabs>
        <w:tab w:val="num" w:pos="0"/>
      </w:tabs>
      <w:suppressAutoHyphens/>
      <w:spacing w:after="0" w:line="240" w:lineRule="auto"/>
      <w:outlineLvl w:val="4"/>
    </w:pPr>
    <w:rPr>
      <w:rFonts w:ascii="Times New Roman" w:eastAsia="Times New Roman" w:hAnsi="Times New Roman" w:cs="Times New Roman"/>
      <w:sz w:val="28"/>
      <w:szCs w:val="20"/>
      <w:lang w:eastAsia="zh-CN"/>
    </w:rPr>
  </w:style>
  <w:style w:type="paragraph" w:styleId="6">
    <w:name w:val="heading 6"/>
    <w:basedOn w:val="a"/>
    <w:next w:val="a"/>
    <w:link w:val="60"/>
    <w:uiPriority w:val="99"/>
    <w:qFormat/>
    <w:rsid w:val="007A257C"/>
    <w:pPr>
      <w:keepNext/>
      <w:tabs>
        <w:tab w:val="num" w:pos="0"/>
      </w:tabs>
      <w:suppressAutoHyphens/>
      <w:spacing w:after="0" w:line="240" w:lineRule="auto"/>
      <w:jc w:val="center"/>
      <w:outlineLvl w:val="5"/>
    </w:pPr>
    <w:rPr>
      <w:rFonts w:ascii="Times New Roman" w:eastAsia="Times New Roman" w:hAnsi="Times New Roman" w:cs="Times New Roman"/>
      <w:b/>
      <w:sz w:val="28"/>
      <w:szCs w:val="20"/>
      <w:lang w:eastAsia="zh-CN"/>
    </w:rPr>
  </w:style>
  <w:style w:type="paragraph" w:styleId="7">
    <w:name w:val="heading 7"/>
    <w:basedOn w:val="a"/>
    <w:next w:val="a"/>
    <w:link w:val="70"/>
    <w:uiPriority w:val="99"/>
    <w:qFormat/>
    <w:rsid w:val="007A257C"/>
    <w:pPr>
      <w:keepNext/>
      <w:tabs>
        <w:tab w:val="num" w:pos="0"/>
      </w:tabs>
      <w:suppressAutoHyphens/>
      <w:spacing w:after="0" w:line="240" w:lineRule="auto"/>
      <w:ind w:left="360"/>
      <w:jc w:val="center"/>
      <w:outlineLvl w:val="6"/>
    </w:pPr>
    <w:rPr>
      <w:rFonts w:ascii="Times New Roman" w:eastAsia="Times New Roman" w:hAnsi="Times New Roman" w:cs="Times New Roman"/>
      <w:sz w:val="28"/>
      <w:szCs w:val="20"/>
      <w:lang w:eastAsia="zh-CN"/>
    </w:rPr>
  </w:style>
  <w:style w:type="paragraph" w:styleId="8">
    <w:name w:val="heading 8"/>
    <w:basedOn w:val="a"/>
    <w:next w:val="a"/>
    <w:link w:val="80"/>
    <w:uiPriority w:val="99"/>
    <w:qFormat/>
    <w:rsid w:val="007A257C"/>
    <w:pPr>
      <w:keepNext/>
      <w:tabs>
        <w:tab w:val="num" w:pos="0"/>
      </w:tabs>
      <w:suppressAutoHyphens/>
      <w:spacing w:after="0" w:line="240" w:lineRule="auto"/>
      <w:ind w:left="360"/>
      <w:outlineLvl w:val="7"/>
    </w:pPr>
    <w:rPr>
      <w:rFonts w:ascii="Times New Roman" w:eastAsia="Times New Roman" w:hAnsi="Times New Roman" w:cs="Times New Roman"/>
      <w:sz w:val="28"/>
      <w:szCs w:val="20"/>
      <w:lang w:eastAsia="zh-CN"/>
    </w:rPr>
  </w:style>
  <w:style w:type="paragraph" w:styleId="9">
    <w:name w:val="heading 9"/>
    <w:basedOn w:val="a"/>
    <w:next w:val="a"/>
    <w:link w:val="90"/>
    <w:uiPriority w:val="99"/>
    <w:qFormat/>
    <w:rsid w:val="007A257C"/>
    <w:pPr>
      <w:keepNext/>
      <w:tabs>
        <w:tab w:val="num" w:pos="0"/>
        <w:tab w:val="center" w:pos="5561"/>
        <w:tab w:val="right" w:pos="9637"/>
      </w:tabs>
      <w:suppressAutoHyphens/>
      <w:spacing w:after="0" w:line="240" w:lineRule="auto"/>
      <w:ind w:left="1485"/>
      <w:outlineLvl w:val="8"/>
    </w:pPr>
    <w:rPr>
      <w:rFonts w:ascii="Times New Roman" w:eastAsia="Times New Roman" w:hAnsi="Times New Roman" w:cs="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670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7A257C"/>
    <w:rPr>
      <w:rFonts w:ascii="Times New Roman" w:eastAsia="Times New Roman" w:hAnsi="Times New Roman" w:cs="Times New Roman"/>
      <w:sz w:val="28"/>
      <w:szCs w:val="20"/>
      <w:lang w:eastAsia="zh-CN"/>
    </w:rPr>
  </w:style>
  <w:style w:type="character" w:customStyle="1" w:styleId="20">
    <w:name w:val="Заголовок 2 Знак"/>
    <w:basedOn w:val="a0"/>
    <w:link w:val="2"/>
    <w:uiPriority w:val="99"/>
    <w:rsid w:val="007A257C"/>
    <w:rPr>
      <w:rFonts w:ascii="Times New Roman" w:eastAsia="Times New Roman" w:hAnsi="Times New Roman" w:cs="Times New Roman"/>
      <w:b/>
      <w:sz w:val="28"/>
      <w:szCs w:val="20"/>
      <w:lang w:eastAsia="zh-CN"/>
    </w:rPr>
  </w:style>
  <w:style w:type="character" w:customStyle="1" w:styleId="30">
    <w:name w:val="Заголовок 3 Знак"/>
    <w:basedOn w:val="a0"/>
    <w:link w:val="3"/>
    <w:uiPriority w:val="99"/>
    <w:rsid w:val="007A257C"/>
    <w:rPr>
      <w:rFonts w:ascii="Times New Roman" w:eastAsia="Times New Roman" w:hAnsi="Times New Roman" w:cs="Times New Roman"/>
      <w:b/>
      <w:sz w:val="28"/>
      <w:szCs w:val="20"/>
      <w:lang w:eastAsia="zh-CN"/>
    </w:rPr>
  </w:style>
  <w:style w:type="character" w:customStyle="1" w:styleId="40">
    <w:name w:val="Заголовок 4 Знак"/>
    <w:basedOn w:val="a0"/>
    <w:link w:val="4"/>
    <w:uiPriority w:val="99"/>
    <w:rsid w:val="007A257C"/>
    <w:rPr>
      <w:rFonts w:ascii="Times New Roman" w:eastAsia="Times New Roman" w:hAnsi="Times New Roman" w:cs="Times New Roman"/>
      <w:b/>
      <w:sz w:val="28"/>
      <w:szCs w:val="20"/>
      <w:lang w:eastAsia="zh-CN"/>
    </w:rPr>
  </w:style>
  <w:style w:type="character" w:customStyle="1" w:styleId="50">
    <w:name w:val="Заголовок 5 Знак"/>
    <w:basedOn w:val="a0"/>
    <w:link w:val="5"/>
    <w:uiPriority w:val="99"/>
    <w:rsid w:val="007A257C"/>
    <w:rPr>
      <w:rFonts w:ascii="Times New Roman" w:eastAsia="Times New Roman" w:hAnsi="Times New Roman" w:cs="Times New Roman"/>
      <w:sz w:val="28"/>
      <w:szCs w:val="20"/>
      <w:lang w:eastAsia="zh-CN"/>
    </w:rPr>
  </w:style>
  <w:style w:type="character" w:customStyle="1" w:styleId="60">
    <w:name w:val="Заголовок 6 Знак"/>
    <w:basedOn w:val="a0"/>
    <w:link w:val="6"/>
    <w:uiPriority w:val="99"/>
    <w:rsid w:val="007A257C"/>
    <w:rPr>
      <w:rFonts w:ascii="Times New Roman" w:eastAsia="Times New Roman" w:hAnsi="Times New Roman" w:cs="Times New Roman"/>
      <w:b/>
      <w:sz w:val="28"/>
      <w:szCs w:val="20"/>
      <w:lang w:eastAsia="zh-CN"/>
    </w:rPr>
  </w:style>
  <w:style w:type="character" w:customStyle="1" w:styleId="70">
    <w:name w:val="Заголовок 7 Знак"/>
    <w:basedOn w:val="a0"/>
    <w:link w:val="7"/>
    <w:uiPriority w:val="99"/>
    <w:rsid w:val="007A257C"/>
    <w:rPr>
      <w:rFonts w:ascii="Times New Roman" w:eastAsia="Times New Roman" w:hAnsi="Times New Roman" w:cs="Times New Roman"/>
      <w:sz w:val="28"/>
      <w:szCs w:val="20"/>
      <w:lang w:eastAsia="zh-CN"/>
    </w:rPr>
  </w:style>
  <w:style w:type="character" w:customStyle="1" w:styleId="80">
    <w:name w:val="Заголовок 8 Знак"/>
    <w:basedOn w:val="a0"/>
    <w:link w:val="8"/>
    <w:uiPriority w:val="99"/>
    <w:rsid w:val="007A257C"/>
    <w:rPr>
      <w:rFonts w:ascii="Times New Roman" w:eastAsia="Times New Roman" w:hAnsi="Times New Roman" w:cs="Times New Roman"/>
      <w:sz w:val="28"/>
      <w:szCs w:val="20"/>
      <w:lang w:eastAsia="zh-CN"/>
    </w:rPr>
  </w:style>
  <w:style w:type="character" w:customStyle="1" w:styleId="90">
    <w:name w:val="Заголовок 9 Знак"/>
    <w:basedOn w:val="a0"/>
    <w:link w:val="9"/>
    <w:uiPriority w:val="99"/>
    <w:rsid w:val="007A257C"/>
    <w:rPr>
      <w:rFonts w:ascii="Times New Roman" w:eastAsia="Times New Roman" w:hAnsi="Times New Roman" w:cs="Times New Roman"/>
      <w:b/>
      <w:sz w:val="28"/>
      <w:szCs w:val="20"/>
      <w:lang w:eastAsia="zh-CN"/>
    </w:rPr>
  </w:style>
  <w:style w:type="character" w:customStyle="1" w:styleId="WW8Num1z0">
    <w:name w:val="WW8Num1z0"/>
    <w:uiPriority w:val="99"/>
    <w:rsid w:val="007A257C"/>
  </w:style>
  <w:style w:type="character" w:customStyle="1" w:styleId="WW8Num1z1">
    <w:name w:val="WW8Num1z1"/>
    <w:uiPriority w:val="99"/>
    <w:rsid w:val="007A257C"/>
  </w:style>
  <w:style w:type="character" w:customStyle="1" w:styleId="WW8Num1z2">
    <w:name w:val="WW8Num1z2"/>
    <w:uiPriority w:val="99"/>
    <w:rsid w:val="007A257C"/>
  </w:style>
  <w:style w:type="character" w:customStyle="1" w:styleId="WW8Num1z3">
    <w:name w:val="WW8Num1z3"/>
    <w:uiPriority w:val="99"/>
    <w:rsid w:val="007A257C"/>
  </w:style>
  <w:style w:type="character" w:customStyle="1" w:styleId="WW8Num1z4">
    <w:name w:val="WW8Num1z4"/>
    <w:uiPriority w:val="99"/>
    <w:rsid w:val="007A257C"/>
  </w:style>
  <w:style w:type="character" w:customStyle="1" w:styleId="WW8Num1z5">
    <w:name w:val="WW8Num1z5"/>
    <w:uiPriority w:val="99"/>
    <w:rsid w:val="007A257C"/>
  </w:style>
  <w:style w:type="character" w:customStyle="1" w:styleId="WW8Num1z6">
    <w:name w:val="WW8Num1z6"/>
    <w:uiPriority w:val="99"/>
    <w:rsid w:val="007A257C"/>
  </w:style>
  <w:style w:type="character" w:customStyle="1" w:styleId="WW8Num1z7">
    <w:name w:val="WW8Num1z7"/>
    <w:uiPriority w:val="99"/>
    <w:rsid w:val="007A257C"/>
  </w:style>
  <w:style w:type="character" w:customStyle="1" w:styleId="WW8Num1z8">
    <w:name w:val="WW8Num1z8"/>
    <w:uiPriority w:val="99"/>
    <w:rsid w:val="007A257C"/>
  </w:style>
  <w:style w:type="character" w:customStyle="1" w:styleId="WW8Num2z0">
    <w:name w:val="WW8Num2z0"/>
    <w:uiPriority w:val="99"/>
    <w:rsid w:val="007A257C"/>
  </w:style>
  <w:style w:type="character" w:customStyle="1" w:styleId="WW8Num2z1">
    <w:name w:val="WW8Num2z1"/>
    <w:rsid w:val="007A257C"/>
  </w:style>
  <w:style w:type="character" w:customStyle="1" w:styleId="WW8Num2z2">
    <w:name w:val="WW8Num2z2"/>
    <w:rsid w:val="007A257C"/>
    <w:rPr>
      <w:lang w:val="ru-RU"/>
    </w:rPr>
  </w:style>
  <w:style w:type="character" w:customStyle="1" w:styleId="WW8Num2z3">
    <w:name w:val="WW8Num2z3"/>
    <w:rsid w:val="007A257C"/>
  </w:style>
  <w:style w:type="character" w:customStyle="1" w:styleId="WW8Num2z4">
    <w:name w:val="WW8Num2z4"/>
    <w:rsid w:val="007A257C"/>
  </w:style>
  <w:style w:type="character" w:customStyle="1" w:styleId="WW8Num2z5">
    <w:name w:val="WW8Num2z5"/>
    <w:rsid w:val="007A257C"/>
  </w:style>
  <w:style w:type="character" w:customStyle="1" w:styleId="WW8Num2z6">
    <w:name w:val="WW8Num2z6"/>
    <w:rsid w:val="007A257C"/>
  </w:style>
  <w:style w:type="character" w:customStyle="1" w:styleId="WW8Num2z7">
    <w:name w:val="WW8Num2z7"/>
    <w:rsid w:val="007A257C"/>
  </w:style>
  <w:style w:type="character" w:customStyle="1" w:styleId="WW8Num2z8">
    <w:name w:val="WW8Num2z8"/>
    <w:rsid w:val="007A257C"/>
  </w:style>
  <w:style w:type="character" w:customStyle="1" w:styleId="WW8Num3z0">
    <w:name w:val="WW8Num3z0"/>
    <w:uiPriority w:val="99"/>
    <w:rsid w:val="007A257C"/>
  </w:style>
  <w:style w:type="character" w:customStyle="1" w:styleId="WW8Num3z1">
    <w:name w:val="WW8Num3z1"/>
    <w:rsid w:val="007A257C"/>
  </w:style>
  <w:style w:type="character" w:customStyle="1" w:styleId="WW8Num3z2">
    <w:name w:val="WW8Num3z2"/>
    <w:rsid w:val="007A257C"/>
    <w:rPr>
      <w:lang w:val="ru-RU"/>
    </w:rPr>
  </w:style>
  <w:style w:type="character" w:customStyle="1" w:styleId="WW8Num3z3">
    <w:name w:val="WW8Num3z3"/>
    <w:rsid w:val="007A257C"/>
  </w:style>
  <w:style w:type="character" w:customStyle="1" w:styleId="WW8Num3z4">
    <w:name w:val="WW8Num3z4"/>
    <w:rsid w:val="007A257C"/>
  </w:style>
  <w:style w:type="character" w:customStyle="1" w:styleId="WW8Num3z5">
    <w:name w:val="WW8Num3z5"/>
    <w:rsid w:val="007A257C"/>
  </w:style>
  <w:style w:type="character" w:customStyle="1" w:styleId="WW8Num3z6">
    <w:name w:val="WW8Num3z6"/>
    <w:rsid w:val="007A257C"/>
  </w:style>
  <w:style w:type="character" w:customStyle="1" w:styleId="WW8Num3z7">
    <w:name w:val="WW8Num3z7"/>
    <w:rsid w:val="007A257C"/>
  </w:style>
  <w:style w:type="character" w:customStyle="1" w:styleId="WW8Num3z8">
    <w:name w:val="WW8Num3z8"/>
    <w:rsid w:val="007A257C"/>
  </w:style>
  <w:style w:type="character" w:customStyle="1" w:styleId="WW8Num4z0">
    <w:name w:val="WW8Num4z0"/>
    <w:uiPriority w:val="99"/>
    <w:rsid w:val="007A257C"/>
  </w:style>
  <w:style w:type="character" w:customStyle="1" w:styleId="WW8Num4z1">
    <w:name w:val="WW8Num4z1"/>
    <w:uiPriority w:val="99"/>
    <w:rsid w:val="007A257C"/>
  </w:style>
  <w:style w:type="character" w:customStyle="1" w:styleId="WW8Num4z2">
    <w:name w:val="WW8Num4z2"/>
    <w:uiPriority w:val="99"/>
    <w:rsid w:val="007A257C"/>
    <w:rPr>
      <w:rFonts w:ascii="Arial" w:hAnsi="Arial" w:cs="Arial"/>
      <w:sz w:val="18"/>
      <w:szCs w:val="18"/>
    </w:rPr>
  </w:style>
  <w:style w:type="character" w:customStyle="1" w:styleId="WW8Num4z3">
    <w:name w:val="WW8Num4z3"/>
    <w:uiPriority w:val="99"/>
    <w:rsid w:val="007A257C"/>
  </w:style>
  <w:style w:type="character" w:customStyle="1" w:styleId="WW8Num4z4">
    <w:name w:val="WW8Num4z4"/>
    <w:uiPriority w:val="99"/>
    <w:rsid w:val="007A257C"/>
  </w:style>
  <w:style w:type="character" w:customStyle="1" w:styleId="WW8Num4z5">
    <w:name w:val="WW8Num4z5"/>
    <w:uiPriority w:val="99"/>
    <w:rsid w:val="007A257C"/>
  </w:style>
  <w:style w:type="character" w:customStyle="1" w:styleId="WW8Num4z6">
    <w:name w:val="WW8Num4z6"/>
    <w:uiPriority w:val="99"/>
    <w:rsid w:val="007A257C"/>
  </w:style>
  <w:style w:type="character" w:customStyle="1" w:styleId="WW8Num4z7">
    <w:name w:val="WW8Num4z7"/>
    <w:uiPriority w:val="99"/>
    <w:rsid w:val="007A257C"/>
  </w:style>
  <w:style w:type="character" w:customStyle="1" w:styleId="WW8Num4z8">
    <w:name w:val="WW8Num4z8"/>
    <w:uiPriority w:val="99"/>
    <w:rsid w:val="007A257C"/>
  </w:style>
  <w:style w:type="character" w:customStyle="1" w:styleId="WW8Num5z0">
    <w:name w:val="WW8Num5z0"/>
    <w:uiPriority w:val="99"/>
    <w:rsid w:val="007A257C"/>
  </w:style>
  <w:style w:type="character" w:customStyle="1" w:styleId="WW8Num5z1">
    <w:name w:val="WW8Num5z1"/>
    <w:uiPriority w:val="99"/>
    <w:rsid w:val="007A257C"/>
  </w:style>
  <w:style w:type="character" w:customStyle="1" w:styleId="WW8Num5z2">
    <w:name w:val="WW8Num5z2"/>
    <w:rsid w:val="007A257C"/>
    <w:rPr>
      <w:rFonts w:ascii="Arial" w:hAnsi="Arial" w:cs="Arial"/>
      <w:sz w:val="18"/>
      <w:szCs w:val="18"/>
      <w:lang w:val="ru-RU"/>
    </w:rPr>
  </w:style>
  <w:style w:type="character" w:customStyle="1" w:styleId="WW8Num5z3">
    <w:name w:val="WW8Num5z3"/>
    <w:rsid w:val="007A257C"/>
  </w:style>
  <w:style w:type="character" w:customStyle="1" w:styleId="WW8Num5z4">
    <w:name w:val="WW8Num5z4"/>
    <w:rsid w:val="007A257C"/>
  </w:style>
  <w:style w:type="character" w:customStyle="1" w:styleId="WW8Num5z5">
    <w:name w:val="WW8Num5z5"/>
    <w:rsid w:val="007A257C"/>
  </w:style>
  <w:style w:type="character" w:customStyle="1" w:styleId="WW8Num5z6">
    <w:name w:val="WW8Num5z6"/>
    <w:rsid w:val="007A257C"/>
  </w:style>
  <w:style w:type="character" w:customStyle="1" w:styleId="WW8Num5z7">
    <w:name w:val="WW8Num5z7"/>
    <w:rsid w:val="007A257C"/>
  </w:style>
  <w:style w:type="character" w:customStyle="1" w:styleId="WW8Num5z8">
    <w:name w:val="WW8Num5z8"/>
    <w:rsid w:val="007A257C"/>
  </w:style>
  <w:style w:type="character" w:customStyle="1" w:styleId="WW8Num6z0">
    <w:name w:val="WW8Num6z0"/>
    <w:uiPriority w:val="99"/>
    <w:rsid w:val="007A257C"/>
  </w:style>
  <w:style w:type="character" w:customStyle="1" w:styleId="WW8Num6z1">
    <w:name w:val="WW8Num6z1"/>
    <w:rsid w:val="007A257C"/>
  </w:style>
  <w:style w:type="character" w:customStyle="1" w:styleId="WW8Num6z2">
    <w:name w:val="WW8Num6z2"/>
    <w:rsid w:val="007A257C"/>
  </w:style>
  <w:style w:type="character" w:customStyle="1" w:styleId="WW8Num6z3">
    <w:name w:val="WW8Num6z3"/>
    <w:rsid w:val="007A257C"/>
  </w:style>
  <w:style w:type="character" w:customStyle="1" w:styleId="WW8Num6z4">
    <w:name w:val="WW8Num6z4"/>
    <w:rsid w:val="007A257C"/>
  </w:style>
  <w:style w:type="character" w:customStyle="1" w:styleId="WW8Num6z5">
    <w:name w:val="WW8Num6z5"/>
    <w:rsid w:val="007A257C"/>
  </w:style>
  <w:style w:type="character" w:customStyle="1" w:styleId="WW8Num6z6">
    <w:name w:val="WW8Num6z6"/>
    <w:rsid w:val="007A257C"/>
  </w:style>
  <w:style w:type="character" w:customStyle="1" w:styleId="WW8Num6z7">
    <w:name w:val="WW8Num6z7"/>
    <w:rsid w:val="007A257C"/>
  </w:style>
  <w:style w:type="character" w:customStyle="1" w:styleId="WW8Num6z8">
    <w:name w:val="WW8Num6z8"/>
    <w:rsid w:val="007A257C"/>
  </w:style>
  <w:style w:type="character" w:customStyle="1" w:styleId="WW8Num7z0">
    <w:name w:val="WW8Num7z0"/>
    <w:uiPriority w:val="99"/>
    <w:rsid w:val="007A257C"/>
  </w:style>
  <w:style w:type="character" w:customStyle="1" w:styleId="WW8Num7z1">
    <w:name w:val="WW8Num7z1"/>
    <w:uiPriority w:val="99"/>
    <w:rsid w:val="007A257C"/>
  </w:style>
  <w:style w:type="character" w:customStyle="1" w:styleId="WW8Num7z2">
    <w:name w:val="WW8Num7z2"/>
    <w:uiPriority w:val="99"/>
    <w:rsid w:val="007A257C"/>
  </w:style>
  <w:style w:type="character" w:customStyle="1" w:styleId="WW8Num7z3">
    <w:name w:val="WW8Num7z3"/>
    <w:uiPriority w:val="99"/>
    <w:rsid w:val="007A257C"/>
  </w:style>
  <w:style w:type="character" w:customStyle="1" w:styleId="WW8Num7z4">
    <w:name w:val="WW8Num7z4"/>
    <w:uiPriority w:val="99"/>
    <w:rsid w:val="007A257C"/>
  </w:style>
  <w:style w:type="character" w:customStyle="1" w:styleId="WW8Num7z5">
    <w:name w:val="WW8Num7z5"/>
    <w:uiPriority w:val="99"/>
    <w:rsid w:val="007A257C"/>
  </w:style>
  <w:style w:type="character" w:customStyle="1" w:styleId="WW8Num7z6">
    <w:name w:val="WW8Num7z6"/>
    <w:uiPriority w:val="99"/>
    <w:rsid w:val="007A257C"/>
  </w:style>
  <w:style w:type="character" w:customStyle="1" w:styleId="WW8Num7z7">
    <w:name w:val="WW8Num7z7"/>
    <w:uiPriority w:val="99"/>
    <w:rsid w:val="007A257C"/>
  </w:style>
  <w:style w:type="character" w:customStyle="1" w:styleId="WW8Num7z8">
    <w:name w:val="WW8Num7z8"/>
    <w:uiPriority w:val="99"/>
    <w:rsid w:val="007A257C"/>
  </w:style>
  <w:style w:type="character" w:customStyle="1" w:styleId="WW8Num8z0">
    <w:name w:val="WW8Num8z0"/>
    <w:uiPriority w:val="99"/>
    <w:rsid w:val="007A257C"/>
    <w:rPr>
      <w:rFonts w:hint="default"/>
    </w:rPr>
  </w:style>
  <w:style w:type="character" w:customStyle="1" w:styleId="WW8Num8z1">
    <w:name w:val="WW8Num8z1"/>
    <w:rsid w:val="007A257C"/>
  </w:style>
  <w:style w:type="character" w:customStyle="1" w:styleId="WW8Num8z2">
    <w:name w:val="WW8Num8z2"/>
    <w:rsid w:val="007A257C"/>
  </w:style>
  <w:style w:type="character" w:customStyle="1" w:styleId="WW8Num8z3">
    <w:name w:val="WW8Num8z3"/>
    <w:rsid w:val="007A257C"/>
  </w:style>
  <w:style w:type="character" w:customStyle="1" w:styleId="WW8Num8z4">
    <w:name w:val="WW8Num8z4"/>
    <w:rsid w:val="007A257C"/>
  </w:style>
  <w:style w:type="character" w:customStyle="1" w:styleId="WW8Num8z5">
    <w:name w:val="WW8Num8z5"/>
    <w:rsid w:val="007A257C"/>
  </w:style>
  <w:style w:type="character" w:customStyle="1" w:styleId="WW8Num8z6">
    <w:name w:val="WW8Num8z6"/>
    <w:rsid w:val="007A257C"/>
  </w:style>
  <w:style w:type="character" w:customStyle="1" w:styleId="WW8Num8z7">
    <w:name w:val="WW8Num8z7"/>
    <w:rsid w:val="007A257C"/>
  </w:style>
  <w:style w:type="character" w:customStyle="1" w:styleId="WW8Num8z8">
    <w:name w:val="WW8Num8z8"/>
    <w:rsid w:val="007A257C"/>
  </w:style>
  <w:style w:type="character" w:customStyle="1" w:styleId="21">
    <w:name w:val="Основной шрифт абзаца2"/>
    <w:uiPriority w:val="99"/>
    <w:rsid w:val="007A257C"/>
  </w:style>
  <w:style w:type="character" w:customStyle="1" w:styleId="11">
    <w:name w:val="Основной шрифт абзаца1"/>
    <w:uiPriority w:val="99"/>
    <w:rsid w:val="007A257C"/>
  </w:style>
  <w:style w:type="character" w:styleId="a4">
    <w:name w:val="page number"/>
    <w:basedOn w:val="11"/>
    <w:uiPriority w:val="99"/>
    <w:rsid w:val="007A257C"/>
  </w:style>
  <w:style w:type="character" w:customStyle="1" w:styleId="a5">
    <w:name w:val="Символ сноски"/>
    <w:basedOn w:val="11"/>
    <w:rsid w:val="007A257C"/>
    <w:rPr>
      <w:rFonts w:cs="Times New Roman"/>
      <w:vertAlign w:val="superscript"/>
    </w:rPr>
  </w:style>
  <w:style w:type="character" w:styleId="a6">
    <w:name w:val="Hyperlink"/>
    <w:uiPriority w:val="99"/>
    <w:rsid w:val="007A257C"/>
    <w:rPr>
      <w:color w:val="000080"/>
      <w:u w:val="single"/>
    </w:rPr>
  </w:style>
  <w:style w:type="character" w:customStyle="1" w:styleId="apple-converted-space">
    <w:name w:val="apple-converted-space"/>
    <w:basedOn w:val="11"/>
    <w:rsid w:val="007A257C"/>
  </w:style>
  <w:style w:type="character" w:customStyle="1" w:styleId="hyperlink">
    <w:name w:val="hyperlink"/>
    <w:basedOn w:val="11"/>
    <w:rsid w:val="007A257C"/>
  </w:style>
  <w:style w:type="character" w:customStyle="1" w:styleId="12">
    <w:name w:val="Знак сноски1"/>
    <w:rsid w:val="007A257C"/>
    <w:rPr>
      <w:vertAlign w:val="superscript"/>
    </w:rPr>
  </w:style>
  <w:style w:type="character" w:styleId="a7">
    <w:name w:val="FollowedHyperlink"/>
    <w:uiPriority w:val="99"/>
    <w:rsid w:val="007A257C"/>
    <w:rPr>
      <w:color w:val="800000"/>
      <w:u w:val="single"/>
    </w:rPr>
  </w:style>
  <w:style w:type="character" w:customStyle="1" w:styleId="a8">
    <w:name w:val="Маркеры списка"/>
    <w:rsid w:val="007A257C"/>
    <w:rPr>
      <w:rFonts w:ascii="OpenSymbol" w:eastAsia="OpenSymbol" w:hAnsi="OpenSymbol" w:cs="OpenSymbol"/>
    </w:rPr>
  </w:style>
  <w:style w:type="character" w:customStyle="1" w:styleId="a9">
    <w:name w:val="Символ нумерации"/>
    <w:rsid w:val="007A257C"/>
  </w:style>
  <w:style w:type="character" w:customStyle="1" w:styleId="FontStyle47">
    <w:name w:val="Font Style47"/>
    <w:rsid w:val="007A257C"/>
    <w:rPr>
      <w:rFonts w:ascii="Times New Roman" w:hAnsi="Times New Roman" w:cs="Times New Roman"/>
      <w:sz w:val="22"/>
      <w:szCs w:val="22"/>
    </w:rPr>
  </w:style>
  <w:style w:type="character" w:customStyle="1" w:styleId="aa">
    <w:name w:val="Символы концевой сноски"/>
    <w:rsid w:val="007A257C"/>
    <w:rPr>
      <w:vertAlign w:val="superscript"/>
    </w:rPr>
  </w:style>
  <w:style w:type="character" w:customStyle="1" w:styleId="ab">
    <w:name w:val="Символ концевой сноски"/>
    <w:rsid w:val="007A257C"/>
  </w:style>
  <w:style w:type="character" w:styleId="ac">
    <w:name w:val="footnote reference"/>
    <w:uiPriority w:val="99"/>
    <w:rsid w:val="007A257C"/>
    <w:rPr>
      <w:vertAlign w:val="superscript"/>
    </w:rPr>
  </w:style>
  <w:style w:type="paragraph" w:customStyle="1" w:styleId="ad">
    <w:name w:val="Заголовок"/>
    <w:basedOn w:val="a"/>
    <w:next w:val="ae"/>
    <w:uiPriority w:val="99"/>
    <w:rsid w:val="007A257C"/>
    <w:pPr>
      <w:keepNext/>
      <w:widowControl w:val="0"/>
      <w:suppressAutoHyphens/>
      <w:spacing w:before="240" w:after="120" w:line="240" w:lineRule="auto"/>
    </w:pPr>
    <w:rPr>
      <w:rFonts w:ascii="Arial" w:eastAsia="Andale Sans UI" w:hAnsi="Arial" w:cs="Tahoma"/>
      <w:kern w:val="1"/>
      <w:sz w:val="28"/>
      <w:szCs w:val="28"/>
      <w:lang w:eastAsia="ar-SA"/>
    </w:rPr>
  </w:style>
  <w:style w:type="paragraph" w:styleId="ae">
    <w:name w:val="Body Text"/>
    <w:basedOn w:val="a"/>
    <w:link w:val="af"/>
    <w:uiPriority w:val="99"/>
    <w:rsid w:val="007A257C"/>
    <w:pPr>
      <w:widowControl w:val="0"/>
      <w:suppressAutoHyphens/>
      <w:spacing w:after="120" w:line="240" w:lineRule="auto"/>
    </w:pPr>
    <w:rPr>
      <w:rFonts w:ascii="Times New Roman" w:eastAsia="Andale Sans UI" w:hAnsi="Times New Roman" w:cs="Times New Roman"/>
      <w:kern w:val="1"/>
      <w:sz w:val="24"/>
      <w:szCs w:val="24"/>
      <w:lang w:eastAsia="ar-SA"/>
    </w:rPr>
  </w:style>
  <w:style w:type="character" w:customStyle="1" w:styleId="af">
    <w:name w:val="Основной текст Знак"/>
    <w:basedOn w:val="a0"/>
    <w:link w:val="ae"/>
    <w:uiPriority w:val="99"/>
    <w:rsid w:val="007A257C"/>
    <w:rPr>
      <w:rFonts w:ascii="Times New Roman" w:eastAsia="Andale Sans UI" w:hAnsi="Times New Roman" w:cs="Times New Roman"/>
      <w:kern w:val="1"/>
      <w:sz w:val="24"/>
      <w:szCs w:val="24"/>
      <w:lang w:eastAsia="ar-SA"/>
    </w:rPr>
  </w:style>
  <w:style w:type="paragraph" w:styleId="af0">
    <w:name w:val="List"/>
    <w:basedOn w:val="ae"/>
    <w:uiPriority w:val="99"/>
    <w:rsid w:val="007A257C"/>
    <w:rPr>
      <w:rFonts w:cs="Tahoma"/>
    </w:rPr>
  </w:style>
  <w:style w:type="paragraph" w:customStyle="1" w:styleId="13">
    <w:name w:val="Название1"/>
    <w:basedOn w:val="a"/>
    <w:rsid w:val="007A257C"/>
    <w:pPr>
      <w:widowControl w:val="0"/>
      <w:suppressLineNumbers/>
      <w:suppressAutoHyphens/>
      <w:spacing w:before="120" w:after="120" w:line="240" w:lineRule="auto"/>
    </w:pPr>
    <w:rPr>
      <w:rFonts w:ascii="Times New Roman" w:eastAsia="Andale Sans UI" w:hAnsi="Times New Roman" w:cs="Mangal"/>
      <w:i/>
      <w:iCs/>
      <w:kern w:val="1"/>
      <w:sz w:val="24"/>
      <w:szCs w:val="24"/>
      <w:lang w:eastAsia="ar-SA"/>
    </w:rPr>
  </w:style>
  <w:style w:type="paragraph" w:customStyle="1" w:styleId="22">
    <w:name w:val="Указатель2"/>
    <w:basedOn w:val="a"/>
    <w:uiPriority w:val="99"/>
    <w:rsid w:val="007A257C"/>
    <w:pPr>
      <w:widowControl w:val="0"/>
      <w:suppressLineNumbers/>
      <w:suppressAutoHyphens/>
      <w:spacing w:after="0" w:line="240" w:lineRule="auto"/>
    </w:pPr>
    <w:rPr>
      <w:rFonts w:ascii="Times New Roman" w:eastAsia="Andale Sans UI" w:hAnsi="Times New Roman" w:cs="Mangal"/>
      <w:kern w:val="1"/>
      <w:sz w:val="24"/>
      <w:szCs w:val="24"/>
      <w:lang w:eastAsia="ar-SA"/>
    </w:rPr>
  </w:style>
  <w:style w:type="paragraph" w:customStyle="1" w:styleId="14">
    <w:name w:val="Название объекта1"/>
    <w:basedOn w:val="a"/>
    <w:uiPriority w:val="99"/>
    <w:rsid w:val="007A257C"/>
    <w:pPr>
      <w:widowControl w:val="0"/>
      <w:suppressLineNumbers/>
      <w:suppressAutoHyphens/>
      <w:spacing w:before="120" w:after="120" w:line="240" w:lineRule="auto"/>
    </w:pPr>
    <w:rPr>
      <w:rFonts w:ascii="Times New Roman" w:eastAsia="Andale Sans UI" w:hAnsi="Times New Roman" w:cs="Tahoma"/>
      <w:i/>
      <w:iCs/>
      <w:kern w:val="1"/>
      <w:sz w:val="24"/>
      <w:szCs w:val="24"/>
      <w:lang w:eastAsia="ar-SA"/>
    </w:rPr>
  </w:style>
  <w:style w:type="paragraph" w:customStyle="1" w:styleId="15">
    <w:name w:val="Указатель1"/>
    <w:basedOn w:val="a"/>
    <w:uiPriority w:val="99"/>
    <w:rsid w:val="007A257C"/>
    <w:pPr>
      <w:widowControl w:val="0"/>
      <w:suppressLineNumbers/>
      <w:suppressAutoHyphens/>
      <w:spacing w:after="0" w:line="240" w:lineRule="auto"/>
    </w:pPr>
    <w:rPr>
      <w:rFonts w:ascii="Times New Roman" w:eastAsia="Andale Sans UI" w:hAnsi="Times New Roman" w:cs="Tahoma"/>
      <w:kern w:val="1"/>
      <w:sz w:val="24"/>
      <w:szCs w:val="24"/>
      <w:lang w:eastAsia="ar-SA"/>
    </w:rPr>
  </w:style>
  <w:style w:type="paragraph" w:styleId="af1">
    <w:name w:val="header"/>
    <w:basedOn w:val="a"/>
    <w:link w:val="af2"/>
    <w:uiPriority w:val="99"/>
    <w:rsid w:val="007A257C"/>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2">
    <w:name w:val="Верхний колонтитул Знак"/>
    <w:basedOn w:val="a0"/>
    <w:link w:val="af1"/>
    <w:uiPriority w:val="99"/>
    <w:rsid w:val="007A257C"/>
    <w:rPr>
      <w:rFonts w:ascii="Times New Roman" w:eastAsia="Andale Sans UI" w:hAnsi="Times New Roman" w:cs="Times New Roman"/>
      <w:kern w:val="1"/>
      <w:sz w:val="24"/>
      <w:szCs w:val="24"/>
      <w:lang w:eastAsia="ar-SA"/>
    </w:rPr>
  </w:style>
  <w:style w:type="paragraph" w:styleId="af3">
    <w:name w:val="footer"/>
    <w:basedOn w:val="a"/>
    <w:link w:val="af4"/>
    <w:uiPriority w:val="99"/>
    <w:rsid w:val="007A257C"/>
    <w:pPr>
      <w:widowControl w:val="0"/>
      <w:tabs>
        <w:tab w:val="center" w:pos="4677"/>
        <w:tab w:val="right" w:pos="9355"/>
      </w:tabs>
      <w:suppressAutoHyphens/>
      <w:spacing w:after="0" w:line="240" w:lineRule="auto"/>
    </w:pPr>
    <w:rPr>
      <w:rFonts w:ascii="Times New Roman" w:eastAsia="Andale Sans UI" w:hAnsi="Times New Roman" w:cs="Times New Roman"/>
      <w:kern w:val="1"/>
      <w:sz w:val="24"/>
      <w:szCs w:val="24"/>
      <w:lang w:eastAsia="ar-SA"/>
    </w:rPr>
  </w:style>
  <w:style w:type="character" w:customStyle="1" w:styleId="af4">
    <w:name w:val="Нижний колонтитул Знак"/>
    <w:basedOn w:val="a0"/>
    <w:link w:val="af3"/>
    <w:uiPriority w:val="99"/>
    <w:rsid w:val="007A257C"/>
    <w:rPr>
      <w:rFonts w:ascii="Times New Roman" w:eastAsia="Andale Sans UI" w:hAnsi="Times New Roman" w:cs="Times New Roman"/>
      <w:kern w:val="1"/>
      <w:sz w:val="24"/>
      <w:szCs w:val="24"/>
      <w:lang w:eastAsia="ar-SA"/>
    </w:rPr>
  </w:style>
  <w:style w:type="paragraph" w:styleId="af5">
    <w:name w:val="footnote text"/>
    <w:basedOn w:val="a"/>
    <w:link w:val="af6"/>
    <w:uiPriority w:val="99"/>
    <w:rsid w:val="007A257C"/>
    <w:pPr>
      <w:widowControl w:val="0"/>
      <w:suppressLineNumbers/>
      <w:suppressAutoHyphens/>
      <w:spacing w:after="0" w:line="240" w:lineRule="auto"/>
      <w:ind w:left="283" w:hanging="283"/>
    </w:pPr>
    <w:rPr>
      <w:rFonts w:ascii="Times New Roman" w:eastAsia="Andale Sans UI" w:hAnsi="Times New Roman" w:cs="Times New Roman"/>
      <w:kern w:val="1"/>
      <w:sz w:val="20"/>
      <w:szCs w:val="20"/>
      <w:lang w:eastAsia="ar-SA"/>
    </w:rPr>
  </w:style>
  <w:style w:type="character" w:customStyle="1" w:styleId="af6">
    <w:name w:val="Текст сноски Знак"/>
    <w:basedOn w:val="a0"/>
    <w:link w:val="af5"/>
    <w:uiPriority w:val="99"/>
    <w:rsid w:val="007A257C"/>
    <w:rPr>
      <w:rFonts w:ascii="Times New Roman" w:eastAsia="Andale Sans UI" w:hAnsi="Times New Roman" w:cs="Times New Roman"/>
      <w:kern w:val="1"/>
      <w:sz w:val="20"/>
      <w:szCs w:val="20"/>
      <w:lang w:eastAsia="ar-SA"/>
    </w:rPr>
  </w:style>
  <w:style w:type="paragraph" w:styleId="af7">
    <w:name w:val="Normal (Web)"/>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Normal">
    <w:name w:val="ConsPlusNormal"/>
    <w:link w:val="ConsPlusNormal0"/>
    <w:rsid w:val="007A257C"/>
    <w:pPr>
      <w:suppressAutoHyphens/>
      <w:autoSpaceDE w:val="0"/>
      <w:spacing w:after="0" w:line="240" w:lineRule="auto"/>
      <w:ind w:firstLine="720"/>
    </w:pPr>
    <w:rPr>
      <w:rFonts w:ascii="Arial" w:eastAsia="Times New Roman" w:hAnsi="Arial" w:cs="Times New Roman"/>
      <w:kern w:val="1"/>
      <w:sz w:val="20"/>
      <w:szCs w:val="20"/>
      <w:lang w:eastAsia="ar-SA"/>
    </w:rPr>
  </w:style>
  <w:style w:type="paragraph" w:customStyle="1" w:styleId="consplusnormal1">
    <w:name w:val="consplusnormal"/>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7A257C"/>
    <w:pPr>
      <w:widowControl w:val="0"/>
      <w:suppressAutoHyphens/>
      <w:spacing w:before="280" w:after="280" w:line="240" w:lineRule="auto"/>
    </w:pPr>
    <w:rPr>
      <w:rFonts w:ascii="Times New Roman" w:eastAsia="Andale Sans UI" w:hAnsi="Times New Roman" w:cs="Times New Roman"/>
      <w:kern w:val="1"/>
      <w:sz w:val="24"/>
      <w:szCs w:val="24"/>
      <w:lang w:eastAsia="ar-SA"/>
    </w:rPr>
  </w:style>
  <w:style w:type="paragraph" w:customStyle="1" w:styleId="af8">
    <w:name w:val="Содержимое врезки"/>
    <w:basedOn w:val="ae"/>
    <w:uiPriority w:val="99"/>
    <w:rsid w:val="007A257C"/>
  </w:style>
  <w:style w:type="paragraph" w:customStyle="1" w:styleId="af9">
    <w:name w:val="Содержимое таблицы"/>
    <w:basedOn w:val="a"/>
    <w:uiPriority w:val="99"/>
    <w:rsid w:val="007A257C"/>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 w:type="paragraph" w:customStyle="1" w:styleId="afa">
    <w:name w:val="Заголовок таблицы"/>
    <w:basedOn w:val="af9"/>
    <w:uiPriority w:val="99"/>
    <w:rsid w:val="007A257C"/>
    <w:pPr>
      <w:jc w:val="center"/>
    </w:pPr>
    <w:rPr>
      <w:b/>
      <w:bCs/>
    </w:rPr>
  </w:style>
  <w:style w:type="paragraph" w:customStyle="1" w:styleId="210">
    <w:name w:val="Основной текст 21"/>
    <w:basedOn w:val="a"/>
    <w:uiPriority w:val="99"/>
    <w:rsid w:val="007A257C"/>
    <w:pPr>
      <w:widowControl w:val="0"/>
      <w:suppressAutoHyphens/>
      <w:spacing w:after="0" w:line="240" w:lineRule="auto"/>
      <w:jc w:val="center"/>
    </w:pPr>
    <w:rPr>
      <w:rFonts w:ascii="Times New Roman" w:eastAsia="Andale Sans UI" w:hAnsi="Times New Roman" w:cs="Times New Roman"/>
      <w:b/>
      <w:bCs/>
      <w:kern w:val="1"/>
      <w:sz w:val="26"/>
      <w:szCs w:val="24"/>
      <w:lang w:eastAsia="ar-SA"/>
    </w:rPr>
  </w:style>
  <w:style w:type="character" w:customStyle="1" w:styleId="31">
    <w:name w:val="Основной шрифт абзаца3"/>
    <w:uiPriority w:val="99"/>
    <w:rsid w:val="007A257C"/>
  </w:style>
  <w:style w:type="character" w:customStyle="1" w:styleId="WW8Num9z0">
    <w:name w:val="WW8Num9z0"/>
    <w:uiPriority w:val="99"/>
    <w:rsid w:val="007A257C"/>
    <w:rPr>
      <w:color w:val="auto"/>
    </w:rPr>
  </w:style>
  <w:style w:type="character" w:customStyle="1" w:styleId="WW8Num9z1">
    <w:name w:val="WW8Num9z1"/>
    <w:uiPriority w:val="99"/>
    <w:rsid w:val="007A257C"/>
  </w:style>
  <w:style w:type="character" w:customStyle="1" w:styleId="WW8Num10z0">
    <w:name w:val="WW8Num10z0"/>
    <w:uiPriority w:val="99"/>
    <w:rsid w:val="007A257C"/>
  </w:style>
  <w:style w:type="character" w:customStyle="1" w:styleId="WW8Num11z0">
    <w:name w:val="WW8Num11z0"/>
    <w:uiPriority w:val="99"/>
    <w:rsid w:val="007A257C"/>
  </w:style>
  <w:style w:type="character" w:customStyle="1" w:styleId="WW8Num11z1">
    <w:name w:val="WW8Num11z1"/>
    <w:uiPriority w:val="99"/>
    <w:rsid w:val="007A257C"/>
  </w:style>
  <w:style w:type="character" w:customStyle="1" w:styleId="WW8Num11z2">
    <w:name w:val="WW8Num11z2"/>
    <w:uiPriority w:val="99"/>
    <w:rsid w:val="007A257C"/>
  </w:style>
  <w:style w:type="character" w:customStyle="1" w:styleId="WW8Num11z3">
    <w:name w:val="WW8Num11z3"/>
    <w:uiPriority w:val="99"/>
    <w:rsid w:val="007A257C"/>
  </w:style>
  <w:style w:type="character" w:customStyle="1" w:styleId="WW8Num11z4">
    <w:name w:val="WW8Num11z4"/>
    <w:uiPriority w:val="99"/>
    <w:rsid w:val="007A257C"/>
  </w:style>
  <w:style w:type="character" w:customStyle="1" w:styleId="WW8Num11z5">
    <w:name w:val="WW8Num11z5"/>
    <w:uiPriority w:val="99"/>
    <w:rsid w:val="007A257C"/>
  </w:style>
  <w:style w:type="character" w:customStyle="1" w:styleId="WW8Num11z6">
    <w:name w:val="WW8Num11z6"/>
    <w:uiPriority w:val="99"/>
    <w:rsid w:val="007A257C"/>
  </w:style>
  <w:style w:type="character" w:customStyle="1" w:styleId="WW8Num11z7">
    <w:name w:val="WW8Num11z7"/>
    <w:uiPriority w:val="99"/>
    <w:rsid w:val="007A257C"/>
  </w:style>
  <w:style w:type="character" w:customStyle="1" w:styleId="WW8Num11z8">
    <w:name w:val="WW8Num11z8"/>
    <w:uiPriority w:val="99"/>
    <w:rsid w:val="007A257C"/>
  </w:style>
  <w:style w:type="character" w:customStyle="1" w:styleId="WW8Num12z0">
    <w:name w:val="WW8Num12z0"/>
    <w:uiPriority w:val="99"/>
    <w:rsid w:val="007A257C"/>
  </w:style>
  <w:style w:type="character" w:customStyle="1" w:styleId="WW8Num12z1">
    <w:name w:val="WW8Num12z1"/>
    <w:uiPriority w:val="99"/>
    <w:rsid w:val="007A257C"/>
  </w:style>
  <w:style w:type="character" w:customStyle="1" w:styleId="WW8Num12z2">
    <w:name w:val="WW8Num12z2"/>
    <w:uiPriority w:val="99"/>
    <w:rsid w:val="007A257C"/>
  </w:style>
  <w:style w:type="character" w:customStyle="1" w:styleId="WW8Num12z3">
    <w:name w:val="WW8Num12z3"/>
    <w:uiPriority w:val="99"/>
    <w:rsid w:val="007A257C"/>
  </w:style>
  <w:style w:type="character" w:customStyle="1" w:styleId="WW8Num12z4">
    <w:name w:val="WW8Num12z4"/>
    <w:uiPriority w:val="99"/>
    <w:rsid w:val="007A257C"/>
  </w:style>
  <w:style w:type="character" w:customStyle="1" w:styleId="WW8Num12z5">
    <w:name w:val="WW8Num12z5"/>
    <w:uiPriority w:val="99"/>
    <w:rsid w:val="007A257C"/>
  </w:style>
  <w:style w:type="character" w:customStyle="1" w:styleId="WW8Num12z6">
    <w:name w:val="WW8Num12z6"/>
    <w:uiPriority w:val="99"/>
    <w:rsid w:val="007A257C"/>
  </w:style>
  <w:style w:type="character" w:customStyle="1" w:styleId="WW8Num12z7">
    <w:name w:val="WW8Num12z7"/>
    <w:uiPriority w:val="99"/>
    <w:rsid w:val="007A257C"/>
  </w:style>
  <w:style w:type="character" w:customStyle="1" w:styleId="WW8Num12z8">
    <w:name w:val="WW8Num12z8"/>
    <w:uiPriority w:val="99"/>
    <w:rsid w:val="007A257C"/>
  </w:style>
  <w:style w:type="character" w:customStyle="1" w:styleId="WW8Num13z0">
    <w:name w:val="WW8Num13z0"/>
    <w:uiPriority w:val="99"/>
    <w:rsid w:val="007A257C"/>
    <w:rPr>
      <w:color w:val="auto"/>
    </w:rPr>
  </w:style>
  <w:style w:type="character" w:customStyle="1" w:styleId="WW8Num13z1">
    <w:name w:val="WW8Num13z1"/>
    <w:uiPriority w:val="99"/>
    <w:rsid w:val="007A257C"/>
  </w:style>
  <w:style w:type="character" w:customStyle="1" w:styleId="WW8Num14z0">
    <w:name w:val="WW8Num14z0"/>
    <w:uiPriority w:val="99"/>
    <w:rsid w:val="007A257C"/>
  </w:style>
  <w:style w:type="character" w:customStyle="1" w:styleId="WW8Num15z0">
    <w:name w:val="WW8Num15z0"/>
    <w:uiPriority w:val="99"/>
    <w:rsid w:val="007A257C"/>
  </w:style>
  <w:style w:type="character" w:customStyle="1" w:styleId="WW8Num16z0">
    <w:name w:val="WW8Num16z0"/>
    <w:uiPriority w:val="99"/>
    <w:rsid w:val="007A257C"/>
  </w:style>
  <w:style w:type="character" w:customStyle="1" w:styleId="WW8Num17z0">
    <w:name w:val="WW8Num17z0"/>
    <w:uiPriority w:val="99"/>
    <w:rsid w:val="007A257C"/>
    <w:rPr>
      <w:color w:val="auto"/>
    </w:rPr>
  </w:style>
  <w:style w:type="character" w:customStyle="1" w:styleId="WW8Num17z1">
    <w:name w:val="WW8Num17z1"/>
    <w:uiPriority w:val="99"/>
    <w:rsid w:val="007A257C"/>
  </w:style>
  <w:style w:type="character" w:customStyle="1" w:styleId="WW8Num18z0">
    <w:name w:val="WW8Num18z0"/>
    <w:uiPriority w:val="99"/>
    <w:rsid w:val="007A257C"/>
  </w:style>
  <w:style w:type="character" w:customStyle="1" w:styleId="WW8Num18z1">
    <w:name w:val="WW8Num18z1"/>
    <w:uiPriority w:val="99"/>
    <w:rsid w:val="007A257C"/>
  </w:style>
  <w:style w:type="character" w:customStyle="1" w:styleId="WW8Num18z2">
    <w:name w:val="WW8Num18z2"/>
    <w:uiPriority w:val="99"/>
    <w:rsid w:val="007A257C"/>
  </w:style>
  <w:style w:type="character" w:customStyle="1" w:styleId="WW8Num18z3">
    <w:name w:val="WW8Num18z3"/>
    <w:uiPriority w:val="99"/>
    <w:rsid w:val="007A257C"/>
  </w:style>
  <w:style w:type="character" w:customStyle="1" w:styleId="WW8Num18z4">
    <w:name w:val="WW8Num18z4"/>
    <w:uiPriority w:val="99"/>
    <w:rsid w:val="007A257C"/>
  </w:style>
  <w:style w:type="character" w:customStyle="1" w:styleId="WW8Num18z5">
    <w:name w:val="WW8Num18z5"/>
    <w:uiPriority w:val="99"/>
    <w:rsid w:val="007A257C"/>
  </w:style>
  <w:style w:type="character" w:customStyle="1" w:styleId="WW8Num18z6">
    <w:name w:val="WW8Num18z6"/>
    <w:uiPriority w:val="99"/>
    <w:rsid w:val="007A257C"/>
  </w:style>
  <w:style w:type="character" w:customStyle="1" w:styleId="WW8Num18z7">
    <w:name w:val="WW8Num18z7"/>
    <w:uiPriority w:val="99"/>
    <w:rsid w:val="007A257C"/>
  </w:style>
  <w:style w:type="character" w:customStyle="1" w:styleId="WW8Num18z8">
    <w:name w:val="WW8Num18z8"/>
    <w:uiPriority w:val="99"/>
    <w:rsid w:val="007A257C"/>
  </w:style>
  <w:style w:type="character" w:customStyle="1" w:styleId="WW8Num19z0">
    <w:name w:val="WW8Num19z0"/>
    <w:uiPriority w:val="99"/>
    <w:rsid w:val="007A257C"/>
    <w:rPr>
      <w:color w:val="auto"/>
    </w:rPr>
  </w:style>
  <w:style w:type="character" w:customStyle="1" w:styleId="WW8Num19z1">
    <w:name w:val="WW8Num19z1"/>
    <w:uiPriority w:val="99"/>
    <w:rsid w:val="007A257C"/>
  </w:style>
  <w:style w:type="character" w:customStyle="1" w:styleId="WW8Num20z0">
    <w:name w:val="WW8Num20z0"/>
    <w:uiPriority w:val="99"/>
    <w:rsid w:val="007A257C"/>
    <w:rPr>
      <w:color w:val="auto"/>
    </w:rPr>
  </w:style>
  <w:style w:type="character" w:customStyle="1" w:styleId="WW8Num20z1">
    <w:name w:val="WW8Num20z1"/>
    <w:uiPriority w:val="99"/>
    <w:rsid w:val="007A257C"/>
  </w:style>
  <w:style w:type="character" w:customStyle="1" w:styleId="WW8Num21z0">
    <w:name w:val="WW8Num21z0"/>
    <w:uiPriority w:val="99"/>
    <w:rsid w:val="007A257C"/>
    <w:rPr>
      <w:color w:val="auto"/>
    </w:rPr>
  </w:style>
  <w:style w:type="character" w:customStyle="1" w:styleId="WW8Num21z1">
    <w:name w:val="WW8Num21z1"/>
    <w:uiPriority w:val="99"/>
    <w:rsid w:val="007A257C"/>
  </w:style>
  <w:style w:type="character" w:customStyle="1" w:styleId="WW8Num22z0">
    <w:name w:val="WW8Num22z0"/>
    <w:uiPriority w:val="99"/>
    <w:rsid w:val="007A257C"/>
  </w:style>
  <w:style w:type="character" w:customStyle="1" w:styleId="WW8Num23z0">
    <w:name w:val="WW8Num23z0"/>
    <w:uiPriority w:val="99"/>
    <w:rsid w:val="007A257C"/>
  </w:style>
  <w:style w:type="character" w:customStyle="1" w:styleId="WW8Num23z1">
    <w:name w:val="WW8Num23z1"/>
    <w:uiPriority w:val="99"/>
    <w:rsid w:val="007A257C"/>
  </w:style>
  <w:style w:type="character" w:customStyle="1" w:styleId="WW8Num23z2">
    <w:name w:val="WW8Num23z2"/>
    <w:uiPriority w:val="99"/>
    <w:rsid w:val="007A257C"/>
  </w:style>
  <w:style w:type="character" w:customStyle="1" w:styleId="WW8Num23z3">
    <w:name w:val="WW8Num23z3"/>
    <w:uiPriority w:val="99"/>
    <w:rsid w:val="007A257C"/>
  </w:style>
  <w:style w:type="character" w:customStyle="1" w:styleId="WW8Num23z4">
    <w:name w:val="WW8Num23z4"/>
    <w:uiPriority w:val="99"/>
    <w:rsid w:val="007A257C"/>
  </w:style>
  <w:style w:type="character" w:customStyle="1" w:styleId="WW8Num23z5">
    <w:name w:val="WW8Num23z5"/>
    <w:uiPriority w:val="99"/>
    <w:rsid w:val="007A257C"/>
  </w:style>
  <w:style w:type="character" w:customStyle="1" w:styleId="WW8Num23z6">
    <w:name w:val="WW8Num23z6"/>
    <w:uiPriority w:val="99"/>
    <w:rsid w:val="007A257C"/>
  </w:style>
  <w:style w:type="character" w:customStyle="1" w:styleId="WW8Num23z7">
    <w:name w:val="WW8Num23z7"/>
    <w:uiPriority w:val="99"/>
    <w:rsid w:val="007A257C"/>
  </w:style>
  <w:style w:type="character" w:customStyle="1" w:styleId="WW8Num23z8">
    <w:name w:val="WW8Num23z8"/>
    <w:uiPriority w:val="99"/>
    <w:rsid w:val="007A257C"/>
  </w:style>
  <w:style w:type="character" w:customStyle="1" w:styleId="WW8Num24z0">
    <w:name w:val="WW8Num24z0"/>
    <w:uiPriority w:val="99"/>
    <w:rsid w:val="007A257C"/>
  </w:style>
  <w:style w:type="character" w:customStyle="1" w:styleId="WW8Num25z0">
    <w:name w:val="WW8Num25z0"/>
    <w:uiPriority w:val="99"/>
    <w:rsid w:val="007A257C"/>
  </w:style>
  <w:style w:type="character" w:customStyle="1" w:styleId="Normal">
    <w:name w:val="Normal Знак"/>
    <w:basedOn w:val="11"/>
    <w:uiPriority w:val="99"/>
    <w:rsid w:val="007A257C"/>
    <w:rPr>
      <w:rFonts w:cs="Times New Roman"/>
      <w:lang w:val="ru-RU" w:bidi="ar-SA"/>
    </w:rPr>
  </w:style>
  <w:style w:type="character" w:styleId="afb">
    <w:name w:val="Strong"/>
    <w:basedOn w:val="11"/>
    <w:uiPriority w:val="99"/>
    <w:qFormat/>
    <w:rsid w:val="007A257C"/>
    <w:rPr>
      <w:rFonts w:cs="Times New Roman"/>
      <w:b/>
      <w:bCs/>
    </w:rPr>
  </w:style>
  <w:style w:type="paragraph" w:styleId="afc">
    <w:name w:val="caption"/>
    <w:basedOn w:val="a"/>
    <w:uiPriority w:val="99"/>
    <w:qFormat/>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2">
    <w:name w:val="Указатель3"/>
    <w:basedOn w:val="a"/>
    <w:uiPriority w:val="99"/>
    <w:rsid w:val="007A257C"/>
    <w:pPr>
      <w:suppressLineNumbers/>
      <w:suppressAutoHyphens/>
      <w:spacing w:after="0" w:line="240" w:lineRule="auto"/>
    </w:pPr>
    <w:rPr>
      <w:rFonts w:ascii="Times New Roman" w:eastAsia="Times New Roman" w:hAnsi="Times New Roman" w:cs="Lohit Devanagari"/>
      <w:sz w:val="20"/>
      <w:szCs w:val="20"/>
      <w:lang w:eastAsia="zh-CN"/>
    </w:rPr>
  </w:style>
  <w:style w:type="paragraph" w:customStyle="1" w:styleId="33">
    <w:name w:val="Название объекта3"/>
    <w:basedOn w:val="a"/>
    <w:uiPriority w:val="99"/>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23">
    <w:name w:val="Название объекта2"/>
    <w:basedOn w:val="a"/>
    <w:uiPriority w:val="99"/>
    <w:rsid w:val="007A257C"/>
    <w:pPr>
      <w:suppressLineNumbers/>
      <w:suppressAutoHyphens/>
      <w:spacing w:before="120" w:after="120" w:line="240" w:lineRule="auto"/>
    </w:pPr>
    <w:rPr>
      <w:rFonts w:ascii="Times New Roman" w:eastAsia="Times New Roman" w:hAnsi="Times New Roman" w:cs="Lohit Devanagari"/>
      <w:i/>
      <w:iCs/>
      <w:sz w:val="24"/>
      <w:szCs w:val="24"/>
      <w:lang w:eastAsia="zh-CN"/>
    </w:rPr>
  </w:style>
  <w:style w:type="paragraph" w:customStyle="1" w:styleId="310">
    <w:name w:val="Основной текст 31"/>
    <w:basedOn w:val="a"/>
    <w:rsid w:val="007A257C"/>
    <w:pPr>
      <w:suppressAutoHyphens/>
      <w:spacing w:after="0" w:line="240" w:lineRule="auto"/>
    </w:pPr>
    <w:rPr>
      <w:rFonts w:ascii="Times New Roman" w:eastAsia="Times New Roman" w:hAnsi="Times New Roman" w:cs="Times New Roman"/>
      <w:b/>
      <w:sz w:val="28"/>
      <w:szCs w:val="20"/>
      <w:lang w:eastAsia="zh-CN"/>
    </w:rPr>
  </w:style>
  <w:style w:type="paragraph" w:customStyle="1" w:styleId="LO-Normal">
    <w:name w:val="LO-Normal"/>
    <w:uiPriority w:val="99"/>
    <w:rsid w:val="007A257C"/>
    <w:pPr>
      <w:suppressAutoHyphens/>
      <w:spacing w:after="0" w:line="240" w:lineRule="auto"/>
    </w:pPr>
    <w:rPr>
      <w:rFonts w:ascii="Times New Roman" w:eastAsia="Times New Roman" w:hAnsi="Times New Roman" w:cs="Times New Roman"/>
      <w:sz w:val="20"/>
      <w:szCs w:val="20"/>
      <w:lang w:eastAsia="zh-CN"/>
    </w:rPr>
  </w:style>
  <w:style w:type="paragraph" w:customStyle="1" w:styleId="311">
    <w:name w:val="Основной текст с отступом 31"/>
    <w:basedOn w:val="a"/>
    <w:uiPriority w:val="99"/>
    <w:rsid w:val="007A257C"/>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16">
    <w:name w:val="Цитата1"/>
    <w:basedOn w:val="a"/>
    <w:uiPriority w:val="99"/>
    <w:rsid w:val="007A257C"/>
    <w:pPr>
      <w:suppressAutoHyphens/>
      <w:spacing w:after="0" w:line="240" w:lineRule="auto"/>
      <w:ind w:left="567" w:right="5527"/>
      <w:jc w:val="both"/>
    </w:pPr>
    <w:rPr>
      <w:rFonts w:ascii="Times New Roman" w:eastAsia="Times New Roman" w:hAnsi="Times New Roman" w:cs="Times New Roman"/>
      <w:sz w:val="20"/>
      <w:szCs w:val="20"/>
      <w:lang w:eastAsia="zh-CN"/>
    </w:rPr>
  </w:style>
  <w:style w:type="paragraph" w:styleId="afd">
    <w:name w:val="Balloon Text"/>
    <w:basedOn w:val="a"/>
    <w:link w:val="afe"/>
    <w:uiPriority w:val="99"/>
    <w:rsid w:val="007A257C"/>
    <w:pPr>
      <w:suppressAutoHyphens/>
      <w:spacing w:after="0" w:line="240" w:lineRule="auto"/>
    </w:pPr>
    <w:rPr>
      <w:rFonts w:ascii="Tahoma" w:eastAsia="Times New Roman" w:hAnsi="Tahoma" w:cs="Tahoma"/>
      <w:sz w:val="16"/>
      <w:szCs w:val="16"/>
      <w:lang w:eastAsia="zh-CN"/>
    </w:rPr>
  </w:style>
  <w:style w:type="character" w:customStyle="1" w:styleId="afe">
    <w:name w:val="Текст выноски Знак"/>
    <w:basedOn w:val="a0"/>
    <w:link w:val="afd"/>
    <w:uiPriority w:val="99"/>
    <w:rsid w:val="007A257C"/>
    <w:rPr>
      <w:rFonts w:ascii="Tahoma" w:eastAsia="Times New Roman" w:hAnsi="Tahoma" w:cs="Tahoma"/>
      <w:sz w:val="16"/>
      <w:szCs w:val="16"/>
      <w:lang w:eastAsia="zh-CN"/>
    </w:rPr>
  </w:style>
  <w:style w:type="character" w:styleId="aff">
    <w:name w:val="Emphasis"/>
    <w:basedOn w:val="a0"/>
    <w:uiPriority w:val="99"/>
    <w:qFormat/>
    <w:rsid w:val="007A257C"/>
    <w:rPr>
      <w:rFonts w:cs="Times New Roman"/>
      <w:i/>
      <w:iCs/>
    </w:rPr>
  </w:style>
  <w:style w:type="character" w:customStyle="1" w:styleId="3f3f3f3f3f3f3f3f-3f3f3f3f3f3f">
    <w:name w:val="И3fн3fт3fе3fр3fн3fе3fт3f-с3fс3fы3fл3fк3fа3f"/>
    <w:basedOn w:val="a0"/>
    <w:uiPriority w:val="99"/>
    <w:rsid w:val="007A257C"/>
    <w:rPr>
      <w:rFonts w:eastAsia="Times New Roman" w:cs="Times New Roman"/>
      <w:color w:val="0000FF"/>
      <w:u w:val="single"/>
    </w:rPr>
  </w:style>
  <w:style w:type="character" w:customStyle="1" w:styleId="-">
    <w:name w:val="Интернет-ссылка"/>
    <w:basedOn w:val="a0"/>
    <w:uiPriority w:val="99"/>
    <w:rsid w:val="007A257C"/>
    <w:rPr>
      <w:rFonts w:cs="Times New Roman"/>
      <w:color w:val="0000FF"/>
      <w:u w:val="single"/>
    </w:rPr>
  </w:style>
  <w:style w:type="character" w:customStyle="1" w:styleId="aff0">
    <w:name w:val="Посещённая гиперссылка"/>
    <w:uiPriority w:val="99"/>
    <w:rsid w:val="007A257C"/>
    <w:rPr>
      <w:color w:val="800000"/>
      <w:u w:val="single"/>
    </w:rPr>
  </w:style>
  <w:style w:type="paragraph" w:customStyle="1" w:styleId="aff1">
    <w:name w:val="Пункт_пост"/>
    <w:basedOn w:val="a"/>
    <w:uiPriority w:val="99"/>
    <w:rsid w:val="007A257C"/>
    <w:pPr>
      <w:suppressAutoHyphens/>
      <w:spacing w:before="120" w:after="0" w:line="240" w:lineRule="auto"/>
      <w:ind w:firstLine="720"/>
      <w:jc w:val="both"/>
      <w:textAlignment w:val="baseline"/>
    </w:pPr>
    <w:rPr>
      <w:rFonts w:ascii="Times New Roman" w:eastAsia="Times New Roman" w:hAnsi="Times New Roman" w:cs="Times New Roman"/>
      <w:color w:val="00000A"/>
      <w:sz w:val="26"/>
      <w:szCs w:val="20"/>
      <w:lang w:eastAsia="ru-RU"/>
    </w:rPr>
  </w:style>
  <w:style w:type="paragraph" w:styleId="aff2">
    <w:name w:val="endnote text"/>
    <w:basedOn w:val="a"/>
    <w:link w:val="aff3"/>
    <w:uiPriority w:val="99"/>
    <w:rsid w:val="007A257C"/>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3">
    <w:name w:val="Текст концевой сноски Знак"/>
    <w:basedOn w:val="a0"/>
    <w:link w:val="aff2"/>
    <w:uiPriority w:val="99"/>
    <w:rsid w:val="007A257C"/>
    <w:rPr>
      <w:rFonts w:ascii="Times New Roman" w:eastAsia="Times New Roman" w:hAnsi="Times New Roman" w:cs="Times New Roman"/>
      <w:sz w:val="20"/>
      <w:szCs w:val="20"/>
      <w:lang w:eastAsia="ru-RU"/>
    </w:rPr>
  </w:style>
  <w:style w:type="character" w:styleId="aff4">
    <w:name w:val="endnote reference"/>
    <w:basedOn w:val="a0"/>
    <w:uiPriority w:val="99"/>
    <w:rsid w:val="007A257C"/>
    <w:rPr>
      <w:rFonts w:cs="Times New Roman"/>
      <w:vertAlign w:val="superscript"/>
    </w:rPr>
  </w:style>
  <w:style w:type="paragraph" w:styleId="aff5">
    <w:name w:val="List Paragraph"/>
    <w:basedOn w:val="a"/>
    <w:uiPriority w:val="99"/>
    <w:qFormat/>
    <w:rsid w:val="007A257C"/>
    <w:pPr>
      <w:suppressAutoHyphens/>
      <w:spacing w:after="0" w:line="240" w:lineRule="auto"/>
      <w:ind w:left="720"/>
      <w:contextualSpacing/>
    </w:pPr>
    <w:rPr>
      <w:rFonts w:ascii="Times New Roman" w:eastAsia="Times New Roman" w:hAnsi="Times New Roman" w:cs="Times New Roman"/>
      <w:sz w:val="20"/>
      <w:szCs w:val="20"/>
      <w:lang w:eastAsia="zh-CN"/>
    </w:rPr>
  </w:style>
  <w:style w:type="table" w:customStyle="1" w:styleId="TableNormal1">
    <w:name w:val="Table Normal1"/>
    <w:uiPriority w:val="99"/>
    <w:semiHidden/>
    <w:rsid w:val="007A257C"/>
    <w:pPr>
      <w:widowControl w:val="0"/>
      <w:autoSpaceDE w:val="0"/>
      <w:autoSpaceDN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7A257C"/>
    <w:pPr>
      <w:widowControl w:val="0"/>
      <w:autoSpaceDE w:val="0"/>
      <w:autoSpaceDN w:val="0"/>
      <w:spacing w:after="0" w:line="240" w:lineRule="auto"/>
    </w:pPr>
    <w:rPr>
      <w:rFonts w:ascii="Calibri" w:eastAsia="Times New Roman" w:hAnsi="Calibri" w:cs="Calibri"/>
    </w:rPr>
  </w:style>
  <w:style w:type="character" w:customStyle="1" w:styleId="FontStyle101">
    <w:name w:val="Font Style101"/>
    <w:basedOn w:val="a0"/>
    <w:uiPriority w:val="99"/>
    <w:rsid w:val="007A257C"/>
    <w:rPr>
      <w:rFonts w:ascii="Times New Roman" w:hAnsi="Times New Roman" w:cs="Times New Roman"/>
      <w:b/>
      <w:bCs/>
      <w:sz w:val="26"/>
      <w:szCs w:val="26"/>
    </w:rPr>
  </w:style>
  <w:style w:type="paragraph" w:customStyle="1" w:styleId="ConsPlusNonformat">
    <w:name w:val="ConsPlusNonformat"/>
    <w:qFormat/>
    <w:rsid w:val="007A257C"/>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7A257C"/>
    <w:rPr>
      <w:rFonts w:ascii="Arial" w:eastAsia="Times New Roman" w:hAnsi="Arial" w:cs="Times New Roman"/>
      <w:kern w:val="1"/>
      <w:sz w:val="20"/>
      <w:szCs w:val="20"/>
      <w:lang w:eastAsia="ar-SA"/>
    </w:rPr>
  </w:style>
  <w:style w:type="paragraph" w:styleId="aff6">
    <w:name w:val="No Spacing"/>
    <w:uiPriority w:val="1"/>
    <w:qFormat/>
    <w:rsid w:val="007A257C"/>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1A676344709A9FDF6E171C78310056D7309E16C6E88B2DC0E7A30CC31BFCFF61D5BE333312A59F13F9BD2244326A2AF68257FAA3BaCBFH" TargetMode="External"/><Relationship Id="rId18" Type="http://schemas.openxmlformats.org/officeDocument/2006/relationships/hyperlink" Target="consultantplus://offline/ref=9241F207F593ED78783FFE2BAAC68A24B308B650919CBD95CC64C3F9142A48BF0A63BFEB09262BDFAE0379AA5FAC025EE395D99A53FEC451BCH0M" TargetMode="External"/><Relationship Id="rId26" Type="http://schemas.openxmlformats.org/officeDocument/2006/relationships/hyperlink" Target="consultantplus://offline/ref=F4011A3493307450C92483D202354107E642AC0D86E0CFC8C890D0620D90DF10FD92C3E3A184C7FB10B4F4AF8B9B586F469D81F6F0A7FE0Dh83DK" TargetMode="External"/><Relationship Id="rId39" Type="http://schemas.openxmlformats.org/officeDocument/2006/relationships/hyperlink" Target="https://login.consultant.ru/link/?req=doc&amp;base=LAW&amp;n=427690&amp;dst=100049&amp;field=134&amp;date=27.10.2022" TargetMode="External"/><Relationship Id="rId21" Type="http://schemas.openxmlformats.org/officeDocument/2006/relationships/hyperlink" Target="consultantplus://offline/ref=D5EECE81C89752349F1F92F06D42A6586B6A5D7A549C612BE954E562CB93BD0854E262AD1EA92318B0223CC66F03A6AA2C3FEE0453A51013H2TBJ" TargetMode="External"/><Relationship Id="rId34" Type="http://schemas.openxmlformats.org/officeDocument/2006/relationships/hyperlink" Target="https://login.consultant.ru/link/?req=doc&amp;base=LAW&amp;n=427690&amp;dst=100049&amp;field=134&amp;date=27.10.2022" TargetMode="External"/><Relationship Id="rId42" Type="http://schemas.openxmlformats.org/officeDocument/2006/relationships/hyperlink" Target="consultantplus://offline/ref=9309487AB00A5C0AAB18BC4E1EC4846A3B100010ECB85100413FEDF3CA92E604A58D48CC0E377BDC7A38FC0FE0BB506631010049091AFC0En1o7M" TargetMode="External"/><Relationship Id="rId47" Type="http://schemas.openxmlformats.org/officeDocument/2006/relationships/hyperlink" Target="consultantplus://offline/ref=4A195913C04E53FE12F2DC69491EFBD8F533B06B05AE4F873E7770F59AFEF837AF7E5A28BB947225F0C0C74A135703DFCC95A46236ADADFB68ACN" TargetMode="External"/><Relationship Id="rId50" Type="http://schemas.openxmlformats.org/officeDocument/2006/relationships/hyperlink" Target="consultantplus://offline/ref=4A195913C04E53FE12F2DC69491EFBD8F533B06B05AE4F873E7770F59AFEF837AF7E5A28BB947225F0C0C74A135703DFCC95A46236ADADFB68ACN" TargetMode="External"/><Relationship Id="rId55" Type="http://schemas.openxmlformats.org/officeDocument/2006/relationships/theme" Target="theme/theme1.xml"/><Relationship Id="rId7" Type="http://schemas.openxmlformats.org/officeDocument/2006/relationships/hyperlink" Target="consultantplus://offline/ref=B18B337B651275BD9B0A6CF19B08FCD45C65619B9E4B229A8D20C2BBC9831C769F737C6F065DBE59C2819F3F599687DD77AFEDD20BC3A0n5L" TargetMode="External"/><Relationship Id="rId12" Type="http://schemas.openxmlformats.org/officeDocument/2006/relationships/hyperlink" Target="consultantplus://offline/ref=F4011A3493307450C92483D202354107E642AC0D86E0CFC8C890D0620D90DF10FD92C3E3A184C7FB11B4F4AF8B9B586F469D81F6F0A7FE0Dh83DK" TargetMode="External"/><Relationship Id="rId17" Type="http://schemas.openxmlformats.org/officeDocument/2006/relationships/hyperlink" Target="https://egrul.nalog.ru/index.html" TargetMode="External"/><Relationship Id="rId25" Type="http://schemas.openxmlformats.org/officeDocument/2006/relationships/hyperlink" Target="consultantplus://offline/ref=F4011A3493307450C92483D202354107E642AC0D86E0CFC8C890D0620D90DF10FD92C3E3A184C7FB11B4F4AF8B9B586F469D81F6F0A7FE0Dh83DK" TargetMode="External"/><Relationship Id="rId33" Type="http://schemas.openxmlformats.org/officeDocument/2006/relationships/hyperlink" Target="consultantplus://offline/ref=F4011A3493307450C92483D202354107E642AC0D86E0CFC8C890D0620D90DF10FD92C3E3A184C7FB11B4F4AF8B9B586F469D81F6F0A7FE0Dh83DK" TargetMode="External"/><Relationship Id="rId38" Type="http://schemas.openxmlformats.org/officeDocument/2006/relationships/hyperlink" Target="consultantplus://offline/ref=F4011A3493307450C92483D202354107E642AC0D86E0CFC8C890D0620D90DF10FD92C3E3A184C7FB11B4F4AF8B9B586F469D81F6F0A7FE0Dh83DK" TargetMode="External"/><Relationship Id="rId46" Type="http://schemas.openxmlformats.org/officeDocument/2006/relationships/hyperlink" Target="consultantplus://offline/ref=D26C8C1C05A401B381E173BFFD52B6F5B85BE8A87D93DC0EF1E041B092718045BBC1AF9CD1C740B40D57716A211686EF363FFA6CA61E7888R1A8N" TargetMode="External"/><Relationship Id="rId2" Type="http://schemas.openxmlformats.org/officeDocument/2006/relationships/styles" Target="styles.xml"/><Relationship Id="rId16" Type="http://schemas.openxmlformats.org/officeDocument/2006/relationships/hyperlink" Target="consultantplus://offline/ref=93D2591D6870362CEDA3A5A738E996862E79B1FE1031645C128452B3B9C25527082BF910FEB24F578FD77F2FFF53015739FA3495A4E0NBICH" TargetMode="External"/><Relationship Id="rId20" Type="http://schemas.openxmlformats.org/officeDocument/2006/relationships/hyperlink" Target="consultantplus://offline/ref=F1CB96D5F6456B0DF24DCB2390689E5104AAC39A322B68416AF90D61E8EA2D25F774CF55587591182DFD669630BFCEFD12F48780D9F2E292CCKBI" TargetMode="External"/><Relationship Id="rId29" Type="http://schemas.openxmlformats.org/officeDocument/2006/relationships/hyperlink" Target="https://login.consultant.ru/link/?req=doc&amp;base=LAW&amp;n=427690&amp;dst=100049&amp;field=134&amp;date=27.10.2022" TargetMode="External"/><Relationship Id="rId41" Type="http://schemas.openxmlformats.org/officeDocument/2006/relationships/hyperlink" Target="consultantplus://offline/ref=9309487AB00A5C0AAB18BC4E1EC4846A3B100010ECB85100413FEDF3CA92E604A58D48CF0A33738D2977FD53A5EF43663101034815n1oAM"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C4EF089A4858CC9FC6E445145C7E80B154940B1EAA7EAE5D09C3BE3A7C09D8CC8BEAC27D22C6E53F90F904A14DD19CFDD9FFE27A3A1CAEC9A1k1L" TargetMode="External"/><Relationship Id="rId11" Type="http://schemas.openxmlformats.org/officeDocument/2006/relationships/hyperlink" Target="consultantplus://offline/ref=F4011A3493307450C92483D202354107E642AC0D86E0CFC8C890D0620D90DF10FD92C3E3A184C7FB11B4F4AF8B9B586F469D81F6F0A7FE0Dh83DK" TargetMode="External"/><Relationship Id="rId24" Type="http://schemas.openxmlformats.org/officeDocument/2006/relationships/hyperlink" Target="https://login.consultant.ru/link/?req=doc&amp;base=LAW&amp;n=427690&amp;dst=100049&amp;field=134&amp;date=27.10.2022" TargetMode="External"/><Relationship Id="rId32" Type="http://schemas.openxmlformats.org/officeDocument/2006/relationships/hyperlink" Target="consultantplus://offline/ref=F4011A3493307450C92483D202354107E642AC0D86E0CFC8C890D0620D90DF10FD92C3E3A184C7FB10B4F4AF8B9B586F469D81F6F0A7FE0Dh83DK" TargetMode="External"/><Relationship Id="rId37" Type="http://schemas.openxmlformats.org/officeDocument/2006/relationships/hyperlink" Target="consultantplus://offline/ref=F4011A3493307450C92483D202354107E642AC0D86E0CFC8C890D0620D90DF10FD92C3E3A184C7FB10B4F4AF8B9B586F469D81F6F0A7FE0Dh83DK" TargetMode="External"/><Relationship Id="rId40" Type="http://schemas.openxmlformats.org/officeDocument/2006/relationships/hyperlink" Target="consultantplus://offline/ref=AC5B8C6341FE4E959D8418C7A04747E5EF89C1F05F2BB265D317FDC7ACB274AA573B4F9822C08048cDx6J" TargetMode="External"/><Relationship Id="rId45" Type="http://schemas.openxmlformats.org/officeDocument/2006/relationships/hyperlink" Target="consultantplus://offline/ref=D26C8C1C05A401B381E173BFFD52B6F5B85BE8A87D93DC0EF1E041B092718045BBC1AF9CD1C740B40D57716A211686EF363FFA6CA61E7888R1A8N" TargetMode="External"/><Relationship Id="rId53" Type="http://schemas.openxmlformats.org/officeDocument/2006/relationships/hyperlink" Target="consultantplus://offline/ref=84C7F3652971ADD53D3DD6AA4425DB5B1F808EEEBFBC3E5A5459227BD786210F5C596D0724C5D6AFE650124CE28FA29A2F20F487D66D9EEBZ0C3N" TargetMode="External"/><Relationship Id="rId5" Type="http://schemas.openxmlformats.org/officeDocument/2006/relationships/image" Target="media/image1.jpeg"/><Relationship Id="rId15" Type="http://schemas.openxmlformats.org/officeDocument/2006/relationships/hyperlink" Target="consultantplus://offline/ref=A1A676344709A9FDF6E171C78310056D7309E16C6E88B2DC0E7A30CC31BFCFF61D5BE331302A51AE3A8EC37C4E2FB5B1603363A839CCa2B7H" TargetMode="External"/><Relationship Id="rId23" Type="http://schemas.openxmlformats.org/officeDocument/2006/relationships/hyperlink" Target="consultantplus://offline/ref=84389F1066633C64010B413C9B1476A9BA7B80267126F9688249844FD88D924A241942BD854FF08844688B07A8R3ZFI" TargetMode="External"/><Relationship Id="rId28" Type="http://schemas.openxmlformats.org/officeDocument/2006/relationships/hyperlink" Target="consultantplus://offline/ref=F4011A3493307450C92483D202354107E642AC0D86E0CFC8C890D0620D90DF10FD92C3E3A184C7FB11B4F4AF8B9B586F469D81F6F0A7FE0Dh83DK" TargetMode="External"/><Relationship Id="rId36" Type="http://schemas.openxmlformats.org/officeDocument/2006/relationships/hyperlink" Target="consultantplus://offline/ref=F4011A3493307450C92483D202354107E642AC0D86E0CFC8C890D0620D90DF10FD92C3E3A184C7FB10B4F4AF8B9B586F469D81F6F0A7FE0Dh83DK" TargetMode="External"/><Relationship Id="rId49" Type="http://schemas.openxmlformats.org/officeDocument/2006/relationships/hyperlink" Target="consultantplus://offline/ref=4A195913C04E53FE12F2DC69491EFBD8F533B06B05AE4F873E7770F59AFEF837AF7E5A28BB947225F0C0C74A135703DFCC95A46236ADADFB68ACN" TargetMode="External"/><Relationship Id="rId10" Type="http://schemas.openxmlformats.org/officeDocument/2006/relationships/hyperlink" Target="consultantplus://offline/ref=4E04E24DBFBEE7CB5C38DFE309C7698E826A8E226FFBFB7B4967FB2429E73EB37B12F6C46ABD0F60501F656036F1E10E65F1D99252188B8BqDsAN" TargetMode="External"/><Relationship Id="rId19" Type="http://schemas.openxmlformats.org/officeDocument/2006/relationships/hyperlink" Target="consultantplus://offline/ref=F1CB96D5F6456B0DF24DCB2390689E5104ABCA9D322968416AF90D61E8EA2D25F774CF555F749A4D78B267CA74E3DDFD13F48588C5CFK1I" TargetMode="External"/><Relationship Id="rId31" Type="http://schemas.openxmlformats.org/officeDocument/2006/relationships/hyperlink" Target="consultantplus://offline/ref=F4011A3493307450C92483D202354107E642AC0D86E0CFC8C890D0620D90DF10FD92C3E3A184C7FB10B4F4AF8B9B586F469D81F6F0A7FE0Dh83DK" TargetMode="External"/><Relationship Id="rId44" Type="http://schemas.openxmlformats.org/officeDocument/2006/relationships/hyperlink" Target="consultantplus://offline/ref=D26C8C1C05A401B381E173BFFD52B6F5B85BE8A87D93DC0EF1E041B092718045BBC1AF9CD1C740B40D57716A211686EF363FFA6CA61E7888R1A8N" TargetMode="External"/><Relationship Id="rId52" Type="http://schemas.openxmlformats.org/officeDocument/2006/relationships/hyperlink" Target="consultantplus://offline/ref=84C7F3652971ADD53D3DD6AA4425DB5B1F808EEEBFBC3E5A5459227BD786210F5C596D0725CDDEFEB51F1310A7DBB19A2F20F786CAZ6CDN" TargetMode="External"/><Relationship Id="rId4" Type="http://schemas.openxmlformats.org/officeDocument/2006/relationships/webSettings" Target="webSettings.xml"/><Relationship Id="rId9" Type="http://schemas.openxmlformats.org/officeDocument/2006/relationships/hyperlink" Target="consultantplus://offline/ref=B18B337B651275BD9B0A6CF19B08FCD45C65619B9E4B229A8D20C2BBC9831C769F737C6F065DBE59C2819F3F599687DD77AFEDD20BC3A0n5L" TargetMode="External"/><Relationship Id="rId14" Type="http://schemas.openxmlformats.org/officeDocument/2006/relationships/hyperlink" Target="consultantplus://offline/ref=A1A676344709A9FDF6E171C78310056D7309E16C6E88B2DC0E7A30CC31BFCFF61D5BE3303F2A52AE3A8EC37C4E2FB5B1603363A839CCa2B7H" TargetMode="External"/><Relationship Id="rId22" Type="http://schemas.openxmlformats.org/officeDocument/2006/relationships/hyperlink" Target="consultantplus://offline/ref=84389F1066633C64010B413C9B1476A9BA7B80267126F9688249844FD88D924A36191AB18546ED8D487DDD56EE6B40115075DCC98F8CAFF5RCZ0I" TargetMode="External"/><Relationship Id="rId27" Type="http://schemas.openxmlformats.org/officeDocument/2006/relationships/hyperlink" Target="consultantplus://offline/ref=F4011A3493307450C92483D202354107E642AC0D86E0CFC8C890D0620D90DF10FD92C3E3A184C7FB10B4F4AF8B9B586F469D81F6F0A7FE0Dh83DK" TargetMode="External"/><Relationship Id="rId30" Type="http://schemas.openxmlformats.org/officeDocument/2006/relationships/hyperlink" Target="consultantplus://offline/ref=F4011A3493307450C92483D202354107E642AC0D86E0CFC8C890D0620D90DF10FD92C3E3A184C7FB11B4F4AF8B9B586F469D81F6F0A7FE0Dh83DK" TargetMode="External"/><Relationship Id="rId35" Type="http://schemas.openxmlformats.org/officeDocument/2006/relationships/hyperlink" Target="consultantplus://offline/ref=F4011A3493307450C92483D202354107E642AC0D86E0CFC8C890D0620D90DF10FD92C3E3A184C7FB11B4F4AF8B9B586F469D81F6F0A7FE0Dh83DK" TargetMode="External"/><Relationship Id="rId43" Type="http://schemas.openxmlformats.org/officeDocument/2006/relationships/hyperlink" Target="consultantplus://offline/ref=9309487AB00A5C0AAB18BC4E1EC4846A3B100010ECB85100413FEDF3CA92E604A58D48CF0737738D2977FD53A5EF43663101034815n1oAM" TargetMode="External"/><Relationship Id="rId48" Type="http://schemas.openxmlformats.org/officeDocument/2006/relationships/hyperlink" Target="consultantplus://offline/ref=4A195913C04E53FE12F2DC69491EFBD8F533B06B05AE4F873E7770F59AFEF837AF7E5A28BB947225F0C0C74A135703DFCC95A46236ADADFB68ACN" TargetMode="External"/><Relationship Id="rId8" Type="http://schemas.openxmlformats.org/officeDocument/2006/relationships/hyperlink" Target="consultantplus://offline/ref=C4EF089A4858CC9FC6E445145C7E80B154940B1EAA7EAE5D09C3BE3A7C09D8CC8BEAC27D22C6E53F90F904A14DD19CFDD9FFE27A3A1CAEC9A1k1L" TargetMode="External"/><Relationship Id="rId51" Type="http://schemas.openxmlformats.org/officeDocument/2006/relationships/hyperlink" Target="consultantplus://offline/ref=4A195913C04E53FE12F2DC69491EFBD8F533B06B05AE4F873E7770F59AFEF837AF7E5A28BB947225F0C0C74A135703DFCC95A46236ADADFB68ACN"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75</Pages>
  <Words>25346</Words>
  <Characters>144474</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Специалист</cp:lastModifiedBy>
  <cp:revision>5</cp:revision>
  <cp:lastPrinted>2023-02-03T11:02:00Z</cp:lastPrinted>
  <dcterms:created xsi:type="dcterms:W3CDTF">2023-03-22T05:07:00Z</dcterms:created>
  <dcterms:modified xsi:type="dcterms:W3CDTF">2023-03-22T08:29:00Z</dcterms:modified>
</cp:coreProperties>
</file>