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Использование проверочных листов в муниципальном жилищном контроле на территории </w:t>
      </w:r>
      <w:r w:rsidR="009A484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Марисолинского</w:t>
      </w: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самообследования,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Использование проверочных листов в муниципальном контроле в сфере благоустройства на территории </w:t>
      </w:r>
      <w:r w:rsidR="009A484A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Марисолинского</w:t>
      </w: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 xml:space="preserve"> сельского поселения</w:t>
      </w: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г.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самообследования,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t>Использование проверочных листов в муниципальном контроле</w:t>
      </w:r>
      <w:r>
        <w:rPr>
          <w:rFonts w:ascii="Times New Roman" w:eastAsia="Times New Roman" w:hAnsi="Times New Roman" w:cs="Times New Roman"/>
          <w:b/>
          <w:color w:val="1A1A1A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 в дорожном хозяйстве </w:t>
      </w:r>
      <w:bookmarkStart w:id="0" w:name="_Hlk83116535"/>
      <w:r w:rsidR="009A48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территории Марисолинского</w:t>
      </w:r>
      <w:bookmarkStart w:id="1" w:name="_GoBack"/>
      <w:bookmarkEnd w:id="1"/>
      <w:r w:rsidRPr="00FF575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сельского поселения</w:t>
      </w:r>
      <w:bookmarkEnd w:id="0"/>
    </w:p>
    <w:p w:rsid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FF5752" w:rsidRPr="00FF5752" w:rsidRDefault="00FF5752" w:rsidP="00FF57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В соответствии с пунктом 10 постановления Правительства РФ от 27.10.2021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с частью 7 статьи 22, частью 2 статьи 61, частью 2 статьи 45 Федерального закона № 248-ФЗ, в связи с тем, что предусмотрено отсутствие системы оценки и управления рисками при осуществлении муниципального контроля, отсутствие плановых контрольных мероприятий, самообследования, проверочные листы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br/>
      </w:r>
      <w:r w:rsidRPr="00FF5752">
        <w:rPr>
          <w:rFonts w:ascii="Times New Roman" w:eastAsia="Times New Roman" w:hAnsi="Times New Roman" w:cs="Times New Roman"/>
          <w:color w:val="1A1A1A"/>
          <w:sz w:val="24"/>
          <w:szCs w:val="24"/>
        </w:rPr>
        <w:t>не используются, обязанность их утверждения отсутствует.</w:t>
      </w:r>
    </w:p>
    <w:p w:rsidR="00977193" w:rsidRPr="00FF5752" w:rsidRDefault="00977193" w:rsidP="00FF57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F5752" w:rsidRPr="00FF5752" w:rsidRDefault="00FF5752" w:rsidP="00FF5752">
      <w:pPr>
        <w:ind w:firstLine="709"/>
        <w:jc w:val="both"/>
      </w:pPr>
    </w:p>
    <w:sectPr w:rsidR="00FF5752" w:rsidRPr="00FF5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752"/>
    <w:rsid w:val="00977193"/>
    <w:rsid w:val="009A484A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2FCD"/>
  <w15:docId w15:val="{E193A2BF-2134-4C35-9A4E-17662A1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368</Words>
  <Characters>2104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USER</cp:lastModifiedBy>
  <cp:revision>3</cp:revision>
  <dcterms:created xsi:type="dcterms:W3CDTF">2024-02-21T08:22:00Z</dcterms:created>
  <dcterms:modified xsi:type="dcterms:W3CDTF">2024-03-01T11:23:00Z</dcterms:modified>
</cp:coreProperties>
</file>