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669C3" w:rsidRPr="0072737B" w:rsidTr="001669C3">
        <w:trPr>
          <w:jc w:val="center"/>
        </w:trPr>
        <w:tc>
          <w:tcPr>
            <w:tcW w:w="4395" w:type="dxa"/>
            <w:vAlign w:val="center"/>
            <w:hideMark/>
          </w:tcPr>
          <w:p w:rsidR="001669C3" w:rsidRPr="0072737B" w:rsidRDefault="001669C3" w:rsidP="00EE3792">
            <w:pPr>
              <w:jc w:val="center"/>
              <w:rPr>
                <w:b/>
              </w:rPr>
            </w:pPr>
            <w:bookmarkStart w:id="0" w:name="_GoBack"/>
            <w:bookmarkEnd w:id="0"/>
            <w:r w:rsidRPr="0072737B">
              <w:rPr>
                <w:b/>
              </w:rPr>
              <w:t>МАРИЙ ЭЛ РЕСПУБЛИК ШЕРНУР</w:t>
            </w:r>
          </w:p>
          <w:p w:rsidR="001669C3" w:rsidRPr="0072737B" w:rsidRDefault="001669C3" w:rsidP="00EE3792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1669C3" w:rsidRPr="0072737B" w:rsidRDefault="001669C3" w:rsidP="00EE3792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1669C3" w:rsidRPr="0072737B" w:rsidRDefault="001669C3" w:rsidP="00EE3792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669C3" w:rsidRPr="0072737B" w:rsidRDefault="001669C3" w:rsidP="00EE3792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669C3" w:rsidRPr="0072737B" w:rsidRDefault="001669C3" w:rsidP="00EE3792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1669C3" w:rsidRPr="0072737B" w:rsidRDefault="001669C3" w:rsidP="00EE3792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669C3" w:rsidRPr="0072737B" w:rsidRDefault="001669C3" w:rsidP="001669C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669C3" w:rsidRPr="00F971CF" w:rsidRDefault="001669C3" w:rsidP="001669C3">
      <w:pPr>
        <w:jc w:val="center"/>
        <w:rPr>
          <w:b/>
          <w:bCs/>
          <w:szCs w:val="28"/>
          <w:lang w:eastAsia="en-US"/>
        </w:rPr>
      </w:pPr>
      <w:r w:rsidRPr="00F971CF">
        <w:rPr>
          <w:b/>
          <w:bCs/>
          <w:szCs w:val="28"/>
          <w:lang w:eastAsia="en-US"/>
        </w:rPr>
        <w:t>XLVII</w:t>
      </w:r>
      <w:r w:rsidR="002D7686">
        <w:rPr>
          <w:b/>
          <w:bCs/>
          <w:szCs w:val="28"/>
          <w:lang w:val="en-US" w:eastAsia="en-US"/>
        </w:rPr>
        <w:t>I</w:t>
      </w:r>
      <w:r w:rsidRPr="00F971CF">
        <w:rPr>
          <w:b/>
          <w:bCs/>
          <w:szCs w:val="28"/>
          <w:lang w:eastAsia="en-US"/>
        </w:rPr>
        <w:t xml:space="preserve"> сессия IV созыва</w:t>
      </w:r>
    </w:p>
    <w:p w:rsidR="001669C3" w:rsidRPr="00F971CF" w:rsidRDefault="001669C3" w:rsidP="001669C3">
      <w:pPr>
        <w:jc w:val="center"/>
        <w:rPr>
          <w:b/>
          <w:szCs w:val="28"/>
          <w:lang w:eastAsia="en-US"/>
        </w:rPr>
      </w:pPr>
    </w:p>
    <w:p w:rsidR="001669C3" w:rsidRPr="00F971CF" w:rsidRDefault="001669C3" w:rsidP="001669C3">
      <w:pPr>
        <w:jc w:val="center"/>
        <w:rPr>
          <w:b/>
          <w:bCs/>
          <w:szCs w:val="28"/>
          <w:lang w:eastAsia="en-US"/>
        </w:rPr>
      </w:pPr>
      <w:r w:rsidRPr="00F971CF">
        <w:rPr>
          <w:b/>
          <w:szCs w:val="28"/>
          <w:lang w:eastAsia="en-US"/>
        </w:rPr>
        <w:t xml:space="preserve">от </w:t>
      </w:r>
      <w:r w:rsidR="002D7686">
        <w:rPr>
          <w:b/>
          <w:szCs w:val="28"/>
          <w:lang w:eastAsia="en-US"/>
        </w:rPr>
        <w:t>1</w:t>
      </w:r>
      <w:r w:rsidR="00043E4E">
        <w:rPr>
          <w:b/>
          <w:szCs w:val="28"/>
          <w:lang w:eastAsia="en-US"/>
        </w:rPr>
        <w:t>5</w:t>
      </w:r>
      <w:r w:rsidR="002D7686">
        <w:rPr>
          <w:b/>
          <w:szCs w:val="28"/>
          <w:lang w:eastAsia="en-US"/>
        </w:rPr>
        <w:t xml:space="preserve"> ноября</w:t>
      </w:r>
      <w:r w:rsidRPr="00F971CF">
        <w:rPr>
          <w:b/>
          <w:szCs w:val="28"/>
          <w:lang w:eastAsia="en-US"/>
        </w:rPr>
        <w:t xml:space="preserve"> 2023 года</w:t>
      </w:r>
      <w:r w:rsidRPr="00F971CF">
        <w:rPr>
          <w:b/>
          <w:bCs/>
          <w:szCs w:val="28"/>
          <w:lang w:eastAsia="en-US"/>
        </w:rPr>
        <w:t xml:space="preserve"> № </w:t>
      </w:r>
      <w:r w:rsidR="002D7686">
        <w:rPr>
          <w:b/>
          <w:bCs/>
          <w:szCs w:val="28"/>
          <w:lang w:eastAsia="en-US"/>
        </w:rPr>
        <w:t>286</w:t>
      </w:r>
    </w:p>
    <w:p w:rsidR="00C3042D" w:rsidRDefault="00C3042D">
      <w:pPr>
        <w:pStyle w:val="1"/>
        <w:spacing w:before="0" w:after="0"/>
        <w:jc w:val="center"/>
        <w:rPr>
          <w:rFonts w:ascii="Times New Roman" w:hAnsi="Times New Roman"/>
          <w:b w:val="0"/>
          <w:bCs/>
        </w:rPr>
      </w:pPr>
    </w:p>
    <w:p w:rsidR="00502D27" w:rsidRDefault="00502D27">
      <w:pPr>
        <w:pStyle w:val="a4"/>
        <w:ind w:right="-1"/>
        <w:rPr>
          <w:b w:val="0"/>
          <w:bCs/>
        </w:rPr>
      </w:pPr>
    </w:p>
    <w:p w:rsidR="00C3042D" w:rsidRDefault="00C3042D">
      <w:pPr>
        <w:pStyle w:val="a4"/>
        <w:ind w:right="-1"/>
      </w:pPr>
      <w:r>
        <w:t xml:space="preserve">Об утверждении схемы </w:t>
      </w:r>
      <w:r w:rsidR="00502D27" w:rsidRPr="00982721">
        <w:t>одиннадцатиман</w:t>
      </w:r>
      <w:r w:rsidR="00502D27" w:rsidRPr="002B67D0">
        <w:t>датного</w:t>
      </w:r>
      <w:r w:rsidR="00502D27">
        <w:t xml:space="preserve"> избирательного округа </w:t>
      </w:r>
      <w:r w:rsidR="00502D27" w:rsidRPr="00532C45">
        <w:t>д</w:t>
      </w:r>
      <w:r w:rsidR="00502D27" w:rsidRPr="00532C45">
        <w:rPr>
          <w:bCs/>
        </w:rPr>
        <w:t xml:space="preserve">ля проведения выборов депутатов Собрания депутатов </w:t>
      </w:r>
      <w:r w:rsidR="001669C3">
        <w:rPr>
          <w:bCs/>
        </w:rPr>
        <w:t>Чендемеровского</w:t>
      </w:r>
      <w:r w:rsidR="00502D27">
        <w:rPr>
          <w:bCs/>
        </w:rPr>
        <w:t xml:space="preserve"> сельского поселения </w:t>
      </w:r>
      <w:r w:rsidR="00982721">
        <w:rPr>
          <w:bCs/>
        </w:rPr>
        <w:t>Сернурского</w:t>
      </w:r>
      <w:r w:rsidR="00502D27">
        <w:rPr>
          <w:bCs/>
        </w:rPr>
        <w:t xml:space="preserve"> муниципального района Республики Марий Эл</w:t>
      </w:r>
    </w:p>
    <w:p w:rsidR="00502D27" w:rsidRDefault="00502D27">
      <w:pPr>
        <w:pStyle w:val="a4"/>
        <w:ind w:right="-1"/>
        <w:jc w:val="left"/>
        <w:rPr>
          <w:b w:val="0"/>
          <w:bCs/>
        </w:rPr>
      </w:pPr>
    </w:p>
    <w:p w:rsidR="00C3042D" w:rsidRDefault="00C3042D" w:rsidP="009F1521">
      <w:pPr>
        <w:pStyle w:val="a5"/>
        <w:widowControl/>
        <w:spacing w:after="0" w:line="240" w:lineRule="auto"/>
        <w:rPr>
          <w:b/>
          <w:bCs/>
        </w:rPr>
      </w:pPr>
      <w:r>
        <w:t xml:space="preserve">В соответствии со статьями 7 </w:t>
      </w:r>
      <w:r w:rsidR="007D34F0">
        <w:t>и 13 Закона Республики Марий Эл</w:t>
      </w:r>
      <w:r>
        <w:br/>
        <w:t xml:space="preserve">«О выборах в органы местного самоуправления в Республике Марий Эл», статьей </w:t>
      </w:r>
      <w:r w:rsidR="00B5051D">
        <w:t>8</w:t>
      </w:r>
      <w:r>
        <w:t xml:space="preserve"> Устава </w:t>
      </w:r>
      <w:r w:rsidR="001669C3">
        <w:rPr>
          <w:bCs/>
        </w:rPr>
        <w:t>Чендемеровского</w:t>
      </w:r>
      <w:r w:rsidR="00E72F4C">
        <w:rPr>
          <w:bCs/>
        </w:rPr>
        <w:t xml:space="preserve"> сельского поселения </w:t>
      </w:r>
      <w:r w:rsidR="00982721">
        <w:rPr>
          <w:bCs/>
        </w:rPr>
        <w:t>Сернурского</w:t>
      </w:r>
      <w:r w:rsidR="00E72F4C">
        <w:rPr>
          <w:bCs/>
        </w:rPr>
        <w:t xml:space="preserve"> муниципального района Республики Марий Эл</w:t>
      </w:r>
      <w:r w:rsidR="00727A6C">
        <w:rPr>
          <w:bCs/>
        </w:rPr>
        <w:t>,</w:t>
      </w:r>
      <w:r w:rsidR="00E72F4C">
        <w:rPr>
          <w:vertAlign w:val="superscript"/>
        </w:rPr>
        <w:t xml:space="preserve"> </w:t>
      </w:r>
      <w:r w:rsidR="00E72F4C" w:rsidRPr="00532C45">
        <w:rPr>
          <w:bCs/>
        </w:rPr>
        <w:t>Собрани</w:t>
      </w:r>
      <w:r w:rsidR="00727A6C">
        <w:rPr>
          <w:bCs/>
        </w:rPr>
        <w:t>е</w:t>
      </w:r>
      <w:r w:rsidR="00E72F4C" w:rsidRPr="00532C45">
        <w:rPr>
          <w:bCs/>
        </w:rPr>
        <w:t xml:space="preserve"> депутатов </w:t>
      </w:r>
      <w:r w:rsidR="00C27910">
        <w:rPr>
          <w:bCs/>
        </w:rPr>
        <w:t>Чендемеровского</w:t>
      </w:r>
      <w:r w:rsidR="00E72F4C">
        <w:rPr>
          <w:bCs/>
        </w:rPr>
        <w:t xml:space="preserve"> сельского поселения</w:t>
      </w:r>
      <w:r w:rsidR="009F1521">
        <w:rPr>
          <w:bCs/>
        </w:rPr>
        <w:t xml:space="preserve">  </w:t>
      </w:r>
      <w:r>
        <w:t xml:space="preserve"> </w:t>
      </w:r>
      <w:r w:rsidRPr="00B77FA9">
        <w:rPr>
          <w:bCs/>
        </w:rPr>
        <w:t>р</w:t>
      </w:r>
      <w:r w:rsidR="00B77FA9" w:rsidRPr="00B77FA9">
        <w:rPr>
          <w:bCs/>
        </w:rPr>
        <w:t> </w:t>
      </w:r>
      <w:r w:rsidRPr="00B77FA9">
        <w:rPr>
          <w:bCs/>
        </w:rPr>
        <w:t>е</w:t>
      </w:r>
      <w:r w:rsidR="00B77FA9" w:rsidRPr="00B77FA9">
        <w:rPr>
          <w:bCs/>
        </w:rPr>
        <w:t> </w:t>
      </w:r>
      <w:r w:rsidRPr="00B77FA9">
        <w:rPr>
          <w:bCs/>
        </w:rPr>
        <w:t>ш</w:t>
      </w:r>
      <w:r w:rsidR="00B77FA9" w:rsidRPr="00B77FA9">
        <w:rPr>
          <w:bCs/>
        </w:rPr>
        <w:t> </w:t>
      </w:r>
      <w:r w:rsidRPr="00B77FA9">
        <w:rPr>
          <w:bCs/>
        </w:rPr>
        <w:t>и</w:t>
      </w:r>
      <w:r w:rsidR="00B77FA9" w:rsidRPr="00B77FA9">
        <w:rPr>
          <w:bCs/>
        </w:rPr>
        <w:t> </w:t>
      </w:r>
      <w:r w:rsidRPr="00B77FA9">
        <w:rPr>
          <w:bCs/>
        </w:rPr>
        <w:t>л</w:t>
      </w:r>
      <w:r w:rsidR="00B77FA9" w:rsidRPr="00B77FA9">
        <w:rPr>
          <w:bCs/>
        </w:rPr>
        <w:t> </w:t>
      </w:r>
      <w:r w:rsidRPr="00B77FA9">
        <w:rPr>
          <w:bCs/>
        </w:rPr>
        <w:t>о:</w:t>
      </w:r>
    </w:p>
    <w:p w:rsidR="00C3042D" w:rsidRDefault="00C3042D" w:rsidP="009F1521">
      <w:pPr>
        <w:pStyle w:val="a5"/>
        <w:widowControl/>
        <w:spacing w:after="0" w:line="240" w:lineRule="auto"/>
      </w:pPr>
      <w:r>
        <w:t xml:space="preserve">1. Утвердить </w:t>
      </w:r>
      <w:r w:rsidR="00C71190" w:rsidRPr="00B60FC6">
        <w:rPr>
          <w:szCs w:val="28"/>
        </w:rPr>
        <w:t xml:space="preserve">схему одного </w:t>
      </w:r>
      <w:r w:rsidR="00C71190" w:rsidRPr="00982721">
        <w:rPr>
          <w:szCs w:val="28"/>
        </w:rPr>
        <w:t>одиннадцатима</w:t>
      </w:r>
      <w:r w:rsidR="00C71190" w:rsidRPr="00B60FC6">
        <w:rPr>
          <w:szCs w:val="28"/>
        </w:rPr>
        <w:t xml:space="preserve">ндатного избирательного округа </w:t>
      </w:r>
      <w:r w:rsidR="00C71190">
        <w:t xml:space="preserve">сроком </w:t>
      </w:r>
      <w:r w:rsidR="00C71190" w:rsidRPr="00B60FC6">
        <w:rPr>
          <w:szCs w:val="28"/>
        </w:rPr>
        <w:t>на десять лет (202</w:t>
      </w:r>
      <w:r w:rsidR="00C71190">
        <w:rPr>
          <w:szCs w:val="28"/>
        </w:rPr>
        <w:t>4</w:t>
      </w:r>
      <w:r w:rsidR="00B27F4A">
        <w:rPr>
          <w:szCs w:val="28"/>
        </w:rPr>
        <w:t>-</w:t>
      </w:r>
      <w:r w:rsidR="00C71190" w:rsidRPr="00B60FC6">
        <w:rPr>
          <w:szCs w:val="28"/>
        </w:rPr>
        <w:t>203</w:t>
      </w:r>
      <w:r w:rsidR="00C71190">
        <w:rPr>
          <w:szCs w:val="28"/>
        </w:rPr>
        <w:t>3</w:t>
      </w:r>
      <w:r w:rsidR="00C71190" w:rsidRPr="00B60FC6">
        <w:rPr>
          <w:szCs w:val="28"/>
        </w:rPr>
        <w:t xml:space="preserve"> гг.)</w:t>
      </w:r>
      <w:r w:rsidR="00C71190">
        <w:rPr>
          <w:szCs w:val="28"/>
        </w:rPr>
        <w:t xml:space="preserve"> </w:t>
      </w:r>
      <w:r w:rsidR="00C71190" w:rsidRPr="00B60FC6">
        <w:rPr>
          <w:szCs w:val="28"/>
        </w:rPr>
        <w:t xml:space="preserve">для проведения выборов депутатов Собрания депутатов </w:t>
      </w:r>
      <w:r w:rsidR="009F1521">
        <w:rPr>
          <w:bCs/>
        </w:rPr>
        <w:t>Чендемеровского</w:t>
      </w:r>
      <w:r w:rsidR="00C71190" w:rsidRPr="00B60FC6">
        <w:rPr>
          <w:bCs/>
          <w:szCs w:val="28"/>
        </w:rPr>
        <w:t xml:space="preserve"> сельского поселения </w:t>
      </w:r>
      <w:r w:rsidR="00982721">
        <w:rPr>
          <w:bCs/>
          <w:szCs w:val="28"/>
        </w:rPr>
        <w:t>Сернурского</w:t>
      </w:r>
      <w:r w:rsidR="00C71190" w:rsidRPr="00B60FC6">
        <w:rPr>
          <w:bCs/>
          <w:szCs w:val="28"/>
        </w:rPr>
        <w:t xml:space="preserve"> муниципального района Республики Марий Эл</w:t>
      </w:r>
      <w:r w:rsidR="007D34F0">
        <w:rPr>
          <w:bCs/>
          <w:szCs w:val="28"/>
        </w:rPr>
        <w:br/>
      </w:r>
      <w:r w:rsidR="00C71190" w:rsidRPr="00B60FC6">
        <w:rPr>
          <w:szCs w:val="28"/>
        </w:rPr>
        <w:t>(приложение № 1) и графическое изобр</w:t>
      </w:r>
      <w:r w:rsidR="00C71190">
        <w:rPr>
          <w:szCs w:val="28"/>
        </w:rPr>
        <w:t>ажение этой схемы</w:t>
      </w:r>
      <w:r w:rsidR="007D34F0">
        <w:rPr>
          <w:szCs w:val="28"/>
        </w:rPr>
        <w:br/>
      </w:r>
      <w:r w:rsidR="00C71190">
        <w:rPr>
          <w:szCs w:val="28"/>
        </w:rPr>
        <w:t>(приложение № </w:t>
      </w:r>
      <w:r w:rsidR="00C71190" w:rsidRPr="00B60FC6">
        <w:rPr>
          <w:szCs w:val="28"/>
        </w:rPr>
        <w:t>2)</w:t>
      </w:r>
      <w:r w:rsidR="00E72F4C" w:rsidRPr="00B60FC6">
        <w:rPr>
          <w:szCs w:val="28"/>
        </w:rPr>
        <w:t>.</w:t>
      </w:r>
    </w:p>
    <w:p w:rsidR="00C3042D" w:rsidRPr="00E72F4C" w:rsidRDefault="00C3042D" w:rsidP="009F1521">
      <w:pPr>
        <w:pStyle w:val="a5"/>
        <w:widowControl/>
        <w:spacing w:after="0" w:line="240" w:lineRule="auto"/>
        <w:rPr>
          <w:szCs w:val="28"/>
        </w:rPr>
      </w:pPr>
      <w:r>
        <w:t>2. Опубликовать настоящее решение в газете «</w:t>
      </w:r>
      <w:r w:rsidR="009F1521">
        <w:t>Край сернурский</w:t>
      </w:r>
      <w:r>
        <w:t>»</w:t>
      </w:r>
      <w:r w:rsidR="009F1521">
        <w:br/>
        <w:t>и обнародовать на официальном сайте в информационно- телекоммуникационной сети «Интернет»</w:t>
      </w:r>
      <w:r>
        <w:t>.</w:t>
      </w:r>
    </w:p>
    <w:p w:rsidR="00C3042D" w:rsidRDefault="00C3042D" w:rsidP="009F1521">
      <w:pPr>
        <w:pStyle w:val="a5"/>
        <w:widowControl/>
        <w:spacing w:after="0" w:line="240" w:lineRule="auto"/>
      </w:pPr>
      <w:r>
        <w:t>3. Настоящее решение вступает в силу со дня его официального опубликования.</w:t>
      </w:r>
    </w:p>
    <w:p w:rsidR="00C3042D" w:rsidRDefault="00C3042D">
      <w:pPr>
        <w:pStyle w:val="a5"/>
        <w:widowControl/>
        <w:spacing w:after="0" w:line="240" w:lineRule="auto"/>
        <w:ind w:firstLine="0"/>
      </w:pPr>
    </w:p>
    <w:p w:rsidR="00C3042D" w:rsidRDefault="00C3042D">
      <w:pPr>
        <w:pStyle w:val="a5"/>
        <w:widowControl/>
        <w:spacing w:after="0" w:line="240" w:lineRule="auto"/>
        <w:ind w:firstLine="0"/>
      </w:pPr>
    </w:p>
    <w:p w:rsidR="00C3042D" w:rsidRDefault="00C3042D">
      <w:pPr>
        <w:pStyle w:val="a5"/>
        <w:widowControl/>
        <w:spacing w:after="0" w:line="240" w:lineRule="auto"/>
        <w:ind w:firstLine="0"/>
      </w:pPr>
    </w:p>
    <w:tbl>
      <w:tblPr>
        <w:tblW w:w="0" w:type="auto"/>
        <w:tblLook w:val="0000"/>
      </w:tblPr>
      <w:tblGrid>
        <w:gridCol w:w="4968"/>
        <w:gridCol w:w="2036"/>
        <w:gridCol w:w="2282"/>
      </w:tblGrid>
      <w:tr w:rsidR="00C3042D" w:rsidTr="009F1521">
        <w:tc>
          <w:tcPr>
            <w:tcW w:w="4968" w:type="dxa"/>
          </w:tcPr>
          <w:p w:rsidR="009F1521" w:rsidRDefault="009F1521" w:rsidP="009F1521">
            <w:pPr>
              <w:pStyle w:val="a5"/>
              <w:widowControl/>
              <w:spacing w:after="0" w:line="240" w:lineRule="auto"/>
              <w:ind w:firstLine="0"/>
              <w:jc w:val="left"/>
              <w:rPr>
                <w:bCs/>
              </w:rPr>
            </w:pPr>
            <w:r>
              <w:t xml:space="preserve">Глава </w:t>
            </w:r>
            <w:r>
              <w:rPr>
                <w:bCs/>
              </w:rPr>
              <w:t>Чендемеровского</w:t>
            </w:r>
          </w:p>
          <w:p w:rsidR="009F1521" w:rsidRDefault="009F1521" w:rsidP="009F1521">
            <w:pPr>
              <w:pStyle w:val="a5"/>
              <w:widowControl/>
              <w:spacing w:after="0" w:line="240" w:lineRule="auto"/>
              <w:ind w:firstLine="0"/>
              <w:jc w:val="left"/>
            </w:pPr>
            <w:r>
              <w:rPr>
                <w:bCs/>
              </w:rPr>
              <w:t>сельского поселения</w:t>
            </w:r>
            <w:r>
              <w:t>,</w:t>
            </w:r>
          </w:p>
          <w:p w:rsidR="00C3042D" w:rsidRDefault="00C3042D" w:rsidP="009F1521">
            <w:pPr>
              <w:pStyle w:val="a5"/>
              <w:widowControl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t xml:space="preserve">Председатель Собрания депутатов </w:t>
            </w:r>
          </w:p>
        </w:tc>
        <w:tc>
          <w:tcPr>
            <w:tcW w:w="2036" w:type="dxa"/>
          </w:tcPr>
          <w:p w:rsidR="00C3042D" w:rsidRDefault="00C3042D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82" w:type="dxa"/>
            <w:vAlign w:val="bottom"/>
          </w:tcPr>
          <w:p w:rsidR="00C3042D" w:rsidRPr="009F1521" w:rsidRDefault="009F1521" w:rsidP="009F1521">
            <w:pPr>
              <w:pStyle w:val="a5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9F1521">
              <w:rPr>
                <w:szCs w:val="28"/>
              </w:rPr>
              <w:t>И.А. Малинин</w:t>
            </w:r>
          </w:p>
        </w:tc>
      </w:tr>
    </w:tbl>
    <w:p w:rsidR="009F1521" w:rsidRDefault="009F1521">
      <w:pPr>
        <w:pStyle w:val="a5"/>
        <w:widowControl/>
        <w:spacing w:after="0" w:line="240" w:lineRule="auto"/>
        <w:ind w:firstLine="0"/>
      </w:pPr>
    </w:p>
    <w:p w:rsidR="009F1521" w:rsidRDefault="009F1521">
      <w:pPr>
        <w:pStyle w:val="a5"/>
        <w:widowControl/>
        <w:spacing w:after="0" w:line="240" w:lineRule="auto"/>
        <w:ind w:firstLine="0"/>
        <w:sectPr w:rsidR="009F1521" w:rsidSect="00B77FA9">
          <w:headerReference w:type="even" r:id="rId7"/>
          <w:headerReference w:type="default" r:id="rId8"/>
          <w:pgSz w:w="11906" w:h="16838" w:code="9"/>
          <w:pgMar w:top="1134" w:right="851" w:bottom="709" w:left="1985" w:header="567" w:footer="567" w:gutter="0"/>
          <w:cols w:space="708"/>
          <w:titlePg/>
          <w:docGrid w:linePitch="360"/>
        </w:sectPr>
      </w:pPr>
    </w:p>
    <w:p w:rsidR="00C3042D" w:rsidRPr="009F1521" w:rsidRDefault="009F1521" w:rsidP="009F1521">
      <w:pPr>
        <w:pStyle w:val="a5"/>
        <w:widowControl/>
        <w:spacing w:after="0" w:line="240" w:lineRule="auto"/>
        <w:ind w:left="10773" w:firstLine="0"/>
        <w:jc w:val="center"/>
        <w:rPr>
          <w:sz w:val="24"/>
          <w:szCs w:val="24"/>
        </w:rPr>
      </w:pPr>
      <w:r w:rsidRPr="009F1521">
        <w:rPr>
          <w:sz w:val="24"/>
          <w:szCs w:val="24"/>
        </w:rPr>
        <w:lastRenderedPageBreak/>
        <w:t>Приложение № 1</w:t>
      </w:r>
    </w:p>
    <w:p w:rsidR="009F1521" w:rsidRDefault="009F1521" w:rsidP="009F1521">
      <w:pPr>
        <w:pStyle w:val="a5"/>
        <w:widowControl/>
        <w:spacing w:after="0" w:line="240" w:lineRule="auto"/>
        <w:ind w:left="10773" w:firstLine="0"/>
        <w:jc w:val="center"/>
      </w:pPr>
      <w:r>
        <w:rPr>
          <w:sz w:val="24"/>
          <w:szCs w:val="24"/>
        </w:rPr>
        <w:t>к</w:t>
      </w:r>
      <w:r w:rsidRPr="009F1521">
        <w:rPr>
          <w:sz w:val="24"/>
          <w:szCs w:val="24"/>
        </w:rPr>
        <w:t xml:space="preserve"> решению Собрания депутатов Чендемеровского сельского поселения от </w:t>
      </w:r>
      <w:r w:rsidR="002D7686">
        <w:rPr>
          <w:sz w:val="24"/>
          <w:szCs w:val="24"/>
        </w:rPr>
        <w:t>1</w:t>
      </w:r>
      <w:r w:rsidR="009A6DD6">
        <w:rPr>
          <w:sz w:val="24"/>
          <w:szCs w:val="24"/>
        </w:rPr>
        <w:t>5</w:t>
      </w:r>
      <w:r w:rsidR="002D7686">
        <w:rPr>
          <w:sz w:val="24"/>
          <w:szCs w:val="24"/>
        </w:rPr>
        <w:t xml:space="preserve"> ноября </w:t>
      </w:r>
      <w:r w:rsidRPr="009F1521">
        <w:rPr>
          <w:sz w:val="24"/>
          <w:szCs w:val="24"/>
        </w:rPr>
        <w:t xml:space="preserve">2023 года № </w:t>
      </w:r>
      <w:r w:rsidR="002D7686">
        <w:rPr>
          <w:sz w:val="24"/>
          <w:szCs w:val="24"/>
        </w:rPr>
        <w:t>286</w:t>
      </w:r>
    </w:p>
    <w:p w:rsidR="009F1521" w:rsidRDefault="009F1521" w:rsidP="009F1521">
      <w:pPr>
        <w:pStyle w:val="a5"/>
        <w:widowControl/>
        <w:spacing w:after="0" w:line="240" w:lineRule="auto"/>
        <w:ind w:left="10773" w:firstLine="0"/>
      </w:pPr>
    </w:p>
    <w:p w:rsidR="009F1521" w:rsidRDefault="009F1521">
      <w:pPr>
        <w:pStyle w:val="a5"/>
        <w:widowControl/>
        <w:spacing w:after="0" w:line="240" w:lineRule="auto"/>
        <w:ind w:firstLine="0"/>
      </w:pPr>
    </w:p>
    <w:p w:rsidR="009F1521" w:rsidRPr="00AE40AF" w:rsidRDefault="009F1521" w:rsidP="009F1521">
      <w:pPr>
        <w:pStyle w:val="ad"/>
        <w:rPr>
          <w:b/>
          <w:bCs/>
          <w:szCs w:val="28"/>
        </w:rPr>
      </w:pPr>
      <w:r w:rsidRPr="00AE40AF">
        <w:rPr>
          <w:b/>
          <w:bCs/>
          <w:szCs w:val="28"/>
        </w:rPr>
        <w:t>СХЕМА</w:t>
      </w:r>
    </w:p>
    <w:p w:rsidR="009F1521" w:rsidRPr="00AE40AF" w:rsidRDefault="009F1521" w:rsidP="009F1521">
      <w:pPr>
        <w:pStyle w:val="a6"/>
        <w:jc w:val="center"/>
        <w:rPr>
          <w:szCs w:val="28"/>
        </w:rPr>
      </w:pPr>
      <w:r w:rsidRPr="00BD19A4">
        <w:rPr>
          <w:szCs w:val="28"/>
        </w:rPr>
        <w:t xml:space="preserve">одиннадцатимандатного избирательного округа для проведения выборов депутатов </w:t>
      </w:r>
      <w:r w:rsidRPr="00BD19A4">
        <w:rPr>
          <w:bCs/>
          <w:szCs w:val="28"/>
        </w:rPr>
        <w:t xml:space="preserve">Собрания депутатов </w:t>
      </w:r>
      <w:r>
        <w:rPr>
          <w:bCs/>
          <w:szCs w:val="28"/>
        </w:rPr>
        <w:t>Чендемеровского</w:t>
      </w:r>
      <w:r w:rsidRPr="00AE40AF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Сернурского</w:t>
      </w:r>
      <w:r w:rsidRPr="00AE40AF">
        <w:rPr>
          <w:bCs/>
          <w:szCs w:val="28"/>
        </w:rPr>
        <w:t xml:space="preserve"> муниципального района Республики Марий Эл</w:t>
      </w:r>
      <w:r>
        <w:rPr>
          <w:bCs/>
          <w:szCs w:val="28"/>
        </w:rPr>
        <w:t xml:space="preserve"> (2024–2033 гг.)</w:t>
      </w:r>
    </w:p>
    <w:p w:rsidR="009F1521" w:rsidRPr="00AE40AF" w:rsidRDefault="009F1521" w:rsidP="009F152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2659"/>
        <w:gridCol w:w="1980"/>
        <w:gridCol w:w="7151"/>
        <w:gridCol w:w="2153"/>
      </w:tblGrid>
      <w:tr w:rsidR="009F1521" w:rsidTr="00EE3792">
        <w:trPr>
          <w:tblHeader/>
        </w:trPr>
        <w:tc>
          <w:tcPr>
            <w:tcW w:w="1049" w:type="dxa"/>
            <w:vAlign w:val="center"/>
          </w:tcPr>
          <w:p w:rsidR="009F1521" w:rsidRDefault="009F1521" w:rsidP="00EE3792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избира-тельного округа</w:t>
            </w:r>
          </w:p>
        </w:tc>
        <w:tc>
          <w:tcPr>
            <w:tcW w:w="2659" w:type="dxa"/>
            <w:vAlign w:val="center"/>
          </w:tcPr>
          <w:p w:rsidR="009F1521" w:rsidRDefault="009F1521" w:rsidP="00EE3792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избирательного округа</w:t>
            </w:r>
          </w:p>
        </w:tc>
        <w:tc>
          <w:tcPr>
            <w:tcW w:w="1980" w:type="dxa"/>
            <w:vAlign w:val="center"/>
          </w:tcPr>
          <w:p w:rsidR="009F1521" w:rsidRDefault="009F1521" w:rsidP="00EE3792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 депутатских мандатов, подлежащих распределению </w:t>
            </w:r>
            <w:r>
              <w:rPr>
                <w:sz w:val="22"/>
              </w:rPr>
              <w:br/>
              <w:t>в избирательном округе</w:t>
            </w:r>
          </w:p>
        </w:tc>
        <w:tc>
          <w:tcPr>
            <w:tcW w:w="7151" w:type="dxa"/>
            <w:vAlign w:val="center"/>
          </w:tcPr>
          <w:p w:rsidR="009F1521" w:rsidRDefault="009F1521" w:rsidP="00EE3792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2"/>
              </w:rPr>
              <w:t xml:space="preserve">Границы избирательного округа </w:t>
            </w:r>
            <w:r>
              <w:rPr>
                <w:sz w:val="22"/>
              </w:rPr>
              <w:br/>
              <w:t xml:space="preserve">(перечень </w:t>
            </w:r>
            <w:r w:rsidRPr="00094D8B">
              <w:rPr>
                <w:sz w:val="22"/>
              </w:rPr>
              <w:t>муниципальных образований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  <w:t>входящих в избирательный округ)</w:t>
            </w:r>
          </w:p>
        </w:tc>
        <w:tc>
          <w:tcPr>
            <w:tcW w:w="2153" w:type="dxa"/>
            <w:vAlign w:val="center"/>
          </w:tcPr>
          <w:p w:rsidR="009F1521" w:rsidRDefault="009F1521" w:rsidP="00EE3792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Число избирателей, зарегистрированных</w:t>
            </w:r>
            <w:r>
              <w:rPr>
                <w:sz w:val="22"/>
              </w:rPr>
              <w:br/>
              <w:t>в избирательном округе</w:t>
            </w:r>
          </w:p>
        </w:tc>
      </w:tr>
      <w:tr w:rsidR="009F1521" w:rsidTr="00EE3792">
        <w:tc>
          <w:tcPr>
            <w:tcW w:w="1049" w:type="dxa"/>
          </w:tcPr>
          <w:p w:rsidR="009F1521" w:rsidRPr="00BD19A4" w:rsidRDefault="009F1521" w:rsidP="00EE3792">
            <w:pPr>
              <w:spacing w:before="40" w:after="40"/>
              <w:jc w:val="center"/>
              <w:rPr>
                <w:b/>
                <w:bCs/>
                <w:sz w:val="28"/>
              </w:rPr>
            </w:pPr>
            <w:r w:rsidRPr="00BD19A4">
              <w:rPr>
                <w:b/>
                <w:bCs/>
                <w:sz w:val="28"/>
              </w:rPr>
              <w:t>1</w:t>
            </w:r>
          </w:p>
        </w:tc>
        <w:tc>
          <w:tcPr>
            <w:tcW w:w="2659" w:type="dxa"/>
          </w:tcPr>
          <w:p w:rsidR="009F1521" w:rsidRPr="00BD19A4" w:rsidRDefault="009F1521" w:rsidP="00EE3792">
            <w:pPr>
              <w:spacing w:before="40" w:after="4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Чендемеров</w:t>
            </w:r>
            <w:r w:rsidRPr="00BD19A4">
              <w:rPr>
                <w:b/>
                <w:bCs/>
                <w:sz w:val="28"/>
              </w:rPr>
              <w:t>ский</w:t>
            </w:r>
          </w:p>
        </w:tc>
        <w:tc>
          <w:tcPr>
            <w:tcW w:w="1980" w:type="dxa"/>
          </w:tcPr>
          <w:p w:rsidR="009F1521" w:rsidRPr="00BD19A4" w:rsidRDefault="009F1521" w:rsidP="00EE3792">
            <w:pPr>
              <w:spacing w:before="40" w:after="40"/>
              <w:jc w:val="center"/>
              <w:rPr>
                <w:b/>
                <w:bCs/>
                <w:sz w:val="28"/>
              </w:rPr>
            </w:pPr>
            <w:r w:rsidRPr="00BD19A4">
              <w:rPr>
                <w:b/>
                <w:bCs/>
                <w:sz w:val="28"/>
              </w:rPr>
              <w:t>11</w:t>
            </w:r>
          </w:p>
        </w:tc>
        <w:tc>
          <w:tcPr>
            <w:tcW w:w="7151" w:type="dxa"/>
          </w:tcPr>
          <w:p w:rsidR="009F1521" w:rsidRPr="00451327" w:rsidRDefault="009F1521" w:rsidP="006A44F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Чендемеров</w:t>
            </w:r>
            <w:r w:rsidRPr="00451327">
              <w:rPr>
                <w:sz w:val="28"/>
              </w:rPr>
              <w:t>ское сельское поселение</w:t>
            </w:r>
          </w:p>
        </w:tc>
        <w:tc>
          <w:tcPr>
            <w:tcW w:w="2153" w:type="dxa"/>
          </w:tcPr>
          <w:p w:rsidR="009F1521" w:rsidRPr="00451327" w:rsidRDefault="009F1521" w:rsidP="00EE3792">
            <w:pPr>
              <w:spacing w:before="40" w:after="40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1832</w:t>
            </w:r>
          </w:p>
        </w:tc>
      </w:tr>
    </w:tbl>
    <w:p w:rsidR="00254CFD" w:rsidRDefault="00254CFD">
      <w:pPr>
        <w:pStyle w:val="a5"/>
        <w:widowControl/>
        <w:spacing w:after="0" w:line="240" w:lineRule="auto"/>
        <w:ind w:firstLine="0"/>
      </w:pPr>
    </w:p>
    <w:p w:rsidR="00254CFD" w:rsidRDefault="00254CFD">
      <w:pPr>
        <w:pStyle w:val="a5"/>
        <w:widowControl/>
        <w:spacing w:after="0" w:line="240" w:lineRule="auto"/>
        <w:ind w:firstLine="0"/>
        <w:sectPr w:rsidR="00254CFD" w:rsidSect="009F1521">
          <w:pgSz w:w="16838" w:h="11906" w:orient="landscape" w:code="9"/>
          <w:pgMar w:top="1985" w:right="1134" w:bottom="851" w:left="709" w:header="567" w:footer="567" w:gutter="0"/>
          <w:cols w:space="708"/>
          <w:titlePg/>
          <w:docGrid w:linePitch="360"/>
        </w:sectPr>
      </w:pPr>
    </w:p>
    <w:p w:rsidR="009F1521" w:rsidRPr="00B13B7F" w:rsidRDefault="00B13B7F" w:rsidP="00B13B7F">
      <w:pPr>
        <w:pStyle w:val="a5"/>
        <w:widowControl/>
        <w:spacing w:after="0" w:line="240" w:lineRule="auto"/>
        <w:ind w:left="5103" w:firstLine="0"/>
        <w:jc w:val="center"/>
        <w:rPr>
          <w:sz w:val="24"/>
          <w:szCs w:val="24"/>
        </w:rPr>
      </w:pPr>
      <w:r w:rsidRPr="00B13B7F">
        <w:rPr>
          <w:sz w:val="24"/>
          <w:szCs w:val="24"/>
        </w:rPr>
        <w:lastRenderedPageBreak/>
        <w:t>Приложение № 2</w:t>
      </w:r>
    </w:p>
    <w:p w:rsidR="00B13B7F" w:rsidRDefault="00B13B7F" w:rsidP="00B13B7F">
      <w:pPr>
        <w:pStyle w:val="a5"/>
        <w:widowControl/>
        <w:spacing w:after="0" w:line="240" w:lineRule="auto"/>
        <w:ind w:left="5103" w:firstLine="0"/>
        <w:jc w:val="center"/>
      </w:pPr>
      <w:r w:rsidRPr="00B13B7F">
        <w:rPr>
          <w:sz w:val="24"/>
          <w:szCs w:val="24"/>
        </w:rPr>
        <w:t xml:space="preserve">к решению Собрания депутатов Чендемеровского сельского поселения от </w:t>
      </w:r>
      <w:r w:rsidR="002D7686">
        <w:rPr>
          <w:sz w:val="24"/>
          <w:szCs w:val="24"/>
        </w:rPr>
        <w:t>1</w:t>
      </w:r>
      <w:r w:rsidR="009A6DD6">
        <w:rPr>
          <w:sz w:val="24"/>
          <w:szCs w:val="24"/>
        </w:rPr>
        <w:t>5</w:t>
      </w:r>
      <w:r w:rsidR="002D7686">
        <w:rPr>
          <w:sz w:val="24"/>
          <w:szCs w:val="24"/>
        </w:rPr>
        <w:t xml:space="preserve"> ноября</w:t>
      </w:r>
      <w:r w:rsidRPr="00B13B7F">
        <w:rPr>
          <w:sz w:val="24"/>
          <w:szCs w:val="24"/>
        </w:rPr>
        <w:t xml:space="preserve"> 2023 г. № </w:t>
      </w:r>
      <w:r w:rsidR="002D7686">
        <w:rPr>
          <w:sz w:val="24"/>
          <w:szCs w:val="24"/>
        </w:rPr>
        <w:t>286</w:t>
      </w:r>
    </w:p>
    <w:p w:rsidR="00254CFD" w:rsidRDefault="00254CFD">
      <w:pPr>
        <w:pStyle w:val="a5"/>
        <w:widowControl/>
        <w:spacing w:after="0" w:line="240" w:lineRule="auto"/>
        <w:ind w:firstLine="0"/>
      </w:pPr>
    </w:p>
    <w:p w:rsidR="00254CFD" w:rsidRDefault="00254CFD">
      <w:pPr>
        <w:pStyle w:val="a5"/>
        <w:widowControl/>
        <w:spacing w:after="0" w:line="240" w:lineRule="auto"/>
        <w:ind w:firstLine="0"/>
      </w:pPr>
    </w:p>
    <w:p w:rsidR="00B13B7F" w:rsidRPr="00B13B7F" w:rsidRDefault="00B13B7F" w:rsidP="00B13B7F">
      <w:pPr>
        <w:pStyle w:val="ad"/>
        <w:rPr>
          <w:b/>
          <w:bCs/>
          <w:sz w:val="24"/>
        </w:rPr>
      </w:pPr>
      <w:r w:rsidRPr="00B13B7F">
        <w:rPr>
          <w:b/>
          <w:bCs/>
          <w:sz w:val="24"/>
        </w:rPr>
        <w:t>Графическое изображение схемы</w:t>
      </w:r>
    </w:p>
    <w:p w:rsidR="00B13B7F" w:rsidRPr="00B13B7F" w:rsidRDefault="00B13B7F" w:rsidP="00B13B7F">
      <w:pPr>
        <w:pStyle w:val="a6"/>
        <w:jc w:val="center"/>
        <w:rPr>
          <w:b/>
          <w:bCs/>
        </w:rPr>
      </w:pPr>
      <w:r w:rsidRPr="00B13B7F">
        <w:rPr>
          <w:b/>
        </w:rPr>
        <w:t xml:space="preserve">одиннадцатимандатного избирательного округа для проведения выборов депутатов </w:t>
      </w:r>
      <w:r w:rsidRPr="00B13B7F">
        <w:rPr>
          <w:b/>
          <w:bCs/>
        </w:rPr>
        <w:t>Собрания депутатов Чендемеровского сельского поселения Сернурского муниципального района Республики Марий Эл (2024–2033 гг.)</w:t>
      </w:r>
    </w:p>
    <w:p w:rsidR="00B13B7F" w:rsidRDefault="00B13B7F" w:rsidP="00B13B7F">
      <w:pPr>
        <w:pStyle w:val="a6"/>
        <w:rPr>
          <w:szCs w:val="28"/>
        </w:rPr>
      </w:pPr>
    </w:p>
    <w:p w:rsidR="00B13B7F" w:rsidRPr="00AE40AF" w:rsidRDefault="00B13B7F" w:rsidP="00B13B7F">
      <w:pPr>
        <w:pStyle w:val="a6"/>
        <w:rPr>
          <w:szCs w:val="28"/>
        </w:rPr>
      </w:pPr>
    </w:p>
    <w:p w:rsidR="00B13B7F" w:rsidRPr="00AE40AF" w:rsidRDefault="000E2260" w:rsidP="00B13B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7520" cy="5474335"/>
            <wp:effectExtent l="19050" t="0" r="5080" b="0"/>
            <wp:docPr id="1" name="Рисунок 1" descr="КАРТА ЧЕН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ЧЕН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5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FD" w:rsidRDefault="00254CFD">
      <w:pPr>
        <w:pStyle w:val="a5"/>
        <w:widowControl/>
        <w:spacing w:after="0" w:line="240" w:lineRule="auto"/>
        <w:ind w:firstLine="0"/>
      </w:pPr>
    </w:p>
    <w:sectPr w:rsidR="00254CFD" w:rsidSect="00254CFD">
      <w:pgSz w:w="11906" w:h="16838" w:code="9"/>
      <w:pgMar w:top="1134" w:right="851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14" w:rsidRDefault="009E3E14">
      <w:r>
        <w:separator/>
      </w:r>
    </w:p>
  </w:endnote>
  <w:endnote w:type="continuationSeparator" w:id="1">
    <w:p w:rsidR="009E3E14" w:rsidRDefault="009E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14" w:rsidRDefault="009E3E14">
      <w:r>
        <w:separator/>
      </w:r>
    </w:p>
  </w:footnote>
  <w:footnote w:type="continuationSeparator" w:id="1">
    <w:p w:rsidR="009E3E14" w:rsidRDefault="009E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922C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2F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F4C" w:rsidRDefault="00E72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4C" w:rsidRDefault="00922C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2F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CFD">
      <w:rPr>
        <w:rStyle w:val="a7"/>
        <w:noProof/>
      </w:rPr>
      <w:t>4</w:t>
    </w:r>
    <w:r>
      <w:rPr>
        <w:rStyle w:val="a7"/>
      </w:rPr>
      <w:fldChar w:fldCharType="end"/>
    </w:r>
  </w:p>
  <w:p w:rsidR="00E72F4C" w:rsidRDefault="00E72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D0"/>
    <w:rsid w:val="0000651A"/>
    <w:rsid w:val="00043E4E"/>
    <w:rsid w:val="000E2260"/>
    <w:rsid w:val="001669C3"/>
    <w:rsid w:val="00254CFD"/>
    <w:rsid w:val="002D059A"/>
    <w:rsid w:val="002D7686"/>
    <w:rsid w:val="00502D27"/>
    <w:rsid w:val="00510D4D"/>
    <w:rsid w:val="005F4A31"/>
    <w:rsid w:val="006A44F6"/>
    <w:rsid w:val="006D696E"/>
    <w:rsid w:val="00727A6C"/>
    <w:rsid w:val="007663B1"/>
    <w:rsid w:val="007673E7"/>
    <w:rsid w:val="007D34F0"/>
    <w:rsid w:val="00922C8E"/>
    <w:rsid w:val="009420AF"/>
    <w:rsid w:val="00982721"/>
    <w:rsid w:val="009A6DD6"/>
    <w:rsid w:val="009E3E14"/>
    <w:rsid w:val="009F1521"/>
    <w:rsid w:val="00A4384C"/>
    <w:rsid w:val="00AB0409"/>
    <w:rsid w:val="00B13B7F"/>
    <w:rsid w:val="00B27F4A"/>
    <w:rsid w:val="00B5051D"/>
    <w:rsid w:val="00B77FA9"/>
    <w:rsid w:val="00C161B1"/>
    <w:rsid w:val="00C27910"/>
    <w:rsid w:val="00C3042D"/>
    <w:rsid w:val="00C71190"/>
    <w:rsid w:val="00D6303A"/>
    <w:rsid w:val="00DD1A48"/>
    <w:rsid w:val="00E41AD0"/>
    <w:rsid w:val="00E72F4C"/>
    <w:rsid w:val="00EF6017"/>
    <w:rsid w:val="00F127E0"/>
    <w:rsid w:val="00F21CBC"/>
    <w:rsid w:val="00F46324"/>
    <w:rsid w:val="00FA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7"/>
    <w:rPr>
      <w:sz w:val="24"/>
      <w:szCs w:val="24"/>
    </w:rPr>
  </w:style>
  <w:style w:type="paragraph" w:styleId="1">
    <w:name w:val="heading 1"/>
    <w:basedOn w:val="a"/>
    <w:next w:val="a"/>
    <w:qFormat/>
    <w:rsid w:val="00EF6017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EF6017"/>
    <w:pPr>
      <w:keepNext/>
      <w:jc w:val="center"/>
      <w:outlineLvl w:val="1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601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3">
    <w:name w:val="Body Text 3"/>
    <w:basedOn w:val="a"/>
    <w:semiHidden/>
    <w:rsid w:val="00EF6017"/>
    <w:pPr>
      <w:jc w:val="center"/>
    </w:pPr>
    <w:rPr>
      <w:sz w:val="28"/>
      <w:szCs w:val="20"/>
    </w:rPr>
  </w:style>
  <w:style w:type="paragraph" w:customStyle="1" w:styleId="a4">
    <w:name w:val="Заголовок постановления"/>
    <w:basedOn w:val="a"/>
    <w:rsid w:val="00EF6017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EF60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6">
    <w:name w:val="Body Text"/>
    <w:basedOn w:val="a"/>
    <w:semiHidden/>
    <w:rsid w:val="00EF6017"/>
    <w:pPr>
      <w:jc w:val="both"/>
    </w:pPr>
  </w:style>
  <w:style w:type="character" w:styleId="a7">
    <w:name w:val="page number"/>
    <w:basedOn w:val="a0"/>
    <w:semiHidden/>
    <w:rsid w:val="00EF6017"/>
  </w:style>
  <w:style w:type="paragraph" w:styleId="a8">
    <w:name w:val="footnote text"/>
    <w:basedOn w:val="a"/>
    <w:link w:val="a9"/>
    <w:uiPriority w:val="99"/>
    <w:semiHidden/>
    <w:unhideWhenUsed/>
    <w:rsid w:val="00E72F4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2F4C"/>
  </w:style>
  <w:style w:type="character" w:styleId="aa">
    <w:name w:val="footnote reference"/>
    <w:basedOn w:val="a0"/>
    <w:uiPriority w:val="99"/>
    <w:semiHidden/>
    <w:unhideWhenUsed/>
    <w:rsid w:val="00E72F4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77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FA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9F152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DCE9-455F-4EA4-A281-8AC64560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test</dc:creator>
  <cp:lastModifiedBy>PC1</cp:lastModifiedBy>
  <cp:revision>9</cp:revision>
  <cp:lastPrinted>2023-10-12T14:40:00Z</cp:lastPrinted>
  <dcterms:created xsi:type="dcterms:W3CDTF">2023-10-26T12:01:00Z</dcterms:created>
  <dcterms:modified xsi:type="dcterms:W3CDTF">2023-11-13T13:21:00Z</dcterms:modified>
</cp:coreProperties>
</file>