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89" w:rsidRPr="00167DB7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67DB7">
        <w:rPr>
          <w:rFonts w:ascii="Times New Roman" w:hAnsi="Times New Roman" w:cs="Times New Roman"/>
          <w:b/>
          <w:color w:val="FF0000"/>
          <w:sz w:val="40"/>
          <w:szCs w:val="40"/>
        </w:rPr>
        <w:t>ПАМЯТКА</w:t>
      </w:r>
    </w:p>
    <w:p w:rsidR="001C3B89" w:rsidRPr="00167DB7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7DB7">
        <w:rPr>
          <w:rFonts w:ascii="Times New Roman" w:hAnsi="Times New Roman" w:cs="Times New Roman"/>
          <w:b/>
          <w:color w:val="FF0000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67DB7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167DB7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ИСТОРИЯ </w:t>
      </w:r>
      <w:r w:rsidR="00387224" w:rsidRPr="00167DB7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ПРОТИВОДЕЙСТВИЯ</w:t>
      </w:r>
      <w:r w:rsidRPr="00167DB7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КОРРУПЦИ</w:t>
      </w:r>
      <w:r w:rsidR="00387224" w:rsidRPr="00167DB7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И</w:t>
      </w:r>
      <w:r w:rsidR="009D5543" w:rsidRPr="00167DB7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(corruptio)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212B37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2B37">
        <w:rPr>
          <w:noProof/>
          <w:color w:val="1A0DAB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2jAgMAAB0GAAAOAAAAZHJzL2Uyb0RvYy54bWysVM1uEzEQviPxDpbv7Wa3aUqibqooVRFS&#10;VKq2qGfH600WvLaxnWzCCcQRpD4Db1CBuLRQXmHzRoy9m21KKw6IRFp5PDPfjL/52T9Y5BzNmTaZ&#10;FDEOt1sYMUFlkolJjF+dH209w8hYIhLCpWAxXjKDD/pPn+wXqsciOZU8YRoBiDC9QsV4aq3qBYGh&#10;U5YTsy0VE6BMpc6JBVFPgkSTAtBzHkStVicopE6UlpQZA7eHlRL3PX6aMmpfpqlhFvEYQ27Wf7X/&#10;jt036O+T3kQTNc1onQb5hyxykgkI2kAdEkvQTGcPoPKMamlkarepzAOZphll/g3wmrD1x2vOpkQx&#10;/xYgx6iGJvP/YOnx/ESjLIlxGyNBcihR+aW8Xr1ffSy/lTfl9/In/K9Wl6j8BZeX5Y/y1qtuy5vV&#10;57Xq6+oTHG9XH8rr8gq1HauFMj0AP1Mn2vFi1EjSNwYUwT2NE0xts0h17myBFbTwJVo2JWILiyhc&#10;ttu7e3stqCQFXRS197ogOFTSW7srbexzJnPkDjEuWDJhp3ImklPohiHhXM6srxWZj4z1RUvqp5Pk&#10;dYhRmnPogTnhaKvTDaOdukk2jKJ7RjudbhQ+NNrZNAo7nc5enWgdF1Jep1qzUhHhKbFLzlxqXJyy&#10;FOoDT4980n4y2JBrBAnGmFDKhA0r1ZQkrLrebcGvDtd4eJY8oENOM84b7BrATd1D7Ire2t65Mj9Y&#10;jXPrb4lVzo2HjyyFbZzzTEj9GACHV9WRK/s1SRU1jiW7GC/AxB3HMllCI2tZTbhR9CiD8o+IsSdE&#10;QzmhZWBN2ZfwSbksYizrE0ZTqd89du/sYdJAi1EBKyLG5u2MaIYRfyFgBrthu+12ihegLyMQ9KZm&#10;vKkRs3wooWLQYJCdPzp7y9fHVMv8ArbZwEUFFREUYseYWr0WhrZaXbAPKRsMvBnsEUXsSJwp6sAd&#10;wa6tzhcXRKt6BiyMz7FcrxPS8x1YkXtn6zyFHMysTDPrlHe81gLsIN9D9b50S25T9lZ3W73/GwAA&#10;//8DAFBLAwQUAAYACAAAACEAHBb93+IAAAAJAQAADwAAAGRycy9kb3ducmV2LnhtbEyPMU/DMBSE&#10;dyT+g/WQWFDrtFVaHOJUFLViKANtYWBzY5NEtZ+j2G0Cv57HBOPpTnff5cvBWXYxXWg8SpiME2AG&#10;S68brCS8HTaje2AhKtTKejQSvkyAZXF9latM+x535rKPFaMSDJmSUMfYZpyHsjZOhbFvDZL36Tun&#10;Ismu4rpTPZU7y6dJMudONUgLtWrNU23K0/7sJNzNX2z//b5+/dg8r1Zps27xtE2lvL0ZHh+ARTPE&#10;vzD84hM6FMR09GfUgVkJU7FYUFTCaAKMfCEE6aOEWToTwIuc/39Q/AAAAP//AwBQSwECLQAUAAYA&#10;CAAAACEAtoM4kv4AAADhAQAAEwAAAAAAAAAAAAAAAAAAAAAAW0NvbnRlbnRfVHlwZXNdLnhtbFBL&#10;AQItABQABgAIAAAAIQA4/SH/1gAAAJQBAAALAAAAAAAAAAAAAAAAAC8BAABfcmVscy8ucmVsc1BL&#10;AQItABQABgAIAAAAIQDRtF2jAgMAAB0GAAAOAAAAAAAAAAAAAAAAAC4CAABkcnMvZTJvRG9jLnht&#10;bFBLAQItABQABgAIAAAAIQAcFv3f4gAAAAkBAAAPAAAAAAAAAAAAAAAAAFwFAABkcnMvZG93bnJl&#10;di54bWxQSwUGAAAAAAQABADzAAAAawYAAAAA&#10;" adj="-4131,2825" fillcolor="#4f81bd [3204]" strokecolor="#243f60 [1604]" strokeweight="2pt">
            <v:path arrowok="t"/>
            <v:textbox>
              <w:txbxContent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</w:r>
                </w:p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Мздолюбие – сильное расположение </w:t>
                  </w:r>
                  <w:r w:rsidR="003543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 взяточничеству. </w:t>
                  </w:r>
                </w:p>
                <w:p w:rsidR="0035439C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</w:r>
                  <w:r w:rsidR="00AF2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 избежание стеснений, или подкуп его на незаконное дело. </w:t>
                  </w:r>
                </w:p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Лихоимец – жадный вымогатель, взяточник».</w:t>
                  </w:r>
                </w:p>
                <w:p w:rsidR="00261B30" w:rsidRDefault="00261B30" w:rsidP="00261B30">
                  <w:pPr>
                    <w:jc w:val="center"/>
                  </w:pPr>
                </w:p>
              </w:txbxContent>
            </v:textbox>
          </v:shape>
        </w:pict>
      </w:r>
      <w:r w:rsidR="00261B30">
        <w:rPr>
          <w:noProof/>
          <w:color w:val="1A0DAB"/>
        </w:rPr>
        <w:drawing>
          <wp:inline distT="0" distB="0" distL="0" distR="0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212B37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B37">
        <w:rPr>
          <w:noProof/>
          <w:color w:val="1A0DA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ENqgIAANEFAAAOAAAAZHJzL2Uyb0RvYy54bWysVEtu2zAQ3RfoHQjuG8lOnNZG5MBNkKKA&#10;kQRNiqxpioyJUByWpC25l8kpuirQM/hIHVLyJ59Nim4kkvPm9+ZzctpUmiyF8wpMQXsHOSXCcCiV&#10;uS/o99uLD58o8YGZkmkwoqAr4enp+P27k9qORB/moEvhCBoxflTbgs5DsKMs83wuKuYPwAqDQgmu&#10;YgGv7j4rHavReqWzfp4fZzW40jrgwnt8PW+FdJzsSyl4uJLSi0B0QTG2kL4ufWfxm41P2OjeMTtX&#10;vAuD/UMUFVMGnW5NnbPAyMKpF6YqxR14kOGAQ5WBlIqLlANm08ufZXMzZ1akXJAcb7c0+f9nll8u&#10;rx1RZUGHlBhWYYnWj+s/69/rX2QY2amtHyHoxiIsNJ+hwSqnTL2dAn/wCMn2MK2CR3Rko5Guin/M&#10;k6AiFmC1JV00gXB8HA7z4xwlHEWHw3zQH0S32U7ZOh++CKhIPBTUYU1TAGw59aGFbiDRlwetygul&#10;dbrEPhJn2pElww7QodcZf4LShtQFPT4c5G1m+xai6a3+TDP+8NICBqtNdCdSx3VhRVZaItIprLSI&#10;GG2+CYmMJz5eiZFxLsw2zoSOKIkZvUWxw++ieotymwdqJM9gwla5UgZcy9JTasuHDbWyxXd94du8&#10;IwWhmTWp1RIyvsygXGFfOWjn0lt+oZDvKfPhmjkcROwLXC7hCj9SAxYJuhMlc3A/X3uPeJwPlFJS&#10;42AX1P9YMCco0V8NTs6wd3QUN0G6HA0+9vHi9iWzfYlZVGeAndPDNWZ5OkZ80JujdFDd4Q6aRK8o&#10;Yoaj74KGzfEstOsGdxgXk0kC4exbFqbmxvLNOMU+u23umLNdnwcckEvYrAA2etbuLTbWx8BkEUCq&#10;NAs7Vjv+cW+kaep2XFxM+/eE2m3i8V8AAAD//wMAUEsDBBQABgAIAAAAIQBtIdhv3wAAAAgBAAAP&#10;AAAAZHJzL2Rvd25yZXYueG1sTI/BasMwEETvhf6D2EJvjdyAndaxHEJpoVB8iNOSHBVrZZlYkrGU&#10;xP37bk7NcWeG2TfFarI9O+MYOu8EPM8SYOgarzrXCvjefjy9AAtROiV771DALwZYlfd3hcyVv7gN&#10;nuvYMipxIZcCTIxDznloDFoZZn5AR572o5WRzrHlapQXKrc9nydJxq3sHH0wcsA3g82xPlkBSuvt&#10;MTWfevO10/uf6r1a7+tKiMeHab0EFnGK/2G44hM6lMR08CenAusFLChH6mtGi652mpFyEDBPFynw&#10;suC3A8o/AAAA//8DAFBLAQItABQABgAIAAAAIQC2gziS/gAAAOEBAAATAAAAAAAAAAAAAAAAAAAA&#10;AABbQ29udGVudF9UeXBlc10ueG1sUEsBAi0AFAAGAAgAAAAhADj9If/WAAAAlAEAAAsAAAAAAAAA&#10;AAAAAAAALwEAAF9yZWxzLy5yZWxzUEsBAi0AFAAGAAgAAAAhANpg0Q2qAgAA0QUAAA4AAAAAAAAA&#10;AAAAAAAALgIAAGRycy9lMm9Eb2MueG1sUEsBAi0AFAAGAAgAAAAhAG0h2G/fAAAACAEAAA8AAAAA&#10;AAAAAAAAAAAABAUAAGRycy9kb3ducmV2LnhtbFBLBQYAAAAABAAEAPMAAAAQBgAAAAA=&#10;" fillcolor="white [3201]" strokeweight=".5pt">
            <v:path arrowok="t"/>
            <v:textbox>
              <w:txbxContent>
                <w:p w:rsidR="007274D1" w:rsidRPr="0024065F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406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Двинская уставная грамота</w:t>
                  </w:r>
                </w:p>
              </w:txbxContent>
            </v:textbox>
            <w10:wrap type="square"/>
          </v:shape>
        </w:pict>
      </w:r>
      <w:r w:rsidR="007274D1"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CC4D32"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изыснав татя с поличным, да отпустит, а собе посул возьмет, а наместники доведаются по заповеди, ино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черес поруку не ковати, а посула в железех не просити;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железех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тферитина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с поличним к новгорочкому посаднику или новоторскому, судите его по хрестному челованью,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212B37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B37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<v:textbox>
              <w:txbxContent>
                <w:p w:rsidR="00EE4908" w:rsidRPr="00F14FB9" w:rsidRDefault="00EE4908" w:rsidP="00FB23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Псковская судная грамота</w:t>
                  </w:r>
                </w:p>
              </w:txbxContent>
            </v:textbox>
          </v:shape>
        </w:pic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212B37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B37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<v:textbox>
              <w:txbxContent>
                <w:p w:rsidR="007274D1" w:rsidRPr="00F14FB9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Иван Грозный</w:t>
                  </w:r>
                </w:p>
              </w:txbxContent>
            </v:textbox>
            <w10:wrap type="square"/>
          </v:shape>
        </w:pic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Он произошёл в Москве в 1648 году и закончился победой москвичей: царём были отданы на растерзание толпе два коррумпированных «министра» – глава </w:t>
      </w:r>
      <w:r>
        <w:rPr>
          <w:rFonts w:ascii="Times New Roman" w:hAnsi="Times New Roman" w:cs="Times New Roman"/>
          <w:sz w:val="28"/>
          <w:szCs w:val="28"/>
        </w:rPr>
        <w:lastRenderedPageBreak/>
        <w:t>Земского приказа Плещеев и глава Пушкарского приказа Траханиотов.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недумные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подъячим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недельщиков,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sz w:val="24"/>
          <w:szCs w:val="24"/>
        </w:rPr>
        <w:t xml:space="preserve">Недельщиками в допетровской Руси назывались судебные приставы, исполняющие обязанности по неделям. Обязанность недельщиков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6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7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8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212B37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8" o:spid="_x0000_s1030" type="#_x0000_t202" style="position:absolute;left:0;text-align:left;margin-left:-79.5pt;margin-top:98.1pt;width:70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ijqQIAANMFAAAOAAAAZHJzL2Uyb0RvYy54bWysVEtu2zAQ3RfoHQjuG9mOnTpG5MBNkKKA&#10;kQRNiqxpioyJUByWpC25l+kpuirQM/hIHVKS43w2KbqRSM6b35vPyWldarIWziswOe0f9CgRhkOh&#10;zH1Ov91efBhT4gMzBdNgRE43wtPT6ft3J5WdiAEsQRfCETRi/KSyOV2GYCdZ5vlSlMwfgBUGhRJc&#10;yQJe3X1WOFah9VJng17vKKvAFdYBF97j63kjpNNkX0rBw5WUXgSic4qxhfR16buI32x6wib3jtml&#10;4m0Y7B+iKJky6HRn6pwFRlZOvTBVKu7AgwwHHMoMpFRcpBwwm37vWTY3S2ZFygXJ8XZHk/9/Zvnl&#10;+toRVWDtsFKGlVij7c/tn+3v7S+CT8hPZf0EYTcWgaH+BDViU67ezoE/eIRke5hGwSM68lFLV8Y/&#10;ZkpQEUuw2dEu6kA4Po6PR4cjlHAUDQ7H/cEous0ela3z4bOAksRDTh1WNQXA1nMfGmgHib48aFVc&#10;KK3TJXaSONOOrBn2gA791vgTlDakyulRDOOFhWh6p7/QjD+8tIDBahM1Req5NqzISkNEOoWNFhGj&#10;zVchkfPExysxMs6F2cWZ0BElMaO3KLb4x6jeotzkgRrJM5iwUy6VAdew9JTa4qGjVjb4ti98k3ek&#10;INSLOjXbsGusBRQb7CsHzWR6yy8U8j1nPlwzh6OIfYHrJVzhR2rAIkF7omQJ7sdr7xGPE4JSSioc&#10;7Zz67yvmBCX6i8HZOe4Ph3EXpMtw9HGAF7cvWexLzKo8A+ycPi4yy9Mx4oPujtJBeYdbaBa9oogZ&#10;jr5zGrrjWWgWDm4xLmazBMLptyzMzY3l3TjFPrut75izbZ8HHJBL6JYAmzxr9wYb62NgtgogVZqF&#10;yHPDass/bo40Te2Wi6tp/55Qj7t4+hcAAP//AwBQSwMEFAAGAAgAAAAhABaetK/kAAAADAEAAA8A&#10;AABkcnMvZG93bnJldi54bWxMj8FOwzAQRO9I/IO1SNxSJ6la2hCnqhBISCiHpiB6dONNHDW2o9ht&#10;w9+znMpxZ0azb/LNZHp2wdF3zgpIZjEwtLVTnW0FfO7fohUwH6RVsncWBfygh01xf5fLTLmr3eGl&#10;Ci2jEuszKUCHMGSc+1qjkX7mBrTkNW40MtA5tlyN8krlpudpHC+5kZ2lD1oO+KKxPlVnI0A1zf60&#10;0O/N7uO7OXyVr+X2UJVCPD5M22dgAadwC8MfPqFDQUxHd7bKs15AlCzWNCaQs16mwCgSJStSjgLS&#10;+fwJeJHz/yOKXwAAAP//AwBQSwECLQAUAAYACAAAACEAtoM4kv4AAADhAQAAEwAAAAAAAAAAAAAA&#10;AAAAAAAAW0NvbnRlbnRfVHlwZXNdLnhtbFBLAQItABQABgAIAAAAIQA4/SH/1gAAAJQBAAALAAAA&#10;AAAAAAAAAAAAAC8BAABfcmVscy8ucmVsc1BLAQItABQABgAIAAAAIQDMtQijqQIAANMFAAAOAAAA&#10;AAAAAAAAAAAAAC4CAABkcnMvZTJvRG9jLnhtbFBLAQItABQABgAIAAAAIQAWnrSv5AAAAAwBAAAP&#10;AAAAAAAAAAAAAAAAAAMFAABkcnMvZG93bnJldi54bWxQSwUGAAAAAAQABADzAAAAFAYAAAAA&#10;" fillcolor="white [3201]" strokeweight=".5pt">
            <v:path arrowok="t"/>
            <v:textbox>
              <w:txbxContent>
                <w:p w:rsidR="00AC3650" w:rsidRPr="00961522" w:rsidRDefault="00AC3650" w:rsidP="00BB7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Пётр I</w:t>
                  </w:r>
                </w:p>
              </w:txbxContent>
            </v:textbox>
          </v:shape>
        </w:pict>
      </w:r>
      <w:r w:rsidR="00247144"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–«</w:t>
      </w:r>
      <w:r w:rsidR="00CC4D32" w:rsidRPr="00CC4D32">
        <w:rPr>
          <w:rFonts w:ascii="Times New Roman" w:hAnsi="Times New Roman" w:cs="Times New Roman"/>
          <w:sz w:val="28"/>
          <w:szCs w:val="28"/>
        </w:rPr>
        <w:t>взыскание всех бесгласных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</w:t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212B3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7" o:spid="_x0000_s1031" type="#_x0000_t202" style="position:absolute;left:0;text-align:left;margin-left:-84.75pt;margin-top:106.85pt;width:75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96QqwIAANMFAAAOAAAAZHJzL2Uyb0RvYy54bWysVEtu2zAQ3RfoHQjuG9nOp4kROXATpChg&#10;JEGTImuaImMiJIclaUvuZXqKrgr0DD5Sh5T8yWeTohtpyHkznHnzOT1rjCYL4YMCW9L+Xo8SYTlU&#10;yj6U9Nvd5YdjSkJktmIarCjpUgR6Nnr/7rR2QzGAGehKeIJObBjWrqSzGN2wKAKfCcPCHjhhUSnB&#10;Gxbx6B+KyrMavRtdDHq9o6IGXzkPXISAtxetko6yfykFj9dSBhGJLinGFvPX5+80fYvRKRs+eOZm&#10;indhsH+IwjBl8dGNqwsWGZl79cKVUdxDABn3OJgCpFRc5Bwwm37vWTa3M+ZEzgXJCW5DU/h/bvnV&#10;4sYTVWHtPlJimcEarX6u/qx+r34RvEJ+aheGCLt1CIzNJ2gQm3MNbgL8MSCk2MG0BgHRiY9GepP+&#10;mClBQyzBckO7aCLheHlyNOgNDinhqBrsH/dRTj63xs6H+FmAIUkoqceq5gDYYhJiC11D0lsBtKou&#10;ldb5kDpJnGtPFgx7QMd+5/wJSltSl/Ro/7DXZrbrIbne2E81448vPWCw2qbnRO65LqzESktEluJS&#10;i4TR9quQyHnm45UYGefCbuLM6ISSmNFbDDv8Nqq3GLd5oEV+GWzcGBtlwbcsPaW2elxTK1t81xeh&#10;zTtREJtpk5stVzjdTKFaYl95aCczOH6pkO8JC/GGeRxF7BhcL/EaP1IDFgk6iZIZ+B+v3Sc8Tghq&#10;KalxtEsavs+ZF5ToLxZn56R/cJB2QT4cHH4c4MHvaqa7Gjs354Cd08dF5ngWEz7qtSg9mHvcQuP0&#10;KqqY5fh2SeNaPI/twsEtxsV4nEE4/Y7Fib11fD1Oqc/umnvmXdfnEQfkCtZLgA2ftXuLTfWxMJ5H&#10;kCrPwpbVjn/cHHmaui2XVtPuOaO2u3j0FwAA//8DAFBLAwQUAAYACAAAACEAFgB9u+MAAAAMAQAA&#10;DwAAAGRycy9kb3ducmV2LnhtbEyPQU7DMBBF90jcwRokdqnjoJQS4lQVAgkJZdEURJdubMdRYzuK&#10;3TbcnmFVljPz9Of9cj3bgZzVFHrvOLBFCkS51svedRw+d2/JCkiIwkkxeKc4/KgA6+r2phSF9Be3&#10;VecmdgRDXCgEBxPjWFAaWqOsCAs/Koc37ScrIo5TR+UkLhhuB5ql6ZJa0Tv8YMSoXoxqj83JcpBa&#10;7465edfbj2+9/6pf682+qTm/v5s3z0CimuMVhj99VIcKnQ7+5GQgA4eELZ9yZDlk7OERCCIJW2G9&#10;A25ylgGtSvq/RPULAAD//wMAUEsBAi0AFAAGAAgAAAAhALaDOJL+AAAA4QEAABMAAAAAAAAAAAAA&#10;AAAAAAAAAFtDb250ZW50X1R5cGVzXS54bWxQSwECLQAUAAYACAAAACEAOP0h/9YAAACUAQAACwAA&#10;AAAAAAAAAAAAAAAvAQAAX3JlbHMvLnJlbHNQSwECLQAUAAYACAAAACEAuafekKsCAADTBQAADgAA&#10;AAAAAAAAAAAAAAAuAgAAZHJzL2Uyb0RvYy54bWxQSwECLQAUAAYACAAAACEAFgB9u+MAAAAMAQAA&#10;DwAAAAAAAAAAAAAAAAAFBQAAZHJzL2Rvd25yZXYueG1sUEsFBgAAAAAEAAQA8wAAABUGAAAAAA==&#10;" fillcolor="white [3201]" strokeweight=".5pt">
            <v:path arrowok="t"/>
            <v:textbox>
              <w:txbxContent>
                <w:p w:rsidR="00AC3650" w:rsidRPr="00961522" w:rsidRDefault="00AC3650" w:rsidP="00AC3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Николай </w:t>
                  </w: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3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3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службе чиновник подвергался наказанию в виде штрафа в сумме двойной цены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лиходателях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неприведение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неприведение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необъявление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3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3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5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6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7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8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9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40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4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4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4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4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5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6AA" w:rsidRDefault="007246AA" w:rsidP="00CC4D32">
      <w:pPr>
        <w:spacing w:after="0" w:line="240" w:lineRule="auto"/>
      </w:pPr>
      <w:r>
        <w:separator/>
      </w:r>
    </w:p>
  </w:endnote>
  <w:endnote w:type="continuationSeparator" w:id="1">
    <w:p w:rsidR="007246AA" w:rsidRDefault="007246AA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6AA" w:rsidRDefault="007246AA" w:rsidP="00CC4D32">
      <w:pPr>
        <w:spacing w:after="0" w:line="240" w:lineRule="auto"/>
      </w:pPr>
      <w:r>
        <w:separator/>
      </w:r>
    </w:p>
  </w:footnote>
  <w:footnote w:type="continuationSeparator" w:id="1">
    <w:p w:rsidR="007246AA" w:rsidRDefault="007246AA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212B3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8EC"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0EB6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71_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67DB7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0EB6"/>
    <w:rsid w:val="001D165B"/>
    <w:rsid w:val="001D2D12"/>
    <w:rsid w:val="001D61DB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2B37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2D2C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6AA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2399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07CAC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2DE4"/>
    <w:rsid w:val="00E434C2"/>
    <w:rsid w:val="00E43BCF"/>
    <w:rsid w:val="00E44153"/>
    <w:rsid w:val="00E45ADC"/>
    <w:rsid w:val="00E50945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Скругленная прямоугольная выноска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6" Type="http://schemas.openxmlformats.org/officeDocument/2006/relationships/hyperlink" Target="https://ru.wikipedia.org/wiki/%D0%A6%D0%B5%D0%BB%D0%BE%D0%B2%D0%B0%D0%BB%D1%8C%D0%BD%D0%B8%D0%BA" TargetMode="External"/><Relationship Id="rId39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34" Type="http://schemas.openxmlformats.org/officeDocument/2006/relationships/image" Target="media/image11.jpeg"/><Relationship Id="rId42" Type="http://schemas.openxmlformats.org/officeDocument/2006/relationships/image" Target="media/image12.jpeg"/><Relationship Id="rId47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33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38" Type="http://schemas.openxmlformats.org/officeDocument/2006/relationships/hyperlink" Target="https://ru.wikipedia.org/wiki/%D0%93%D1%80%D0%B0%D0%B6%D0%B4%D0%B0%D0%BD%D1%81%D1%82%D0%B2%D0%BE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20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9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41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32" Type="http://schemas.openxmlformats.org/officeDocument/2006/relationships/image" Target="media/image10.jpeg"/><Relationship Id="rId37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40" Type="http://schemas.openxmlformats.org/officeDocument/2006/relationships/hyperlink" Target="https://ru.wikipedia.org/wiki/%D0%9D%D0%B0%D1%82%D1%83%D1%80%D0%B0%D0%BB%D0%B8%D0%B7%D0%B0%D1%86%D0%B8%D1%8F" TargetMode="External"/><Relationship Id="rId45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hyperlink" Target="https://ru.wikipedia.org/wiki/%D0%92%D0%BE%D0%BB%D0%BE%D1%81%D1%82%D1%8C" TargetMode="External"/><Relationship Id="rId36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5.jpeg"/><Relationship Id="rId31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44" Type="http://schemas.openxmlformats.org/officeDocument/2006/relationships/image" Target="media/image1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22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7" Type="http://schemas.openxmlformats.org/officeDocument/2006/relationships/hyperlink" Target="https://ru.wikipedia.org/wiki/%D0%9C%D0%BE%D1%81%D0%BA%D0%BE%D0%B2%D1%81%D0%BA%D0%B0%D1%8F_%D0%A0%D1%83%D1%81%D1%8C" TargetMode="External"/><Relationship Id="rId30" Type="http://schemas.openxmlformats.org/officeDocument/2006/relationships/image" Target="media/image9.jpeg"/><Relationship Id="rId35" Type="http://schemas.openxmlformats.org/officeDocument/2006/relationships/hyperlink" Target="https://ru.wikipedia.org/wiki/%D0%9B%D0%B0%D1%82%D0%B8%D0%BD%D1%81%D0%BA%D0%B8%D0%B9_%D1%8F%D0%B7%D1%8B%D0%BA" TargetMode="External"/><Relationship Id="rId43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XXJ7TYMEEKJ2-424037845-4</_dlc_DocId>
    <_dlc_DocIdUrl xmlns="57504d04-691e-4fc4-8f09-4f19fdbe90f6">
      <Url>https://vip.gov.mari.ru/sernur/chsp/_layouts/DocIdRedir.aspx?ID=XXJ7TYMEEKJ2-424037845-4</Url>
      <Description>XXJ7TYMEEKJ2-424037845-4</Description>
    </_dlc_DocIdUrl>
    <PPSMA_Description xmlns="455c5b2a-6e3f-4fd1-9aa9-2f26052ba75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908C7A7F855B4F85345DBA89FE3EF3" ma:contentTypeVersion="3" ma:contentTypeDescription="Создание документа." ma:contentTypeScope="" ma:versionID="2776f40bc344596c9516cc01628dc213">
  <xsd:schema xmlns:xsd="http://www.w3.org/2001/XMLSchema" xmlns:xs="http://www.w3.org/2001/XMLSchema" xmlns:p="http://schemas.microsoft.com/office/2006/metadata/properties" xmlns:ns2="455c5b2a-6e3f-4fd1-9aa9-2f26052ba750" xmlns:ns3="57504d04-691e-4fc4-8f09-4f19fdbe90f6" targetNamespace="http://schemas.microsoft.com/office/2006/metadata/properties" ma:root="true" ma:fieldsID="5e33a52a3fc169e340dec11f3c410ba1" ns2:_="" ns3:_="">
    <xsd:import namespace="455c5b2a-6e3f-4fd1-9aa9-2f26052ba750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PPSMA_Descrip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c5b2a-6e3f-4fd1-9aa9-2f26052ba750" elementFormDefault="qualified">
    <xsd:import namespace="http://schemas.microsoft.com/office/2006/documentManagement/types"/>
    <xsd:import namespace="http://schemas.microsoft.com/office/infopath/2007/PartnerControls"/>
    <xsd:element name="PPSMA_Description" ma:index="2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A0E498-9025-4C58-A478-C9519EEF2F68}">
  <ds:schemaRefs>
    <ds:schemaRef ds:uri="http://schemas.microsoft.com/office/2006/metadata/properties"/>
    <ds:schemaRef ds:uri="http://schemas.microsoft.com/office/infopath/2007/PartnerControls"/>
    <ds:schemaRef ds:uri="57504d04-691e-4fc4-8f09-4f19fdbe90f6"/>
    <ds:schemaRef ds:uri="455c5b2a-6e3f-4fd1-9aa9-2f26052ba750"/>
  </ds:schemaRefs>
</ds:datastoreItem>
</file>

<file path=customXml/itemProps2.xml><?xml version="1.0" encoding="utf-8"?>
<ds:datastoreItem xmlns:ds="http://schemas.openxmlformats.org/officeDocument/2006/customXml" ds:itemID="{76925865-39A3-47FA-9BEB-59130EDAF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c5b2a-6e3f-4fd1-9aa9-2f26052ba750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87F330-34F8-449F-8E65-642489813C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9BC13D-9FC5-499E-A074-2B95873AAF8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489E3F9-ACEB-4D38-AEED-2AC714FC05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противодействию коррупции: история противодействия коррупции</dc:title>
  <dc:creator>Макаренкова</dc:creator>
  <cp:lastModifiedBy>Инна</cp:lastModifiedBy>
  <cp:revision>2</cp:revision>
  <cp:lastPrinted>2016-08-02T06:33:00Z</cp:lastPrinted>
  <dcterms:created xsi:type="dcterms:W3CDTF">2023-06-28T08:42:00Z</dcterms:created>
  <dcterms:modified xsi:type="dcterms:W3CDTF">2023-06-28T08:42:00Z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0x01010033908C7A7F855B4F85345DBA89FE3EF3</vt:lpwstr>
  </property>
  <property fmtid="{D5CDD505-2E9C-101B-9397-08002B2CF9AE}" pid="3" name="_dlc_DocIdItemGuid">
    <vt:lpwstr>01d26ec5-4941-46c1-85e4-6c7cdfaca9d0</vt:lpwstr>
  </property>
</Properties>
</file>