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D5" w:rsidRDefault="006F66D5" w:rsidP="006F66D5">
      <w:pPr>
        <w:jc w:val="center"/>
        <w:rPr>
          <w:sz w:val="28"/>
          <w:szCs w:val="28"/>
        </w:rPr>
      </w:pPr>
      <w:r w:rsidRPr="00680BBD">
        <w:rPr>
          <w:sz w:val="28"/>
          <w:szCs w:val="28"/>
        </w:rPr>
        <w:t>Информация</w:t>
      </w:r>
    </w:p>
    <w:p w:rsidR="006F66D5" w:rsidRDefault="006F66D5" w:rsidP="006F6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официальном сайте </w:t>
      </w:r>
    </w:p>
    <w:p w:rsidR="006F66D5" w:rsidRPr="00680BBD" w:rsidRDefault="006F66D5" w:rsidP="006F66D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социального развития Республики Марий Эл</w:t>
      </w:r>
    </w:p>
    <w:p w:rsidR="006F66D5" w:rsidRDefault="006F66D5" w:rsidP="006F66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контрольном мероприятии, проведенном Министерством финансов Республики Марий Эл</w:t>
      </w:r>
    </w:p>
    <w:p w:rsidR="006F66D5" w:rsidRDefault="006F66D5" w:rsidP="006F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6D5" w:rsidRDefault="006F66D5" w:rsidP="006F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6D5" w:rsidRDefault="006F66D5" w:rsidP="006F66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финансов Республики Марий Эл от 11.11.2021 г. № 112о/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«О проведении контрольного мероприятия», проведена плановая выездная проверка осуществлени</w:t>
      </w:r>
      <w:r w:rsidR="001D1254">
        <w:rPr>
          <w:sz w:val="28"/>
          <w:szCs w:val="28"/>
        </w:rPr>
        <w:t>я</w:t>
      </w:r>
      <w:r>
        <w:rPr>
          <w:sz w:val="28"/>
          <w:szCs w:val="28"/>
        </w:rPr>
        <w:t xml:space="preserve"> расходов республиканского бюджета Республики Марий Эл на реализацию мероприятий государственной программы Республики Марий Эл «Социальная поддержка граждан» на 2013-2025 годы, утвержденной постановлением Правительства Республики Марий Эл</w:t>
      </w:r>
      <w:r w:rsidR="001D1254">
        <w:rPr>
          <w:sz w:val="28"/>
          <w:szCs w:val="28"/>
        </w:rPr>
        <w:t xml:space="preserve"> от 30.11.2012 г. </w:t>
      </w:r>
      <w:r w:rsidR="001D1254">
        <w:rPr>
          <w:sz w:val="28"/>
          <w:szCs w:val="28"/>
        </w:rPr>
        <w:br/>
        <w:t>№ 450, государственной программы Республики Марий Эл «Управление государственными</w:t>
      </w:r>
      <w:proofErr w:type="gramEnd"/>
      <w:r w:rsidR="001D1254">
        <w:rPr>
          <w:sz w:val="28"/>
          <w:szCs w:val="28"/>
        </w:rPr>
        <w:t xml:space="preserve"> финансами и государственным долгом Республики Марий Эл на 2014-2025 годы», утвержденной постановлением Правительства Республики Марий Эл от 20.11.2012 г. № 429.</w:t>
      </w:r>
    </w:p>
    <w:p w:rsidR="00CF5B57" w:rsidRPr="00680BBD" w:rsidRDefault="00CF5B57" w:rsidP="006F66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вышеуказанного контрольного мероприятия, проведены встречные выездные проверки в ГКУ Республики Марий Эл «Центр предоставления мер социальной поддержки населения </w:t>
      </w:r>
      <w:r>
        <w:rPr>
          <w:bCs/>
          <w:sz w:val="28"/>
          <w:szCs w:val="28"/>
        </w:rPr>
        <w:br/>
        <w:t>в Медведевском районе», ГКУ Республики Марий Эл «Центр предоставления мер социальной поддержки населения в городе Йошкар-Оле».</w:t>
      </w:r>
      <w:r w:rsidR="00E074BA">
        <w:rPr>
          <w:bCs/>
          <w:sz w:val="28"/>
          <w:szCs w:val="28"/>
        </w:rPr>
        <w:t xml:space="preserve"> </w:t>
      </w:r>
    </w:p>
    <w:p w:rsidR="006F66D5" w:rsidRPr="003668D7" w:rsidRDefault="006F66D5" w:rsidP="006F66D5">
      <w:pPr>
        <w:pStyle w:val="a3"/>
        <w:ind w:right="81" w:firstLine="720"/>
        <w:jc w:val="center"/>
      </w:pPr>
    </w:p>
    <w:p w:rsidR="006F66D5" w:rsidRDefault="006F66D5" w:rsidP="006F66D5">
      <w:pPr>
        <w:jc w:val="center"/>
        <w:rPr>
          <w:sz w:val="28"/>
          <w:szCs w:val="28"/>
        </w:rPr>
      </w:pPr>
    </w:p>
    <w:p w:rsidR="001B7578" w:rsidRDefault="001B7578" w:rsidP="006F66D5">
      <w:pPr>
        <w:jc w:val="center"/>
        <w:rPr>
          <w:sz w:val="28"/>
          <w:szCs w:val="28"/>
        </w:rPr>
      </w:pPr>
    </w:p>
    <w:p w:rsidR="001B7578" w:rsidRDefault="001B7578" w:rsidP="001B7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B7578" w:rsidRDefault="001B7578" w:rsidP="001B7578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бюджетного учета,</w:t>
      </w:r>
    </w:p>
    <w:p w:rsidR="001B7578" w:rsidRDefault="001B7578" w:rsidP="001B757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и отчетности                                                          С.И.Лебедева</w:t>
      </w:r>
    </w:p>
    <w:p w:rsidR="005713CF" w:rsidRPr="009271D4" w:rsidRDefault="005713CF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p w:rsidR="009271D4" w:rsidRPr="001B7578" w:rsidRDefault="009271D4" w:rsidP="006F66D5">
      <w:pPr>
        <w:jc w:val="center"/>
        <w:rPr>
          <w:sz w:val="28"/>
          <w:szCs w:val="28"/>
        </w:rPr>
      </w:pPr>
    </w:p>
    <w:sectPr w:rsidR="009271D4" w:rsidRPr="001B7578" w:rsidSect="0057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D5"/>
    <w:rsid w:val="000B7D0A"/>
    <w:rsid w:val="001B7578"/>
    <w:rsid w:val="001D1254"/>
    <w:rsid w:val="005713CF"/>
    <w:rsid w:val="006F66D5"/>
    <w:rsid w:val="009271D4"/>
    <w:rsid w:val="00AC01E3"/>
    <w:rsid w:val="00CF5B57"/>
    <w:rsid w:val="00E0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66D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F66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192A6A03C3E43AD1E6C2F71D3FB27" ma:contentTypeVersion="3" ma:contentTypeDescription="Создание документа." ma:contentTypeScope="" ma:versionID="e9f7dd5bbbb154f1dbcfc131392a2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aeec75-1de3-4916-8c56-0f78371efbbe" targetNamespace="http://schemas.microsoft.com/office/2006/metadata/properties" ma:root="true" ma:fieldsID="08212cf45a8792d6a3928a52929d4d8e" ns2:_="" ns3:_="" ns4:_="">
    <xsd:import namespace="57504d04-691e-4fc4-8f09-4f19fdbe90f6"/>
    <xsd:import namespace="6d7c22ec-c6a4-4777-88aa-bc3c76ac660e"/>
    <xsd:import namespace="4caeec75-1de3-4916-8c56-0f78371efb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ec75-1de3-4916-8c56-0f78371efb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 за 2021 год" ma:format="RadioButtons" ma:internalName="_x041f__x0430__x043f__x043a__x0430_">
      <xsd:simpleType>
        <xsd:restriction base="dms:Choice">
          <xsd:enumeration value="Проверки за 2011 год"/>
          <xsd:enumeration value="Проверки за 2012 год"/>
          <xsd:enumeration value="Проверки за 2013 год"/>
          <xsd:enumeration value="Проверки за 2014 год"/>
          <xsd:enumeration value="Проверки за 2015 год"/>
          <xsd:enumeration value="Проверки за 2016 год"/>
          <xsd:enumeration value="Проверки за 2017 год"/>
          <xsd:enumeration value="Проверки за 2018 год"/>
          <xsd:enumeration value="Проверки за 2019 год"/>
          <xsd:enumeration value="Проверки за 2020 год"/>
          <xsd:enumeration value="Проверки за 2021 год"/>
          <xsd:enumeration value="Проверки за 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caeec75-1de3-4916-8c56-0f78371efbbe">Проверки за 2021 год</_x041f__x0430__x043f__x043a__x0430_>
    <_dlc_DocId xmlns="57504d04-691e-4fc4-8f09-4f19fdbe90f6">XXJ7TYMEEKJ2-219-533</_dlc_DocId>
    <_dlc_DocIdUrl xmlns="57504d04-691e-4fc4-8f09-4f19fdbe90f6">
      <Url>https://vip.gov.mari.ru/minsoc/_layouts/DocIdRedir.aspx?ID=XXJ7TYMEEKJ2-219-533</Url>
      <Description>XXJ7TYMEEKJ2-219-533</Description>
    </_dlc_DocIdUrl>
  </documentManagement>
</p:properties>
</file>

<file path=customXml/itemProps1.xml><?xml version="1.0" encoding="utf-8"?>
<ds:datastoreItem xmlns:ds="http://schemas.openxmlformats.org/officeDocument/2006/customXml" ds:itemID="{4CD0D7A5-23CC-4667-829A-C03712C26B75}"/>
</file>

<file path=customXml/itemProps2.xml><?xml version="1.0" encoding="utf-8"?>
<ds:datastoreItem xmlns:ds="http://schemas.openxmlformats.org/officeDocument/2006/customXml" ds:itemID="{B56BF6C4-2156-4917-96FF-1C85BCCC635F}"/>
</file>

<file path=customXml/itemProps3.xml><?xml version="1.0" encoding="utf-8"?>
<ds:datastoreItem xmlns:ds="http://schemas.openxmlformats.org/officeDocument/2006/customXml" ds:itemID="{633FC300-7D60-4096-BCA4-B09CD4F7FBAD}"/>
</file>

<file path=customXml/itemProps4.xml><?xml version="1.0" encoding="utf-8"?>
<ds:datastoreItem xmlns:ds="http://schemas.openxmlformats.org/officeDocument/2006/customXml" ds:itemID="{8E903E16-A2F6-4D2B-8F57-AEA2733B5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проведенной проверке Министерством финансов Республики Марий Эл</dc:title>
  <dc:creator>Юзер</dc:creator>
  <cp:lastModifiedBy>Юзер</cp:lastModifiedBy>
  <cp:revision>5</cp:revision>
  <cp:lastPrinted>2022-01-17T05:17:00Z</cp:lastPrinted>
  <dcterms:created xsi:type="dcterms:W3CDTF">2022-01-15T12:53:00Z</dcterms:created>
  <dcterms:modified xsi:type="dcterms:W3CDTF">2022-01-17T05:51:00Z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0x010100481192A6A03C3E43AD1E6C2F71D3FB27</vt:lpwstr>
  </property>
  <property fmtid="{D5CDD505-2E9C-101B-9397-08002B2CF9AE}" pid="3" name="_dlc_DocIdItemGuid">
    <vt:lpwstr>a48abb41-1736-4ddd-8dc2-faf58ceaa130</vt:lpwstr>
  </property>
</Properties>
</file>