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7D" w:rsidRPr="00E6304B" w:rsidRDefault="00B0117D" w:rsidP="00E6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304B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</w:t>
      </w:r>
      <w:r w:rsidR="00A75764" w:rsidRPr="00E6304B">
        <w:rPr>
          <w:rFonts w:ascii="Times New Roman" w:eastAsia="Times New Roman" w:hAnsi="Times New Roman" w:cs="Times New Roman"/>
          <w:sz w:val="26"/>
          <w:szCs w:val="26"/>
        </w:rPr>
        <w:t>ЧУКСОЛИНСКОГО</w:t>
      </w:r>
      <w:r w:rsidR="004A66FA" w:rsidRPr="00E6304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E6304B">
        <w:rPr>
          <w:rFonts w:ascii="Times New Roman" w:eastAsia="Times New Roman" w:hAnsi="Times New Roman" w:cs="Times New Roman"/>
          <w:sz w:val="26"/>
          <w:szCs w:val="26"/>
        </w:rPr>
        <w:t xml:space="preserve"> НОВОТОРЪЯЛЬСКОГО МУНИЦИПАЛЬНОГО РАЙОНА</w:t>
      </w:r>
    </w:p>
    <w:p w:rsidR="00B0117D" w:rsidRPr="00E6304B" w:rsidRDefault="00B0117D" w:rsidP="00E6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304B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</w:p>
    <w:p w:rsidR="00B0117D" w:rsidRDefault="00B0117D" w:rsidP="00E63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304B" w:rsidRPr="00E6304B" w:rsidRDefault="00E6304B" w:rsidP="00E63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117D" w:rsidRPr="00E6304B" w:rsidRDefault="00B2571F" w:rsidP="00B0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304B"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</w:p>
    <w:p w:rsidR="00B2571F" w:rsidRPr="00E6304B" w:rsidRDefault="00B2571F" w:rsidP="00B0117D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color w:val="auto"/>
          <w:sz w:val="26"/>
          <w:szCs w:val="26"/>
        </w:rPr>
      </w:pPr>
    </w:p>
    <w:p w:rsidR="00B2571F" w:rsidRPr="00E6304B" w:rsidRDefault="00B2571F" w:rsidP="00B0117D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  <w:r w:rsidRPr="00E6304B">
        <w:rPr>
          <w:rFonts w:ascii="Times New Roman" w:eastAsia="Times New Roman" w:hAnsi="Times New Roman"/>
          <w:b w:val="0"/>
          <w:color w:val="auto"/>
          <w:sz w:val="26"/>
          <w:szCs w:val="26"/>
        </w:rPr>
        <w:t xml:space="preserve">Тридцать пятая </w:t>
      </w:r>
      <w:r w:rsidR="00B0117D" w:rsidRPr="00E6304B">
        <w:rPr>
          <w:rFonts w:ascii="Times New Roman" w:eastAsia="Times New Roman" w:hAnsi="Times New Roman"/>
          <w:b w:val="0"/>
          <w:sz w:val="26"/>
          <w:szCs w:val="26"/>
        </w:rPr>
        <w:t xml:space="preserve">сессия                      </w:t>
      </w:r>
      <w:r w:rsidRPr="00E6304B">
        <w:rPr>
          <w:rFonts w:ascii="Times New Roman" w:eastAsia="Times New Roman" w:hAnsi="Times New Roman"/>
          <w:b w:val="0"/>
          <w:sz w:val="26"/>
          <w:szCs w:val="26"/>
        </w:rPr>
        <w:t xml:space="preserve">                                № 226</w:t>
      </w:r>
      <w:r w:rsidR="00B0117D" w:rsidRPr="00E6304B">
        <w:rPr>
          <w:rFonts w:ascii="Times New Roman" w:eastAsia="Times New Roman" w:hAnsi="Times New Roman"/>
          <w:b w:val="0"/>
          <w:sz w:val="26"/>
          <w:szCs w:val="26"/>
        </w:rPr>
        <w:t xml:space="preserve"> </w:t>
      </w:r>
    </w:p>
    <w:p w:rsidR="00B0117D" w:rsidRPr="00E6304B" w:rsidRDefault="00B2571F" w:rsidP="00B0117D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  <w:r w:rsidRPr="00E6304B">
        <w:rPr>
          <w:rFonts w:ascii="Times New Roman" w:eastAsia="Times New Roman" w:hAnsi="Times New Roman"/>
          <w:b w:val="0"/>
          <w:sz w:val="26"/>
          <w:szCs w:val="26"/>
        </w:rPr>
        <w:t xml:space="preserve">третьего </w:t>
      </w:r>
      <w:r w:rsidR="00B0117D" w:rsidRPr="00E6304B">
        <w:rPr>
          <w:rFonts w:ascii="Times New Roman" w:eastAsia="Times New Roman" w:hAnsi="Times New Roman"/>
          <w:b w:val="0"/>
          <w:sz w:val="26"/>
          <w:szCs w:val="26"/>
        </w:rPr>
        <w:t xml:space="preserve">созыва                                                                </w:t>
      </w:r>
      <w:r w:rsidRPr="00E6304B">
        <w:rPr>
          <w:rFonts w:ascii="Times New Roman" w:eastAsia="Times New Roman" w:hAnsi="Times New Roman"/>
          <w:b w:val="0"/>
          <w:sz w:val="26"/>
          <w:szCs w:val="26"/>
        </w:rPr>
        <w:t xml:space="preserve">   08 сентября </w:t>
      </w:r>
      <w:r w:rsidR="00B0117D" w:rsidRPr="00E6304B">
        <w:rPr>
          <w:rFonts w:ascii="Times New Roman" w:eastAsia="Times New Roman" w:hAnsi="Times New Roman"/>
          <w:b w:val="0"/>
          <w:sz w:val="26"/>
          <w:szCs w:val="26"/>
        </w:rPr>
        <w:t>2023 года</w:t>
      </w:r>
    </w:p>
    <w:p w:rsidR="00B0117D" w:rsidRPr="00E6304B" w:rsidRDefault="00B0117D" w:rsidP="00B0117D">
      <w:pPr>
        <w:spacing w:after="0" w:line="240" w:lineRule="auto"/>
        <w:ind w:left="-720" w:firstLine="540"/>
        <w:rPr>
          <w:rFonts w:ascii="Times New Roman" w:hAnsi="Times New Roman" w:cs="Times New Roman"/>
          <w:sz w:val="26"/>
          <w:szCs w:val="26"/>
        </w:rPr>
      </w:pPr>
    </w:p>
    <w:p w:rsidR="00B0117D" w:rsidRPr="00E6304B" w:rsidRDefault="00B0117D" w:rsidP="00B011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04B">
        <w:rPr>
          <w:rFonts w:ascii="Times New Roman" w:hAnsi="Times New Roman" w:cs="Times New Roman"/>
          <w:color w:val="FFFFFF"/>
          <w:sz w:val="26"/>
          <w:szCs w:val="26"/>
        </w:rPr>
        <w:t>_</w:t>
      </w:r>
    </w:p>
    <w:p w:rsidR="003632E1" w:rsidRPr="00E6304B" w:rsidRDefault="00B2571F" w:rsidP="00B257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6304B"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о муниципальном жилищном контроле на территории </w:t>
      </w:r>
      <w:proofErr w:type="spellStart"/>
      <w:r w:rsidRPr="00E6304B">
        <w:rPr>
          <w:rFonts w:ascii="Times New Roman" w:hAnsi="Times New Roman" w:cs="Times New Roman"/>
          <w:sz w:val="26"/>
          <w:szCs w:val="26"/>
        </w:rPr>
        <w:t>Чуксолинского</w:t>
      </w:r>
      <w:proofErr w:type="spellEnd"/>
      <w:r w:rsidRPr="00E6304B">
        <w:rPr>
          <w:rFonts w:ascii="Times New Roman" w:hAnsi="Times New Roman" w:cs="Times New Roman"/>
          <w:sz w:val="26"/>
          <w:szCs w:val="26"/>
        </w:rPr>
        <w:t xml:space="preserve">  сельского поселения Новоторъяльского муниципального района Республики Марий Эл, утвержденное решением Собрания депутатов </w:t>
      </w:r>
      <w:proofErr w:type="spellStart"/>
      <w:r w:rsidRPr="00E6304B">
        <w:rPr>
          <w:rFonts w:ascii="Times New Roman" w:hAnsi="Times New Roman" w:cs="Times New Roman"/>
          <w:sz w:val="26"/>
          <w:szCs w:val="26"/>
        </w:rPr>
        <w:t>Чуксолинского</w:t>
      </w:r>
      <w:proofErr w:type="spellEnd"/>
      <w:r w:rsidRPr="00E6304B">
        <w:rPr>
          <w:rFonts w:ascii="Times New Roman" w:hAnsi="Times New Roman" w:cs="Times New Roman"/>
          <w:sz w:val="26"/>
          <w:szCs w:val="26"/>
        </w:rPr>
        <w:t xml:space="preserve"> сельского поселения  Новоторъяльского муниципального района Республики Марий Эл от 29 сентября 2021 г. № 131</w:t>
      </w:r>
    </w:p>
    <w:p w:rsidR="00E6304B" w:rsidRPr="00E6304B" w:rsidRDefault="00E6304B">
      <w:pPr>
        <w:rPr>
          <w:sz w:val="26"/>
          <w:szCs w:val="26"/>
        </w:rPr>
      </w:pPr>
    </w:p>
    <w:p w:rsidR="001D3469" w:rsidRPr="00E6304B" w:rsidRDefault="001D3469" w:rsidP="001D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04B">
        <w:rPr>
          <w:rFonts w:ascii="Times New Roman" w:hAnsi="Times New Roman" w:cs="Times New Roman"/>
          <w:sz w:val="26"/>
          <w:szCs w:val="26"/>
        </w:rPr>
        <w:t xml:space="preserve">       В соответствии с Федеральным законом </w:t>
      </w:r>
      <w:r w:rsidRPr="00E6304B">
        <w:rPr>
          <w:rFonts w:ascii="Times New Roman" w:eastAsia="Times New Roman" w:hAnsi="Times New Roman" w:cs="Times New Roman"/>
          <w:sz w:val="26"/>
          <w:szCs w:val="26"/>
        </w:rPr>
        <w:t>от 31 июля 2020 г. № 248-ФЗ                                   «О госуд</w:t>
      </w:r>
      <w:r w:rsidR="00B2571F" w:rsidRPr="00E6304B">
        <w:rPr>
          <w:rFonts w:ascii="Times New Roman" w:eastAsia="Times New Roman" w:hAnsi="Times New Roman" w:cs="Times New Roman"/>
          <w:sz w:val="26"/>
          <w:szCs w:val="26"/>
        </w:rPr>
        <w:t xml:space="preserve">арственном контроле (надзоре) и </w:t>
      </w:r>
      <w:r w:rsidR="00E6304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муниципальном контроле </w:t>
      </w:r>
      <w:r w:rsidRPr="00E6304B">
        <w:rPr>
          <w:rFonts w:ascii="Times New Roman" w:eastAsia="Times New Roman" w:hAnsi="Times New Roman" w:cs="Times New Roman"/>
          <w:sz w:val="26"/>
          <w:szCs w:val="26"/>
        </w:rPr>
        <w:t xml:space="preserve">в Российской Федерации», Уставом </w:t>
      </w:r>
      <w:proofErr w:type="spellStart"/>
      <w:r w:rsidR="00A75764" w:rsidRPr="00E6304B">
        <w:rPr>
          <w:rFonts w:ascii="Times New Roman" w:eastAsia="Times New Roman" w:hAnsi="Times New Roman" w:cs="Times New Roman"/>
          <w:sz w:val="26"/>
          <w:szCs w:val="26"/>
        </w:rPr>
        <w:t>Чуксолинского</w:t>
      </w:r>
      <w:proofErr w:type="spellEnd"/>
      <w:r w:rsidR="004A66FA" w:rsidRPr="00E6304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E6304B">
        <w:rPr>
          <w:rFonts w:ascii="Times New Roman" w:eastAsia="Times New Roman" w:hAnsi="Times New Roman" w:cs="Times New Roman"/>
          <w:sz w:val="26"/>
          <w:szCs w:val="26"/>
        </w:rPr>
        <w:t xml:space="preserve"> Новоторъяльского муниципального района Республики Марий Эл</w:t>
      </w:r>
    </w:p>
    <w:p w:rsidR="001D3469" w:rsidRPr="00E6304B" w:rsidRDefault="001D3469" w:rsidP="001D3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304B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 </w:t>
      </w:r>
      <w:proofErr w:type="spellStart"/>
      <w:r w:rsidR="00A75764" w:rsidRPr="00E6304B">
        <w:rPr>
          <w:rFonts w:ascii="Times New Roman" w:eastAsia="Times New Roman" w:hAnsi="Times New Roman" w:cs="Times New Roman"/>
          <w:sz w:val="26"/>
          <w:szCs w:val="26"/>
        </w:rPr>
        <w:t>Чуксолинского</w:t>
      </w:r>
      <w:proofErr w:type="spellEnd"/>
      <w:r w:rsidR="004A66FA" w:rsidRPr="00E6304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E6304B">
        <w:rPr>
          <w:rFonts w:ascii="Times New Roman" w:eastAsia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</w:p>
    <w:p w:rsidR="001D3469" w:rsidRPr="00E6304B" w:rsidRDefault="001D3469" w:rsidP="00B25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304B"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:rsidR="001D3469" w:rsidRPr="00E6304B" w:rsidRDefault="004A66FA" w:rsidP="00B25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04B">
        <w:rPr>
          <w:rFonts w:ascii="Times New Roman" w:hAnsi="Times New Roman" w:cs="Times New Roman"/>
          <w:sz w:val="26"/>
          <w:szCs w:val="26"/>
        </w:rPr>
        <w:t xml:space="preserve">1. </w:t>
      </w:r>
      <w:r w:rsidR="00B2571F" w:rsidRPr="00E6304B">
        <w:rPr>
          <w:rFonts w:ascii="Times New Roman" w:eastAsia="Times New Roman" w:hAnsi="Times New Roman" w:cs="Times New Roman"/>
          <w:sz w:val="26"/>
          <w:szCs w:val="26"/>
        </w:rPr>
        <w:t>Внести в Положение</w:t>
      </w:r>
      <w:r w:rsidR="00B2571F" w:rsidRPr="00E6304B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B2571F" w:rsidRPr="00E6304B">
        <w:rPr>
          <w:rFonts w:ascii="Times New Roman" w:hAnsi="Times New Roman" w:cs="Times New Roman"/>
          <w:sz w:val="26"/>
          <w:szCs w:val="26"/>
        </w:rPr>
        <w:t xml:space="preserve">о муниципальном жилищном контроле                        на территории </w:t>
      </w:r>
      <w:proofErr w:type="spellStart"/>
      <w:r w:rsidR="00B2571F" w:rsidRPr="00E6304B">
        <w:rPr>
          <w:rFonts w:ascii="Times New Roman" w:hAnsi="Times New Roman" w:cs="Times New Roman"/>
          <w:sz w:val="26"/>
          <w:szCs w:val="26"/>
        </w:rPr>
        <w:t>Чуксолинского</w:t>
      </w:r>
      <w:proofErr w:type="spellEnd"/>
      <w:r w:rsidR="00B2571F" w:rsidRPr="00E6304B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Эл, утвержденное решением Собрания депутатов </w:t>
      </w:r>
      <w:proofErr w:type="spellStart"/>
      <w:r w:rsidR="00B2571F" w:rsidRPr="00E6304B">
        <w:rPr>
          <w:rFonts w:ascii="Times New Roman" w:hAnsi="Times New Roman" w:cs="Times New Roman"/>
          <w:sz w:val="26"/>
          <w:szCs w:val="26"/>
        </w:rPr>
        <w:t>Чуксолинского</w:t>
      </w:r>
      <w:proofErr w:type="spellEnd"/>
      <w:r w:rsidR="00B2571F" w:rsidRPr="00E6304B">
        <w:rPr>
          <w:rFonts w:ascii="Times New Roman" w:hAnsi="Times New Roman" w:cs="Times New Roman"/>
          <w:sz w:val="26"/>
          <w:szCs w:val="26"/>
        </w:rPr>
        <w:t xml:space="preserve">  сельского поселения  Новоторъяльского муниципального района Республики Марий Эл от 29 сентября 2021 г. № 131 </w:t>
      </w:r>
      <w:r w:rsidR="00B2571F" w:rsidRPr="00E6304B">
        <w:rPr>
          <w:rFonts w:ascii="Times New Roman" w:hAnsi="Times New Roman" w:cs="Times New Roman"/>
          <w:sz w:val="26"/>
          <w:szCs w:val="26"/>
        </w:rPr>
        <w:br/>
        <w:t>(далее - Положение), следующее изменение</w:t>
      </w:r>
      <w:r w:rsidR="001D3469" w:rsidRPr="00E6304B">
        <w:rPr>
          <w:rFonts w:ascii="Times New Roman" w:hAnsi="Times New Roman" w:cs="Times New Roman"/>
          <w:sz w:val="26"/>
          <w:szCs w:val="26"/>
        </w:rPr>
        <w:t>:</w:t>
      </w:r>
    </w:p>
    <w:p w:rsidR="001D3469" w:rsidRPr="00E6304B" w:rsidRDefault="001D3469" w:rsidP="00B25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04B">
        <w:rPr>
          <w:rFonts w:ascii="Times New Roman" w:hAnsi="Times New Roman" w:cs="Times New Roman"/>
          <w:sz w:val="26"/>
          <w:szCs w:val="26"/>
        </w:rPr>
        <w:t xml:space="preserve">1.1. Приложение 3 к Положению о муниципальном жилищном контроле </w:t>
      </w:r>
      <w:r w:rsidR="00E6304B">
        <w:rPr>
          <w:rFonts w:ascii="Times New Roman" w:hAnsi="Times New Roman" w:cs="Times New Roman"/>
          <w:sz w:val="26"/>
          <w:szCs w:val="26"/>
        </w:rPr>
        <w:t xml:space="preserve">            на территории </w:t>
      </w:r>
      <w:proofErr w:type="spellStart"/>
      <w:r w:rsidR="00A75764" w:rsidRPr="00E6304B">
        <w:rPr>
          <w:rFonts w:ascii="Times New Roman" w:hAnsi="Times New Roman" w:cs="Times New Roman"/>
          <w:sz w:val="26"/>
          <w:szCs w:val="26"/>
        </w:rPr>
        <w:t>Чуксолинского</w:t>
      </w:r>
      <w:proofErr w:type="spellEnd"/>
      <w:r w:rsidR="004A66FA" w:rsidRPr="00E6304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6304B">
        <w:rPr>
          <w:rFonts w:ascii="Times New Roman" w:hAnsi="Times New Roman" w:cs="Times New Roman"/>
          <w:sz w:val="26"/>
          <w:szCs w:val="26"/>
        </w:rPr>
        <w:t xml:space="preserve"> Новоторъяльского муниципального райо</w:t>
      </w:r>
      <w:r w:rsidR="00E6304B">
        <w:rPr>
          <w:rFonts w:ascii="Times New Roman" w:hAnsi="Times New Roman" w:cs="Times New Roman"/>
          <w:sz w:val="26"/>
          <w:szCs w:val="26"/>
        </w:rPr>
        <w:t xml:space="preserve">на Республики Марий Эл изложить </w:t>
      </w:r>
      <w:r w:rsidRPr="00E6304B">
        <w:rPr>
          <w:rFonts w:ascii="Times New Roman" w:hAnsi="Times New Roman" w:cs="Times New Roman"/>
          <w:sz w:val="26"/>
          <w:szCs w:val="26"/>
        </w:rPr>
        <w:t>в новой редакции согласно приложению.</w:t>
      </w:r>
    </w:p>
    <w:p w:rsidR="001D3469" w:rsidRPr="00E6304B" w:rsidRDefault="004A66FA" w:rsidP="00B2571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6304B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1D3469" w:rsidRPr="00E6304B">
        <w:rPr>
          <w:rFonts w:ascii="Times New Roman" w:eastAsia="Times New Roman" w:hAnsi="Times New Roman" w:cs="Times New Roman"/>
          <w:sz w:val="26"/>
          <w:szCs w:val="26"/>
        </w:rPr>
        <w:t>Обнародовать нас</w:t>
      </w:r>
      <w:r w:rsidRPr="00E6304B">
        <w:rPr>
          <w:rFonts w:ascii="Times New Roman" w:eastAsia="Times New Roman" w:hAnsi="Times New Roman" w:cs="Times New Roman"/>
          <w:sz w:val="26"/>
          <w:szCs w:val="26"/>
        </w:rPr>
        <w:t>тоящее решение на информационных стендах</w:t>
      </w:r>
      <w:r w:rsidR="001D3469" w:rsidRPr="00E6304B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A75764" w:rsidRPr="00E6304B">
        <w:rPr>
          <w:rFonts w:ascii="Times New Roman" w:eastAsia="Times New Roman" w:hAnsi="Times New Roman" w:cs="Times New Roman"/>
          <w:sz w:val="26"/>
          <w:szCs w:val="26"/>
        </w:rPr>
        <w:t>Чуксолинского</w:t>
      </w:r>
      <w:proofErr w:type="spellEnd"/>
      <w:r w:rsidRPr="00E6304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1D3469" w:rsidRPr="00E6304B">
        <w:rPr>
          <w:rFonts w:ascii="Times New Roman" w:eastAsia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в установленном порядке и разместить </w:t>
      </w:r>
      <w:r w:rsidR="001D3469" w:rsidRPr="00E6304B">
        <w:rPr>
          <w:rFonts w:ascii="Times New Roman" w:eastAsia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</w:t>
      </w:r>
      <w:r w:rsidR="001D3469" w:rsidRPr="00E6304B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="001D3469" w:rsidRPr="00E6304B">
        <w:rPr>
          <w:rFonts w:ascii="Times New Roman" w:eastAsia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hyperlink r:id="rId4" w:history="1">
        <w:r w:rsidR="001D3469" w:rsidRPr="00E6304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https://mariel.gov.ru/municipality/toryal</w:t>
        </w:r>
      </w:hyperlink>
      <w:r w:rsidR="001D3469" w:rsidRPr="00E6304B">
        <w:rPr>
          <w:rFonts w:ascii="Times New Roman" w:eastAsia="Times New Roman" w:hAnsi="Times New Roman" w:cs="Times New Roman"/>
          <w:sz w:val="26"/>
          <w:szCs w:val="26"/>
        </w:rPr>
        <w:t>)</w:t>
      </w:r>
      <w:r w:rsidR="001D3469" w:rsidRPr="00E6304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D3469" w:rsidRPr="00E6304B" w:rsidRDefault="001D3469" w:rsidP="00B2571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04B">
        <w:rPr>
          <w:rFonts w:ascii="Times New Roman" w:eastAsia="Times New Roman" w:hAnsi="Times New Roman" w:cs="Times New Roman"/>
          <w:bCs/>
          <w:sz w:val="26"/>
          <w:szCs w:val="26"/>
        </w:rPr>
        <w:t>3.</w:t>
      </w:r>
      <w:r w:rsidRPr="00E6304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E6304B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после его обнародования </w:t>
      </w:r>
    </w:p>
    <w:p w:rsidR="001D3469" w:rsidRPr="00E6304B" w:rsidRDefault="001D3469" w:rsidP="00B2571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E6304B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4.</w:t>
      </w:r>
      <w:r w:rsidRPr="00E6304B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ab/>
      </w:r>
      <w:proofErr w:type="gramStart"/>
      <w:r w:rsidRPr="00E6304B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Контроль за</w:t>
      </w:r>
      <w:proofErr w:type="gramEnd"/>
      <w:r w:rsidRPr="00E6304B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исполнением настоящего решения возложить </w:t>
      </w:r>
      <w:r w:rsidRPr="00E6304B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br/>
        <w:t xml:space="preserve">на постоянную комиссию по социальным вопросам, законности </w:t>
      </w:r>
      <w:r w:rsidRPr="00E6304B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br/>
        <w:t xml:space="preserve">и правопорядку. </w:t>
      </w:r>
    </w:p>
    <w:p w:rsidR="001D3469" w:rsidRDefault="001D3469" w:rsidP="00B257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304B" w:rsidRPr="00E6304B" w:rsidRDefault="00E6304B" w:rsidP="00B257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2571F" w:rsidRPr="00E6304B" w:rsidRDefault="001D3469" w:rsidP="00E6304B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E630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="00A75764" w:rsidRPr="00E6304B">
        <w:rPr>
          <w:rFonts w:ascii="Times New Roman" w:eastAsia="Times New Roman" w:hAnsi="Times New Roman" w:cs="Times New Roman"/>
          <w:sz w:val="26"/>
          <w:szCs w:val="26"/>
          <w:lang w:eastAsia="ar-SA"/>
        </w:rPr>
        <w:t>Чуксолинского</w:t>
      </w:r>
      <w:proofErr w:type="spellEnd"/>
      <w:r w:rsidR="004A66FA" w:rsidRPr="00E630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  <w:r w:rsidRPr="00E630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A66FA" w:rsidRPr="00E630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</w:t>
      </w:r>
      <w:r w:rsidR="00B2571F" w:rsidRPr="00E630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E630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="00B2571F" w:rsidRPr="00E630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A75764" w:rsidRPr="00E6304B">
        <w:rPr>
          <w:rFonts w:ascii="Times New Roman" w:eastAsia="Times New Roman" w:hAnsi="Times New Roman" w:cs="Times New Roman"/>
          <w:sz w:val="26"/>
          <w:szCs w:val="26"/>
          <w:lang w:eastAsia="ar-SA"/>
        </w:rPr>
        <w:t>В. Рябин</w:t>
      </w:r>
      <w:r w:rsidR="00E6304B">
        <w:rPr>
          <w:rFonts w:ascii="Times New Roman" w:eastAsia="Times New Roman" w:hAnsi="Times New Roman" w:cs="Times New Roman"/>
          <w:sz w:val="26"/>
          <w:szCs w:val="26"/>
          <w:lang w:eastAsia="ar-SA"/>
        </w:rPr>
        <w:t>ин</w:t>
      </w:r>
    </w:p>
    <w:p w:rsidR="00716166" w:rsidRPr="00E6304B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6304B">
        <w:rPr>
          <w:rFonts w:ascii="Times New Roman CYR" w:hAnsi="Times New Roman CYR" w:cs="Times New Roman CYR"/>
          <w:bCs/>
          <w:sz w:val="26"/>
          <w:szCs w:val="26"/>
        </w:rPr>
        <w:lastRenderedPageBreak/>
        <w:t xml:space="preserve">Приложение </w:t>
      </w:r>
    </w:p>
    <w:p w:rsidR="00716166" w:rsidRPr="00E6304B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E6304B">
        <w:rPr>
          <w:rFonts w:ascii="Times New Roman CYR" w:hAnsi="Times New Roman CYR" w:cs="Times New Roman CYR"/>
          <w:bCs/>
          <w:sz w:val="26"/>
          <w:szCs w:val="26"/>
        </w:rPr>
        <w:t xml:space="preserve">к решению Собрания депутатов </w:t>
      </w:r>
    </w:p>
    <w:p w:rsidR="00716166" w:rsidRPr="00E6304B" w:rsidRDefault="00A75764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6"/>
          <w:szCs w:val="26"/>
        </w:rPr>
      </w:pPr>
      <w:proofErr w:type="spellStart"/>
      <w:r w:rsidRPr="00E6304B">
        <w:rPr>
          <w:rFonts w:ascii="Times New Roman CYR" w:hAnsi="Times New Roman CYR" w:cs="Times New Roman CYR"/>
          <w:bCs/>
          <w:sz w:val="26"/>
          <w:szCs w:val="26"/>
        </w:rPr>
        <w:t>Чуксолинского</w:t>
      </w:r>
      <w:proofErr w:type="spellEnd"/>
      <w:r w:rsidR="004A66FA" w:rsidRPr="00E6304B">
        <w:rPr>
          <w:rFonts w:ascii="Times New Roman CYR" w:hAnsi="Times New Roman CYR" w:cs="Times New Roman CYR"/>
          <w:bCs/>
          <w:sz w:val="26"/>
          <w:szCs w:val="26"/>
        </w:rPr>
        <w:t xml:space="preserve"> сельского поселения</w:t>
      </w:r>
    </w:p>
    <w:p w:rsidR="00716166" w:rsidRPr="00E6304B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E6304B">
        <w:rPr>
          <w:rFonts w:ascii="Times New Roman CYR" w:hAnsi="Times New Roman CYR" w:cs="Times New Roman CYR"/>
          <w:bCs/>
          <w:sz w:val="26"/>
          <w:szCs w:val="26"/>
        </w:rPr>
        <w:t>Новоторъяльского муниципального</w:t>
      </w:r>
    </w:p>
    <w:p w:rsidR="00716166" w:rsidRPr="00E6304B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E6304B">
        <w:rPr>
          <w:rFonts w:ascii="Times New Roman CYR" w:hAnsi="Times New Roman CYR" w:cs="Times New Roman CYR"/>
          <w:bCs/>
          <w:sz w:val="26"/>
          <w:szCs w:val="26"/>
        </w:rPr>
        <w:t>Района Республики Марий Эл</w:t>
      </w:r>
    </w:p>
    <w:p w:rsidR="00716166" w:rsidRPr="00E6304B" w:rsidRDefault="00716166" w:rsidP="00716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E6304B">
        <w:rPr>
          <w:rFonts w:ascii="Times New Roman CYR" w:hAnsi="Times New Roman CYR" w:cs="Times New Roman CYR"/>
          <w:bCs/>
          <w:sz w:val="26"/>
          <w:szCs w:val="26"/>
        </w:rPr>
        <w:t>от  __ _______ 2023 г. № ___</w:t>
      </w:r>
    </w:p>
    <w:p w:rsidR="00716166" w:rsidRPr="00E6304B" w:rsidRDefault="00716166" w:rsidP="007161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6166" w:rsidRPr="00E6304B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6166" w:rsidRPr="00E6304B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6304B">
        <w:rPr>
          <w:rFonts w:ascii="Times New Roman" w:eastAsia="Times New Roman" w:hAnsi="Times New Roman" w:cs="Times New Roman"/>
          <w:sz w:val="26"/>
          <w:szCs w:val="26"/>
        </w:rPr>
        <w:t>Приложение 3</w:t>
      </w:r>
    </w:p>
    <w:p w:rsidR="00716166" w:rsidRPr="00E6304B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6304B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E6304B">
        <w:rPr>
          <w:rFonts w:ascii="Times New Roman" w:eastAsia="Times New Roman" w:hAnsi="Times New Roman" w:cs="Times New Roman"/>
          <w:sz w:val="26"/>
          <w:szCs w:val="26"/>
        </w:rPr>
        <w:t>муниципальном</w:t>
      </w:r>
      <w:proofErr w:type="gramEnd"/>
    </w:p>
    <w:p w:rsidR="00716166" w:rsidRPr="00E6304B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6304B">
        <w:rPr>
          <w:rFonts w:ascii="Times New Roman" w:eastAsia="Times New Roman" w:hAnsi="Times New Roman" w:cs="Times New Roman"/>
          <w:sz w:val="26"/>
          <w:szCs w:val="26"/>
        </w:rPr>
        <w:t xml:space="preserve">жилищном </w:t>
      </w:r>
      <w:proofErr w:type="gramStart"/>
      <w:r w:rsidRPr="00E6304B">
        <w:rPr>
          <w:rFonts w:ascii="Times New Roman" w:eastAsia="Times New Roman" w:hAnsi="Times New Roman" w:cs="Times New Roman"/>
          <w:sz w:val="26"/>
          <w:szCs w:val="26"/>
        </w:rPr>
        <w:t>контроле</w:t>
      </w:r>
      <w:proofErr w:type="gramEnd"/>
      <w:r w:rsidRPr="00E6304B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</w:t>
      </w:r>
    </w:p>
    <w:p w:rsidR="00716166" w:rsidRPr="00E6304B" w:rsidRDefault="00A75764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6304B">
        <w:rPr>
          <w:rFonts w:ascii="Times New Roman" w:eastAsia="Times New Roman" w:hAnsi="Times New Roman" w:cs="Times New Roman"/>
          <w:sz w:val="26"/>
          <w:szCs w:val="26"/>
        </w:rPr>
        <w:t>Чуксолинского</w:t>
      </w:r>
      <w:proofErr w:type="spellEnd"/>
      <w:r w:rsidR="004A66FA" w:rsidRPr="00E6304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716166" w:rsidRPr="00E6304B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6304B">
        <w:rPr>
          <w:rFonts w:ascii="Times New Roman" w:eastAsia="Times New Roman" w:hAnsi="Times New Roman" w:cs="Times New Roman"/>
          <w:sz w:val="26"/>
          <w:szCs w:val="26"/>
        </w:rPr>
        <w:t xml:space="preserve">Новоторъяльского муниципального района </w:t>
      </w:r>
    </w:p>
    <w:p w:rsidR="00716166" w:rsidRPr="00E6304B" w:rsidRDefault="00716166" w:rsidP="007161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6304B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</w:p>
    <w:p w:rsidR="00E6304B" w:rsidRDefault="00E6304B" w:rsidP="00E6304B">
      <w:pPr>
        <w:spacing w:after="0" w:line="240" w:lineRule="auto"/>
        <w:jc w:val="center"/>
        <w:rPr>
          <w:sz w:val="26"/>
          <w:szCs w:val="26"/>
        </w:rPr>
      </w:pPr>
    </w:p>
    <w:p w:rsidR="00E6304B" w:rsidRDefault="00716166" w:rsidP="00E6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304B">
        <w:rPr>
          <w:rFonts w:ascii="Times New Roman" w:eastAsia="Times New Roman" w:hAnsi="Times New Roman" w:cs="Times New Roman"/>
          <w:sz w:val="26"/>
          <w:szCs w:val="26"/>
        </w:rPr>
        <w:t>Индикаторы риска нарушения обязательных требований,</w:t>
      </w:r>
      <w:r w:rsidR="00E630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6304B" w:rsidRDefault="00716166" w:rsidP="00E6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304B">
        <w:rPr>
          <w:rFonts w:ascii="Times New Roman" w:eastAsia="Times New Roman" w:hAnsi="Times New Roman" w:cs="Times New Roman"/>
          <w:sz w:val="26"/>
          <w:szCs w:val="26"/>
        </w:rPr>
        <w:t>используемые в качестве основания для про</w:t>
      </w:r>
      <w:r w:rsidR="00E6304B">
        <w:rPr>
          <w:rFonts w:ascii="Times New Roman" w:eastAsia="Times New Roman" w:hAnsi="Times New Roman" w:cs="Times New Roman"/>
          <w:sz w:val="26"/>
          <w:szCs w:val="26"/>
        </w:rPr>
        <w:t xml:space="preserve">ведения контрольных мероприятий </w:t>
      </w:r>
    </w:p>
    <w:p w:rsidR="00716166" w:rsidRPr="00E6304B" w:rsidRDefault="00716166" w:rsidP="00E6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304B">
        <w:rPr>
          <w:rFonts w:ascii="Times New Roman" w:eastAsia="Times New Roman" w:hAnsi="Times New Roman" w:cs="Times New Roman"/>
          <w:sz w:val="26"/>
          <w:szCs w:val="26"/>
        </w:rPr>
        <w:t>при осуществлении муниципального контроля</w:t>
      </w:r>
    </w:p>
    <w:p w:rsidR="00716166" w:rsidRPr="00E6304B" w:rsidRDefault="00716166" w:rsidP="004A66FA">
      <w:pPr>
        <w:tabs>
          <w:tab w:val="left" w:pos="2116"/>
        </w:tabs>
        <w:ind w:firstLine="709"/>
        <w:jc w:val="center"/>
        <w:rPr>
          <w:sz w:val="26"/>
          <w:szCs w:val="26"/>
        </w:rPr>
      </w:pPr>
    </w:p>
    <w:p w:rsidR="00716166" w:rsidRPr="00E6304B" w:rsidRDefault="00716166" w:rsidP="004A66FA">
      <w:pPr>
        <w:tabs>
          <w:tab w:val="left" w:pos="211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04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6304B">
        <w:rPr>
          <w:rFonts w:ascii="Times New Roman" w:hAnsi="Times New Roman" w:cs="Times New Roman"/>
          <w:sz w:val="26"/>
          <w:szCs w:val="26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</w:t>
      </w:r>
      <w:r w:rsidR="00E630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6304B">
        <w:rPr>
          <w:rFonts w:ascii="Times New Roman" w:hAnsi="Times New Roman" w:cs="Times New Roman"/>
          <w:sz w:val="26"/>
          <w:szCs w:val="26"/>
        </w:rPr>
        <w:t>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</w:t>
      </w:r>
      <w:proofErr w:type="gramEnd"/>
      <w:r w:rsidRPr="00E6304B">
        <w:rPr>
          <w:rFonts w:ascii="Times New Roman" w:hAnsi="Times New Roman" w:cs="Times New Roman"/>
          <w:sz w:val="26"/>
          <w:szCs w:val="26"/>
        </w:rPr>
        <w:t xml:space="preserve">, информации </w:t>
      </w:r>
      <w:r w:rsidR="00E6304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6304B">
        <w:rPr>
          <w:rFonts w:ascii="Times New Roman" w:hAnsi="Times New Roman" w:cs="Times New Roman"/>
          <w:sz w:val="26"/>
          <w:szCs w:val="26"/>
        </w:rPr>
        <w:t>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716166" w:rsidRPr="00E6304B" w:rsidRDefault="00716166" w:rsidP="004A66FA">
      <w:pPr>
        <w:tabs>
          <w:tab w:val="left" w:pos="211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04B">
        <w:rPr>
          <w:rFonts w:ascii="Times New Roman" w:hAnsi="Times New Roman" w:cs="Times New Roman"/>
          <w:sz w:val="26"/>
          <w:szCs w:val="26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</w:t>
      </w:r>
      <w:r w:rsidR="00E6304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6304B">
        <w:rPr>
          <w:rFonts w:ascii="Times New Roman" w:hAnsi="Times New Roman" w:cs="Times New Roman"/>
          <w:sz w:val="26"/>
          <w:szCs w:val="26"/>
        </w:rPr>
        <w:t>и периодичностью размещения, установленными в соответствии с частью 5 статьи 165 Жилищного кодекса Российской Федерации.</w:t>
      </w:r>
    </w:p>
    <w:p w:rsidR="00716166" w:rsidRPr="00E6304B" w:rsidRDefault="00716166" w:rsidP="00716166">
      <w:pPr>
        <w:tabs>
          <w:tab w:val="left" w:pos="2116"/>
        </w:tabs>
        <w:rPr>
          <w:rFonts w:ascii="Times New Roman" w:hAnsi="Times New Roman" w:cs="Times New Roman"/>
          <w:sz w:val="26"/>
          <w:szCs w:val="26"/>
        </w:rPr>
      </w:pPr>
    </w:p>
    <w:sectPr w:rsidR="00716166" w:rsidRPr="00E6304B" w:rsidSect="0085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57B"/>
    <w:rsid w:val="001A0CAA"/>
    <w:rsid w:val="001D3469"/>
    <w:rsid w:val="003632E1"/>
    <w:rsid w:val="004A66FA"/>
    <w:rsid w:val="0068113E"/>
    <w:rsid w:val="00716166"/>
    <w:rsid w:val="00722EA4"/>
    <w:rsid w:val="008551C4"/>
    <w:rsid w:val="0092057B"/>
    <w:rsid w:val="00A75764"/>
    <w:rsid w:val="00AB5AE5"/>
    <w:rsid w:val="00B0117D"/>
    <w:rsid w:val="00B2571F"/>
    <w:rsid w:val="00E6304B"/>
    <w:rsid w:val="00F4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0117D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table" w:styleId="a3">
    <w:name w:val="Table Grid"/>
    <w:basedOn w:val="a1"/>
    <w:uiPriority w:val="59"/>
    <w:rsid w:val="006811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0117D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table" w:styleId="a3">
    <w:name w:val="Table Grid"/>
    <w:basedOn w:val="a1"/>
    <w:uiPriority w:val="59"/>
    <w:rsid w:val="006811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el.gov.ru/municipality/tor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8</cp:revision>
  <dcterms:created xsi:type="dcterms:W3CDTF">2023-07-13T05:21:00Z</dcterms:created>
  <dcterms:modified xsi:type="dcterms:W3CDTF">2023-09-08T05:06:00Z</dcterms:modified>
</cp:coreProperties>
</file>