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4A0"/>
      </w:tblPr>
      <w:tblGrid>
        <w:gridCol w:w="4011"/>
        <w:gridCol w:w="967"/>
        <w:gridCol w:w="4013"/>
      </w:tblGrid>
      <w:tr w:rsidR="00876BEF" w:rsidTr="00876BEF">
        <w:trPr>
          <w:trHeight w:val="405"/>
          <w:jc w:val="center"/>
        </w:trPr>
        <w:tc>
          <w:tcPr>
            <w:tcW w:w="4011" w:type="dxa"/>
            <w:hideMark/>
          </w:tcPr>
          <w:p w:rsidR="00876BEF" w:rsidRDefault="00876BEF" w:rsidP="00456CA9">
            <w:pPr>
              <w:widowControl w:val="0"/>
              <w:autoSpaceDE w:val="0"/>
              <w:jc w:val="center"/>
              <w:rPr>
                <w:caps/>
                <w:sz w:val="22"/>
                <w:szCs w:val="22"/>
              </w:rPr>
            </w:pPr>
            <w:r>
              <w:rPr>
                <w:caps/>
                <w:sz w:val="22"/>
                <w:szCs w:val="22"/>
              </w:rPr>
              <w:t>МАРИЙ ЭЛ РЕСПУБЛИКысе</w:t>
            </w:r>
          </w:p>
          <w:p w:rsidR="00876BEF" w:rsidRDefault="00876BEF" w:rsidP="00456CA9">
            <w:pPr>
              <w:widowControl w:val="0"/>
              <w:autoSpaceDE w:val="0"/>
              <w:jc w:val="center"/>
              <w:rPr>
                <w:caps/>
                <w:sz w:val="22"/>
                <w:szCs w:val="22"/>
              </w:rPr>
            </w:pPr>
            <w:r>
              <w:rPr>
                <w:caps/>
                <w:sz w:val="22"/>
                <w:szCs w:val="22"/>
              </w:rPr>
              <w:t>ПАРАНЬГА МУНИЦИПАЛ РАЙОНын</w:t>
            </w:r>
          </w:p>
          <w:p w:rsidR="00876BEF" w:rsidRDefault="00876BEF" w:rsidP="00456CA9">
            <w:pPr>
              <w:jc w:val="center"/>
              <w:rPr>
                <w:bCs/>
                <w:caps/>
                <w:sz w:val="22"/>
                <w:szCs w:val="22"/>
              </w:rPr>
            </w:pPr>
            <w:r>
              <w:rPr>
                <w:bCs/>
                <w:caps/>
                <w:sz w:val="22"/>
                <w:szCs w:val="22"/>
              </w:rPr>
              <w:t>РУШ-ЛАЖМАРИЙ  ялысе</w:t>
            </w:r>
          </w:p>
          <w:p w:rsidR="00876BEF" w:rsidRDefault="00876BEF" w:rsidP="00456CA9">
            <w:pPr>
              <w:jc w:val="center"/>
              <w:rPr>
                <w:bCs/>
                <w:caps/>
                <w:sz w:val="22"/>
                <w:szCs w:val="22"/>
              </w:rPr>
            </w:pPr>
            <w:r>
              <w:rPr>
                <w:bCs/>
                <w:caps/>
                <w:sz w:val="22"/>
                <w:szCs w:val="22"/>
              </w:rPr>
              <w:t>АДМИНИСТРАЦИЙже</w:t>
            </w:r>
          </w:p>
          <w:p w:rsidR="00876BEF" w:rsidRDefault="00876BEF" w:rsidP="00456CA9">
            <w:pPr>
              <w:autoSpaceDE w:val="0"/>
              <w:rPr>
                <w:bCs/>
                <w:caps/>
                <w:sz w:val="22"/>
                <w:szCs w:val="22"/>
              </w:rPr>
            </w:pPr>
          </w:p>
          <w:p w:rsidR="00876BEF" w:rsidRDefault="00876BEF" w:rsidP="00456CA9">
            <w:pPr>
              <w:autoSpaceDE w:val="0"/>
              <w:rPr>
                <w:bCs/>
                <w:sz w:val="22"/>
                <w:szCs w:val="22"/>
                <w:lang w:eastAsia="hi-IN" w:bidi="hi-IN"/>
              </w:rPr>
            </w:pPr>
            <w:r>
              <w:rPr>
                <w:bCs/>
                <w:sz w:val="22"/>
                <w:szCs w:val="22"/>
              </w:rPr>
              <w:t>ПУНЧАЛ</w:t>
            </w:r>
          </w:p>
        </w:tc>
        <w:tc>
          <w:tcPr>
            <w:tcW w:w="967" w:type="dxa"/>
          </w:tcPr>
          <w:p w:rsidR="00876BEF" w:rsidRDefault="00876BEF" w:rsidP="00456CA9">
            <w:pPr>
              <w:autoSpaceDE w:val="0"/>
              <w:snapToGrid w:val="0"/>
              <w:jc w:val="center"/>
              <w:rPr>
                <w:sz w:val="22"/>
                <w:szCs w:val="22"/>
                <w:lang w:eastAsia="hi-IN" w:bidi="hi-IN"/>
              </w:rPr>
            </w:pPr>
          </w:p>
        </w:tc>
        <w:tc>
          <w:tcPr>
            <w:tcW w:w="4013" w:type="dxa"/>
          </w:tcPr>
          <w:p w:rsidR="00876BEF" w:rsidRDefault="00876BEF" w:rsidP="00456CA9">
            <w:pPr>
              <w:jc w:val="center"/>
              <w:rPr>
                <w:bCs/>
                <w:caps/>
                <w:sz w:val="22"/>
                <w:szCs w:val="22"/>
              </w:rPr>
            </w:pPr>
            <w:r>
              <w:rPr>
                <w:bCs/>
                <w:caps/>
                <w:sz w:val="22"/>
                <w:szCs w:val="22"/>
              </w:rPr>
              <w:t xml:space="preserve"> РУССКО-ЛЯЖМАРИНСКАЯ сельскАЯ АДМИНИСТРАЦИЯ</w:t>
            </w:r>
          </w:p>
          <w:p w:rsidR="00876BEF" w:rsidRDefault="00876BEF" w:rsidP="00456CA9">
            <w:pPr>
              <w:widowControl w:val="0"/>
              <w:autoSpaceDE w:val="0"/>
              <w:jc w:val="center"/>
              <w:rPr>
                <w:caps/>
                <w:sz w:val="22"/>
                <w:szCs w:val="22"/>
              </w:rPr>
            </w:pPr>
            <w:r>
              <w:rPr>
                <w:caps/>
                <w:sz w:val="22"/>
                <w:szCs w:val="22"/>
              </w:rPr>
              <w:t>ПАРАНЬГИНСКИЙ МУНИЦИПАЛЬНЫЙ РАЙОН РЕСПУБЛИКА МАРИЙ ЭЛ</w:t>
            </w:r>
          </w:p>
          <w:p w:rsidR="00876BEF" w:rsidRDefault="00876BEF" w:rsidP="00456CA9">
            <w:pPr>
              <w:autoSpaceDE w:val="0"/>
              <w:jc w:val="center"/>
              <w:rPr>
                <w:bCs/>
                <w:sz w:val="22"/>
                <w:szCs w:val="22"/>
              </w:rPr>
            </w:pPr>
          </w:p>
          <w:p w:rsidR="00876BEF" w:rsidRDefault="00876BEF" w:rsidP="00456CA9">
            <w:pPr>
              <w:autoSpaceDE w:val="0"/>
              <w:jc w:val="center"/>
              <w:rPr>
                <w:bCs/>
                <w:sz w:val="22"/>
                <w:szCs w:val="22"/>
                <w:lang w:eastAsia="hi-IN" w:bidi="hi-IN"/>
              </w:rPr>
            </w:pPr>
            <w:r>
              <w:rPr>
                <w:bCs/>
                <w:sz w:val="22"/>
                <w:szCs w:val="22"/>
              </w:rPr>
              <w:t>ПОСТАНОВЛЕНИЕ</w:t>
            </w:r>
          </w:p>
        </w:tc>
      </w:tr>
    </w:tbl>
    <w:p w:rsidR="000D00F8" w:rsidRDefault="000D00F8">
      <w:pPr>
        <w:rPr>
          <w:sz w:val="28"/>
          <w:szCs w:val="28"/>
        </w:rPr>
      </w:pPr>
      <w:r>
        <w:rPr>
          <w:sz w:val="28"/>
          <w:szCs w:val="28"/>
        </w:rPr>
        <w:t xml:space="preserve">от </w:t>
      </w:r>
      <w:r w:rsidR="00D77718">
        <w:rPr>
          <w:sz w:val="28"/>
          <w:szCs w:val="28"/>
        </w:rPr>
        <w:t>2</w:t>
      </w:r>
      <w:r w:rsidR="00444FF4">
        <w:rPr>
          <w:sz w:val="28"/>
          <w:szCs w:val="28"/>
        </w:rPr>
        <w:t>2</w:t>
      </w:r>
      <w:r w:rsidR="00827FC6">
        <w:rPr>
          <w:sz w:val="28"/>
          <w:szCs w:val="28"/>
        </w:rPr>
        <w:t xml:space="preserve">августа </w:t>
      </w:r>
      <w:r>
        <w:rPr>
          <w:sz w:val="28"/>
          <w:szCs w:val="28"/>
        </w:rPr>
        <w:t xml:space="preserve"> 2012 года</w:t>
      </w:r>
      <w:r w:rsidR="005A59B8">
        <w:rPr>
          <w:sz w:val="28"/>
          <w:szCs w:val="28"/>
        </w:rPr>
        <w:t xml:space="preserve">                                                                                   № 44-п  </w:t>
      </w:r>
    </w:p>
    <w:p w:rsidR="000D00F8" w:rsidRDefault="000D00F8"/>
    <w:p w:rsidR="002972D4" w:rsidRDefault="000D00F8">
      <w:pPr>
        <w:pStyle w:val="Style5"/>
        <w:tabs>
          <w:tab w:val="left" w:pos="1570"/>
        </w:tabs>
        <w:spacing w:line="322" w:lineRule="exact"/>
        <w:ind w:firstLine="0"/>
        <w:jc w:val="center"/>
        <w:rPr>
          <w:rStyle w:val="FontStyle15"/>
          <w:sz w:val="28"/>
          <w:szCs w:val="28"/>
        </w:rPr>
      </w:pPr>
      <w:r>
        <w:rPr>
          <w:rStyle w:val="FontStyle15"/>
          <w:sz w:val="28"/>
          <w:szCs w:val="28"/>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w:t>
      </w:r>
    </w:p>
    <w:p w:rsidR="000D00F8" w:rsidRDefault="002972D4">
      <w:pPr>
        <w:pStyle w:val="Style5"/>
        <w:tabs>
          <w:tab w:val="left" w:pos="1570"/>
        </w:tabs>
        <w:spacing w:line="322" w:lineRule="exact"/>
        <w:ind w:firstLine="0"/>
        <w:jc w:val="center"/>
        <w:rPr>
          <w:rStyle w:val="FontStyle14"/>
          <w:b w:val="0"/>
          <w:sz w:val="28"/>
          <w:szCs w:val="28"/>
        </w:rPr>
      </w:pPr>
      <w:r>
        <w:rPr>
          <w:rStyle w:val="FontStyle15"/>
          <w:i/>
          <w:sz w:val="28"/>
          <w:szCs w:val="28"/>
        </w:rPr>
        <w:t>(</w:t>
      </w:r>
      <w:r w:rsidRPr="00815276">
        <w:rPr>
          <w:rStyle w:val="FontStyle15"/>
          <w:i/>
          <w:sz w:val="24"/>
          <w:szCs w:val="24"/>
        </w:rPr>
        <w:t>в редакции постановлени</w:t>
      </w:r>
      <w:r w:rsidR="009C55AD" w:rsidRPr="00815276">
        <w:rPr>
          <w:rStyle w:val="FontStyle15"/>
          <w:i/>
          <w:sz w:val="24"/>
          <w:szCs w:val="24"/>
        </w:rPr>
        <w:t>й</w:t>
      </w:r>
      <w:r w:rsidRPr="00815276">
        <w:rPr>
          <w:rStyle w:val="FontStyle15"/>
          <w:i/>
          <w:sz w:val="24"/>
          <w:szCs w:val="24"/>
        </w:rPr>
        <w:t xml:space="preserve"> от 25.02.2013 № 6-П</w:t>
      </w:r>
      <w:r w:rsidR="009C55AD" w:rsidRPr="00815276">
        <w:rPr>
          <w:rStyle w:val="FontStyle15"/>
          <w:i/>
          <w:sz w:val="24"/>
          <w:szCs w:val="24"/>
        </w:rPr>
        <w:t>, от 08.10.2014 № 27-П</w:t>
      </w:r>
      <w:r w:rsidR="005F7BD0" w:rsidRPr="00815276">
        <w:rPr>
          <w:rStyle w:val="FontStyle15"/>
          <w:i/>
          <w:sz w:val="24"/>
          <w:szCs w:val="24"/>
        </w:rPr>
        <w:t xml:space="preserve">, </w:t>
      </w:r>
      <w:r w:rsidR="00BC7C01">
        <w:rPr>
          <w:rStyle w:val="FontStyle15"/>
          <w:i/>
          <w:sz w:val="24"/>
          <w:szCs w:val="24"/>
        </w:rPr>
        <w:t>от 05.03.2015 №6</w:t>
      </w:r>
      <w:r w:rsidR="00FE0122">
        <w:rPr>
          <w:rStyle w:val="FontStyle15"/>
          <w:i/>
          <w:sz w:val="24"/>
          <w:szCs w:val="24"/>
        </w:rPr>
        <w:t>-П</w:t>
      </w:r>
      <w:proofErr w:type="gramStart"/>
      <w:r w:rsidR="00BC7C01">
        <w:rPr>
          <w:rStyle w:val="FontStyle15"/>
          <w:i/>
          <w:sz w:val="24"/>
          <w:szCs w:val="24"/>
        </w:rPr>
        <w:t>,</w:t>
      </w:r>
      <w:r w:rsidR="005F7BD0" w:rsidRPr="00815276">
        <w:rPr>
          <w:rStyle w:val="FontStyle15"/>
          <w:i/>
          <w:sz w:val="24"/>
          <w:szCs w:val="24"/>
        </w:rPr>
        <w:t>о</w:t>
      </w:r>
      <w:proofErr w:type="gramEnd"/>
      <w:r w:rsidR="005F7BD0" w:rsidRPr="00815276">
        <w:rPr>
          <w:rStyle w:val="FontStyle15"/>
          <w:i/>
          <w:sz w:val="24"/>
          <w:szCs w:val="24"/>
        </w:rPr>
        <w:t>т 10.02.2016 № 5-П</w:t>
      </w:r>
      <w:r w:rsidR="00815276">
        <w:rPr>
          <w:rStyle w:val="FontStyle15"/>
          <w:i/>
          <w:sz w:val="28"/>
          <w:szCs w:val="28"/>
        </w:rPr>
        <w:t xml:space="preserve">, </w:t>
      </w:r>
      <w:r w:rsidR="00815276" w:rsidRPr="00815276">
        <w:rPr>
          <w:i/>
        </w:rPr>
        <w:t>от 09.04.2018 №16-П</w:t>
      </w:r>
      <w:r w:rsidR="002C7C84">
        <w:rPr>
          <w:i/>
        </w:rPr>
        <w:t>, от07.03.2019 №17-П</w:t>
      </w:r>
      <w:r w:rsidR="00876BEF">
        <w:rPr>
          <w:i/>
        </w:rPr>
        <w:t>, от 09.12.2020 №40-П</w:t>
      </w:r>
      <w:r>
        <w:rPr>
          <w:rStyle w:val="FontStyle15"/>
          <w:i/>
          <w:sz w:val="28"/>
          <w:szCs w:val="28"/>
        </w:rPr>
        <w:t>)</w:t>
      </w:r>
    </w:p>
    <w:p w:rsidR="000D00F8" w:rsidRDefault="000D00F8">
      <w:pPr>
        <w:rPr>
          <w:sz w:val="28"/>
          <w:szCs w:val="28"/>
        </w:rPr>
      </w:pPr>
    </w:p>
    <w:p w:rsidR="000D00F8" w:rsidRDefault="000D00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787"/>
        </w:tabs>
        <w:jc w:val="both"/>
        <w:rPr>
          <w:sz w:val="28"/>
          <w:szCs w:val="28"/>
        </w:rPr>
      </w:pPr>
      <w:r>
        <w:rPr>
          <w:sz w:val="28"/>
          <w:szCs w:val="28"/>
        </w:rPr>
        <w:t xml:space="preserve">    В целях реализации положений Федерального закона от 27.07.2010 г. №210-ФЗ «Об организации предоставления государственных и муниципальных услуг» </w:t>
      </w:r>
      <w:r w:rsidR="00A17DE9">
        <w:rPr>
          <w:sz w:val="28"/>
          <w:szCs w:val="28"/>
        </w:rPr>
        <w:t>Русско-Ляжмаринская</w:t>
      </w:r>
      <w:r>
        <w:rPr>
          <w:sz w:val="28"/>
          <w:szCs w:val="28"/>
        </w:rPr>
        <w:t xml:space="preserve"> сельская администрация </w:t>
      </w:r>
    </w:p>
    <w:p w:rsidR="000D00F8" w:rsidRDefault="000D00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787"/>
        </w:tabs>
        <w:jc w:val="both"/>
        <w:rPr>
          <w:sz w:val="28"/>
          <w:szCs w:val="28"/>
        </w:rPr>
      </w:pPr>
      <w:proofErr w:type="gramStart"/>
      <w:r>
        <w:rPr>
          <w:sz w:val="28"/>
          <w:szCs w:val="28"/>
        </w:rPr>
        <w:t>п</w:t>
      </w:r>
      <w:proofErr w:type="gramEnd"/>
      <w:r>
        <w:rPr>
          <w:sz w:val="28"/>
          <w:szCs w:val="28"/>
        </w:rPr>
        <w:t xml:space="preserve"> о с т а н о в л я е т:</w:t>
      </w:r>
    </w:p>
    <w:p w:rsidR="000D00F8" w:rsidRDefault="00060E86">
      <w:pPr>
        <w:pStyle w:val="Style5"/>
        <w:tabs>
          <w:tab w:val="left" w:pos="1570"/>
        </w:tabs>
        <w:spacing w:line="322" w:lineRule="exact"/>
        <w:ind w:firstLine="0"/>
        <w:rPr>
          <w:rStyle w:val="FontStyle14"/>
          <w:b w:val="0"/>
          <w:sz w:val="28"/>
          <w:szCs w:val="28"/>
        </w:rPr>
      </w:pPr>
      <w:r>
        <w:rPr>
          <w:rStyle w:val="FontStyle15"/>
          <w:sz w:val="28"/>
          <w:szCs w:val="28"/>
        </w:rPr>
        <w:t>1.</w:t>
      </w:r>
      <w:r w:rsidR="000D00F8">
        <w:rPr>
          <w:rStyle w:val="FontStyle15"/>
          <w:sz w:val="28"/>
          <w:szCs w:val="28"/>
        </w:rPr>
        <w:t>Утвердить прилагаемый административный регламент</w:t>
      </w:r>
      <w:r w:rsidR="000D00F8">
        <w:rPr>
          <w:rStyle w:val="FontStyle15"/>
          <w:sz w:val="28"/>
          <w:szCs w:val="28"/>
        </w:rPr>
        <w:br/>
        <w:t>предоставления муниципальной услуги «Принятие граждан на учет в качестве нуждающихся в жилых помещениях»</w:t>
      </w:r>
      <w:r>
        <w:rPr>
          <w:rStyle w:val="FontStyle14"/>
          <w:b w:val="0"/>
          <w:sz w:val="28"/>
          <w:szCs w:val="28"/>
        </w:rPr>
        <w:t>в новой редакции.</w:t>
      </w:r>
    </w:p>
    <w:p w:rsidR="00827FC6" w:rsidRDefault="00060E86">
      <w:pPr>
        <w:pStyle w:val="Style5"/>
        <w:tabs>
          <w:tab w:val="left" w:pos="1570"/>
        </w:tabs>
        <w:spacing w:line="322" w:lineRule="exact"/>
        <w:ind w:firstLine="0"/>
        <w:rPr>
          <w:rStyle w:val="FontStyle14"/>
          <w:b w:val="0"/>
          <w:sz w:val="28"/>
          <w:szCs w:val="28"/>
        </w:rPr>
      </w:pPr>
      <w:r>
        <w:rPr>
          <w:rStyle w:val="FontStyle14"/>
          <w:b w:val="0"/>
          <w:sz w:val="28"/>
          <w:szCs w:val="28"/>
        </w:rPr>
        <w:t xml:space="preserve">           2.</w:t>
      </w:r>
      <w:r w:rsidR="00827FC6">
        <w:rPr>
          <w:rStyle w:val="FontStyle14"/>
          <w:b w:val="0"/>
          <w:sz w:val="28"/>
          <w:szCs w:val="28"/>
        </w:rPr>
        <w:t xml:space="preserve">Признать утратившим силу постановление </w:t>
      </w:r>
      <w:proofErr w:type="spellStart"/>
      <w:r w:rsidR="00A17DE9">
        <w:rPr>
          <w:rStyle w:val="FontStyle14"/>
          <w:b w:val="0"/>
          <w:sz w:val="28"/>
          <w:szCs w:val="28"/>
        </w:rPr>
        <w:t>Русско-Ляжмаринской</w:t>
      </w:r>
      <w:proofErr w:type="spellEnd"/>
      <w:r w:rsidR="00827FC6">
        <w:rPr>
          <w:rStyle w:val="FontStyle14"/>
          <w:b w:val="0"/>
          <w:sz w:val="28"/>
          <w:szCs w:val="28"/>
        </w:rPr>
        <w:t xml:space="preserve"> сельской администрации от 29.06.2012 года №</w:t>
      </w:r>
      <w:r w:rsidR="00A17DE9">
        <w:rPr>
          <w:rStyle w:val="FontStyle14"/>
          <w:b w:val="0"/>
          <w:sz w:val="28"/>
          <w:szCs w:val="28"/>
        </w:rPr>
        <w:t>40-п</w:t>
      </w:r>
      <w:r w:rsidR="00827FC6">
        <w:rPr>
          <w:rStyle w:val="FontStyle14"/>
          <w:b w:val="0"/>
          <w:sz w:val="28"/>
          <w:szCs w:val="28"/>
        </w:rPr>
        <w:t>.</w:t>
      </w:r>
    </w:p>
    <w:p w:rsidR="000D00F8" w:rsidRDefault="00060E86">
      <w:pPr>
        <w:pStyle w:val="Style5"/>
        <w:tabs>
          <w:tab w:val="left" w:pos="1229"/>
        </w:tabs>
        <w:spacing w:line="322" w:lineRule="exact"/>
        <w:ind w:firstLine="821"/>
        <w:rPr>
          <w:sz w:val="28"/>
          <w:szCs w:val="28"/>
        </w:rPr>
      </w:pPr>
      <w:r>
        <w:rPr>
          <w:sz w:val="28"/>
          <w:szCs w:val="28"/>
        </w:rPr>
        <w:t>3.</w:t>
      </w:r>
      <w:r w:rsidR="000D00F8">
        <w:rPr>
          <w:sz w:val="28"/>
          <w:szCs w:val="28"/>
        </w:rPr>
        <w:t>Настоящее постановление подлежит опубликованию (обнародованию).</w:t>
      </w:r>
    </w:p>
    <w:p w:rsidR="000D00F8" w:rsidRDefault="000D00F8">
      <w:pPr>
        <w:ind w:firstLine="540"/>
        <w:jc w:val="both"/>
        <w:rPr>
          <w:sz w:val="28"/>
          <w:szCs w:val="28"/>
        </w:rPr>
      </w:pPr>
      <w:r>
        <w:rPr>
          <w:sz w:val="28"/>
          <w:szCs w:val="28"/>
        </w:rPr>
        <w:tab/>
      </w:r>
      <w:r w:rsidR="00060E86">
        <w:rPr>
          <w:sz w:val="28"/>
          <w:szCs w:val="28"/>
        </w:rPr>
        <w:t xml:space="preserve">  4</w:t>
      </w:r>
      <w:r>
        <w:rPr>
          <w:sz w:val="28"/>
          <w:szCs w:val="28"/>
        </w:rPr>
        <w:t xml:space="preserve">.Контроль за исполнением настоящего постановления возложить на </w:t>
      </w:r>
      <w:r w:rsidR="00827FC6">
        <w:rPr>
          <w:sz w:val="28"/>
          <w:szCs w:val="28"/>
        </w:rPr>
        <w:t>главу</w:t>
      </w:r>
      <w:r w:rsidR="00924BDC">
        <w:rPr>
          <w:sz w:val="28"/>
          <w:szCs w:val="28"/>
        </w:rPr>
        <w:t xml:space="preserve"> </w:t>
      </w:r>
      <w:proofErr w:type="spellStart"/>
      <w:r w:rsidR="00A17DE9">
        <w:rPr>
          <w:sz w:val="28"/>
          <w:szCs w:val="28"/>
        </w:rPr>
        <w:t>Русско-Ляжмаринской</w:t>
      </w:r>
      <w:proofErr w:type="spellEnd"/>
      <w:r>
        <w:rPr>
          <w:sz w:val="28"/>
          <w:szCs w:val="28"/>
        </w:rPr>
        <w:t xml:space="preserve"> сельской администрации.</w:t>
      </w:r>
    </w:p>
    <w:p w:rsidR="000D00F8" w:rsidRDefault="000D00F8">
      <w:pPr>
        <w:tabs>
          <w:tab w:val="left" w:pos="1515"/>
        </w:tabs>
        <w:jc w:val="both"/>
        <w:rPr>
          <w:sz w:val="28"/>
          <w:szCs w:val="28"/>
          <w:shd w:val="clear" w:color="auto" w:fill="FFFFFF"/>
        </w:rPr>
      </w:pPr>
    </w:p>
    <w:p w:rsidR="000D00F8" w:rsidRDefault="000D00F8">
      <w:pPr>
        <w:rPr>
          <w:sz w:val="28"/>
          <w:szCs w:val="28"/>
        </w:rPr>
      </w:pPr>
    </w:p>
    <w:p w:rsidR="000D00F8" w:rsidRDefault="00827FC6">
      <w:pPr>
        <w:rPr>
          <w:sz w:val="28"/>
          <w:szCs w:val="28"/>
        </w:rPr>
      </w:pPr>
      <w:r>
        <w:rPr>
          <w:sz w:val="28"/>
          <w:szCs w:val="28"/>
        </w:rPr>
        <w:t xml:space="preserve">Глава </w:t>
      </w:r>
      <w:proofErr w:type="spellStart"/>
      <w:r w:rsidR="00A17DE9">
        <w:rPr>
          <w:sz w:val="28"/>
          <w:szCs w:val="28"/>
        </w:rPr>
        <w:t>Русско-Ляжмаринской</w:t>
      </w:r>
      <w:proofErr w:type="spellEnd"/>
    </w:p>
    <w:p w:rsidR="00827FC6" w:rsidRDefault="00827FC6">
      <w:pPr>
        <w:rPr>
          <w:sz w:val="28"/>
          <w:szCs w:val="28"/>
        </w:rPr>
      </w:pPr>
      <w:r>
        <w:rPr>
          <w:sz w:val="28"/>
          <w:szCs w:val="28"/>
        </w:rPr>
        <w:t xml:space="preserve"> сельской администрации:                                                   </w:t>
      </w:r>
      <w:r w:rsidR="00A17DE9">
        <w:rPr>
          <w:sz w:val="28"/>
          <w:szCs w:val="28"/>
        </w:rPr>
        <w:t>А.А.Гладышев</w:t>
      </w:r>
    </w:p>
    <w:p w:rsidR="000D00F8" w:rsidRDefault="000D00F8">
      <w:pPr>
        <w:ind w:left="2832" w:firstLine="708"/>
        <w:jc w:val="right"/>
        <w:rPr>
          <w:sz w:val="28"/>
          <w:szCs w:val="28"/>
        </w:rPr>
      </w:pPr>
    </w:p>
    <w:p w:rsidR="000D00F8" w:rsidRDefault="000D00F8">
      <w:pPr>
        <w:ind w:left="2832" w:firstLine="708"/>
        <w:jc w:val="right"/>
        <w:rPr>
          <w:sz w:val="28"/>
          <w:szCs w:val="28"/>
        </w:rPr>
      </w:pPr>
    </w:p>
    <w:p w:rsidR="000D00F8" w:rsidRDefault="000D00F8">
      <w:pPr>
        <w:ind w:left="2832" w:firstLine="708"/>
        <w:jc w:val="right"/>
        <w:rPr>
          <w:sz w:val="28"/>
          <w:szCs w:val="28"/>
        </w:rPr>
      </w:pPr>
    </w:p>
    <w:p w:rsidR="00B3435E" w:rsidRDefault="00B3435E" w:rsidP="00B3435E">
      <w:pPr>
        <w:rPr>
          <w:sz w:val="28"/>
          <w:szCs w:val="28"/>
        </w:rPr>
      </w:pPr>
    </w:p>
    <w:p w:rsidR="00876BEF" w:rsidRDefault="00876BEF" w:rsidP="00B3435E">
      <w:pPr>
        <w:rPr>
          <w:sz w:val="28"/>
          <w:szCs w:val="28"/>
        </w:rPr>
      </w:pPr>
    </w:p>
    <w:p w:rsidR="00876BEF" w:rsidRDefault="00876BEF" w:rsidP="00B3435E">
      <w:pPr>
        <w:rPr>
          <w:sz w:val="28"/>
          <w:szCs w:val="28"/>
        </w:rPr>
      </w:pPr>
    </w:p>
    <w:p w:rsidR="00876BEF" w:rsidRDefault="00876BEF" w:rsidP="00B3435E">
      <w:pPr>
        <w:rPr>
          <w:sz w:val="28"/>
          <w:szCs w:val="28"/>
        </w:rPr>
      </w:pPr>
    </w:p>
    <w:p w:rsidR="00876BEF" w:rsidRDefault="00876BEF" w:rsidP="00B3435E">
      <w:pPr>
        <w:rPr>
          <w:sz w:val="28"/>
          <w:szCs w:val="28"/>
        </w:rPr>
      </w:pPr>
    </w:p>
    <w:p w:rsidR="00876BEF" w:rsidRDefault="00876BEF" w:rsidP="00B3435E">
      <w:pPr>
        <w:rPr>
          <w:sz w:val="28"/>
          <w:szCs w:val="28"/>
        </w:rPr>
      </w:pPr>
    </w:p>
    <w:p w:rsidR="00876BEF" w:rsidRDefault="00876BEF" w:rsidP="00B3435E">
      <w:pPr>
        <w:rPr>
          <w:sz w:val="28"/>
          <w:szCs w:val="28"/>
        </w:rPr>
      </w:pPr>
    </w:p>
    <w:p w:rsidR="00876BEF" w:rsidRDefault="00876BEF" w:rsidP="00B3435E">
      <w:pPr>
        <w:rPr>
          <w:sz w:val="28"/>
          <w:szCs w:val="28"/>
        </w:rPr>
      </w:pPr>
    </w:p>
    <w:p w:rsidR="00876BEF" w:rsidRDefault="00876BEF" w:rsidP="00B3435E">
      <w:pPr>
        <w:rPr>
          <w:sz w:val="28"/>
          <w:szCs w:val="28"/>
        </w:rPr>
      </w:pPr>
    </w:p>
    <w:p w:rsidR="00876BEF" w:rsidRDefault="00876BEF" w:rsidP="00B3435E">
      <w:pPr>
        <w:rPr>
          <w:sz w:val="28"/>
          <w:szCs w:val="28"/>
        </w:rPr>
      </w:pPr>
    </w:p>
    <w:p w:rsidR="00876BEF" w:rsidRDefault="00876BEF" w:rsidP="00B3435E">
      <w:pPr>
        <w:rPr>
          <w:sz w:val="28"/>
          <w:szCs w:val="28"/>
        </w:rPr>
      </w:pPr>
    </w:p>
    <w:p w:rsidR="00876BEF" w:rsidRDefault="00876BEF" w:rsidP="00B3435E">
      <w:pPr>
        <w:rPr>
          <w:sz w:val="28"/>
          <w:szCs w:val="28"/>
        </w:rPr>
      </w:pPr>
    </w:p>
    <w:p w:rsidR="00B3435E" w:rsidRDefault="00B3435E" w:rsidP="00B3435E">
      <w:pPr>
        <w:rPr>
          <w:sz w:val="28"/>
          <w:szCs w:val="28"/>
        </w:rPr>
      </w:pPr>
    </w:p>
    <w:p w:rsidR="00B3435E" w:rsidRDefault="00B3435E" w:rsidP="00B3435E">
      <w:pPr>
        <w:rPr>
          <w:sz w:val="28"/>
          <w:szCs w:val="28"/>
        </w:rPr>
      </w:pPr>
    </w:p>
    <w:p w:rsidR="005A59B8" w:rsidRDefault="005A59B8" w:rsidP="00B3435E">
      <w:pPr>
        <w:rPr>
          <w:sz w:val="28"/>
          <w:szCs w:val="28"/>
        </w:rPr>
      </w:pPr>
    </w:p>
    <w:p w:rsidR="005A59B8" w:rsidRDefault="005A59B8" w:rsidP="00B3435E">
      <w:pPr>
        <w:rPr>
          <w:sz w:val="28"/>
          <w:szCs w:val="28"/>
        </w:rPr>
      </w:pPr>
    </w:p>
    <w:p w:rsidR="005F7BD0" w:rsidRDefault="005F7BD0" w:rsidP="00B3435E">
      <w:pPr>
        <w:rPr>
          <w:sz w:val="28"/>
          <w:szCs w:val="28"/>
        </w:rPr>
      </w:pPr>
    </w:p>
    <w:p w:rsidR="00827FC6" w:rsidRPr="00BA4BDB" w:rsidRDefault="00827FC6" w:rsidP="00656B54">
      <w:pPr>
        <w:ind w:left="5103"/>
        <w:jc w:val="right"/>
        <w:rPr>
          <w:sz w:val="20"/>
          <w:szCs w:val="20"/>
        </w:rPr>
      </w:pPr>
      <w:r w:rsidRPr="00BA4BDB">
        <w:rPr>
          <w:sz w:val="20"/>
          <w:szCs w:val="20"/>
        </w:rPr>
        <w:lastRenderedPageBreak/>
        <w:t>Приложение</w:t>
      </w:r>
    </w:p>
    <w:p w:rsidR="00827FC6" w:rsidRPr="00BA4BDB" w:rsidRDefault="00827FC6" w:rsidP="00656B54">
      <w:pPr>
        <w:ind w:left="5103"/>
        <w:jc w:val="right"/>
        <w:rPr>
          <w:sz w:val="20"/>
          <w:szCs w:val="20"/>
        </w:rPr>
      </w:pPr>
      <w:r w:rsidRPr="00BA4BDB">
        <w:rPr>
          <w:sz w:val="20"/>
          <w:szCs w:val="20"/>
        </w:rPr>
        <w:t xml:space="preserve">к </w:t>
      </w:r>
      <w:r w:rsidR="0088563A" w:rsidRPr="00BA4BDB">
        <w:rPr>
          <w:sz w:val="20"/>
          <w:szCs w:val="20"/>
        </w:rPr>
        <w:t>п</w:t>
      </w:r>
      <w:r w:rsidRPr="00BA4BDB">
        <w:rPr>
          <w:sz w:val="20"/>
          <w:szCs w:val="20"/>
        </w:rPr>
        <w:t xml:space="preserve">остановлению </w:t>
      </w:r>
      <w:proofErr w:type="spellStart"/>
      <w:r w:rsidR="00A17DE9" w:rsidRPr="00BA4BDB">
        <w:rPr>
          <w:sz w:val="20"/>
          <w:szCs w:val="20"/>
        </w:rPr>
        <w:t>Русско-Ляжмаринской</w:t>
      </w:r>
      <w:proofErr w:type="spellEnd"/>
    </w:p>
    <w:p w:rsidR="00827FC6" w:rsidRPr="00BA4BDB" w:rsidRDefault="00827FC6" w:rsidP="00656B54">
      <w:pPr>
        <w:ind w:left="5103"/>
        <w:jc w:val="right"/>
        <w:rPr>
          <w:sz w:val="20"/>
          <w:szCs w:val="20"/>
        </w:rPr>
      </w:pPr>
      <w:r w:rsidRPr="00BA4BDB">
        <w:rPr>
          <w:sz w:val="20"/>
          <w:szCs w:val="20"/>
        </w:rPr>
        <w:t>сельской администрации</w:t>
      </w:r>
    </w:p>
    <w:p w:rsidR="0088563A" w:rsidRPr="00BA4BDB" w:rsidRDefault="00827FC6" w:rsidP="00656B54">
      <w:pPr>
        <w:ind w:left="5103"/>
        <w:jc w:val="right"/>
        <w:rPr>
          <w:sz w:val="20"/>
          <w:szCs w:val="20"/>
        </w:rPr>
      </w:pPr>
      <w:r w:rsidRPr="00BA4BDB">
        <w:rPr>
          <w:sz w:val="20"/>
          <w:szCs w:val="20"/>
        </w:rPr>
        <w:t>№ 4</w:t>
      </w:r>
      <w:r w:rsidR="00444FF4" w:rsidRPr="00BA4BDB">
        <w:rPr>
          <w:sz w:val="20"/>
          <w:szCs w:val="20"/>
        </w:rPr>
        <w:t>4-п</w:t>
      </w:r>
      <w:r w:rsidRPr="00BA4BDB">
        <w:rPr>
          <w:sz w:val="20"/>
          <w:szCs w:val="20"/>
        </w:rPr>
        <w:t xml:space="preserve"> от </w:t>
      </w:r>
      <w:r w:rsidR="00444FF4" w:rsidRPr="00BA4BDB">
        <w:rPr>
          <w:sz w:val="20"/>
          <w:szCs w:val="20"/>
        </w:rPr>
        <w:t>22</w:t>
      </w:r>
      <w:r w:rsidR="0088563A" w:rsidRPr="00BA4BDB">
        <w:rPr>
          <w:sz w:val="20"/>
          <w:szCs w:val="20"/>
        </w:rPr>
        <w:t>.08.2012г.</w:t>
      </w:r>
    </w:p>
    <w:p w:rsidR="00656B54" w:rsidRDefault="0088563A" w:rsidP="00656B54">
      <w:pPr>
        <w:ind w:left="5103"/>
        <w:jc w:val="right"/>
        <w:rPr>
          <w:i/>
          <w:sz w:val="20"/>
          <w:szCs w:val="20"/>
        </w:rPr>
      </w:pPr>
      <w:proofErr w:type="gramStart"/>
      <w:r w:rsidRPr="00BA4BDB">
        <w:rPr>
          <w:i/>
          <w:sz w:val="20"/>
          <w:szCs w:val="20"/>
        </w:rPr>
        <w:t>(в редакции</w:t>
      </w:r>
      <w:r w:rsidR="006F6761">
        <w:rPr>
          <w:i/>
          <w:sz w:val="20"/>
          <w:szCs w:val="20"/>
        </w:rPr>
        <w:t xml:space="preserve"> </w:t>
      </w:r>
      <w:r w:rsidRPr="00BA4BDB">
        <w:rPr>
          <w:i/>
          <w:sz w:val="20"/>
          <w:szCs w:val="20"/>
        </w:rPr>
        <w:t>от 25.02.2013 № 6-П</w:t>
      </w:r>
      <w:r w:rsidR="00BA4BDB">
        <w:rPr>
          <w:i/>
          <w:sz w:val="20"/>
          <w:szCs w:val="20"/>
        </w:rPr>
        <w:t xml:space="preserve">, </w:t>
      </w:r>
      <w:proofErr w:type="gramEnd"/>
    </w:p>
    <w:p w:rsidR="006F6761" w:rsidRDefault="00BA4BDB" w:rsidP="00FE0122">
      <w:pPr>
        <w:ind w:left="5103"/>
        <w:jc w:val="right"/>
        <w:rPr>
          <w:i/>
          <w:sz w:val="20"/>
          <w:szCs w:val="20"/>
        </w:rPr>
      </w:pPr>
      <w:r>
        <w:rPr>
          <w:i/>
          <w:sz w:val="20"/>
          <w:szCs w:val="20"/>
        </w:rPr>
        <w:t>от 08.10.2014 № 27-П</w:t>
      </w:r>
      <w:proofErr w:type="gramStart"/>
      <w:r w:rsidR="005F7BD0">
        <w:rPr>
          <w:i/>
          <w:sz w:val="20"/>
          <w:szCs w:val="20"/>
        </w:rPr>
        <w:t>,</w:t>
      </w:r>
      <w:r w:rsidR="00FE0122" w:rsidRPr="00FE0122">
        <w:rPr>
          <w:rStyle w:val="FontStyle15"/>
          <w:i/>
          <w:sz w:val="20"/>
          <w:szCs w:val="20"/>
        </w:rPr>
        <w:t>о</w:t>
      </w:r>
      <w:proofErr w:type="gramEnd"/>
      <w:r w:rsidR="00FE0122" w:rsidRPr="00FE0122">
        <w:rPr>
          <w:rStyle w:val="FontStyle15"/>
          <w:i/>
          <w:sz w:val="20"/>
          <w:szCs w:val="20"/>
        </w:rPr>
        <w:t>т 05.03.2015 №6</w:t>
      </w:r>
      <w:r w:rsidR="00FE0122">
        <w:rPr>
          <w:rStyle w:val="FontStyle15"/>
          <w:i/>
          <w:sz w:val="20"/>
          <w:szCs w:val="20"/>
        </w:rPr>
        <w:t xml:space="preserve">-П,                      </w:t>
      </w:r>
      <w:r w:rsidR="005F7BD0">
        <w:rPr>
          <w:i/>
          <w:sz w:val="20"/>
          <w:szCs w:val="20"/>
        </w:rPr>
        <w:t xml:space="preserve"> от 10.02.2016 № 5-П</w:t>
      </w:r>
      <w:r w:rsidR="00815276">
        <w:rPr>
          <w:i/>
          <w:sz w:val="20"/>
          <w:szCs w:val="20"/>
        </w:rPr>
        <w:t xml:space="preserve">, </w:t>
      </w:r>
      <w:r w:rsidR="00815276" w:rsidRPr="00815276">
        <w:rPr>
          <w:i/>
          <w:sz w:val="20"/>
          <w:szCs w:val="20"/>
        </w:rPr>
        <w:t>от 09.04.2018 №16-П</w:t>
      </w:r>
      <w:r w:rsidR="002C7C84">
        <w:rPr>
          <w:i/>
          <w:sz w:val="20"/>
          <w:szCs w:val="20"/>
        </w:rPr>
        <w:t xml:space="preserve">, </w:t>
      </w:r>
    </w:p>
    <w:p w:rsidR="00827FC6" w:rsidRPr="00BA4BDB" w:rsidRDefault="002C7C84" w:rsidP="00FE0122">
      <w:pPr>
        <w:ind w:left="5103"/>
        <w:jc w:val="right"/>
        <w:rPr>
          <w:i/>
          <w:sz w:val="20"/>
          <w:szCs w:val="20"/>
        </w:rPr>
      </w:pPr>
      <w:proofErr w:type="gramStart"/>
      <w:r w:rsidRPr="002C7C84">
        <w:rPr>
          <w:i/>
          <w:sz w:val="20"/>
          <w:szCs w:val="20"/>
        </w:rPr>
        <w:t>от07.03.2019 №17-П</w:t>
      </w:r>
      <w:r w:rsidR="006F6761">
        <w:rPr>
          <w:i/>
          <w:sz w:val="20"/>
          <w:szCs w:val="20"/>
        </w:rPr>
        <w:t>,</w:t>
      </w:r>
      <w:r w:rsidR="006F6761" w:rsidRPr="006F6761">
        <w:rPr>
          <w:i/>
        </w:rPr>
        <w:t xml:space="preserve"> </w:t>
      </w:r>
      <w:r w:rsidR="006F6761" w:rsidRPr="006F6761">
        <w:rPr>
          <w:i/>
          <w:sz w:val="20"/>
          <w:szCs w:val="20"/>
        </w:rPr>
        <w:t>от 09.12.2020 №40-П</w:t>
      </w:r>
      <w:r w:rsidRPr="006F6761">
        <w:rPr>
          <w:i/>
          <w:sz w:val="20"/>
          <w:szCs w:val="20"/>
        </w:rPr>
        <w:t>)</w:t>
      </w:r>
      <w:proofErr w:type="gramEnd"/>
    </w:p>
    <w:p w:rsidR="0088563A" w:rsidRDefault="0088563A" w:rsidP="00827FC6">
      <w:pPr>
        <w:ind w:firstLine="709"/>
        <w:jc w:val="right"/>
      </w:pPr>
    </w:p>
    <w:p w:rsidR="00827FC6" w:rsidRPr="00D03804" w:rsidRDefault="00827FC6" w:rsidP="00827FC6">
      <w:pPr>
        <w:keepNext/>
        <w:jc w:val="center"/>
        <w:rPr>
          <w:b/>
          <w:sz w:val="28"/>
          <w:szCs w:val="28"/>
        </w:rPr>
      </w:pPr>
      <w:r w:rsidRPr="00D03804">
        <w:rPr>
          <w:b/>
          <w:sz w:val="28"/>
          <w:szCs w:val="28"/>
        </w:rPr>
        <w:t>Административный  регламент предоставления муниципальной услуги</w:t>
      </w:r>
    </w:p>
    <w:p w:rsidR="00827FC6" w:rsidRPr="00D03804" w:rsidRDefault="00827FC6" w:rsidP="00827FC6">
      <w:pPr>
        <w:jc w:val="center"/>
        <w:rPr>
          <w:b/>
          <w:bCs/>
          <w:sz w:val="28"/>
          <w:szCs w:val="28"/>
        </w:rPr>
      </w:pPr>
      <w:r w:rsidRPr="00D03804">
        <w:rPr>
          <w:b/>
          <w:bCs/>
          <w:sz w:val="28"/>
          <w:szCs w:val="28"/>
        </w:rPr>
        <w:t>«</w:t>
      </w:r>
      <w:r w:rsidRPr="00D03804">
        <w:rPr>
          <w:b/>
          <w:sz w:val="28"/>
          <w:szCs w:val="28"/>
        </w:rPr>
        <w:t>Принятие граждан на учет в качестве нуждающихся в жилых помещениях</w:t>
      </w:r>
      <w:r w:rsidRPr="00D03804">
        <w:rPr>
          <w:b/>
          <w:bCs/>
          <w:sz w:val="28"/>
          <w:szCs w:val="28"/>
        </w:rPr>
        <w:t>»</w:t>
      </w:r>
    </w:p>
    <w:p w:rsidR="00827FC6" w:rsidRPr="00D03804" w:rsidRDefault="00827FC6" w:rsidP="00827FC6">
      <w:pPr>
        <w:jc w:val="both"/>
        <w:rPr>
          <w:sz w:val="28"/>
          <w:szCs w:val="28"/>
        </w:rPr>
      </w:pPr>
    </w:p>
    <w:p w:rsidR="00827FC6" w:rsidRPr="00D03804" w:rsidRDefault="00827FC6" w:rsidP="00827FC6">
      <w:pPr>
        <w:jc w:val="both"/>
        <w:rPr>
          <w:color w:val="000000"/>
          <w:sz w:val="28"/>
          <w:szCs w:val="28"/>
        </w:rPr>
      </w:pPr>
      <w:r w:rsidRPr="00D03804">
        <w:rPr>
          <w:sz w:val="28"/>
          <w:szCs w:val="28"/>
        </w:rPr>
        <w:tab/>
        <w:t xml:space="preserve">1.1 Административный регламент предоставления муниципальной услуги </w:t>
      </w:r>
      <w:r w:rsidRPr="00D03804">
        <w:rPr>
          <w:b/>
          <w:bCs/>
          <w:sz w:val="28"/>
          <w:szCs w:val="28"/>
        </w:rPr>
        <w:t>«</w:t>
      </w:r>
      <w:r w:rsidRPr="00D03804">
        <w:rPr>
          <w:sz w:val="28"/>
          <w:szCs w:val="28"/>
        </w:rPr>
        <w:t>Принятие граждан на учет в качестве нуждающихся в жилых помещениях</w:t>
      </w:r>
      <w:r w:rsidRPr="00D03804">
        <w:rPr>
          <w:b/>
          <w:bCs/>
          <w:sz w:val="28"/>
          <w:szCs w:val="28"/>
        </w:rPr>
        <w:t>»</w:t>
      </w:r>
      <w:r w:rsidRPr="00D03804">
        <w:rPr>
          <w:sz w:val="28"/>
          <w:szCs w:val="28"/>
        </w:rPr>
        <w:t xml:space="preserve">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сроки и последовательность действий получателя муниципальной услуги при принятии </w:t>
      </w:r>
      <w:proofErr w:type="spellStart"/>
      <w:r w:rsidR="00A17DE9" w:rsidRPr="00D03804">
        <w:rPr>
          <w:sz w:val="28"/>
          <w:szCs w:val="28"/>
        </w:rPr>
        <w:t>Русско-Ляжмаринской</w:t>
      </w:r>
      <w:proofErr w:type="spellEnd"/>
      <w:r w:rsidRPr="00D03804">
        <w:rPr>
          <w:sz w:val="28"/>
          <w:szCs w:val="28"/>
        </w:rPr>
        <w:t xml:space="preserve"> сельской администрацией на учет граждан</w:t>
      </w:r>
      <w:r w:rsidRPr="00D03804">
        <w:rPr>
          <w:color w:val="000000"/>
          <w:sz w:val="28"/>
          <w:szCs w:val="28"/>
        </w:rPr>
        <w:t>,  нуждающихся в жилых помещениях, предоставляемых по договорам социального найма администрацией.</w:t>
      </w:r>
    </w:p>
    <w:p w:rsidR="00827FC6" w:rsidRPr="00D03804" w:rsidRDefault="00827FC6" w:rsidP="00BA4BDB">
      <w:pPr>
        <w:ind w:firstLine="709"/>
        <w:jc w:val="both"/>
        <w:rPr>
          <w:sz w:val="28"/>
          <w:szCs w:val="28"/>
        </w:rPr>
      </w:pPr>
      <w:r w:rsidRPr="00D03804">
        <w:rPr>
          <w:sz w:val="28"/>
          <w:szCs w:val="28"/>
        </w:rPr>
        <w:t>1.2. В целях настоящего административного регламента используются следующие понятия:</w:t>
      </w:r>
    </w:p>
    <w:p w:rsidR="003B1C85" w:rsidRDefault="005F7BD0" w:rsidP="003B1C85">
      <w:pPr>
        <w:jc w:val="both"/>
        <w:rPr>
          <w:sz w:val="28"/>
          <w:szCs w:val="28"/>
          <w:shd w:val="clear" w:color="auto" w:fill="FFFFFF"/>
        </w:rPr>
      </w:pPr>
      <w:r w:rsidRPr="00D03804">
        <w:rPr>
          <w:sz w:val="28"/>
          <w:szCs w:val="28"/>
          <w:shd w:val="clear" w:color="auto" w:fill="FFFFFF"/>
        </w:rPr>
        <w:t xml:space="preserve">         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семьисобственникажилогопомещения;</w:t>
      </w:r>
    </w:p>
    <w:p w:rsidR="005F7BD0" w:rsidRPr="00D03804" w:rsidRDefault="005F7BD0" w:rsidP="003B1C85">
      <w:pPr>
        <w:jc w:val="both"/>
        <w:rPr>
          <w:sz w:val="28"/>
          <w:szCs w:val="28"/>
          <w:shd w:val="clear" w:color="auto" w:fill="FFFFFF"/>
        </w:rPr>
      </w:pPr>
      <w:proofErr w:type="gramStart"/>
      <w:r w:rsidRPr="00D03804">
        <w:rPr>
          <w:sz w:val="28"/>
          <w:szCs w:val="28"/>
          <w:shd w:val="clear" w:color="auto" w:fill="FFFFFF"/>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876BEF" w:rsidRDefault="005F7BD0" w:rsidP="00876BEF">
      <w:pPr>
        <w:jc w:val="both"/>
        <w:rPr>
          <w:sz w:val="28"/>
          <w:szCs w:val="28"/>
          <w:shd w:val="clear" w:color="auto" w:fill="FFFFFF"/>
        </w:rPr>
      </w:pPr>
      <w:r w:rsidRPr="00D03804">
        <w:rPr>
          <w:sz w:val="28"/>
          <w:szCs w:val="28"/>
          <w:shd w:val="clear" w:color="auto" w:fill="FFFFFF"/>
        </w:rPr>
        <w:t xml:space="preserve">        3) </w:t>
      </w:r>
      <w:proofErr w:type="gramStart"/>
      <w:r w:rsidRPr="00D03804">
        <w:rPr>
          <w:sz w:val="28"/>
          <w:szCs w:val="28"/>
          <w:shd w:val="clear" w:color="auto" w:fill="FFFFFF"/>
        </w:rPr>
        <w:t>проживающие</w:t>
      </w:r>
      <w:proofErr w:type="gramEnd"/>
      <w:r w:rsidRPr="00D03804">
        <w:rPr>
          <w:sz w:val="28"/>
          <w:szCs w:val="28"/>
          <w:shd w:val="clear" w:color="auto" w:fill="FFFFFF"/>
        </w:rPr>
        <w:t xml:space="preserve"> в помещении, не отвечающем установленным для жилых помещений требованиям;</w:t>
      </w:r>
    </w:p>
    <w:p w:rsidR="005F7BD0" w:rsidRPr="003B1C85" w:rsidRDefault="005F7BD0" w:rsidP="00876BEF">
      <w:pPr>
        <w:jc w:val="both"/>
        <w:rPr>
          <w:shd w:val="clear" w:color="auto" w:fill="FFFFFF"/>
        </w:rPr>
      </w:pPr>
      <w:proofErr w:type="gramStart"/>
      <w:r w:rsidRPr="00D03804">
        <w:rPr>
          <w:sz w:val="28"/>
          <w:szCs w:val="28"/>
          <w:shd w:val="clear" w:color="auto" w:fill="FFFFFF"/>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D03804">
        <w:rPr>
          <w:sz w:val="28"/>
          <w:szCs w:val="28"/>
          <w:shd w:val="clear" w:color="auto" w:fill="FFFFFF"/>
        </w:rPr>
        <w:t xml:space="preserve">, при которой совместное проживание с ним в одной квартире невозможно, и не </w:t>
      </w:r>
      <w:proofErr w:type="gramStart"/>
      <w:r w:rsidRPr="00D03804">
        <w:rPr>
          <w:sz w:val="28"/>
          <w:szCs w:val="28"/>
          <w:shd w:val="clear" w:color="auto" w:fill="FFFFFF"/>
        </w:rPr>
        <w:t>имеющими</w:t>
      </w:r>
      <w:proofErr w:type="gramEnd"/>
      <w:r w:rsidRPr="00D03804">
        <w:rPr>
          <w:sz w:val="28"/>
          <w:szCs w:val="28"/>
          <w:shd w:val="clear" w:color="auto" w:fill="FFFFFF"/>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r w:rsidR="005A59B8">
        <w:rPr>
          <w:sz w:val="28"/>
          <w:szCs w:val="28"/>
          <w:shd w:val="clear" w:color="auto" w:fill="FFFFFF"/>
        </w:rPr>
        <w:t>.</w:t>
      </w:r>
    </w:p>
    <w:p w:rsidR="003B1C85" w:rsidRDefault="005F7BD0" w:rsidP="005F7BD0">
      <w:pPr>
        <w:widowControl w:val="0"/>
        <w:autoSpaceDE w:val="0"/>
        <w:ind w:firstLine="709"/>
        <w:jc w:val="both"/>
        <w:rPr>
          <w:i/>
          <w:sz w:val="28"/>
          <w:szCs w:val="28"/>
          <w:shd w:val="clear" w:color="auto" w:fill="FFFFFF"/>
        </w:rPr>
      </w:pPr>
      <w:r w:rsidRPr="00D03804">
        <w:rPr>
          <w:sz w:val="28"/>
          <w:szCs w:val="28"/>
          <w:shd w:val="clear" w:color="auto" w:fill="FFFFFF"/>
        </w:rPr>
        <w:t xml:space="preserve">При наличии у гражданина и (или) членов его семьи нескольких жилых помещений, занимаемых по договорам социального найма, договорам найма жилых </w:t>
      </w:r>
      <w:r w:rsidRPr="00D03804">
        <w:rPr>
          <w:sz w:val="28"/>
          <w:szCs w:val="28"/>
          <w:shd w:val="clear" w:color="auto" w:fill="FFFFFF"/>
        </w:rPr>
        <w:lastRenderedPageBreak/>
        <w:t>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r w:rsidR="005A59B8">
        <w:rPr>
          <w:sz w:val="28"/>
          <w:szCs w:val="28"/>
          <w:shd w:val="clear" w:color="auto" w:fill="FFFFFF"/>
        </w:rPr>
        <w:t>.</w:t>
      </w:r>
    </w:p>
    <w:p w:rsidR="00827FC6" w:rsidRPr="00D03804" w:rsidRDefault="00827FC6" w:rsidP="005F7BD0">
      <w:pPr>
        <w:widowControl w:val="0"/>
        <w:autoSpaceDE w:val="0"/>
        <w:ind w:firstLine="709"/>
        <w:jc w:val="both"/>
        <w:rPr>
          <w:sz w:val="28"/>
          <w:szCs w:val="28"/>
        </w:rPr>
      </w:pPr>
      <w:r w:rsidRPr="00D03804">
        <w:rPr>
          <w:sz w:val="28"/>
          <w:szCs w:val="28"/>
        </w:rPr>
        <w:t>1.3. Предоставление муниципальной услуги осуществляется в соответствии с:</w:t>
      </w:r>
    </w:p>
    <w:p w:rsidR="00827FC6" w:rsidRPr="00D03804" w:rsidRDefault="00827FC6" w:rsidP="00827FC6">
      <w:pPr>
        <w:widowControl w:val="0"/>
        <w:autoSpaceDE w:val="0"/>
        <w:ind w:firstLine="540"/>
        <w:jc w:val="both"/>
        <w:rPr>
          <w:sz w:val="28"/>
          <w:szCs w:val="28"/>
        </w:rPr>
      </w:pPr>
      <w:r w:rsidRPr="00D03804">
        <w:rPr>
          <w:sz w:val="28"/>
          <w:szCs w:val="28"/>
        </w:rPr>
        <w:t xml:space="preserve">  - Конституцией Российской Федерации («Российская газета», 25.12.1993, № 327);</w:t>
      </w:r>
    </w:p>
    <w:p w:rsidR="00827FC6" w:rsidRPr="00D03804" w:rsidRDefault="00827FC6" w:rsidP="00827FC6">
      <w:pPr>
        <w:widowControl w:val="0"/>
        <w:autoSpaceDE w:val="0"/>
        <w:ind w:firstLine="540"/>
        <w:jc w:val="both"/>
        <w:rPr>
          <w:sz w:val="28"/>
          <w:szCs w:val="28"/>
        </w:rPr>
      </w:pPr>
      <w:r w:rsidRPr="00D03804">
        <w:rPr>
          <w:sz w:val="28"/>
          <w:szCs w:val="28"/>
        </w:rPr>
        <w:t xml:space="preserve">  - Жилищным кодексом Российской Федерации от 29.12.2004 № 189-ФЗ  «Российская газета», № 1, 12.01.2005; </w:t>
      </w:r>
    </w:p>
    <w:p w:rsidR="00827FC6" w:rsidRPr="00D03804" w:rsidRDefault="00827FC6" w:rsidP="00827FC6">
      <w:pPr>
        <w:widowControl w:val="0"/>
        <w:autoSpaceDE w:val="0"/>
        <w:ind w:firstLine="540"/>
        <w:jc w:val="both"/>
        <w:rPr>
          <w:sz w:val="28"/>
          <w:szCs w:val="28"/>
        </w:rPr>
      </w:pPr>
      <w:r w:rsidRPr="00D03804">
        <w:rPr>
          <w:sz w:val="28"/>
          <w:szCs w:val="28"/>
        </w:rPr>
        <w:t xml:space="preserve"> -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27FC6" w:rsidRPr="00D03804" w:rsidRDefault="00827FC6" w:rsidP="00827FC6">
      <w:pPr>
        <w:widowControl w:val="0"/>
        <w:autoSpaceDE w:val="0"/>
        <w:ind w:firstLine="540"/>
        <w:jc w:val="both"/>
        <w:rPr>
          <w:sz w:val="28"/>
          <w:szCs w:val="28"/>
        </w:rPr>
      </w:pPr>
      <w:r w:rsidRPr="00D03804">
        <w:rPr>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w:t>
      </w:r>
    </w:p>
    <w:p w:rsidR="00827FC6" w:rsidRPr="00D03804" w:rsidRDefault="00827FC6" w:rsidP="00827FC6">
      <w:pPr>
        <w:autoSpaceDE w:val="0"/>
        <w:ind w:firstLine="540"/>
        <w:jc w:val="both"/>
        <w:rPr>
          <w:sz w:val="28"/>
          <w:szCs w:val="28"/>
        </w:rPr>
      </w:pPr>
      <w:r w:rsidRPr="00D03804">
        <w:rPr>
          <w:sz w:val="28"/>
          <w:szCs w:val="28"/>
        </w:rPr>
        <w:t xml:space="preserve">  - Законом Республики Марий Эл от 11.05.2005 № 13-З «О регулировании отдельных жилищных отношений в Республике Марий Эл»; </w:t>
      </w:r>
    </w:p>
    <w:p w:rsidR="000C41A9" w:rsidRPr="00D03804" w:rsidRDefault="000C41A9" w:rsidP="000C41A9">
      <w:pPr>
        <w:autoSpaceDE w:val="0"/>
        <w:ind w:firstLine="540"/>
        <w:jc w:val="both"/>
        <w:rPr>
          <w:sz w:val="28"/>
          <w:szCs w:val="28"/>
        </w:rPr>
      </w:pPr>
      <w:r w:rsidRPr="00D03804">
        <w:rPr>
          <w:sz w:val="28"/>
          <w:szCs w:val="28"/>
        </w:rPr>
        <w:t>-Федеральным законом от 27.07.2010г. №210-ФЗ «Об организации предоставления государственных и муниципальных услуг»;</w:t>
      </w:r>
    </w:p>
    <w:p w:rsidR="00827FC6" w:rsidRPr="00D03804" w:rsidRDefault="00827FC6" w:rsidP="000C41A9">
      <w:pPr>
        <w:autoSpaceDE w:val="0"/>
        <w:jc w:val="both"/>
        <w:rPr>
          <w:sz w:val="28"/>
          <w:szCs w:val="28"/>
        </w:rPr>
      </w:pPr>
      <w:r w:rsidRPr="00D03804">
        <w:rPr>
          <w:b/>
          <w:sz w:val="28"/>
          <w:szCs w:val="28"/>
        </w:rPr>
        <w:t xml:space="preserve">-  </w:t>
      </w:r>
      <w:r w:rsidRPr="00D03804">
        <w:rPr>
          <w:sz w:val="28"/>
          <w:szCs w:val="28"/>
        </w:rPr>
        <w:t xml:space="preserve">иными нормативными правовыми актами Российской Федерации, Республики Марий Эл и органов местного самоуправления, регулирующими правоотношения в данной сфере.         </w:t>
      </w:r>
    </w:p>
    <w:p w:rsidR="00827FC6" w:rsidRPr="00D03804" w:rsidRDefault="00827FC6" w:rsidP="00827FC6">
      <w:pPr>
        <w:autoSpaceDE w:val="0"/>
        <w:ind w:firstLine="540"/>
        <w:jc w:val="both"/>
        <w:rPr>
          <w:sz w:val="28"/>
          <w:szCs w:val="28"/>
        </w:rPr>
      </w:pPr>
      <w:r w:rsidRPr="00D03804">
        <w:rPr>
          <w:sz w:val="28"/>
          <w:szCs w:val="28"/>
        </w:rPr>
        <w:t xml:space="preserve"> 1.4. Заявителями, получателями муниципальной услуги, являются граждане, признанные малоимущими органом местного самоуправления и обратившиеся с заявлением о принятии их на учет в качестве нуждающихся в жилом помещении, предоставляемом по договору социального найма администрацией.</w:t>
      </w:r>
    </w:p>
    <w:p w:rsidR="00827FC6" w:rsidRPr="00D03804" w:rsidRDefault="00827FC6" w:rsidP="00827FC6">
      <w:pPr>
        <w:ind w:firstLine="540"/>
        <w:jc w:val="both"/>
        <w:rPr>
          <w:sz w:val="28"/>
          <w:szCs w:val="28"/>
        </w:rPr>
      </w:pPr>
      <w:r w:rsidRPr="00D03804">
        <w:rPr>
          <w:sz w:val="28"/>
          <w:szCs w:val="28"/>
        </w:rPr>
        <w:t>1.5. Порядок информирования о предоставлении муниципальной услуги</w:t>
      </w:r>
    </w:p>
    <w:p w:rsidR="00827FC6" w:rsidRPr="00D03804" w:rsidRDefault="00876BEF" w:rsidP="00827FC6">
      <w:pPr>
        <w:ind w:firstLine="540"/>
        <w:jc w:val="both"/>
        <w:rPr>
          <w:sz w:val="28"/>
          <w:szCs w:val="28"/>
        </w:rPr>
      </w:pPr>
      <w:r w:rsidRPr="00E37E03">
        <w:rPr>
          <w:sz w:val="28"/>
          <w:szCs w:val="28"/>
        </w:rPr>
        <w:t xml:space="preserve">Муниципальную услугу предоставляет </w:t>
      </w:r>
      <w:proofErr w:type="spellStart"/>
      <w:r>
        <w:rPr>
          <w:sz w:val="28"/>
          <w:szCs w:val="28"/>
        </w:rPr>
        <w:t>Русско-Ляжмаринская</w:t>
      </w:r>
      <w:proofErr w:type="spellEnd"/>
      <w:r w:rsidRPr="00E37E03">
        <w:rPr>
          <w:sz w:val="28"/>
          <w:szCs w:val="28"/>
        </w:rPr>
        <w:t xml:space="preserve"> сельская администрация (далее Администрация)</w:t>
      </w:r>
      <w:r w:rsidR="00827FC6" w:rsidRPr="00D03804">
        <w:rPr>
          <w:sz w:val="28"/>
          <w:szCs w:val="28"/>
        </w:rPr>
        <w:t>.</w:t>
      </w:r>
    </w:p>
    <w:p w:rsidR="00827FC6" w:rsidRPr="00D03804" w:rsidRDefault="00827FC6" w:rsidP="00827FC6">
      <w:pPr>
        <w:widowControl w:val="0"/>
        <w:tabs>
          <w:tab w:val="left" w:pos="1134"/>
        </w:tabs>
        <w:ind w:firstLine="720"/>
        <w:jc w:val="both"/>
        <w:rPr>
          <w:sz w:val="28"/>
          <w:szCs w:val="28"/>
        </w:rPr>
      </w:pPr>
      <w:r w:rsidRPr="00D03804">
        <w:rPr>
          <w:sz w:val="28"/>
          <w:szCs w:val="28"/>
        </w:rPr>
        <w:t>С ведения о месте нахождения и графике работы администрации поселения, номера телефонов для справок, адреса электронной почты размещаются на информационных стендах, в средствах массовой информации, на официальном Интернет - сайте Администрации (Приложение  1).</w:t>
      </w:r>
    </w:p>
    <w:p w:rsidR="00827FC6" w:rsidRPr="00D03804" w:rsidRDefault="00827FC6" w:rsidP="00827FC6">
      <w:pPr>
        <w:widowControl w:val="0"/>
        <w:tabs>
          <w:tab w:val="left" w:pos="1134"/>
        </w:tabs>
        <w:ind w:firstLine="720"/>
        <w:jc w:val="both"/>
        <w:rPr>
          <w:sz w:val="28"/>
          <w:szCs w:val="28"/>
        </w:rPr>
      </w:pPr>
      <w:r w:rsidRPr="00D03804">
        <w:rPr>
          <w:sz w:val="28"/>
          <w:szCs w:val="28"/>
        </w:rPr>
        <w:t>График работы должностных лиц, ответственных за предоставление муниципальной услуги:</w:t>
      </w:r>
    </w:p>
    <w:p w:rsidR="00827FC6" w:rsidRPr="00D03804" w:rsidRDefault="00827FC6" w:rsidP="00827FC6">
      <w:pPr>
        <w:widowControl w:val="0"/>
        <w:tabs>
          <w:tab w:val="left" w:pos="1134"/>
        </w:tabs>
        <w:ind w:firstLine="720"/>
        <w:jc w:val="both"/>
        <w:rPr>
          <w:sz w:val="28"/>
          <w:szCs w:val="28"/>
        </w:rPr>
      </w:pPr>
      <w:r w:rsidRPr="00D03804">
        <w:rPr>
          <w:sz w:val="28"/>
          <w:szCs w:val="28"/>
        </w:rPr>
        <w:t>понедельник – пятница с 8.00 до 17.00</w:t>
      </w:r>
    </w:p>
    <w:p w:rsidR="00827FC6" w:rsidRPr="00D03804" w:rsidRDefault="00827FC6" w:rsidP="00827FC6">
      <w:pPr>
        <w:widowControl w:val="0"/>
        <w:tabs>
          <w:tab w:val="left" w:pos="1134"/>
        </w:tabs>
        <w:ind w:firstLine="720"/>
        <w:jc w:val="both"/>
        <w:rPr>
          <w:sz w:val="28"/>
          <w:szCs w:val="28"/>
        </w:rPr>
      </w:pPr>
      <w:r w:rsidRPr="00D03804">
        <w:rPr>
          <w:sz w:val="28"/>
          <w:szCs w:val="28"/>
        </w:rPr>
        <w:t>перерыв – с 12.00 до 13.00</w:t>
      </w:r>
    </w:p>
    <w:p w:rsidR="00827FC6" w:rsidRPr="00D03804" w:rsidRDefault="00827FC6" w:rsidP="00827FC6">
      <w:pPr>
        <w:ind w:firstLine="720"/>
        <w:jc w:val="both"/>
        <w:rPr>
          <w:sz w:val="28"/>
          <w:szCs w:val="28"/>
        </w:rPr>
      </w:pPr>
      <w:r w:rsidRPr="00D03804">
        <w:rPr>
          <w:sz w:val="28"/>
          <w:szCs w:val="28"/>
        </w:rPr>
        <w:t>выходные – суббота, воскресенье, а также нерабочие праздничные дни.</w:t>
      </w:r>
    </w:p>
    <w:p w:rsidR="00827FC6" w:rsidRPr="00D03804" w:rsidRDefault="00827FC6" w:rsidP="00827FC6">
      <w:pPr>
        <w:ind w:firstLine="720"/>
        <w:jc w:val="both"/>
        <w:rPr>
          <w:sz w:val="28"/>
          <w:szCs w:val="28"/>
        </w:rPr>
      </w:pPr>
      <w:r w:rsidRPr="00D03804">
        <w:rPr>
          <w:sz w:val="28"/>
          <w:szCs w:val="28"/>
        </w:rPr>
        <w:t>Для получения информации о процедуре предоставления муниципальной услуги (далее информация о процедуре) заявители вправе обращаться:</w:t>
      </w:r>
    </w:p>
    <w:p w:rsidR="00827FC6" w:rsidRPr="00D03804" w:rsidRDefault="00827FC6" w:rsidP="00827FC6">
      <w:pPr>
        <w:ind w:firstLine="720"/>
        <w:jc w:val="both"/>
        <w:rPr>
          <w:sz w:val="28"/>
          <w:szCs w:val="28"/>
        </w:rPr>
      </w:pPr>
      <w:r w:rsidRPr="00D03804">
        <w:rPr>
          <w:sz w:val="28"/>
          <w:szCs w:val="28"/>
        </w:rPr>
        <w:t>- в устной форме лично или по телефону;</w:t>
      </w:r>
    </w:p>
    <w:p w:rsidR="00827FC6" w:rsidRPr="00D03804" w:rsidRDefault="00827FC6" w:rsidP="00827FC6">
      <w:pPr>
        <w:ind w:firstLine="720"/>
        <w:jc w:val="both"/>
        <w:rPr>
          <w:sz w:val="28"/>
          <w:szCs w:val="28"/>
        </w:rPr>
      </w:pPr>
      <w:r w:rsidRPr="00D03804">
        <w:rPr>
          <w:sz w:val="28"/>
          <w:szCs w:val="28"/>
        </w:rPr>
        <w:t>- в письменном виде почтой в адрес главы поселения;</w:t>
      </w:r>
    </w:p>
    <w:p w:rsidR="00827FC6" w:rsidRPr="00D03804" w:rsidRDefault="00827FC6" w:rsidP="00827FC6">
      <w:pPr>
        <w:ind w:firstLine="720"/>
        <w:jc w:val="both"/>
        <w:rPr>
          <w:sz w:val="28"/>
          <w:szCs w:val="28"/>
        </w:rPr>
      </w:pPr>
      <w:r w:rsidRPr="00D03804">
        <w:rPr>
          <w:sz w:val="28"/>
          <w:szCs w:val="28"/>
        </w:rPr>
        <w:t>- по электронной почте в адрес администрации поселения.</w:t>
      </w:r>
    </w:p>
    <w:p w:rsidR="00827FC6" w:rsidRPr="00D03804" w:rsidRDefault="00827FC6" w:rsidP="00827FC6">
      <w:pPr>
        <w:ind w:firstLine="720"/>
        <w:jc w:val="both"/>
        <w:rPr>
          <w:sz w:val="28"/>
          <w:szCs w:val="28"/>
        </w:rPr>
      </w:pPr>
      <w:r w:rsidRPr="00D03804">
        <w:rPr>
          <w:sz w:val="28"/>
          <w:szCs w:val="28"/>
        </w:rPr>
        <w:t>Основными требованиями к информированию заявителей являются:</w:t>
      </w:r>
    </w:p>
    <w:p w:rsidR="00827FC6" w:rsidRPr="00D03804" w:rsidRDefault="00827FC6" w:rsidP="00827FC6">
      <w:pPr>
        <w:ind w:firstLine="720"/>
        <w:jc w:val="both"/>
        <w:rPr>
          <w:sz w:val="28"/>
          <w:szCs w:val="28"/>
        </w:rPr>
      </w:pPr>
      <w:r w:rsidRPr="00D03804">
        <w:rPr>
          <w:sz w:val="28"/>
          <w:szCs w:val="28"/>
        </w:rPr>
        <w:t>- достоверность и полнота информирования о процедуре;</w:t>
      </w:r>
    </w:p>
    <w:p w:rsidR="00827FC6" w:rsidRPr="00D03804" w:rsidRDefault="00827FC6" w:rsidP="00827FC6">
      <w:pPr>
        <w:ind w:firstLine="720"/>
        <w:jc w:val="both"/>
        <w:rPr>
          <w:sz w:val="28"/>
          <w:szCs w:val="28"/>
        </w:rPr>
      </w:pPr>
      <w:r w:rsidRPr="00D03804">
        <w:rPr>
          <w:sz w:val="28"/>
          <w:szCs w:val="28"/>
        </w:rPr>
        <w:t xml:space="preserve">- четкость в изложении информации о процедуре; </w:t>
      </w:r>
    </w:p>
    <w:p w:rsidR="00827FC6" w:rsidRPr="00D03804" w:rsidRDefault="00827FC6" w:rsidP="00827FC6">
      <w:pPr>
        <w:ind w:firstLine="720"/>
        <w:jc w:val="both"/>
        <w:rPr>
          <w:sz w:val="28"/>
          <w:szCs w:val="28"/>
        </w:rPr>
      </w:pPr>
      <w:r w:rsidRPr="00D03804">
        <w:rPr>
          <w:sz w:val="28"/>
          <w:szCs w:val="28"/>
        </w:rPr>
        <w:t>- удобство и доступность получения информации о процедуре;</w:t>
      </w:r>
    </w:p>
    <w:p w:rsidR="00827FC6" w:rsidRPr="00D03804" w:rsidRDefault="00827FC6" w:rsidP="00827FC6">
      <w:pPr>
        <w:ind w:firstLine="720"/>
        <w:jc w:val="both"/>
        <w:rPr>
          <w:sz w:val="28"/>
          <w:szCs w:val="28"/>
        </w:rPr>
      </w:pPr>
      <w:r w:rsidRPr="00D03804">
        <w:rPr>
          <w:sz w:val="28"/>
          <w:szCs w:val="28"/>
        </w:rPr>
        <w:t>- оперативность предоставления информации о процедуре.</w:t>
      </w:r>
    </w:p>
    <w:p w:rsidR="00827FC6" w:rsidRPr="00D03804" w:rsidRDefault="00827FC6" w:rsidP="00827FC6">
      <w:pPr>
        <w:ind w:firstLine="720"/>
        <w:jc w:val="both"/>
        <w:rPr>
          <w:sz w:val="28"/>
          <w:szCs w:val="28"/>
        </w:rPr>
      </w:pPr>
      <w:r w:rsidRPr="00D03804">
        <w:rPr>
          <w:sz w:val="28"/>
          <w:szCs w:val="28"/>
        </w:rPr>
        <w:lastRenderedPageBreak/>
        <w:t>Информирование заявителей организуется индивидуально или публично. Форма информирования может быть устной или письменной.</w:t>
      </w:r>
    </w:p>
    <w:p w:rsidR="00827FC6" w:rsidRPr="00D03804" w:rsidRDefault="00827FC6" w:rsidP="00827FC6">
      <w:pPr>
        <w:ind w:firstLine="720"/>
        <w:jc w:val="both"/>
        <w:rPr>
          <w:sz w:val="28"/>
          <w:szCs w:val="28"/>
        </w:rPr>
      </w:pPr>
      <w:r w:rsidRPr="00D03804">
        <w:rPr>
          <w:sz w:val="28"/>
          <w:szCs w:val="28"/>
        </w:rPr>
        <w:t>Индивидуальное устное информирование осуществляется специалистом администрации сельского поселения  (далее – специалист администрации поселения) при обращении заявителей за информацией лично или по телефону.</w:t>
      </w:r>
    </w:p>
    <w:p w:rsidR="000C41A9" w:rsidRPr="00D03804" w:rsidRDefault="00827FC6" w:rsidP="00827FC6">
      <w:pPr>
        <w:ind w:firstLine="720"/>
        <w:jc w:val="both"/>
        <w:rPr>
          <w:sz w:val="28"/>
          <w:szCs w:val="28"/>
        </w:rPr>
      </w:pPr>
      <w:r w:rsidRPr="00D03804">
        <w:rPr>
          <w:sz w:val="28"/>
          <w:szCs w:val="28"/>
        </w:rPr>
        <w:t xml:space="preserve">Специалист администрации поселения, осуществляющий устное информирование, должен принять все необходимые меры для дачи полного ответа на поставленные </w:t>
      </w:r>
    </w:p>
    <w:p w:rsidR="00827FC6" w:rsidRPr="00D03804" w:rsidRDefault="00827FC6" w:rsidP="00827FC6">
      <w:pPr>
        <w:ind w:firstLine="720"/>
        <w:jc w:val="both"/>
        <w:rPr>
          <w:sz w:val="28"/>
          <w:szCs w:val="28"/>
        </w:rPr>
      </w:pPr>
      <w:r w:rsidRPr="00D03804">
        <w:rPr>
          <w:sz w:val="28"/>
          <w:szCs w:val="28"/>
        </w:rPr>
        <w:t xml:space="preserve">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 30 минут. Индивидуальное устное информирование осуществляет не более 15 минут. </w:t>
      </w:r>
    </w:p>
    <w:p w:rsidR="00827FC6" w:rsidRPr="00D03804" w:rsidRDefault="00827FC6" w:rsidP="00827FC6">
      <w:pPr>
        <w:ind w:firstLine="720"/>
        <w:jc w:val="both"/>
        <w:rPr>
          <w:sz w:val="28"/>
          <w:szCs w:val="28"/>
        </w:rPr>
      </w:pPr>
      <w:r w:rsidRPr="00D03804">
        <w:rPr>
          <w:sz w:val="28"/>
          <w:szCs w:val="28"/>
        </w:rPr>
        <w:t>В случае если для подготовки ответа требуется продолжительное время, специалист администрации поселения,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827FC6" w:rsidRPr="00D03804" w:rsidRDefault="00827FC6" w:rsidP="00827FC6">
      <w:pPr>
        <w:autoSpaceDE w:val="0"/>
        <w:ind w:firstLine="720"/>
        <w:jc w:val="both"/>
        <w:rPr>
          <w:sz w:val="28"/>
          <w:szCs w:val="28"/>
        </w:rPr>
      </w:pPr>
      <w:r w:rsidRPr="00D03804">
        <w:rPr>
          <w:sz w:val="28"/>
          <w:szCs w:val="28"/>
        </w:rPr>
        <w:t>При устном обращении заявителей лично специалист администрации поселения, осуществляющий прием и информирование, дает ответ самостоятельно. Если специалист администрации поселения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827FC6" w:rsidRPr="00D03804" w:rsidRDefault="00827FC6" w:rsidP="00827FC6">
      <w:pPr>
        <w:autoSpaceDE w:val="0"/>
        <w:ind w:firstLine="720"/>
        <w:jc w:val="both"/>
        <w:rPr>
          <w:sz w:val="28"/>
          <w:szCs w:val="28"/>
        </w:rPr>
      </w:pPr>
      <w:r w:rsidRPr="00D03804">
        <w:rPr>
          <w:sz w:val="28"/>
          <w:szCs w:val="28"/>
        </w:rPr>
        <w:t>Специалист администрации поселения,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827FC6" w:rsidRPr="00D03804" w:rsidRDefault="00827FC6" w:rsidP="00827FC6">
      <w:pPr>
        <w:autoSpaceDE w:val="0"/>
        <w:ind w:firstLine="720"/>
        <w:jc w:val="both"/>
        <w:rPr>
          <w:sz w:val="28"/>
          <w:szCs w:val="28"/>
        </w:rPr>
      </w:pPr>
      <w:r w:rsidRPr="00D03804">
        <w:rPr>
          <w:sz w:val="28"/>
          <w:szCs w:val="28"/>
        </w:rPr>
        <w:t xml:space="preserve">При информировании о порядке предоставления муниципальной услуги по телефону специалист администрации поселения, сняв трубку, должен назвать наименование администрации поселения. </w:t>
      </w:r>
    </w:p>
    <w:p w:rsidR="00827FC6" w:rsidRPr="00D03804" w:rsidRDefault="00827FC6" w:rsidP="00827FC6">
      <w:pPr>
        <w:autoSpaceDE w:val="0"/>
        <w:ind w:firstLine="720"/>
        <w:jc w:val="both"/>
        <w:rPr>
          <w:sz w:val="28"/>
          <w:szCs w:val="28"/>
        </w:rPr>
      </w:pPr>
      <w:r w:rsidRPr="00D03804">
        <w:rPr>
          <w:sz w:val="28"/>
          <w:szCs w:val="28"/>
        </w:rPr>
        <w:t>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специалист администрации поселения должен произносить слова четко. Если на момент поступления звонка от заявителей, специалист администрации поселения проводит личный прием граждан, специалист администрации поселения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администрации поселения,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27FC6" w:rsidRPr="00D03804" w:rsidRDefault="00827FC6" w:rsidP="00827FC6">
      <w:pPr>
        <w:ind w:firstLine="720"/>
        <w:jc w:val="both"/>
        <w:rPr>
          <w:sz w:val="28"/>
          <w:szCs w:val="28"/>
        </w:rPr>
      </w:pPr>
      <w:r w:rsidRPr="00D03804">
        <w:rPr>
          <w:sz w:val="28"/>
          <w:szCs w:val="28"/>
        </w:rPr>
        <w:t>Специалист администрации поселения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827FC6" w:rsidRPr="00876BEF" w:rsidRDefault="00876BEF" w:rsidP="00827FC6">
      <w:pPr>
        <w:tabs>
          <w:tab w:val="left" w:pos="540"/>
        </w:tabs>
        <w:ind w:firstLine="720"/>
        <w:jc w:val="both"/>
        <w:rPr>
          <w:i/>
        </w:rPr>
      </w:pPr>
      <w:r w:rsidRPr="00E37E03">
        <w:rPr>
          <w:sz w:val="28"/>
          <w:szCs w:val="28"/>
        </w:rPr>
        <w:t xml:space="preserve">Индивидуальное устное информирование осуществляется  специалистом </w:t>
      </w:r>
      <w:proofErr w:type="spellStart"/>
      <w:r>
        <w:rPr>
          <w:sz w:val="28"/>
          <w:szCs w:val="28"/>
        </w:rPr>
        <w:t>Русско-Ляжмаринской</w:t>
      </w:r>
      <w:proofErr w:type="spellEnd"/>
      <w:r w:rsidRPr="00E37E03">
        <w:rPr>
          <w:sz w:val="28"/>
          <w:szCs w:val="28"/>
        </w:rPr>
        <w:t xml:space="preserve"> сельской администрации  (далее – специалист </w:t>
      </w:r>
      <w:r w:rsidRPr="00E37E03">
        <w:rPr>
          <w:sz w:val="28"/>
          <w:szCs w:val="28"/>
        </w:rPr>
        <w:lastRenderedPageBreak/>
        <w:t>администрации поселения) при обращении заявителей за информацией лично или по телефону</w:t>
      </w:r>
      <w:r w:rsidR="00827FC6" w:rsidRPr="00D03804">
        <w:rPr>
          <w:sz w:val="28"/>
          <w:szCs w:val="28"/>
        </w:rPr>
        <w:t>. (Приложение 2).</w:t>
      </w:r>
    </w:p>
    <w:p w:rsidR="00827FC6" w:rsidRPr="00D03804" w:rsidRDefault="00876BEF" w:rsidP="00827FC6">
      <w:pPr>
        <w:autoSpaceDE w:val="0"/>
        <w:ind w:firstLine="720"/>
        <w:jc w:val="both"/>
        <w:rPr>
          <w:sz w:val="28"/>
          <w:szCs w:val="28"/>
        </w:rPr>
      </w:pPr>
      <w:r w:rsidRPr="00E37E03">
        <w:rPr>
          <w:sz w:val="28"/>
          <w:szCs w:val="28"/>
        </w:rPr>
        <w:t xml:space="preserve">Глава </w:t>
      </w:r>
      <w:proofErr w:type="spellStart"/>
      <w:r>
        <w:rPr>
          <w:sz w:val="28"/>
          <w:szCs w:val="28"/>
        </w:rPr>
        <w:t>Русско-Ляжмаринской</w:t>
      </w:r>
      <w:proofErr w:type="spellEnd"/>
      <w:r w:rsidRPr="00E37E03">
        <w:rPr>
          <w:sz w:val="28"/>
          <w:szCs w:val="28"/>
        </w:rPr>
        <w:t xml:space="preserve"> сельск</w:t>
      </w:r>
      <w:r>
        <w:rPr>
          <w:sz w:val="28"/>
          <w:szCs w:val="28"/>
        </w:rPr>
        <w:t>ой</w:t>
      </w:r>
      <w:r w:rsidRPr="00E37E03">
        <w:rPr>
          <w:sz w:val="28"/>
          <w:szCs w:val="28"/>
        </w:rPr>
        <w:t xml:space="preserve"> администраци</w:t>
      </w:r>
      <w:r>
        <w:rPr>
          <w:sz w:val="28"/>
          <w:szCs w:val="28"/>
        </w:rPr>
        <w:t xml:space="preserve">и </w:t>
      </w:r>
      <w:r w:rsidRPr="00E37E03">
        <w:rPr>
          <w:sz w:val="28"/>
          <w:szCs w:val="28"/>
        </w:rPr>
        <w:t>направляет обращение заяви</w:t>
      </w:r>
      <w:r>
        <w:rPr>
          <w:sz w:val="28"/>
          <w:szCs w:val="28"/>
        </w:rPr>
        <w:t>телей специалисту администрации</w:t>
      </w:r>
      <w:r w:rsidRPr="00E37E03">
        <w:rPr>
          <w:sz w:val="28"/>
          <w:szCs w:val="28"/>
        </w:rPr>
        <w:t>. Специалист администрации рассматривает обращение лично</w:t>
      </w:r>
      <w:r w:rsidR="00827FC6" w:rsidRPr="00D03804">
        <w:rPr>
          <w:sz w:val="28"/>
          <w:szCs w:val="28"/>
        </w:rPr>
        <w:t>.</w:t>
      </w:r>
    </w:p>
    <w:p w:rsidR="00414509" w:rsidRDefault="00827FC6" w:rsidP="00414509">
      <w:pPr>
        <w:ind w:firstLine="720"/>
        <w:jc w:val="both"/>
        <w:rPr>
          <w:sz w:val="28"/>
          <w:szCs w:val="28"/>
        </w:rPr>
      </w:pPr>
      <w:r w:rsidRPr="00D03804">
        <w:rPr>
          <w:sz w:val="28"/>
          <w:szCs w:val="28"/>
        </w:rPr>
        <w:t xml:space="preserve">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 и подписывается </w:t>
      </w:r>
      <w:r w:rsidR="00414509" w:rsidRPr="00E37E03">
        <w:rPr>
          <w:sz w:val="28"/>
          <w:szCs w:val="28"/>
        </w:rPr>
        <w:t>глав</w:t>
      </w:r>
      <w:r w:rsidR="00414509">
        <w:rPr>
          <w:sz w:val="28"/>
          <w:szCs w:val="28"/>
        </w:rPr>
        <w:t>ой</w:t>
      </w:r>
      <w:r w:rsidR="006F6761">
        <w:rPr>
          <w:sz w:val="28"/>
          <w:szCs w:val="28"/>
        </w:rPr>
        <w:t xml:space="preserve"> </w:t>
      </w:r>
      <w:proofErr w:type="spellStart"/>
      <w:r w:rsidR="00414509">
        <w:rPr>
          <w:sz w:val="28"/>
          <w:szCs w:val="28"/>
        </w:rPr>
        <w:t>Русско-Ляжмаринской</w:t>
      </w:r>
      <w:proofErr w:type="spellEnd"/>
      <w:r w:rsidR="00414509">
        <w:rPr>
          <w:sz w:val="28"/>
          <w:szCs w:val="28"/>
        </w:rPr>
        <w:t xml:space="preserve"> сельской администрации.</w:t>
      </w:r>
    </w:p>
    <w:p w:rsidR="00827FC6" w:rsidRPr="00D03804" w:rsidRDefault="00827FC6" w:rsidP="00414509">
      <w:pPr>
        <w:ind w:firstLine="720"/>
        <w:jc w:val="both"/>
        <w:rPr>
          <w:sz w:val="28"/>
          <w:szCs w:val="28"/>
        </w:rPr>
      </w:pPr>
      <w:r w:rsidRPr="00D03804">
        <w:rPr>
          <w:sz w:val="28"/>
          <w:szCs w:val="28"/>
        </w:rPr>
        <w:t>Публичное устное информирование осуществляется с привлечением средств массовой информации, радио, телевидения (далее – СМИ).</w:t>
      </w:r>
    </w:p>
    <w:p w:rsidR="00827FC6" w:rsidRPr="00D03804" w:rsidRDefault="00827FC6" w:rsidP="00827FC6">
      <w:pPr>
        <w:autoSpaceDE w:val="0"/>
        <w:ind w:firstLine="720"/>
        <w:jc w:val="both"/>
        <w:rPr>
          <w:sz w:val="28"/>
          <w:szCs w:val="28"/>
        </w:rPr>
      </w:pPr>
      <w:r w:rsidRPr="00D03804">
        <w:rPr>
          <w:sz w:val="28"/>
          <w:szCs w:val="28"/>
        </w:rPr>
        <w:t>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поселения, использования информационных стендов.</w:t>
      </w:r>
    </w:p>
    <w:p w:rsidR="00827FC6" w:rsidRPr="00D03804" w:rsidRDefault="00827FC6" w:rsidP="00827FC6">
      <w:pPr>
        <w:tabs>
          <w:tab w:val="left" w:pos="0"/>
        </w:tabs>
        <w:autoSpaceDE w:val="0"/>
        <w:ind w:firstLine="709"/>
        <w:jc w:val="both"/>
        <w:rPr>
          <w:sz w:val="28"/>
          <w:szCs w:val="28"/>
        </w:rPr>
      </w:pPr>
      <w:r w:rsidRPr="00D03804">
        <w:rPr>
          <w:sz w:val="28"/>
          <w:szCs w:val="28"/>
        </w:rPr>
        <w:t>Информационные стенды оборудуются для заинтересованных лиц в доступном месте в помещении администрации поселения. На информационных стендах содержится следующая обязательная информация:</w:t>
      </w:r>
    </w:p>
    <w:p w:rsidR="00827FC6" w:rsidRPr="00D03804" w:rsidRDefault="00827FC6" w:rsidP="00827FC6">
      <w:pPr>
        <w:tabs>
          <w:tab w:val="left" w:pos="0"/>
        </w:tabs>
        <w:autoSpaceDE w:val="0"/>
        <w:ind w:firstLine="709"/>
        <w:jc w:val="both"/>
        <w:rPr>
          <w:sz w:val="28"/>
          <w:szCs w:val="28"/>
        </w:rPr>
      </w:pPr>
      <w:r w:rsidRPr="00D03804">
        <w:rPr>
          <w:sz w:val="28"/>
          <w:szCs w:val="28"/>
        </w:rPr>
        <w:t>фамилии, имена, отчества должностных лиц администрации поселения, осуществляющих прием и консультирование заинтересованных лиц, контактные телефоны, адрес электронной почты, график работы, адрес официального Интернет - сайта администраций поселения;</w:t>
      </w:r>
    </w:p>
    <w:p w:rsidR="00827FC6" w:rsidRPr="00D03804" w:rsidRDefault="00827FC6" w:rsidP="00827FC6">
      <w:pPr>
        <w:autoSpaceDE w:val="0"/>
        <w:ind w:firstLine="720"/>
        <w:jc w:val="both"/>
        <w:rPr>
          <w:sz w:val="28"/>
          <w:szCs w:val="28"/>
        </w:rPr>
      </w:pPr>
      <w:r w:rsidRPr="00D03804">
        <w:rPr>
          <w:sz w:val="28"/>
          <w:szCs w:val="28"/>
        </w:rPr>
        <w:t>- перечень документов, представляемых гражданами для получения муниципальной услуги;</w:t>
      </w:r>
    </w:p>
    <w:p w:rsidR="00827FC6" w:rsidRPr="00D03804" w:rsidRDefault="00827FC6" w:rsidP="00827FC6">
      <w:pPr>
        <w:autoSpaceDE w:val="0"/>
        <w:ind w:firstLine="720"/>
        <w:jc w:val="both"/>
        <w:rPr>
          <w:sz w:val="28"/>
          <w:szCs w:val="28"/>
        </w:rPr>
      </w:pPr>
      <w:r w:rsidRPr="00D03804">
        <w:rPr>
          <w:sz w:val="28"/>
          <w:szCs w:val="28"/>
        </w:rPr>
        <w:t>- процедуры предоставления муниципальной услуги в текстовом виде;</w:t>
      </w:r>
    </w:p>
    <w:p w:rsidR="00827FC6" w:rsidRPr="00D03804" w:rsidRDefault="00827FC6" w:rsidP="00827FC6">
      <w:pPr>
        <w:tabs>
          <w:tab w:val="left" w:pos="0"/>
        </w:tabs>
        <w:autoSpaceDE w:val="0"/>
        <w:ind w:firstLine="709"/>
        <w:jc w:val="both"/>
        <w:rPr>
          <w:sz w:val="28"/>
          <w:szCs w:val="28"/>
        </w:rPr>
      </w:pPr>
      <w:r w:rsidRPr="00D03804">
        <w:rPr>
          <w:sz w:val="28"/>
          <w:szCs w:val="28"/>
        </w:rPr>
        <w:t>- образцы заявлений;</w:t>
      </w:r>
    </w:p>
    <w:p w:rsidR="00827FC6" w:rsidRPr="00D03804" w:rsidRDefault="00827FC6" w:rsidP="00827FC6">
      <w:pPr>
        <w:tabs>
          <w:tab w:val="left" w:pos="0"/>
        </w:tabs>
        <w:ind w:firstLine="720"/>
        <w:jc w:val="both"/>
        <w:rPr>
          <w:sz w:val="28"/>
          <w:szCs w:val="28"/>
        </w:rPr>
      </w:pPr>
      <w:r w:rsidRPr="00D03804">
        <w:rPr>
          <w:sz w:val="28"/>
          <w:szCs w:val="28"/>
        </w:rPr>
        <w:t>- перечень наиболее часто задаваемых вопросов и ответы на них;</w:t>
      </w:r>
    </w:p>
    <w:p w:rsidR="00827FC6" w:rsidRPr="00D03804" w:rsidRDefault="00827FC6" w:rsidP="00827FC6">
      <w:pPr>
        <w:autoSpaceDE w:val="0"/>
        <w:ind w:firstLine="720"/>
        <w:jc w:val="both"/>
        <w:rPr>
          <w:sz w:val="28"/>
          <w:szCs w:val="28"/>
        </w:rPr>
      </w:pPr>
      <w:r w:rsidRPr="00D03804">
        <w:rPr>
          <w:sz w:val="28"/>
          <w:szCs w:val="28"/>
        </w:rPr>
        <w:t>- выдержки из законодательных и иных нормативных правовых актов, регулирующих деятельность по предоставлению муниципальной услуги;</w:t>
      </w:r>
    </w:p>
    <w:p w:rsidR="00827FC6" w:rsidRPr="00D03804" w:rsidRDefault="00827FC6" w:rsidP="00827FC6">
      <w:pPr>
        <w:autoSpaceDE w:val="0"/>
        <w:ind w:firstLine="720"/>
        <w:jc w:val="both"/>
        <w:rPr>
          <w:sz w:val="28"/>
          <w:szCs w:val="28"/>
        </w:rPr>
      </w:pPr>
      <w:r w:rsidRPr="00D03804">
        <w:rPr>
          <w:sz w:val="28"/>
          <w:szCs w:val="28"/>
        </w:rPr>
        <w:t>- основания отказа в предоставлении муниципальной услуги.</w:t>
      </w:r>
    </w:p>
    <w:p w:rsidR="00827FC6" w:rsidRPr="00D03804" w:rsidRDefault="00827FC6" w:rsidP="00827FC6">
      <w:pPr>
        <w:tabs>
          <w:tab w:val="left" w:pos="0"/>
        </w:tabs>
        <w:autoSpaceDE w:val="0"/>
        <w:ind w:firstLine="720"/>
        <w:jc w:val="both"/>
        <w:rPr>
          <w:sz w:val="28"/>
          <w:szCs w:val="28"/>
        </w:rPr>
      </w:pPr>
      <w:r w:rsidRPr="00D03804">
        <w:rPr>
          <w:sz w:val="28"/>
          <w:szCs w:val="28"/>
        </w:rPr>
        <w:t>На портале государственных услуг размещена следующая информация о предоставлении муниципальной услуги:</w:t>
      </w:r>
    </w:p>
    <w:p w:rsidR="00827FC6" w:rsidRPr="00D03804" w:rsidRDefault="00827FC6" w:rsidP="00827FC6">
      <w:pPr>
        <w:tabs>
          <w:tab w:val="left" w:pos="0"/>
        </w:tabs>
        <w:autoSpaceDE w:val="0"/>
        <w:ind w:firstLine="720"/>
        <w:jc w:val="both"/>
        <w:rPr>
          <w:sz w:val="28"/>
          <w:szCs w:val="28"/>
        </w:rPr>
      </w:pPr>
      <w:r w:rsidRPr="00D03804">
        <w:rPr>
          <w:sz w:val="28"/>
          <w:szCs w:val="28"/>
        </w:rPr>
        <w:t>- полное наименование и почтовый адрес администрации поселения;</w:t>
      </w:r>
    </w:p>
    <w:p w:rsidR="00827FC6" w:rsidRPr="00D03804" w:rsidRDefault="00827FC6" w:rsidP="00827FC6">
      <w:pPr>
        <w:tabs>
          <w:tab w:val="left" w:pos="0"/>
        </w:tabs>
        <w:autoSpaceDE w:val="0"/>
        <w:ind w:firstLine="720"/>
        <w:jc w:val="both"/>
        <w:rPr>
          <w:sz w:val="28"/>
          <w:szCs w:val="28"/>
        </w:rPr>
      </w:pPr>
      <w:r w:rsidRPr="00D03804">
        <w:rPr>
          <w:sz w:val="28"/>
          <w:szCs w:val="28"/>
        </w:rPr>
        <w:t>- фамилии, имена, отчества должностных лиц администрации поселения, контактные телефоны, адрес электронной почты, график работы;</w:t>
      </w:r>
    </w:p>
    <w:p w:rsidR="00827FC6" w:rsidRPr="00D03804" w:rsidRDefault="00827FC6" w:rsidP="00827FC6">
      <w:pPr>
        <w:tabs>
          <w:tab w:val="left" w:pos="0"/>
        </w:tabs>
        <w:autoSpaceDE w:val="0"/>
        <w:ind w:firstLine="720"/>
        <w:jc w:val="both"/>
        <w:rPr>
          <w:sz w:val="28"/>
          <w:szCs w:val="28"/>
        </w:rPr>
      </w:pPr>
      <w:r w:rsidRPr="00D03804">
        <w:rPr>
          <w:sz w:val="28"/>
          <w:szCs w:val="28"/>
        </w:rPr>
        <w:t>- порядок предоставления муниципальной услуги;</w:t>
      </w:r>
    </w:p>
    <w:p w:rsidR="00827FC6" w:rsidRPr="00D03804" w:rsidRDefault="00827FC6" w:rsidP="00827FC6">
      <w:pPr>
        <w:tabs>
          <w:tab w:val="left" w:pos="0"/>
        </w:tabs>
        <w:autoSpaceDE w:val="0"/>
        <w:ind w:firstLine="720"/>
        <w:jc w:val="both"/>
        <w:rPr>
          <w:sz w:val="28"/>
          <w:szCs w:val="28"/>
        </w:rPr>
      </w:pPr>
      <w:r w:rsidRPr="00D03804">
        <w:rPr>
          <w:sz w:val="28"/>
          <w:szCs w:val="28"/>
        </w:rPr>
        <w:t>- рекомендации по заполнению заявления о предоставлении муниципальной услуги;</w:t>
      </w:r>
    </w:p>
    <w:p w:rsidR="00827FC6" w:rsidRPr="00D03804" w:rsidRDefault="00827FC6" w:rsidP="00827FC6">
      <w:pPr>
        <w:tabs>
          <w:tab w:val="left" w:pos="0"/>
        </w:tabs>
        <w:autoSpaceDE w:val="0"/>
        <w:ind w:firstLine="720"/>
        <w:jc w:val="both"/>
        <w:rPr>
          <w:sz w:val="28"/>
          <w:szCs w:val="28"/>
        </w:rPr>
      </w:pPr>
      <w:r w:rsidRPr="00D03804">
        <w:rPr>
          <w:sz w:val="28"/>
          <w:szCs w:val="28"/>
        </w:rPr>
        <w:t>- перечень документов, представляемых гражданином;</w:t>
      </w:r>
    </w:p>
    <w:p w:rsidR="00827FC6" w:rsidRPr="00D03804" w:rsidRDefault="00827FC6" w:rsidP="00827FC6">
      <w:pPr>
        <w:tabs>
          <w:tab w:val="left" w:pos="0"/>
        </w:tabs>
        <w:autoSpaceDE w:val="0"/>
        <w:ind w:firstLine="720"/>
        <w:jc w:val="both"/>
        <w:rPr>
          <w:sz w:val="28"/>
          <w:szCs w:val="28"/>
        </w:rPr>
      </w:pPr>
      <w:r w:rsidRPr="00D03804">
        <w:rPr>
          <w:sz w:val="28"/>
          <w:szCs w:val="28"/>
        </w:rPr>
        <w:t>- перечень оснований для отказа в предоставлении муниципальной услуги.</w:t>
      </w:r>
    </w:p>
    <w:p w:rsidR="00827FC6" w:rsidRPr="00D03804" w:rsidRDefault="00827FC6" w:rsidP="00827FC6">
      <w:pPr>
        <w:tabs>
          <w:tab w:val="left" w:pos="0"/>
        </w:tabs>
        <w:autoSpaceDE w:val="0"/>
        <w:ind w:firstLine="720"/>
        <w:jc w:val="both"/>
        <w:rPr>
          <w:sz w:val="28"/>
          <w:szCs w:val="28"/>
        </w:rPr>
      </w:pPr>
      <w:r w:rsidRPr="00D03804">
        <w:rPr>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27FC6" w:rsidRPr="00D03804" w:rsidRDefault="00827FC6" w:rsidP="00827FC6">
      <w:pPr>
        <w:tabs>
          <w:tab w:val="left" w:pos="0"/>
        </w:tabs>
        <w:autoSpaceDE w:val="0"/>
        <w:ind w:firstLine="720"/>
        <w:jc w:val="both"/>
        <w:rPr>
          <w:sz w:val="28"/>
          <w:szCs w:val="28"/>
        </w:rPr>
      </w:pPr>
      <w:r w:rsidRPr="00D03804">
        <w:rPr>
          <w:sz w:val="28"/>
          <w:szCs w:val="28"/>
        </w:rPr>
        <w:t>На официальном Интернет-сайте администрации поселения размещается следующая обязательная информация:</w:t>
      </w:r>
    </w:p>
    <w:p w:rsidR="00827FC6" w:rsidRPr="00D03804" w:rsidRDefault="00827FC6" w:rsidP="00827FC6">
      <w:pPr>
        <w:tabs>
          <w:tab w:val="left" w:pos="0"/>
        </w:tabs>
        <w:autoSpaceDE w:val="0"/>
        <w:ind w:firstLine="709"/>
        <w:jc w:val="both"/>
        <w:rPr>
          <w:sz w:val="28"/>
          <w:szCs w:val="28"/>
        </w:rPr>
      </w:pPr>
      <w:r w:rsidRPr="00D03804">
        <w:rPr>
          <w:sz w:val="28"/>
          <w:szCs w:val="28"/>
        </w:rPr>
        <w:lastRenderedPageBreak/>
        <w:t>- процедуры предоставления муниципальной услуги в текстовом виде и в виде блок-схем;</w:t>
      </w:r>
    </w:p>
    <w:p w:rsidR="00827FC6" w:rsidRPr="00D03804" w:rsidRDefault="00827FC6" w:rsidP="00827FC6">
      <w:pPr>
        <w:autoSpaceDE w:val="0"/>
        <w:ind w:firstLine="720"/>
        <w:jc w:val="both"/>
        <w:rPr>
          <w:sz w:val="28"/>
          <w:szCs w:val="28"/>
        </w:rPr>
      </w:pPr>
      <w:r w:rsidRPr="00D03804">
        <w:rPr>
          <w:sz w:val="28"/>
          <w:szCs w:val="28"/>
        </w:rPr>
        <w:t>- перечень документов, представляемых заявителями для получения муниципальной услуги;</w:t>
      </w:r>
    </w:p>
    <w:p w:rsidR="00827FC6" w:rsidRPr="00D03804" w:rsidRDefault="00827FC6" w:rsidP="00827FC6">
      <w:pPr>
        <w:tabs>
          <w:tab w:val="left" w:pos="0"/>
        </w:tabs>
        <w:autoSpaceDE w:val="0"/>
        <w:ind w:firstLine="709"/>
        <w:jc w:val="both"/>
        <w:rPr>
          <w:sz w:val="28"/>
          <w:szCs w:val="28"/>
        </w:rPr>
      </w:pPr>
      <w:r w:rsidRPr="00D03804">
        <w:rPr>
          <w:sz w:val="28"/>
          <w:szCs w:val="28"/>
        </w:rPr>
        <w:t>- форма и образец заполнения заявления о предоставлении муниципальной услуги;</w:t>
      </w:r>
    </w:p>
    <w:p w:rsidR="00827FC6" w:rsidRPr="00D03804" w:rsidRDefault="00827FC6" w:rsidP="00827FC6">
      <w:pPr>
        <w:tabs>
          <w:tab w:val="left" w:pos="0"/>
        </w:tabs>
        <w:ind w:firstLine="720"/>
        <w:jc w:val="both"/>
        <w:rPr>
          <w:sz w:val="28"/>
          <w:szCs w:val="28"/>
        </w:rPr>
      </w:pPr>
      <w:r w:rsidRPr="00D03804">
        <w:rPr>
          <w:sz w:val="28"/>
          <w:szCs w:val="28"/>
        </w:rPr>
        <w:t>- перечень наиболее часто задаваемых вопросов и ответы на них;</w:t>
      </w:r>
    </w:p>
    <w:p w:rsidR="00827FC6" w:rsidRPr="00D03804" w:rsidRDefault="00827FC6" w:rsidP="00827FC6">
      <w:pPr>
        <w:autoSpaceDE w:val="0"/>
        <w:ind w:firstLine="720"/>
        <w:jc w:val="both"/>
        <w:rPr>
          <w:sz w:val="28"/>
          <w:szCs w:val="28"/>
        </w:rPr>
      </w:pPr>
      <w:r w:rsidRPr="00D03804">
        <w:rPr>
          <w:sz w:val="28"/>
          <w:szCs w:val="28"/>
        </w:rPr>
        <w:t>- перечень оснований для отказа в предоставлении муниципальной услуги.</w:t>
      </w:r>
    </w:p>
    <w:p w:rsidR="00827FC6" w:rsidRPr="00D03804" w:rsidRDefault="00827FC6" w:rsidP="00827FC6">
      <w:pPr>
        <w:autoSpaceDE w:val="0"/>
        <w:ind w:firstLine="720"/>
        <w:jc w:val="both"/>
        <w:rPr>
          <w:sz w:val="28"/>
          <w:szCs w:val="28"/>
        </w:rPr>
      </w:pPr>
    </w:p>
    <w:p w:rsidR="00827FC6" w:rsidRPr="00D03804" w:rsidRDefault="00827FC6" w:rsidP="00827FC6">
      <w:pPr>
        <w:pStyle w:val="ab"/>
        <w:jc w:val="center"/>
        <w:rPr>
          <w:rFonts w:ascii="Times New Roman" w:hAnsi="Times New Roman"/>
          <w:b/>
          <w:sz w:val="28"/>
          <w:szCs w:val="28"/>
        </w:rPr>
      </w:pPr>
      <w:r w:rsidRPr="00D03804">
        <w:rPr>
          <w:rFonts w:ascii="Times New Roman" w:hAnsi="Times New Roman"/>
          <w:b/>
          <w:sz w:val="28"/>
          <w:szCs w:val="28"/>
        </w:rPr>
        <w:t xml:space="preserve">Раздел </w:t>
      </w:r>
      <w:r w:rsidRPr="00D03804">
        <w:rPr>
          <w:rFonts w:ascii="Times New Roman" w:hAnsi="Times New Roman"/>
          <w:b/>
          <w:sz w:val="28"/>
          <w:szCs w:val="28"/>
          <w:lang w:val="en-US"/>
        </w:rPr>
        <w:t>II</w:t>
      </w:r>
      <w:r w:rsidRPr="00D03804">
        <w:rPr>
          <w:rFonts w:ascii="Times New Roman" w:hAnsi="Times New Roman"/>
          <w:b/>
          <w:sz w:val="28"/>
          <w:szCs w:val="28"/>
        </w:rPr>
        <w:t>. Стандарт предоставления муниципальной услуги</w:t>
      </w:r>
    </w:p>
    <w:p w:rsidR="00827FC6" w:rsidRPr="00D03804" w:rsidRDefault="00827FC6" w:rsidP="00827FC6">
      <w:pPr>
        <w:pStyle w:val="ab"/>
        <w:jc w:val="center"/>
        <w:rPr>
          <w:sz w:val="28"/>
          <w:szCs w:val="28"/>
        </w:rPr>
      </w:pPr>
    </w:p>
    <w:p w:rsidR="00827FC6" w:rsidRPr="00D03804" w:rsidRDefault="00827FC6" w:rsidP="00827FC6">
      <w:pPr>
        <w:pStyle w:val="ab"/>
        <w:ind w:firstLine="709"/>
        <w:jc w:val="both"/>
        <w:rPr>
          <w:rFonts w:ascii="Times New Roman" w:hAnsi="Times New Roman"/>
          <w:sz w:val="28"/>
          <w:szCs w:val="28"/>
        </w:rPr>
      </w:pPr>
      <w:r w:rsidRPr="00D03804">
        <w:rPr>
          <w:rFonts w:ascii="Times New Roman" w:hAnsi="Times New Roman"/>
          <w:sz w:val="28"/>
          <w:szCs w:val="28"/>
        </w:rPr>
        <w:t>2.1. Наименование муниципальной услуги:</w:t>
      </w:r>
    </w:p>
    <w:p w:rsidR="00827FC6" w:rsidRPr="00D03804" w:rsidRDefault="00827FC6" w:rsidP="00827FC6">
      <w:pPr>
        <w:jc w:val="center"/>
        <w:rPr>
          <w:b/>
          <w:bCs/>
          <w:sz w:val="28"/>
          <w:szCs w:val="28"/>
        </w:rPr>
      </w:pPr>
      <w:r w:rsidRPr="00D03804">
        <w:rPr>
          <w:b/>
          <w:bCs/>
          <w:sz w:val="28"/>
          <w:szCs w:val="28"/>
        </w:rPr>
        <w:t>«</w:t>
      </w:r>
      <w:r w:rsidRPr="00D03804">
        <w:rPr>
          <w:sz w:val="28"/>
          <w:szCs w:val="28"/>
        </w:rPr>
        <w:t>Принятие граждан на учет в качестве нуждающихся в жилых помещениях</w:t>
      </w:r>
      <w:r w:rsidRPr="00D03804">
        <w:rPr>
          <w:b/>
          <w:bCs/>
          <w:sz w:val="28"/>
          <w:szCs w:val="28"/>
        </w:rPr>
        <w:t>»</w:t>
      </w:r>
    </w:p>
    <w:p w:rsidR="00827FC6" w:rsidRPr="00D03804" w:rsidRDefault="00827FC6" w:rsidP="00827FC6">
      <w:pPr>
        <w:ind w:firstLine="709"/>
        <w:jc w:val="both"/>
        <w:rPr>
          <w:sz w:val="28"/>
          <w:szCs w:val="28"/>
        </w:rPr>
      </w:pPr>
      <w:r w:rsidRPr="00D03804">
        <w:rPr>
          <w:sz w:val="28"/>
          <w:szCs w:val="28"/>
        </w:rPr>
        <w:t>2.2. Наименование органа, предоставляющего муниципальную услугу:</w:t>
      </w:r>
    </w:p>
    <w:p w:rsidR="00827FC6" w:rsidRPr="00D03804" w:rsidRDefault="00827FC6" w:rsidP="00827FC6">
      <w:pPr>
        <w:ind w:firstLine="540"/>
        <w:jc w:val="both"/>
        <w:rPr>
          <w:sz w:val="28"/>
          <w:szCs w:val="28"/>
        </w:rPr>
      </w:pPr>
      <w:r w:rsidRPr="00D03804">
        <w:rPr>
          <w:sz w:val="28"/>
          <w:szCs w:val="28"/>
        </w:rPr>
        <w:t xml:space="preserve">Муниципальную услугу предоставляет </w:t>
      </w:r>
      <w:proofErr w:type="spellStart"/>
      <w:r w:rsidR="00314010" w:rsidRPr="00D03804">
        <w:rPr>
          <w:sz w:val="28"/>
          <w:szCs w:val="28"/>
        </w:rPr>
        <w:t>Русско-Ляжмаринск</w:t>
      </w:r>
      <w:r w:rsidR="00414509">
        <w:rPr>
          <w:sz w:val="28"/>
          <w:szCs w:val="28"/>
        </w:rPr>
        <w:t>ая</w:t>
      </w:r>
      <w:proofErr w:type="spellEnd"/>
      <w:r w:rsidRPr="00D03804">
        <w:rPr>
          <w:sz w:val="28"/>
          <w:szCs w:val="28"/>
        </w:rPr>
        <w:t xml:space="preserve"> сельск</w:t>
      </w:r>
      <w:r w:rsidR="00414509">
        <w:rPr>
          <w:sz w:val="28"/>
          <w:szCs w:val="28"/>
        </w:rPr>
        <w:t>ая</w:t>
      </w:r>
      <w:r w:rsidR="006F6761">
        <w:rPr>
          <w:sz w:val="28"/>
          <w:szCs w:val="28"/>
        </w:rPr>
        <w:t xml:space="preserve"> </w:t>
      </w:r>
      <w:r w:rsidR="00414509" w:rsidRPr="00D03804">
        <w:rPr>
          <w:sz w:val="28"/>
          <w:szCs w:val="28"/>
        </w:rPr>
        <w:t>администрация</w:t>
      </w:r>
      <w:r w:rsidRPr="00D03804">
        <w:rPr>
          <w:sz w:val="28"/>
          <w:szCs w:val="28"/>
        </w:rPr>
        <w:t xml:space="preserve"> (далее Администрация). </w:t>
      </w:r>
    </w:p>
    <w:p w:rsidR="00827FC6" w:rsidRPr="00D03804" w:rsidRDefault="00827FC6" w:rsidP="00827FC6">
      <w:pPr>
        <w:ind w:firstLine="709"/>
        <w:jc w:val="both"/>
        <w:rPr>
          <w:sz w:val="28"/>
          <w:szCs w:val="28"/>
        </w:rPr>
      </w:pPr>
      <w:r w:rsidRPr="00D03804">
        <w:rPr>
          <w:sz w:val="28"/>
          <w:szCs w:val="28"/>
        </w:rPr>
        <w:t>2.3. Результат предоставления муниципальной услуги:</w:t>
      </w:r>
    </w:p>
    <w:p w:rsidR="00827FC6" w:rsidRPr="00D03804" w:rsidRDefault="00827FC6" w:rsidP="00827FC6">
      <w:pPr>
        <w:ind w:firstLine="1"/>
        <w:jc w:val="both"/>
        <w:rPr>
          <w:sz w:val="28"/>
          <w:szCs w:val="28"/>
        </w:rPr>
      </w:pPr>
      <w:r w:rsidRPr="00D03804">
        <w:rPr>
          <w:sz w:val="28"/>
          <w:szCs w:val="28"/>
        </w:rPr>
        <w:t xml:space="preserve">а) в случае принятия решения о принятии на учет граждан в качестве нуждающихся в жилых помещениях: </w:t>
      </w:r>
    </w:p>
    <w:p w:rsidR="00827FC6" w:rsidRPr="00D03804" w:rsidRDefault="00827FC6" w:rsidP="00827FC6">
      <w:pPr>
        <w:jc w:val="both"/>
        <w:rPr>
          <w:sz w:val="28"/>
          <w:szCs w:val="28"/>
        </w:rPr>
      </w:pPr>
      <w:r w:rsidRPr="00D03804">
        <w:rPr>
          <w:sz w:val="28"/>
          <w:szCs w:val="28"/>
        </w:rPr>
        <w:tab/>
        <w:t xml:space="preserve">- оформление постановления о принятии на учет; </w:t>
      </w:r>
    </w:p>
    <w:p w:rsidR="00827FC6" w:rsidRPr="00D03804" w:rsidRDefault="00827FC6" w:rsidP="00827FC6">
      <w:pPr>
        <w:jc w:val="both"/>
        <w:rPr>
          <w:sz w:val="28"/>
          <w:szCs w:val="28"/>
        </w:rPr>
      </w:pPr>
      <w:r w:rsidRPr="00D03804">
        <w:rPr>
          <w:sz w:val="28"/>
          <w:szCs w:val="28"/>
        </w:rPr>
        <w:tab/>
        <w:t xml:space="preserve">- включение в списки очередности на получение жилых помещений; </w:t>
      </w:r>
    </w:p>
    <w:p w:rsidR="00827FC6" w:rsidRPr="00D03804" w:rsidRDefault="00827FC6" w:rsidP="00827FC6">
      <w:pPr>
        <w:jc w:val="both"/>
        <w:rPr>
          <w:sz w:val="28"/>
          <w:szCs w:val="28"/>
        </w:rPr>
      </w:pPr>
      <w:r w:rsidRPr="00D03804">
        <w:rPr>
          <w:sz w:val="28"/>
          <w:szCs w:val="28"/>
        </w:rPr>
        <w:tab/>
        <w:t xml:space="preserve">- направление гражданину уведомления, подтверждающего принятие на учет; </w:t>
      </w:r>
    </w:p>
    <w:p w:rsidR="00827FC6" w:rsidRPr="00D03804" w:rsidRDefault="00827FC6" w:rsidP="00827FC6">
      <w:pPr>
        <w:jc w:val="both"/>
        <w:rPr>
          <w:sz w:val="28"/>
          <w:szCs w:val="28"/>
        </w:rPr>
      </w:pPr>
      <w:r w:rsidRPr="00D03804">
        <w:rPr>
          <w:sz w:val="28"/>
          <w:szCs w:val="28"/>
        </w:rPr>
        <w:tab/>
        <w:t>б) в случае принятия решения об отказе в приеме на учет граждан в качестве нуждающихся в жилых помещениях:</w:t>
      </w:r>
    </w:p>
    <w:p w:rsidR="00827FC6" w:rsidRPr="00D03804" w:rsidRDefault="00827FC6" w:rsidP="00827FC6">
      <w:pPr>
        <w:jc w:val="both"/>
        <w:rPr>
          <w:sz w:val="28"/>
          <w:szCs w:val="28"/>
        </w:rPr>
      </w:pPr>
      <w:r w:rsidRPr="00D03804">
        <w:rPr>
          <w:sz w:val="28"/>
          <w:szCs w:val="28"/>
        </w:rPr>
        <w:tab/>
        <w:t>- направление решения об отказе в принятии на учет.</w:t>
      </w:r>
    </w:p>
    <w:p w:rsidR="00827FC6" w:rsidRPr="00D03804" w:rsidRDefault="00827FC6" w:rsidP="00827FC6">
      <w:pPr>
        <w:ind w:firstLine="709"/>
        <w:jc w:val="both"/>
        <w:rPr>
          <w:sz w:val="28"/>
          <w:szCs w:val="28"/>
        </w:rPr>
      </w:pPr>
      <w:r w:rsidRPr="00D03804">
        <w:rPr>
          <w:sz w:val="28"/>
          <w:szCs w:val="28"/>
        </w:rPr>
        <w:t>2.4. Срок предоставления муниципальной услуги:</w:t>
      </w:r>
    </w:p>
    <w:p w:rsidR="00827FC6" w:rsidRPr="00D03804" w:rsidRDefault="00827FC6" w:rsidP="00827FC6">
      <w:pPr>
        <w:ind w:firstLine="300"/>
        <w:jc w:val="both"/>
        <w:rPr>
          <w:color w:val="000000"/>
          <w:sz w:val="28"/>
          <w:szCs w:val="28"/>
        </w:rPr>
      </w:pPr>
      <w:r w:rsidRPr="00D03804">
        <w:rPr>
          <w:color w:val="000000"/>
          <w:sz w:val="28"/>
          <w:szCs w:val="28"/>
        </w:rPr>
        <w:t>Решение о принятии на учет или об отказе в принятии на учет должно быть принято администрацией по результатам рассмотрения заявления и представленных документов не позднее чем через 30 рабочих дней со дня представления указанных документов.</w:t>
      </w:r>
    </w:p>
    <w:p w:rsidR="00827FC6" w:rsidRPr="00D03804" w:rsidRDefault="00827FC6" w:rsidP="00827FC6">
      <w:pPr>
        <w:autoSpaceDE w:val="0"/>
        <w:ind w:firstLine="709"/>
        <w:jc w:val="both"/>
        <w:rPr>
          <w:sz w:val="28"/>
          <w:szCs w:val="28"/>
        </w:rPr>
      </w:pPr>
      <w:r w:rsidRPr="00D03804">
        <w:rPr>
          <w:sz w:val="28"/>
          <w:szCs w:val="28"/>
        </w:rPr>
        <w:t xml:space="preserve">2.5. Правовые основания для предоставления муниципальной услуги:  </w:t>
      </w:r>
    </w:p>
    <w:p w:rsidR="00827FC6" w:rsidRPr="00D03804" w:rsidRDefault="00827FC6" w:rsidP="00827FC6">
      <w:pPr>
        <w:widowControl w:val="0"/>
        <w:autoSpaceDE w:val="0"/>
        <w:ind w:firstLine="540"/>
        <w:jc w:val="both"/>
        <w:rPr>
          <w:sz w:val="28"/>
          <w:szCs w:val="28"/>
        </w:rPr>
      </w:pPr>
      <w:r w:rsidRPr="00D03804">
        <w:rPr>
          <w:sz w:val="28"/>
          <w:szCs w:val="28"/>
        </w:rPr>
        <w:t xml:space="preserve">  - Конституцией Российской Федерации («Российская газета», 25.12.1993, № 327);</w:t>
      </w:r>
    </w:p>
    <w:p w:rsidR="00827FC6" w:rsidRPr="00D03804" w:rsidRDefault="00827FC6" w:rsidP="00827FC6">
      <w:pPr>
        <w:widowControl w:val="0"/>
        <w:autoSpaceDE w:val="0"/>
        <w:ind w:firstLine="540"/>
        <w:jc w:val="both"/>
        <w:rPr>
          <w:sz w:val="28"/>
          <w:szCs w:val="28"/>
        </w:rPr>
      </w:pPr>
      <w:r w:rsidRPr="00D03804">
        <w:rPr>
          <w:sz w:val="28"/>
          <w:szCs w:val="28"/>
        </w:rPr>
        <w:t xml:space="preserve">  - Жилищным кодексом Российской Федерации от 29.12.2004 № 189-ФЗ  «Российская газета», № 1, 12.01.2005; </w:t>
      </w:r>
    </w:p>
    <w:p w:rsidR="00827FC6" w:rsidRPr="00D03804" w:rsidRDefault="00827FC6" w:rsidP="00827FC6">
      <w:pPr>
        <w:widowControl w:val="0"/>
        <w:autoSpaceDE w:val="0"/>
        <w:ind w:firstLine="540"/>
        <w:jc w:val="both"/>
        <w:rPr>
          <w:sz w:val="28"/>
          <w:szCs w:val="28"/>
        </w:rPr>
      </w:pPr>
      <w:r w:rsidRPr="00D03804">
        <w:rPr>
          <w:sz w:val="28"/>
          <w:szCs w:val="28"/>
        </w:rPr>
        <w:t xml:space="preserve"> -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27FC6" w:rsidRPr="00D03804" w:rsidRDefault="00827FC6" w:rsidP="00827FC6">
      <w:pPr>
        <w:widowControl w:val="0"/>
        <w:autoSpaceDE w:val="0"/>
        <w:ind w:firstLine="540"/>
        <w:jc w:val="both"/>
        <w:rPr>
          <w:sz w:val="28"/>
          <w:szCs w:val="28"/>
        </w:rPr>
      </w:pPr>
      <w:r w:rsidRPr="00D03804">
        <w:rPr>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w:t>
      </w:r>
    </w:p>
    <w:p w:rsidR="00827FC6" w:rsidRPr="00D03804" w:rsidRDefault="00827FC6" w:rsidP="00827FC6">
      <w:pPr>
        <w:autoSpaceDE w:val="0"/>
        <w:ind w:firstLine="540"/>
        <w:jc w:val="both"/>
        <w:rPr>
          <w:sz w:val="28"/>
          <w:szCs w:val="28"/>
        </w:rPr>
      </w:pPr>
      <w:r w:rsidRPr="00D03804">
        <w:rPr>
          <w:sz w:val="28"/>
          <w:szCs w:val="28"/>
        </w:rPr>
        <w:t xml:space="preserve">  - Законом Республики Марий Эл от 11.05.2005 № 13-З «О регулировании отдельных жилищных отношений в Республике Марий Эл»; </w:t>
      </w:r>
    </w:p>
    <w:p w:rsidR="004D2914" w:rsidRPr="00D03804" w:rsidRDefault="004D2914" w:rsidP="004D2914">
      <w:pPr>
        <w:autoSpaceDE w:val="0"/>
        <w:ind w:firstLine="540"/>
        <w:jc w:val="both"/>
        <w:rPr>
          <w:sz w:val="28"/>
          <w:szCs w:val="28"/>
        </w:rPr>
      </w:pPr>
      <w:r w:rsidRPr="00D03804">
        <w:rPr>
          <w:sz w:val="28"/>
          <w:szCs w:val="28"/>
        </w:rPr>
        <w:t>-Федеральным законом от 27.07.2010г. №210-ФЗ «Об организации предоставления государственных и муниципальных услуг»;</w:t>
      </w:r>
    </w:p>
    <w:p w:rsidR="00827FC6" w:rsidRPr="00D03804" w:rsidRDefault="00827FC6" w:rsidP="004D2914">
      <w:pPr>
        <w:jc w:val="both"/>
        <w:rPr>
          <w:sz w:val="28"/>
          <w:szCs w:val="28"/>
        </w:rPr>
      </w:pPr>
      <w:r w:rsidRPr="00D0380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27FC6" w:rsidRPr="00D03804" w:rsidRDefault="00827FC6" w:rsidP="00827FC6">
      <w:pPr>
        <w:ind w:firstLine="708"/>
        <w:jc w:val="both"/>
        <w:rPr>
          <w:color w:val="000000"/>
          <w:sz w:val="28"/>
          <w:szCs w:val="28"/>
        </w:rPr>
      </w:pPr>
      <w:r w:rsidRPr="00D03804">
        <w:rPr>
          <w:sz w:val="28"/>
          <w:szCs w:val="28"/>
        </w:rPr>
        <w:lastRenderedPageBreak/>
        <w:t xml:space="preserve">Для получения муниципальной услуги заявитель обращается в Администрацию </w:t>
      </w:r>
      <w:r w:rsidRPr="00D03804">
        <w:rPr>
          <w:color w:val="000000"/>
          <w:sz w:val="28"/>
          <w:szCs w:val="28"/>
        </w:rPr>
        <w:t>с заявлением.</w:t>
      </w:r>
    </w:p>
    <w:p w:rsidR="00827FC6" w:rsidRPr="00D03804" w:rsidRDefault="00827FC6" w:rsidP="00827FC6">
      <w:pPr>
        <w:ind w:firstLine="300"/>
        <w:jc w:val="both"/>
        <w:rPr>
          <w:color w:val="000000"/>
          <w:sz w:val="28"/>
          <w:szCs w:val="28"/>
        </w:rPr>
      </w:pPr>
      <w:r w:rsidRPr="00D03804">
        <w:rPr>
          <w:color w:val="000000"/>
          <w:sz w:val="28"/>
          <w:szCs w:val="28"/>
        </w:rPr>
        <w:t xml:space="preserve">        К заявлению прилагаются документы, которые заявитель должен представить самостоятельно:</w:t>
      </w:r>
    </w:p>
    <w:p w:rsidR="00827FC6" w:rsidRPr="00D03804" w:rsidRDefault="00827FC6" w:rsidP="00E66623">
      <w:pPr>
        <w:tabs>
          <w:tab w:val="left" w:pos="3971"/>
        </w:tabs>
        <w:ind w:firstLine="709"/>
        <w:jc w:val="both"/>
        <w:rPr>
          <w:bCs/>
          <w:color w:val="000000"/>
          <w:sz w:val="28"/>
          <w:szCs w:val="28"/>
        </w:rPr>
      </w:pPr>
      <w:r w:rsidRPr="00D03804">
        <w:rPr>
          <w:bCs/>
          <w:color w:val="000000"/>
          <w:sz w:val="28"/>
          <w:szCs w:val="28"/>
        </w:rPr>
        <w:t>- документы о составе семьи (свидетельство о заключении (расторжении) брака, свидетельства о рождении детей (несовершеннолетних), судебные и иные решения)</w:t>
      </w:r>
      <w:r w:rsidRPr="00D03804">
        <w:rPr>
          <w:sz w:val="28"/>
          <w:szCs w:val="28"/>
        </w:rPr>
        <w:t>;</w:t>
      </w:r>
    </w:p>
    <w:p w:rsidR="00827FC6" w:rsidRPr="00D03804" w:rsidRDefault="00827FC6" w:rsidP="00827FC6">
      <w:pPr>
        <w:tabs>
          <w:tab w:val="left" w:pos="3971"/>
        </w:tabs>
        <w:ind w:firstLine="709"/>
        <w:jc w:val="both"/>
        <w:rPr>
          <w:bCs/>
          <w:color w:val="000000"/>
          <w:sz w:val="28"/>
          <w:szCs w:val="28"/>
        </w:rPr>
      </w:pPr>
      <w:r w:rsidRPr="00D03804">
        <w:rPr>
          <w:bCs/>
          <w:color w:val="000000"/>
          <w:sz w:val="28"/>
          <w:szCs w:val="28"/>
        </w:rPr>
        <w:t>- копия поквартирной карточки (домоуправление) или домовой книги;</w:t>
      </w:r>
    </w:p>
    <w:p w:rsidR="00827FC6" w:rsidRPr="00D03804" w:rsidRDefault="00827FC6" w:rsidP="00827FC6">
      <w:pPr>
        <w:tabs>
          <w:tab w:val="left" w:pos="3971"/>
        </w:tabs>
        <w:ind w:firstLine="709"/>
        <w:jc w:val="both"/>
        <w:rPr>
          <w:bCs/>
          <w:color w:val="000000"/>
          <w:sz w:val="28"/>
          <w:szCs w:val="28"/>
        </w:rPr>
      </w:pPr>
      <w:r w:rsidRPr="00D03804">
        <w:rPr>
          <w:bCs/>
          <w:color w:val="000000"/>
          <w:sz w:val="28"/>
          <w:szCs w:val="28"/>
        </w:rPr>
        <w:t>- копия финансового лицевого счета (домоуправление – бухгалтерия);</w:t>
      </w:r>
    </w:p>
    <w:p w:rsidR="00827FC6" w:rsidRPr="00D03804" w:rsidRDefault="00827FC6" w:rsidP="00B3435E">
      <w:pPr>
        <w:tabs>
          <w:tab w:val="left" w:pos="3971"/>
        </w:tabs>
        <w:ind w:firstLine="709"/>
        <w:jc w:val="both"/>
        <w:rPr>
          <w:bCs/>
          <w:color w:val="000000"/>
          <w:sz w:val="28"/>
          <w:szCs w:val="28"/>
        </w:rPr>
      </w:pPr>
      <w:r w:rsidRPr="00D03804">
        <w:rPr>
          <w:sz w:val="28"/>
          <w:szCs w:val="28"/>
        </w:rPr>
        <w:t>- выписка из Единого государственного реестра прав на недвижимое имущество и сделок с ним, подтверждающие  наличие или отсутствие у заявителя и совместно проживающих членов семьи недвижимого имущества на праве собственности;</w:t>
      </w:r>
    </w:p>
    <w:p w:rsidR="00827FC6" w:rsidRPr="00D03804" w:rsidRDefault="00827FC6" w:rsidP="00827FC6">
      <w:pPr>
        <w:ind w:firstLine="708"/>
        <w:jc w:val="both"/>
        <w:rPr>
          <w:sz w:val="28"/>
          <w:szCs w:val="28"/>
        </w:rPr>
      </w:pPr>
      <w:r w:rsidRPr="00D03804">
        <w:rPr>
          <w:bCs/>
          <w:sz w:val="28"/>
          <w:szCs w:val="28"/>
        </w:rPr>
        <w:t xml:space="preserve">- справка из органов технической инвентаризации и технического учета, </w:t>
      </w:r>
      <w:r w:rsidRPr="00D03804">
        <w:rPr>
          <w:sz w:val="28"/>
          <w:szCs w:val="28"/>
        </w:rPr>
        <w:t xml:space="preserve">подтверждающая наличие или отсутствие </w:t>
      </w:r>
      <w:r w:rsidRPr="00D03804">
        <w:rPr>
          <w:bCs/>
          <w:sz w:val="28"/>
          <w:szCs w:val="28"/>
        </w:rPr>
        <w:t>у заявителя и совместно проживающих членов семьи недвижимого</w:t>
      </w:r>
      <w:r w:rsidRPr="00D03804">
        <w:rPr>
          <w:sz w:val="28"/>
          <w:szCs w:val="28"/>
        </w:rPr>
        <w:t xml:space="preserve"> имущества на праве собственности.</w:t>
      </w:r>
    </w:p>
    <w:p w:rsidR="002C7C84" w:rsidRPr="002C7C84" w:rsidRDefault="00827FC6" w:rsidP="002C7C84">
      <w:pPr>
        <w:pStyle w:val="ab"/>
        <w:ind w:firstLine="567"/>
        <w:jc w:val="both"/>
        <w:rPr>
          <w:rFonts w:ascii="Times New Roman" w:hAnsi="Times New Roman" w:cs="Times New Roman"/>
          <w:color w:val="000000"/>
          <w:sz w:val="28"/>
          <w:szCs w:val="28"/>
        </w:rPr>
      </w:pPr>
      <w:r w:rsidRPr="00D03804">
        <w:rPr>
          <w:color w:val="000000"/>
          <w:sz w:val="28"/>
          <w:szCs w:val="28"/>
        </w:rPr>
        <w:t xml:space="preserve">- </w:t>
      </w:r>
      <w:r w:rsidRPr="002C7C84">
        <w:rPr>
          <w:rFonts w:ascii="Times New Roman" w:hAnsi="Times New Roman" w:cs="Times New Roman"/>
          <w:color w:val="000000"/>
          <w:sz w:val="28"/>
          <w:szCs w:val="28"/>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2C7C84" w:rsidRPr="002C7C84">
        <w:rPr>
          <w:rFonts w:ascii="Times New Roman" w:hAnsi="Times New Roman" w:cs="Times New Roman"/>
          <w:color w:val="000000"/>
          <w:sz w:val="28"/>
          <w:szCs w:val="28"/>
        </w:rPr>
        <w:t>.</w:t>
      </w:r>
    </w:p>
    <w:p w:rsidR="002C7C84" w:rsidRPr="002C7C84" w:rsidRDefault="002C7C84" w:rsidP="002C7C84">
      <w:pPr>
        <w:pStyle w:val="ab"/>
        <w:ind w:firstLine="567"/>
        <w:jc w:val="both"/>
        <w:rPr>
          <w:rFonts w:ascii="Times New Roman" w:hAnsi="Times New Roman" w:cs="Times New Roman"/>
          <w:sz w:val="28"/>
          <w:szCs w:val="28"/>
        </w:rPr>
      </w:pPr>
      <w:r w:rsidRPr="002C7C84">
        <w:rPr>
          <w:rFonts w:ascii="Times New Roman" w:hAnsi="Times New Roman" w:cs="Times New Roman"/>
          <w:sz w:val="28"/>
          <w:szCs w:val="28"/>
        </w:rPr>
        <w:t xml:space="preserve"> 2.6.1. Запрещено требовать от Заявителя:</w:t>
      </w:r>
    </w:p>
    <w:p w:rsidR="002C7C84" w:rsidRPr="002C7C84" w:rsidRDefault="002C7C84" w:rsidP="002C7C84">
      <w:pPr>
        <w:pStyle w:val="ab"/>
        <w:ind w:firstLine="567"/>
        <w:jc w:val="both"/>
        <w:rPr>
          <w:rFonts w:ascii="Times New Roman" w:hAnsi="Times New Roman" w:cs="Times New Roman"/>
          <w:sz w:val="28"/>
          <w:szCs w:val="28"/>
        </w:rPr>
      </w:pPr>
      <w:r w:rsidRPr="002C7C8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7C84" w:rsidRPr="002C7C84" w:rsidRDefault="002C7C84" w:rsidP="002C7C84">
      <w:pPr>
        <w:pStyle w:val="ab"/>
        <w:ind w:firstLine="567"/>
        <w:jc w:val="both"/>
        <w:rPr>
          <w:rFonts w:ascii="Times New Roman" w:hAnsi="Times New Roman" w:cs="Times New Roman"/>
          <w:sz w:val="28"/>
          <w:szCs w:val="28"/>
        </w:rPr>
      </w:pPr>
      <w:r w:rsidRPr="002C7C8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7C84" w:rsidRPr="002C7C84" w:rsidRDefault="002C7C84" w:rsidP="002C7C84">
      <w:pPr>
        <w:pStyle w:val="ab"/>
        <w:ind w:firstLine="567"/>
        <w:jc w:val="both"/>
        <w:rPr>
          <w:rFonts w:ascii="Times New Roman" w:hAnsi="Times New Roman" w:cs="Times New Roman"/>
          <w:sz w:val="28"/>
          <w:szCs w:val="28"/>
        </w:rPr>
      </w:pPr>
      <w:r w:rsidRPr="002C7C8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7C84" w:rsidRPr="002C7C84" w:rsidRDefault="002C7C84" w:rsidP="002C7C84">
      <w:pPr>
        <w:pStyle w:val="ab"/>
        <w:ind w:firstLine="567"/>
        <w:jc w:val="both"/>
        <w:rPr>
          <w:rFonts w:ascii="Times New Roman" w:hAnsi="Times New Roman" w:cs="Times New Roman"/>
          <w:sz w:val="28"/>
          <w:szCs w:val="28"/>
        </w:rPr>
      </w:pPr>
      <w:r w:rsidRPr="002C7C8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7C84" w:rsidRPr="00562325" w:rsidRDefault="002C7C84" w:rsidP="002C7C84">
      <w:pPr>
        <w:widowControl w:val="0"/>
        <w:ind w:firstLine="709"/>
        <w:jc w:val="both"/>
        <w:rPr>
          <w:sz w:val="28"/>
          <w:szCs w:val="28"/>
        </w:rPr>
      </w:pPr>
      <w:proofErr w:type="gramStart"/>
      <w:r w:rsidRPr="002C7C84">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2C7C84">
        <w:rPr>
          <w:sz w:val="28"/>
          <w:szCs w:val="28"/>
        </w:rPr>
        <w:t>, а также приносятся извинения за доставленные неудобства.</w:t>
      </w:r>
      <w:r w:rsidRPr="002C7C84">
        <w:rPr>
          <w:i/>
          <w:sz w:val="22"/>
          <w:szCs w:val="22"/>
          <w:shd w:val="clear" w:color="auto" w:fill="FFFFFF"/>
        </w:rPr>
        <w:t xml:space="preserve"> </w:t>
      </w:r>
    </w:p>
    <w:p w:rsidR="00827FC6" w:rsidRPr="00D03804" w:rsidRDefault="00827FC6" w:rsidP="00827FC6">
      <w:pPr>
        <w:pStyle w:val="ConsPlusNormal"/>
        <w:ind w:firstLine="781"/>
        <w:jc w:val="both"/>
        <w:rPr>
          <w:rFonts w:ascii="Times New Roman" w:hAnsi="Times New Roman" w:cs="Times New Roman"/>
          <w:sz w:val="28"/>
          <w:szCs w:val="28"/>
        </w:rPr>
      </w:pPr>
      <w:r w:rsidRPr="00D03804">
        <w:rPr>
          <w:rFonts w:ascii="Times New Roman" w:hAnsi="Times New Roman" w:cs="Times New Roman"/>
          <w:color w:val="000000"/>
          <w:sz w:val="28"/>
          <w:szCs w:val="28"/>
        </w:rPr>
        <w:t>2.7.</w:t>
      </w:r>
      <w:r w:rsidRPr="00D03804">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827FC6" w:rsidRPr="00D03804" w:rsidRDefault="00827FC6" w:rsidP="00827FC6">
      <w:pPr>
        <w:autoSpaceDE w:val="0"/>
        <w:ind w:firstLine="540"/>
        <w:jc w:val="both"/>
        <w:rPr>
          <w:sz w:val="28"/>
          <w:szCs w:val="28"/>
        </w:rPr>
      </w:pPr>
      <w:r w:rsidRPr="00D03804">
        <w:rPr>
          <w:sz w:val="28"/>
          <w:szCs w:val="28"/>
        </w:rPr>
        <w:t>- предоставление пакета документов не в полном объеме, согласно требованиям настоящего Административного регламента;</w:t>
      </w:r>
    </w:p>
    <w:p w:rsidR="00827FC6" w:rsidRPr="00D03804" w:rsidRDefault="00827FC6" w:rsidP="00827FC6">
      <w:pPr>
        <w:autoSpaceDE w:val="0"/>
        <w:ind w:firstLine="540"/>
        <w:jc w:val="both"/>
        <w:rPr>
          <w:sz w:val="28"/>
          <w:szCs w:val="28"/>
        </w:rPr>
      </w:pPr>
      <w:r w:rsidRPr="00D03804">
        <w:rPr>
          <w:sz w:val="28"/>
          <w:szCs w:val="28"/>
        </w:rPr>
        <w:lastRenderedPageBreak/>
        <w:t>- наличие в представленных документах неоговоренных исправлений и подчисток.</w:t>
      </w:r>
    </w:p>
    <w:p w:rsidR="00827FC6" w:rsidRPr="00D03804" w:rsidRDefault="00827FC6" w:rsidP="00827FC6">
      <w:pPr>
        <w:pStyle w:val="ac"/>
        <w:widowControl w:val="0"/>
        <w:spacing w:before="0" w:after="0"/>
        <w:ind w:firstLine="709"/>
        <w:jc w:val="both"/>
        <w:rPr>
          <w:sz w:val="28"/>
          <w:szCs w:val="28"/>
        </w:rPr>
      </w:pPr>
      <w:r w:rsidRPr="00D03804">
        <w:rPr>
          <w:sz w:val="28"/>
          <w:szCs w:val="28"/>
        </w:rPr>
        <w:t xml:space="preserve">2.8. Исчерпывающий перечень оснований для отказа в предоставлении муниципальной услуги являются: </w:t>
      </w:r>
    </w:p>
    <w:p w:rsidR="00827FC6" w:rsidRPr="00D03804" w:rsidRDefault="00827FC6" w:rsidP="00827FC6">
      <w:pPr>
        <w:ind w:firstLine="720"/>
        <w:jc w:val="both"/>
        <w:rPr>
          <w:sz w:val="28"/>
          <w:szCs w:val="28"/>
        </w:rPr>
      </w:pPr>
      <w:r w:rsidRPr="00D03804">
        <w:rPr>
          <w:sz w:val="28"/>
          <w:szCs w:val="28"/>
        </w:rPr>
        <w:t>- предоставление неполного перечня документов, перечисленных в настоящем Административном регламенте;</w:t>
      </w:r>
    </w:p>
    <w:p w:rsidR="00827FC6" w:rsidRPr="00D03804" w:rsidRDefault="00827FC6" w:rsidP="00827FC6">
      <w:pPr>
        <w:ind w:firstLine="720"/>
        <w:jc w:val="both"/>
        <w:rPr>
          <w:sz w:val="28"/>
          <w:szCs w:val="28"/>
        </w:rPr>
      </w:pPr>
      <w:r w:rsidRPr="00D03804">
        <w:rPr>
          <w:sz w:val="28"/>
          <w:szCs w:val="28"/>
        </w:rPr>
        <w:t>- предоставление  документов, на основании которых гражданин не может быть принят на учет, в качестве нуждающихся в жилых помещениях;</w:t>
      </w:r>
    </w:p>
    <w:p w:rsidR="00827FC6" w:rsidRPr="00D03804" w:rsidRDefault="00827FC6" w:rsidP="00827FC6">
      <w:pPr>
        <w:ind w:firstLine="720"/>
        <w:jc w:val="both"/>
        <w:rPr>
          <w:sz w:val="28"/>
          <w:szCs w:val="28"/>
        </w:rPr>
      </w:pPr>
      <w:r w:rsidRPr="00D03804">
        <w:rPr>
          <w:sz w:val="28"/>
          <w:szCs w:val="28"/>
        </w:rPr>
        <w:t xml:space="preserve">- </w:t>
      </w:r>
      <w:r w:rsidR="00BA5BD1" w:rsidRPr="00D03804">
        <w:rPr>
          <w:sz w:val="28"/>
          <w:szCs w:val="28"/>
        </w:rPr>
        <w:t>не истечение</w:t>
      </w:r>
      <w:r w:rsidRPr="00D03804">
        <w:rPr>
          <w:sz w:val="28"/>
          <w:szCs w:val="28"/>
        </w:rPr>
        <w:t xml:space="preserve"> пятилетнего  срока со дня совершения действий, в результате которых заявитель может быть принят на учет, в качестве нуждающихся в жилых помещениях.</w:t>
      </w:r>
    </w:p>
    <w:p w:rsidR="000C41A9" w:rsidRPr="00D03804" w:rsidRDefault="00827FC6" w:rsidP="004D2914">
      <w:pPr>
        <w:widowControl w:val="0"/>
        <w:jc w:val="both"/>
        <w:rPr>
          <w:rFonts w:eastAsia="Andale Sans UI"/>
          <w:sz w:val="28"/>
          <w:szCs w:val="28"/>
          <w:lang w:eastAsia="ru-RU" w:bidi="ru-RU"/>
        </w:rPr>
      </w:pPr>
      <w:r w:rsidRPr="00D03804">
        <w:rPr>
          <w:rFonts w:eastAsia="Andale Sans UI"/>
          <w:sz w:val="28"/>
          <w:szCs w:val="28"/>
          <w:lang w:eastAsia="ru-RU" w:bidi="ru-RU"/>
        </w:rPr>
        <w:t xml:space="preserve">2.9. Размер платы, взимаемой с заявителя при предоставлении муниципальной </w:t>
      </w:r>
    </w:p>
    <w:p w:rsidR="00827FC6" w:rsidRPr="00D03804" w:rsidRDefault="00827FC6" w:rsidP="00827FC6">
      <w:pPr>
        <w:widowControl w:val="0"/>
        <w:ind w:firstLine="709"/>
        <w:jc w:val="both"/>
        <w:rPr>
          <w:rFonts w:eastAsia="Andale Sans UI"/>
          <w:sz w:val="28"/>
          <w:szCs w:val="28"/>
          <w:lang w:eastAsia="ru-RU" w:bidi="ru-RU"/>
        </w:rPr>
      </w:pPr>
      <w:r w:rsidRPr="00D03804">
        <w:rPr>
          <w:rFonts w:eastAsia="Andale Sans UI"/>
          <w:sz w:val="28"/>
          <w:szCs w:val="28"/>
          <w:lang w:eastAsia="ru-RU" w:bidi="ru-RU"/>
        </w:rPr>
        <w:t>услуги:</w:t>
      </w:r>
    </w:p>
    <w:p w:rsidR="00827FC6" w:rsidRPr="00D03804" w:rsidRDefault="00827FC6" w:rsidP="00827FC6">
      <w:pPr>
        <w:widowControl w:val="0"/>
        <w:ind w:firstLine="709"/>
        <w:jc w:val="both"/>
        <w:rPr>
          <w:rFonts w:eastAsia="Andale Sans UI"/>
          <w:sz w:val="28"/>
          <w:szCs w:val="28"/>
          <w:lang w:eastAsia="ru-RU" w:bidi="ru-RU"/>
        </w:rPr>
      </w:pPr>
      <w:r w:rsidRPr="00D03804">
        <w:rPr>
          <w:rFonts w:eastAsia="Andale Sans UI"/>
          <w:sz w:val="28"/>
          <w:szCs w:val="28"/>
          <w:lang w:eastAsia="ru-RU" w:bidi="ru-RU"/>
        </w:rPr>
        <w:t>Предоставление муниципальной услуги  и информация о ней предоставляются бесплатно.</w:t>
      </w:r>
    </w:p>
    <w:p w:rsidR="00827FC6" w:rsidRPr="00D03804" w:rsidRDefault="00827FC6" w:rsidP="00827FC6">
      <w:pPr>
        <w:widowControl w:val="0"/>
        <w:ind w:firstLine="709"/>
        <w:jc w:val="both"/>
        <w:rPr>
          <w:rFonts w:eastAsia="Andale Sans UI"/>
          <w:sz w:val="28"/>
          <w:szCs w:val="28"/>
          <w:lang w:eastAsia="ru-RU" w:bidi="ru-RU"/>
        </w:rPr>
      </w:pPr>
      <w:r w:rsidRPr="00D03804">
        <w:rPr>
          <w:rFonts w:eastAsia="Andale Sans UI"/>
          <w:sz w:val="28"/>
          <w:szCs w:val="28"/>
          <w:lang w:eastAsia="ru-RU" w:bidi="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7FC6" w:rsidRPr="00D03804" w:rsidRDefault="0088563A" w:rsidP="00827FC6">
      <w:pPr>
        <w:widowControl w:val="0"/>
        <w:ind w:firstLine="709"/>
        <w:jc w:val="both"/>
        <w:rPr>
          <w:rFonts w:eastAsia="Andale Sans UI"/>
          <w:i/>
          <w:sz w:val="28"/>
          <w:szCs w:val="28"/>
          <w:lang w:eastAsia="ru-RU" w:bidi="ru-RU"/>
        </w:rPr>
      </w:pPr>
      <w:r w:rsidRPr="00D0380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до 15 минут. При этом должен быть обеспечен прием всех обратившихся лиц не позднее, чем за 30 минут до окончания рабочего дня</w:t>
      </w:r>
      <w:r w:rsidRPr="00597C75">
        <w:rPr>
          <w:i/>
        </w:rPr>
        <w:t>.</w:t>
      </w:r>
    </w:p>
    <w:p w:rsidR="00827FC6" w:rsidRPr="00D03804" w:rsidRDefault="00827FC6" w:rsidP="00827FC6">
      <w:pPr>
        <w:widowControl w:val="0"/>
        <w:ind w:firstLine="709"/>
        <w:jc w:val="both"/>
        <w:rPr>
          <w:rFonts w:eastAsia="Andale Sans UI"/>
          <w:sz w:val="28"/>
          <w:szCs w:val="28"/>
          <w:lang w:eastAsia="ru-RU" w:bidi="ru-RU"/>
        </w:rPr>
      </w:pPr>
      <w:r w:rsidRPr="00D03804">
        <w:rPr>
          <w:rFonts w:eastAsia="Andale Sans UI"/>
          <w:sz w:val="28"/>
          <w:szCs w:val="28"/>
          <w:lang w:eastAsia="ru-RU" w:bidi="ru-RU"/>
        </w:rPr>
        <w:t>2.11. Срок регистрации запроса заявителя о предоставлении муниципальной услуги: поступившая заявка заявителя регистрируется в день поступления специалистом Администрации.</w:t>
      </w:r>
    </w:p>
    <w:p w:rsidR="005F7BD0" w:rsidRPr="00D03804" w:rsidRDefault="00827FC6" w:rsidP="005F7BD0">
      <w:pPr>
        <w:ind w:firstLine="567"/>
        <w:jc w:val="both"/>
        <w:rPr>
          <w:sz w:val="28"/>
          <w:szCs w:val="28"/>
        </w:rPr>
      </w:pPr>
      <w:r w:rsidRPr="00D03804">
        <w:rPr>
          <w:rFonts w:eastAsia="Andale Sans UI"/>
          <w:sz w:val="28"/>
          <w:szCs w:val="28"/>
          <w:lang w:eastAsia="ru-RU" w:bidi="ru-RU"/>
        </w:rPr>
        <w:t xml:space="preserve">2.12. </w:t>
      </w:r>
      <w:r w:rsidR="005F7BD0" w:rsidRPr="00D03804">
        <w:rPr>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5F7BD0" w:rsidRPr="00D03804" w:rsidRDefault="005F7BD0" w:rsidP="005F7BD0">
      <w:pPr>
        <w:ind w:firstLine="567"/>
        <w:jc w:val="both"/>
        <w:rPr>
          <w:sz w:val="28"/>
          <w:szCs w:val="28"/>
        </w:rPr>
      </w:pPr>
      <w:r w:rsidRPr="00D03804">
        <w:rPr>
          <w:sz w:val="28"/>
          <w:szCs w:val="28"/>
        </w:rPr>
        <w:t>2.12.1.</w:t>
      </w:r>
      <w:r w:rsidRPr="00D03804">
        <w:rPr>
          <w:rFonts w:eastAsia="Arial Unicode MS"/>
          <w:sz w:val="28"/>
          <w:szCs w:val="28"/>
        </w:rPr>
        <w:t>​</w:t>
      </w:r>
      <w:r w:rsidRPr="00D03804">
        <w:rPr>
          <w:sz w:val="28"/>
          <w:szCs w:val="28"/>
        </w:rPr>
        <w:t xml:space="preserve"> Помещение, в котором предоставляется муниципальная услуга,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информационно-телекоммуникационную сеть «Интернет», оргтехникой), канцелярскими принадлежностями, информационными и справочными материалами, наглядной информацией, стульями и столами, а также средствами пожаротушения и оповещения о возникновении чрезвычайной ситуации.                                        </w:t>
      </w:r>
    </w:p>
    <w:p w:rsidR="005F7BD0" w:rsidRPr="00D03804" w:rsidRDefault="005F7BD0" w:rsidP="005F7BD0">
      <w:pPr>
        <w:ind w:firstLine="567"/>
        <w:jc w:val="both"/>
        <w:rPr>
          <w:sz w:val="28"/>
          <w:szCs w:val="28"/>
        </w:rPr>
      </w:pPr>
      <w:r w:rsidRPr="00D03804">
        <w:rPr>
          <w:sz w:val="28"/>
          <w:szCs w:val="28"/>
        </w:rPr>
        <w:t>2.12.2.</w:t>
      </w:r>
      <w:r w:rsidRPr="00D03804">
        <w:rPr>
          <w:rFonts w:eastAsia="Arial Unicode MS"/>
          <w:sz w:val="28"/>
          <w:szCs w:val="28"/>
        </w:rPr>
        <w:t>​</w:t>
      </w:r>
      <w:r w:rsidRPr="00D03804">
        <w:rPr>
          <w:sz w:val="28"/>
          <w:szCs w:val="28"/>
        </w:rPr>
        <w:t xml:space="preserve"> Вход в помещение, в котором предоставляется муниципальная услуга, оформляется вывеской, содержащей наименование и график работы.                    </w:t>
      </w:r>
    </w:p>
    <w:p w:rsidR="005F7BD0" w:rsidRPr="00D03804" w:rsidRDefault="005F7BD0" w:rsidP="005F7BD0">
      <w:pPr>
        <w:ind w:firstLine="567"/>
        <w:jc w:val="both"/>
        <w:rPr>
          <w:sz w:val="28"/>
          <w:szCs w:val="28"/>
        </w:rPr>
      </w:pPr>
      <w:r w:rsidRPr="00D03804">
        <w:rPr>
          <w:sz w:val="28"/>
          <w:szCs w:val="28"/>
        </w:rPr>
        <w:t xml:space="preserve">При предоставлении муниципальной услуги обеспечиваются условия беспрепятственного доступа для получателей муниципальных услуг - инвалидов и других лиц с учетом ограничений их жизнедеятельности, в частности, обеспечивается:                                                                                               </w:t>
      </w:r>
    </w:p>
    <w:p w:rsidR="005F7BD0" w:rsidRPr="00D03804" w:rsidRDefault="005F7BD0" w:rsidP="005F7BD0">
      <w:pPr>
        <w:ind w:firstLine="567"/>
        <w:jc w:val="both"/>
        <w:rPr>
          <w:sz w:val="28"/>
          <w:szCs w:val="28"/>
        </w:rPr>
      </w:pPr>
      <w:r w:rsidRPr="00D03804">
        <w:rPr>
          <w:sz w:val="28"/>
          <w:szCs w:val="28"/>
        </w:rPr>
        <w:t xml:space="preserve">возможность сопровождения получателя социальных услуг при передвижении по помещению, в котором предоставляется муниципальная услуга, а также при обращении за муниципальной услугой;                                                                              </w:t>
      </w:r>
    </w:p>
    <w:p w:rsidR="005F7BD0" w:rsidRPr="00D03804" w:rsidRDefault="005F7BD0" w:rsidP="005F7BD0">
      <w:pPr>
        <w:ind w:firstLine="567"/>
        <w:jc w:val="both"/>
        <w:rPr>
          <w:sz w:val="28"/>
          <w:szCs w:val="28"/>
        </w:rPr>
      </w:pPr>
      <w:r w:rsidRPr="00D03804">
        <w:rPr>
          <w:sz w:val="28"/>
          <w:szCs w:val="28"/>
        </w:rPr>
        <w:t xml:space="preserve">возможность для самостоятельного передвижения по помещению, в котором предоставляется муниципальная услуга, входа, выхода и перемещения (в том числе </w:t>
      </w:r>
      <w:r w:rsidRPr="00D03804">
        <w:rPr>
          <w:sz w:val="28"/>
          <w:szCs w:val="28"/>
        </w:rPr>
        <w:lastRenderedPageBreak/>
        <w:t xml:space="preserve">для передвижения в креслах-колясках), для отдыха в сидячем положении, а также доступное размещение оборудования и носителей информации;                    </w:t>
      </w:r>
    </w:p>
    <w:p w:rsidR="005F7BD0" w:rsidRPr="00D03804" w:rsidRDefault="005F7BD0" w:rsidP="005F7BD0">
      <w:pPr>
        <w:ind w:firstLine="567"/>
        <w:jc w:val="both"/>
        <w:rPr>
          <w:sz w:val="28"/>
          <w:szCs w:val="28"/>
        </w:rPr>
      </w:pPr>
      <w:r w:rsidRPr="00D03804">
        <w:rPr>
          <w:sz w:val="28"/>
          <w:szCs w:val="28"/>
        </w:rPr>
        <w:t xml:space="preserve"> дублирование текстовых сообщений голосовыми сообщениями, оснащение помещения, в котором предоставляется муниципальная услуга знаками, выполненными рельефно-точечным шрифтом Брайля, ознакомление с их помощью с надписями, знаками и иной текстовой и графической информацией в помещении для предоставления муниципальной услуги, а также допуск </w:t>
      </w:r>
      <w:proofErr w:type="spellStart"/>
      <w:r w:rsidRPr="00D03804">
        <w:rPr>
          <w:sz w:val="28"/>
          <w:szCs w:val="28"/>
        </w:rPr>
        <w:t>тифлосурдопереводчика</w:t>
      </w:r>
      <w:proofErr w:type="spellEnd"/>
      <w:r w:rsidRPr="00D03804">
        <w:rPr>
          <w:sz w:val="28"/>
          <w:szCs w:val="28"/>
        </w:rPr>
        <w:t xml:space="preserve">, допуск собак-проводников;                                   </w:t>
      </w:r>
    </w:p>
    <w:p w:rsidR="005F7BD0" w:rsidRPr="00D03804" w:rsidRDefault="005F7BD0" w:rsidP="005F7BD0">
      <w:pPr>
        <w:ind w:firstLine="567"/>
        <w:jc w:val="both"/>
        <w:rPr>
          <w:sz w:val="28"/>
          <w:szCs w:val="28"/>
        </w:rPr>
      </w:pPr>
      <w:r w:rsidRPr="00D03804">
        <w:rPr>
          <w:sz w:val="28"/>
          <w:szCs w:val="28"/>
        </w:rP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D03804">
        <w:rPr>
          <w:sz w:val="28"/>
          <w:szCs w:val="28"/>
        </w:rPr>
        <w:t>сурдоперевода</w:t>
      </w:r>
      <w:proofErr w:type="spellEnd"/>
      <w:r w:rsidRPr="00D03804">
        <w:rPr>
          <w:sz w:val="28"/>
          <w:szCs w:val="28"/>
        </w:rPr>
        <w:t xml:space="preserve">), допуск </w:t>
      </w:r>
      <w:proofErr w:type="spellStart"/>
      <w:r w:rsidRPr="00D03804">
        <w:rPr>
          <w:sz w:val="28"/>
          <w:szCs w:val="28"/>
        </w:rPr>
        <w:t>сурдопереводчика</w:t>
      </w:r>
      <w:proofErr w:type="spellEnd"/>
      <w:r w:rsidRPr="00D03804">
        <w:rPr>
          <w:sz w:val="28"/>
          <w:szCs w:val="28"/>
        </w:rPr>
        <w:t xml:space="preserve">.                                                                                                      </w:t>
      </w:r>
    </w:p>
    <w:p w:rsidR="005F7BD0" w:rsidRPr="00D03804" w:rsidRDefault="005F7BD0" w:rsidP="005F7BD0">
      <w:pPr>
        <w:ind w:firstLine="567"/>
        <w:jc w:val="both"/>
        <w:rPr>
          <w:sz w:val="28"/>
          <w:szCs w:val="28"/>
        </w:rPr>
      </w:pPr>
      <w:r w:rsidRPr="00D03804">
        <w:rPr>
          <w:sz w:val="28"/>
          <w:szCs w:val="28"/>
        </w:rPr>
        <w:t xml:space="preserve">оказание работниками, предоставляющими муниципальные услуги, помощи инвалидам в преодолении барьеров, мешающих получению ими услуг наравне с другими лицами, в том числе помощи при подаче заявления на предоставление муниципальной услуги.                                                                                                 </w:t>
      </w:r>
    </w:p>
    <w:p w:rsidR="005F7BD0" w:rsidRPr="00D03804" w:rsidRDefault="005F7BD0" w:rsidP="005F7BD0">
      <w:pPr>
        <w:ind w:firstLine="567"/>
        <w:jc w:val="both"/>
        <w:rPr>
          <w:sz w:val="28"/>
          <w:szCs w:val="28"/>
        </w:rPr>
      </w:pPr>
      <w:r w:rsidRPr="00D03804">
        <w:rPr>
          <w:sz w:val="28"/>
          <w:szCs w:val="28"/>
        </w:rPr>
        <w:t xml:space="preserve">В целях удобной парковки автомобилей граждан у здания, в котором предоставляется муниципальная услуга, оборудуется автостоянка. Доступ граждан к парковочным местам является бесплатным.                                               </w:t>
      </w:r>
    </w:p>
    <w:p w:rsidR="005F7BD0" w:rsidRPr="00D03804" w:rsidRDefault="005F7BD0" w:rsidP="005F7BD0">
      <w:pPr>
        <w:ind w:firstLine="567"/>
        <w:jc w:val="both"/>
        <w:rPr>
          <w:sz w:val="28"/>
          <w:szCs w:val="28"/>
        </w:rPr>
      </w:pPr>
      <w:r w:rsidRPr="00D03804">
        <w:rPr>
          <w:sz w:val="28"/>
          <w:szCs w:val="28"/>
        </w:rPr>
        <w:t>На автостоянках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F7BD0" w:rsidRPr="00D03804" w:rsidRDefault="005F7BD0" w:rsidP="005F7BD0">
      <w:pPr>
        <w:ind w:firstLine="567"/>
        <w:jc w:val="both"/>
        <w:rPr>
          <w:sz w:val="28"/>
          <w:szCs w:val="28"/>
        </w:rPr>
      </w:pPr>
      <w:r w:rsidRPr="00D03804">
        <w:rPr>
          <w:sz w:val="28"/>
          <w:szCs w:val="28"/>
        </w:rPr>
        <w:t>Места предоставления муниципальной услуги оборудуются комфортными местами ожидания, предназначенными для граждан.</w:t>
      </w:r>
    </w:p>
    <w:p w:rsidR="005F7BD0" w:rsidRPr="00D03804" w:rsidRDefault="005F7BD0" w:rsidP="005F7BD0">
      <w:pPr>
        <w:ind w:firstLine="567"/>
        <w:jc w:val="both"/>
        <w:rPr>
          <w:sz w:val="28"/>
          <w:szCs w:val="28"/>
        </w:rPr>
      </w:pPr>
      <w:r w:rsidRPr="00D03804">
        <w:rPr>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5F7BD0" w:rsidRPr="00D03804" w:rsidRDefault="005F7BD0" w:rsidP="005F7BD0">
      <w:pPr>
        <w:ind w:firstLine="567"/>
        <w:jc w:val="both"/>
        <w:rPr>
          <w:sz w:val="28"/>
          <w:szCs w:val="28"/>
        </w:rPr>
      </w:pPr>
      <w:r w:rsidRPr="00D03804">
        <w:rPr>
          <w:sz w:val="28"/>
          <w:szCs w:val="28"/>
        </w:rPr>
        <w:t>2.12.3.</w:t>
      </w:r>
      <w:r w:rsidRPr="00D03804">
        <w:rPr>
          <w:rFonts w:eastAsia="Arial Unicode MS"/>
          <w:sz w:val="28"/>
          <w:szCs w:val="28"/>
        </w:rPr>
        <w:t>​</w:t>
      </w:r>
      <w:r w:rsidRPr="00D03804">
        <w:rPr>
          <w:sz w:val="28"/>
          <w:szCs w:val="28"/>
        </w:rPr>
        <w:t> Рабочие места специалистов, осуществляющих предоставление муниципальной услуги, оснащаются настенными вывесками или настольными табличками с указанием фамилии, имени, отчества и должности специалиста.</w:t>
      </w:r>
    </w:p>
    <w:p w:rsidR="00827FC6" w:rsidRPr="000F4EEB" w:rsidRDefault="005F7BD0" w:rsidP="005F7BD0">
      <w:pPr>
        <w:widowControl w:val="0"/>
        <w:ind w:firstLine="709"/>
        <w:jc w:val="both"/>
        <w:rPr>
          <w:rFonts w:eastAsia="Andale Sans UI"/>
          <w:lang w:eastAsia="ru-RU" w:bidi="ru-RU"/>
        </w:rPr>
      </w:pPr>
      <w:r w:rsidRPr="00D03804">
        <w:rPr>
          <w:sz w:val="28"/>
          <w:szCs w:val="28"/>
        </w:rPr>
        <w:t>2.12.4.</w:t>
      </w:r>
      <w:r w:rsidRPr="00D03804">
        <w:rPr>
          <w:rFonts w:eastAsia="Arial Unicode MS"/>
          <w:sz w:val="28"/>
          <w:szCs w:val="28"/>
        </w:rPr>
        <w:t>​</w:t>
      </w:r>
      <w:r w:rsidRPr="00D03804">
        <w:rPr>
          <w:sz w:val="28"/>
          <w:szCs w:val="28"/>
        </w:rPr>
        <w:t> Места для информирования оборудуются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муниципальной услуги, и изменения справочных сведений</w:t>
      </w:r>
      <w:r w:rsidR="00827FC6" w:rsidRPr="000F4EEB">
        <w:rPr>
          <w:rFonts w:eastAsia="Andale Sans UI"/>
          <w:lang w:eastAsia="ru-RU" w:bidi="ru-RU"/>
        </w:rPr>
        <w:t>.</w:t>
      </w:r>
      <w:r w:rsidRPr="000F4EEB">
        <w:rPr>
          <w:i/>
          <w:shd w:val="clear" w:color="auto" w:fill="FFFFFF"/>
        </w:rPr>
        <w:t xml:space="preserve"> </w:t>
      </w:r>
    </w:p>
    <w:p w:rsidR="00827FC6" w:rsidRPr="00D03804" w:rsidRDefault="00827FC6" w:rsidP="00827FC6">
      <w:pPr>
        <w:widowControl w:val="0"/>
        <w:ind w:firstLine="709"/>
        <w:jc w:val="both"/>
        <w:rPr>
          <w:rFonts w:eastAsia="Andale Sans UI"/>
          <w:sz w:val="28"/>
          <w:szCs w:val="28"/>
          <w:lang w:eastAsia="ru-RU" w:bidi="ru-RU"/>
        </w:rPr>
      </w:pPr>
      <w:r w:rsidRPr="00D03804">
        <w:rPr>
          <w:rFonts w:eastAsia="Andale Sans UI"/>
          <w:sz w:val="28"/>
          <w:szCs w:val="28"/>
          <w:lang w:eastAsia="ru-RU" w:bidi="ru-RU"/>
        </w:rPr>
        <w:t>2.13. Показатели доступности и качества муниципальных услуг:</w:t>
      </w:r>
    </w:p>
    <w:p w:rsidR="00827FC6" w:rsidRPr="00D03804" w:rsidRDefault="00827FC6" w:rsidP="00827FC6">
      <w:pPr>
        <w:ind w:firstLine="720"/>
        <w:jc w:val="both"/>
        <w:rPr>
          <w:sz w:val="28"/>
          <w:szCs w:val="28"/>
        </w:rPr>
      </w:pPr>
      <w:r w:rsidRPr="00D03804">
        <w:rPr>
          <w:sz w:val="28"/>
          <w:szCs w:val="28"/>
        </w:rPr>
        <w:t>Качественными показателями доступности муниципальной услуги являются:</w:t>
      </w:r>
    </w:p>
    <w:p w:rsidR="00827FC6" w:rsidRPr="00D03804" w:rsidRDefault="00827FC6" w:rsidP="00827FC6">
      <w:pPr>
        <w:ind w:firstLine="720"/>
        <w:rPr>
          <w:sz w:val="28"/>
          <w:szCs w:val="28"/>
        </w:rPr>
      </w:pPr>
      <w:r w:rsidRPr="00D03804">
        <w:rPr>
          <w:sz w:val="28"/>
          <w:szCs w:val="28"/>
        </w:rPr>
        <w:t xml:space="preserve">- простота и ясность изложения информационных и инструктивных документов; </w:t>
      </w:r>
    </w:p>
    <w:p w:rsidR="00827FC6" w:rsidRPr="00D03804" w:rsidRDefault="00827FC6" w:rsidP="00827FC6">
      <w:pPr>
        <w:ind w:firstLine="720"/>
        <w:rPr>
          <w:sz w:val="28"/>
          <w:szCs w:val="28"/>
        </w:rPr>
      </w:pPr>
      <w:r w:rsidRPr="00D03804">
        <w:rPr>
          <w:sz w:val="28"/>
          <w:szCs w:val="28"/>
        </w:rPr>
        <w:t xml:space="preserve">- наличие различных каналов получения информации о предоставлении услуги. </w:t>
      </w:r>
    </w:p>
    <w:p w:rsidR="00827FC6" w:rsidRPr="00D03804" w:rsidRDefault="00827FC6" w:rsidP="00827FC6">
      <w:pPr>
        <w:ind w:firstLine="720"/>
        <w:jc w:val="both"/>
        <w:rPr>
          <w:sz w:val="28"/>
          <w:szCs w:val="28"/>
        </w:rPr>
      </w:pPr>
      <w:r w:rsidRPr="00D03804">
        <w:rPr>
          <w:sz w:val="28"/>
          <w:szCs w:val="28"/>
        </w:rPr>
        <w:t>Количественными показателями доступности муниципальной услуги являются:</w:t>
      </w:r>
    </w:p>
    <w:p w:rsidR="00827FC6" w:rsidRPr="00D03804" w:rsidRDefault="00827FC6" w:rsidP="00827FC6">
      <w:pPr>
        <w:ind w:firstLine="720"/>
        <w:rPr>
          <w:sz w:val="28"/>
          <w:szCs w:val="28"/>
        </w:rPr>
      </w:pPr>
      <w:r w:rsidRPr="00D03804">
        <w:rPr>
          <w:sz w:val="28"/>
          <w:szCs w:val="28"/>
        </w:rPr>
        <w:t xml:space="preserve">- короткое время ожидания услуги; </w:t>
      </w:r>
    </w:p>
    <w:p w:rsidR="00827FC6" w:rsidRPr="00D03804" w:rsidRDefault="00827FC6" w:rsidP="00827FC6">
      <w:pPr>
        <w:ind w:firstLine="720"/>
        <w:rPr>
          <w:sz w:val="28"/>
          <w:szCs w:val="28"/>
        </w:rPr>
      </w:pPr>
      <w:r w:rsidRPr="00D03804">
        <w:rPr>
          <w:sz w:val="28"/>
          <w:szCs w:val="28"/>
        </w:rPr>
        <w:t xml:space="preserve">- удобный график работы администрации поселения, предоставляющей услугу; </w:t>
      </w:r>
    </w:p>
    <w:p w:rsidR="00827FC6" w:rsidRPr="00D03804" w:rsidRDefault="00827FC6" w:rsidP="00827FC6">
      <w:pPr>
        <w:ind w:firstLine="720"/>
        <w:rPr>
          <w:sz w:val="28"/>
          <w:szCs w:val="28"/>
        </w:rPr>
      </w:pPr>
      <w:r w:rsidRPr="00D03804">
        <w:rPr>
          <w:sz w:val="28"/>
          <w:szCs w:val="28"/>
        </w:rPr>
        <w:lastRenderedPageBreak/>
        <w:t xml:space="preserve">- удобное территориальное расположение администрации поселения, предоставляющей услугу. </w:t>
      </w:r>
    </w:p>
    <w:p w:rsidR="00827FC6" w:rsidRPr="00D03804" w:rsidRDefault="00827FC6" w:rsidP="00827FC6">
      <w:pPr>
        <w:ind w:firstLine="720"/>
        <w:jc w:val="both"/>
        <w:rPr>
          <w:sz w:val="28"/>
          <w:szCs w:val="28"/>
        </w:rPr>
      </w:pPr>
      <w:r w:rsidRPr="00D03804">
        <w:rPr>
          <w:sz w:val="28"/>
          <w:szCs w:val="28"/>
        </w:rPr>
        <w:t>Качественными показателями качества муниципальной услуги являются:</w:t>
      </w:r>
    </w:p>
    <w:p w:rsidR="00827FC6" w:rsidRPr="00D03804" w:rsidRDefault="00827FC6" w:rsidP="00827FC6">
      <w:pPr>
        <w:ind w:firstLine="720"/>
        <w:rPr>
          <w:sz w:val="28"/>
          <w:szCs w:val="28"/>
        </w:rPr>
      </w:pPr>
      <w:r w:rsidRPr="00D03804">
        <w:rPr>
          <w:sz w:val="28"/>
          <w:szCs w:val="28"/>
        </w:rPr>
        <w:t xml:space="preserve">- точность выполнения услуги; </w:t>
      </w:r>
    </w:p>
    <w:p w:rsidR="00827FC6" w:rsidRPr="00D03804" w:rsidRDefault="00827FC6" w:rsidP="00827FC6">
      <w:pPr>
        <w:ind w:firstLine="720"/>
        <w:rPr>
          <w:sz w:val="28"/>
          <w:szCs w:val="28"/>
        </w:rPr>
      </w:pPr>
      <w:r w:rsidRPr="00D03804">
        <w:rPr>
          <w:sz w:val="28"/>
          <w:szCs w:val="28"/>
        </w:rPr>
        <w:t xml:space="preserve">- профессиональная подготовка должностных лиц администрации поселения, предоставляющей услугу; </w:t>
      </w:r>
    </w:p>
    <w:p w:rsidR="00827FC6" w:rsidRPr="00D03804" w:rsidRDefault="00827FC6" w:rsidP="00827FC6">
      <w:pPr>
        <w:ind w:firstLine="720"/>
        <w:rPr>
          <w:sz w:val="28"/>
          <w:szCs w:val="28"/>
        </w:rPr>
      </w:pPr>
      <w:r w:rsidRPr="00D03804">
        <w:rPr>
          <w:sz w:val="28"/>
          <w:szCs w:val="28"/>
        </w:rPr>
        <w:t xml:space="preserve">- высокая культура обслуживания заявителей. </w:t>
      </w:r>
    </w:p>
    <w:p w:rsidR="00827FC6" w:rsidRPr="00D03804" w:rsidRDefault="00827FC6" w:rsidP="00827FC6">
      <w:pPr>
        <w:ind w:firstLine="720"/>
        <w:jc w:val="both"/>
        <w:rPr>
          <w:sz w:val="28"/>
          <w:szCs w:val="28"/>
        </w:rPr>
      </w:pPr>
      <w:r w:rsidRPr="00D03804">
        <w:rPr>
          <w:sz w:val="28"/>
          <w:szCs w:val="28"/>
        </w:rPr>
        <w:t>Количественными показателями качества муниципальной услуги являются:</w:t>
      </w:r>
    </w:p>
    <w:p w:rsidR="00827FC6" w:rsidRPr="00D03804" w:rsidRDefault="00827FC6" w:rsidP="00827FC6">
      <w:pPr>
        <w:ind w:firstLine="720"/>
        <w:rPr>
          <w:sz w:val="28"/>
          <w:szCs w:val="28"/>
        </w:rPr>
      </w:pPr>
      <w:r w:rsidRPr="00D03804">
        <w:rPr>
          <w:sz w:val="28"/>
          <w:szCs w:val="28"/>
        </w:rPr>
        <w:t xml:space="preserve">- строгое соблюдение сроков предоставления услуги; </w:t>
      </w:r>
    </w:p>
    <w:p w:rsidR="00827FC6" w:rsidRPr="00D03804" w:rsidRDefault="00827FC6" w:rsidP="00827FC6">
      <w:pPr>
        <w:ind w:firstLine="720"/>
        <w:rPr>
          <w:sz w:val="28"/>
          <w:szCs w:val="28"/>
        </w:rPr>
      </w:pPr>
      <w:r w:rsidRPr="00D03804">
        <w:rPr>
          <w:sz w:val="28"/>
          <w:szCs w:val="28"/>
        </w:rPr>
        <w:t xml:space="preserve">- количество обоснованных обжалований действий (бездействия), решения должностных лиц администрации </w:t>
      </w:r>
      <w:r w:rsidR="00505588" w:rsidRPr="00D03804">
        <w:rPr>
          <w:sz w:val="28"/>
          <w:szCs w:val="28"/>
        </w:rPr>
        <w:t>поселения</w:t>
      </w:r>
      <w:r w:rsidRPr="00D03804">
        <w:rPr>
          <w:sz w:val="28"/>
          <w:szCs w:val="28"/>
        </w:rPr>
        <w:t>, осуществляемые (принятые) в ходе предоставления муниципальной услуги.</w:t>
      </w:r>
    </w:p>
    <w:p w:rsidR="00827FC6" w:rsidRPr="00D03804" w:rsidRDefault="00827FC6" w:rsidP="00827FC6">
      <w:pPr>
        <w:widowControl w:val="0"/>
        <w:ind w:firstLine="709"/>
        <w:jc w:val="both"/>
        <w:rPr>
          <w:rFonts w:eastAsia="Andale Sans UI"/>
          <w:sz w:val="28"/>
          <w:szCs w:val="28"/>
          <w:lang w:eastAsia="ru-RU" w:bidi="ru-RU"/>
        </w:rPr>
      </w:pPr>
      <w:r w:rsidRPr="00D03804">
        <w:rPr>
          <w:rFonts w:eastAsia="Andale Sans UI"/>
          <w:sz w:val="28"/>
          <w:szCs w:val="28"/>
          <w:lang w:eastAsia="ru-RU" w:bidi="ru-RU"/>
        </w:rPr>
        <w:t xml:space="preserve"> В соответствии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827FC6" w:rsidRPr="00D03804" w:rsidRDefault="00827FC6" w:rsidP="00827FC6">
      <w:pPr>
        <w:widowControl w:val="0"/>
        <w:ind w:firstLine="709"/>
        <w:jc w:val="both"/>
        <w:rPr>
          <w:rFonts w:eastAsia="Andale Sans UI"/>
          <w:sz w:val="28"/>
          <w:szCs w:val="28"/>
          <w:lang w:eastAsia="ru-RU" w:bidi="ru-RU"/>
        </w:rPr>
      </w:pPr>
      <w:r w:rsidRPr="00D03804">
        <w:rPr>
          <w:rFonts w:eastAsia="Andale Sans UI"/>
          <w:sz w:val="28"/>
          <w:szCs w:val="28"/>
          <w:lang w:eastAsia="ru-RU" w:bidi="ru-RU"/>
        </w:rPr>
        <w:t xml:space="preserve"> Анализ практики применения административного регламента проводится должностными лицами один раз в год. </w:t>
      </w:r>
    </w:p>
    <w:p w:rsidR="00827FC6" w:rsidRPr="00D03804" w:rsidRDefault="00827FC6" w:rsidP="00827FC6">
      <w:pPr>
        <w:widowControl w:val="0"/>
        <w:ind w:firstLine="709"/>
        <w:jc w:val="both"/>
        <w:rPr>
          <w:rFonts w:eastAsia="Andale Sans UI"/>
          <w:sz w:val="28"/>
          <w:szCs w:val="28"/>
          <w:lang w:eastAsia="ru-RU" w:bidi="ru-RU"/>
        </w:rPr>
      </w:pPr>
      <w:r w:rsidRPr="00D03804">
        <w:rPr>
          <w:rFonts w:eastAsia="Andale Sans UI"/>
          <w:sz w:val="28"/>
          <w:szCs w:val="28"/>
          <w:lang w:eastAsia="ru-RU" w:bidi="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27FC6" w:rsidRPr="00D03804" w:rsidRDefault="00827FC6" w:rsidP="00827FC6">
      <w:pPr>
        <w:autoSpaceDE w:val="0"/>
        <w:ind w:firstLine="720"/>
        <w:jc w:val="both"/>
        <w:rPr>
          <w:sz w:val="28"/>
          <w:szCs w:val="28"/>
        </w:rPr>
      </w:pPr>
      <w:r w:rsidRPr="00D03804">
        <w:rPr>
          <w:sz w:val="28"/>
          <w:szCs w:val="28"/>
        </w:rPr>
        <w:t xml:space="preserve">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 технологическую и коммуникационную инфраструктуру. </w:t>
      </w:r>
    </w:p>
    <w:p w:rsidR="00827FC6" w:rsidRPr="00D03804" w:rsidRDefault="00827FC6" w:rsidP="00827FC6">
      <w:pPr>
        <w:autoSpaceDE w:val="0"/>
        <w:ind w:firstLine="720"/>
        <w:jc w:val="both"/>
        <w:rPr>
          <w:sz w:val="28"/>
          <w:szCs w:val="28"/>
        </w:rPr>
      </w:pPr>
      <w:r w:rsidRPr="00D03804">
        <w:rPr>
          <w:sz w:val="28"/>
          <w:szCs w:val="28"/>
        </w:rPr>
        <w:t>При предоставлении муниципальных услуг в электронной форме осуществляются:</w:t>
      </w:r>
    </w:p>
    <w:p w:rsidR="00827FC6" w:rsidRPr="00D03804" w:rsidRDefault="00827FC6" w:rsidP="00827FC6">
      <w:pPr>
        <w:autoSpaceDE w:val="0"/>
        <w:ind w:firstLine="720"/>
        <w:jc w:val="both"/>
        <w:rPr>
          <w:sz w:val="28"/>
          <w:szCs w:val="28"/>
        </w:rPr>
      </w:pPr>
      <w:r w:rsidRPr="00D0380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827FC6" w:rsidRPr="00D03804" w:rsidRDefault="00827FC6" w:rsidP="00827FC6">
      <w:pPr>
        <w:autoSpaceDE w:val="0"/>
        <w:ind w:firstLine="720"/>
        <w:jc w:val="both"/>
        <w:rPr>
          <w:sz w:val="28"/>
          <w:szCs w:val="28"/>
        </w:rPr>
      </w:pPr>
      <w:r w:rsidRPr="00D03804">
        <w:rPr>
          <w:sz w:val="28"/>
          <w:szCs w:val="28"/>
        </w:rPr>
        <w:t>2)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услуг, а также доступность для копирования и заполнения в электронной форме запроса и иных документов.</w:t>
      </w:r>
    </w:p>
    <w:p w:rsidR="00827FC6" w:rsidRPr="00D03804" w:rsidRDefault="00827FC6" w:rsidP="00827FC6">
      <w:pPr>
        <w:autoSpaceDE w:val="0"/>
        <w:ind w:firstLine="720"/>
        <w:jc w:val="both"/>
        <w:rPr>
          <w:sz w:val="28"/>
          <w:szCs w:val="28"/>
        </w:rPr>
      </w:pPr>
      <w:r w:rsidRPr="00D03804">
        <w:rPr>
          <w:sz w:val="28"/>
          <w:szCs w:val="28"/>
        </w:rPr>
        <w:t>3) получение заявителем сведений о ходе выполнения запроса о предоставлении муниципальной услуги;</w:t>
      </w:r>
    </w:p>
    <w:p w:rsidR="00827FC6" w:rsidRPr="00D03804" w:rsidRDefault="00827FC6" w:rsidP="00827FC6">
      <w:pPr>
        <w:autoSpaceDE w:val="0"/>
        <w:ind w:firstLine="720"/>
        <w:jc w:val="both"/>
        <w:rPr>
          <w:sz w:val="28"/>
          <w:szCs w:val="28"/>
        </w:rPr>
      </w:pPr>
      <w:r w:rsidRPr="00D03804">
        <w:rPr>
          <w:sz w:val="28"/>
          <w:szCs w:val="28"/>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827FC6" w:rsidRPr="00D03804" w:rsidRDefault="00827FC6" w:rsidP="00827FC6">
      <w:pPr>
        <w:autoSpaceDE w:val="0"/>
        <w:ind w:firstLine="720"/>
        <w:jc w:val="both"/>
        <w:rPr>
          <w:sz w:val="28"/>
          <w:szCs w:val="28"/>
        </w:rPr>
      </w:pPr>
      <w:r w:rsidRPr="00D03804">
        <w:rPr>
          <w:sz w:val="28"/>
          <w:szCs w:val="28"/>
        </w:rPr>
        <w:t>5) получение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w:t>
      </w:r>
    </w:p>
    <w:p w:rsidR="00827FC6" w:rsidRPr="000F4EEB" w:rsidRDefault="00827FC6" w:rsidP="00827FC6">
      <w:pPr>
        <w:autoSpaceDE w:val="0"/>
        <w:ind w:firstLine="720"/>
        <w:jc w:val="both"/>
        <w:rPr>
          <w:sz w:val="28"/>
          <w:szCs w:val="28"/>
        </w:rPr>
      </w:pPr>
      <w:proofErr w:type="gramStart"/>
      <w:r w:rsidRPr="00D03804">
        <w:rPr>
          <w:sz w:val="28"/>
          <w:szCs w:val="28"/>
        </w:rPr>
        <w:t xml:space="preserve">Предоставление муниципальных услуг в электронной форме и доступ заявителей к сведениям о муниципальных услугах, а также об услугах, предназначенным для распространения с использованием сети Интернет и размещенным в государственных информационных системах, обеспечивающих ведение соответственно реестров государственных услуг обеспечивается с помощью республиканской государственной информационной системы «Портал государственных услуг Республики Марий Эл»  </w:t>
      </w:r>
      <w:hyperlink r:id="rId5" w:history="1">
        <w:r w:rsidRPr="000F4EEB">
          <w:rPr>
            <w:rStyle w:val="a3"/>
            <w:color w:val="auto"/>
            <w:sz w:val="28"/>
            <w:szCs w:val="28"/>
            <w:u w:val="none"/>
          </w:rPr>
          <w:t>http://pgu.gov.mari.ru/web/guest/main</w:t>
        </w:r>
      </w:hyperlink>
      <w:proofErr w:type="gramEnd"/>
    </w:p>
    <w:p w:rsidR="00827FC6" w:rsidRPr="00D03804" w:rsidRDefault="00827FC6" w:rsidP="00827FC6">
      <w:pPr>
        <w:autoSpaceDE w:val="0"/>
        <w:ind w:firstLine="720"/>
        <w:jc w:val="both"/>
        <w:rPr>
          <w:sz w:val="28"/>
          <w:szCs w:val="28"/>
        </w:rPr>
      </w:pPr>
    </w:p>
    <w:p w:rsidR="00827FC6" w:rsidRPr="00D03804" w:rsidRDefault="00827FC6" w:rsidP="00827FC6">
      <w:pPr>
        <w:ind w:firstLine="709"/>
        <w:jc w:val="both"/>
        <w:rPr>
          <w:b/>
          <w:sz w:val="28"/>
          <w:szCs w:val="28"/>
        </w:rPr>
      </w:pPr>
      <w:r w:rsidRPr="00D03804">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27FC6" w:rsidRPr="00D03804" w:rsidRDefault="00827FC6" w:rsidP="00827FC6">
      <w:pPr>
        <w:ind w:firstLine="709"/>
        <w:jc w:val="both"/>
        <w:rPr>
          <w:b/>
          <w:sz w:val="28"/>
          <w:szCs w:val="28"/>
        </w:rPr>
      </w:pPr>
    </w:p>
    <w:p w:rsidR="00827FC6" w:rsidRPr="00D03804" w:rsidRDefault="00827FC6" w:rsidP="00827FC6">
      <w:pPr>
        <w:widowControl w:val="0"/>
        <w:ind w:firstLine="709"/>
        <w:jc w:val="both"/>
        <w:rPr>
          <w:sz w:val="28"/>
          <w:szCs w:val="28"/>
        </w:rPr>
      </w:pPr>
      <w:r w:rsidRPr="00D03804">
        <w:rPr>
          <w:sz w:val="28"/>
          <w:szCs w:val="28"/>
        </w:rPr>
        <w:t>3.1. Описание последовательности действий при предоставлении муниципальной услуги:</w:t>
      </w:r>
    </w:p>
    <w:p w:rsidR="00827FC6" w:rsidRPr="00D03804" w:rsidRDefault="00827FC6" w:rsidP="00827FC6">
      <w:pPr>
        <w:ind w:firstLine="720"/>
        <w:jc w:val="both"/>
        <w:rPr>
          <w:sz w:val="28"/>
          <w:szCs w:val="28"/>
        </w:rPr>
      </w:pPr>
      <w:r w:rsidRPr="00D03804">
        <w:rPr>
          <w:sz w:val="28"/>
          <w:szCs w:val="28"/>
        </w:rPr>
        <w:t>Предоставление муниципальной услуги включает в себя последовательность следующих административных процедур:</w:t>
      </w:r>
    </w:p>
    <w:p w:rsidR="00827FC6" w:rsidRPr="00D03804" w:rsidRDefault="00827FC6" w:rsidP="00827FC6">
      <w:pPr>
        <w:ind w:firstLine="720"/>
        <w:jc w:val="both"/>
        <w:rPr>
          <w:sz w:val="28"/>
          <w:szCs w:val="28"/>
        </w:rPr>
      </w:pPr>
      <w:r w:rsidRPr="00D03804">
        <w:rPr>
          <w:sz w:val="28"/>
          <w:szCs w:val="28"/>
        </w:rPr>
        <w:t>- прием и регистрация заявления и документов с целью предоставления муниципальной услуги,</w:t>
      </w:r>
    </w:p>
    <w:p w:rsidR="00827FC6" w:rsidRPr="00D03804" w:rsidRDefault="00827FC6" w:rsidP="00827FC6">
      <w:pPr>
        <w:widowControl w:val="0"/>
        <w:autoSpaceDE w:val="0"/>
        <w:ind w:firstLine="540"/>
        <w:jc w:val="both"/>
        <w:rPr>
          <w:sz w:val="28"/>
          <w:szCs w:val="28"/>
        </w:rPr>
      </w:pPr>
      <w:r w:rsidRPr="00D03804">
        <w:rPr>
          <w:sz w:val="28"/>
          <w:szCs w:val="28"/>
        </w:rPr>
        <w:t xml:space="preserve">   - проведение проверок представленных заявителем сведений;</w:t>
      </w:r>
    </w:p>
    <w:p w:rsidR="00827FC6" w:rsidRPr="00D03804" w:rsidRDefault="00827FC6" w:rsidP="00827FC6">
      <w:pPr>
        <w:ind w:firstLine="720"/>
        <w:jc w:val="both"/>
        <w:rPr>
          <w:sz w:val="28"/>
          <w:szCs w:val="28"/>
        </w:rPr>
      </w:pPr>
      <w:r w:rsidRPr="00D03804">
        <w:rPr>
          <w:sz w:val="28"/>
          <w:szCs w:val="28"/>
        </w:rPr>
        <w:t xml:space="preserve">- рассмотрение документов; </w:t>
      </w:r>
    </w:p>
    <w:p w:rsidR="00827FC6" w:rsidRPr="00D03804" w:rsidRDefault="00827FC6" w:rsidP="00827FC6">
      <w:pPr>
        <w:ind w:firstLine="720"/>
        <w:jc w:val="both"/>
        <w:rPr>
          <w:sz w:val="28"/>
          <w:szCs w:val="28"/>
        </w:rPr>
      </w:pPr>
      <w:r w:rsidRPr="00D03804">
        <w:rPr>
          <w:sz w:val="28"/>
          <w:szCs w:val="28"/>
        </w:rPr>
        <w:t>- подготовка проекта решения о предоставлении либо отказе в предоставлении муниципальной услуги;</w:t>
      </w:r>
    </w:p>
    <w:p w:rsidR="00827FC6" w:rsidRPr="00D03804" w:rsidRDefault="00827FC6" w:rsidP="00827FC6">
      <w:pPr>
        <w:jc w:val="both"/>
        <w:rPr>
          <w:color w:val="000000"/>
          <w:sz w:val="28"/>
          <w:szCs w:val="28"/>
        </w:rPr>
      </w:pPr>
      <w:r w:rsidRPr="00D03804">
        <w:rPr>
          <w:color w:val="000000"/>
          <w:sz w:val="28"/>
          <w:szCs w:val="28"/>
        </w:rPr>
        <w:t xml:space="preserve">    -уведомление заявителя о предоставлении либо отказе в предоставлении муниципальной услуги;</w:t>
      </w:r>
    </w:p>
    <w:p w:rsidR="00827FC6" w:rsidRPr="00D03804" w:rsidRDefault="00827FC6" w:rsidP="00827FC6">
      <w:pPr>
        <w:jc w:val="both"/>
        <w:rPr>
          <w:sz w:val="28"/>
          <w:szCs w:val="28"/>
        </w:rPr>
      </w:pPr>
      <w:r w:rsidRPr="00D03804">
        <w:rPr>
          <w:sz w:val="28"/>
          <w:szCs w:val="28"/>
        </w:rPr>
        <w:t xml:space="preserve">      -включение принятых на учет граждан в Книгу учета граждан, нуждающихся в жилых помещениях(Приложение 3).</w:t>
      </w:r>
    </w:p>
    <w:p w:rsidR="00827FC6" w:rsidRPr="00D03804" w:rsidRDefault="00827FC6" w:rsidP="00827FC6">
      <w:pPr>
        <w:jc w:val="both"/>
        <w:rPr>
          <w:sz w:val="28"/>
          <w:szCs w:val="28"/>
        </w:rPr>
      </w:pPr>
    </w:p>
    <w:p w:rsidR="00827FC6" w:rsidRPr="00D03804" w:rsidRDefault="00827FC6" w:rsidP="00827FC6">
      <w:pPr>
        <w:ind w:firstLine="720"/>
        <w:jc w:val="center"/>
        <w:rPr>
          <w:b/>
          <w:sz w:val="28"/>
          <w:szCs w:val="28"/>
        </w:rPr>
      </w:pPr>
      <w:r w:rsidRPr="00D03804">
        <w:rPr>
          <w:b/>
          <w:sz w:val="28"/>
          <w:szCs w:val="28"/>
        </w:rPr>
        <w:t xml:space="preserve">Прием и регистрация заявления и документов для </w:t>
      </w:r>
    </w:p>
    <w:p w:rsidR="00827FC6" w:rsidRPr="00D03804" w:rsidRDefault="00827FC6" w:rsidP="00827FC6">
      <w:pPr>
        <w:ind w:firstLine="720"/>
        <w:jc w:val="center"/>
        <w:rPr>
          <w:b/>
          <w:sz w:val="28"/>
          <w:szCs w:val="28"/>
        </w:rPr>
      </w:pPr>
      <w:r w:rsidRPr="00D03804">
        <w:rPr>
          <w:b/>
          <w:sz w:val="28"/>
          <w:szCs w:val="28"/>
        </w:rPr>
        <w:t>предоставления муниципальной услуги</w:t>
      </w:r>
    </w:p>
    <w:p w:rsidR="00827FC6" w:rsidRPr="00D03804" w:rsidRDefault="00827FC6" w:rsidP="00827FC6">
      <w:pPr>
        <w:ind w:firstLine="720"/>
        <w:jc w:val="center"/>
        <w:rPr>
          <w:b/>
          <w:sz w:val="28"/>
          <w:szCs w:val="28"/>
        </w:rPr>
      </w:pPr>
    </w:p>
    <w:p w:rsidR="00827FC6" w:rsidRPr="00D03804" w:rsidRDefault="00827FC6" w:rsidP="00827FC6">
      <w:pPr>
        <w:ind w:firstLine="300"/>
        <w:jc w:val="both"/>
        <w:rPr>
          <w:sz w:val="28"/>
          <w:szCs w:val="28"/>
        </w:rPr>
      </w:pPr>
      <w:r w:rsidRPr="00D03804">
        <w:rPr>
          <w:sz w:val="28"/>
          <w:szCs w:val="28"/>
        </w:rPr>
        <w:t xml:space="preserve">      3.2. Основанием для начала предоставления муниципальной услуги является обращение заявителя в Администрацию</w:t>
      </w:r>
      <w:r w:rsidRPr="00D03804">
        <w:rPr>
          <w:color w:val="000000"/>
          <w:sz w:val="28"/>
          <w:szCs w:val="28"/>
        </w:rPr>
        <w:t xml:space="preserve"> заявлением и</w:t>
      </w:r>
      <w:r w:rsidRPr="00D03804">
        <w:rPr>
          <w:sz w:val="28"/>
          <w:szCs w:val="28"/>
        </w:rPr>
        <w:t xml:space="preserve">  документами, указанными в настоящем Административном регламенте. </w:t>
      </w:r>
    </w:p>
    <w:p w:rsidR="00827FC6" w:rsidRPr="00D03804" w:rsidRDefault="00827FC6" w:rsidP="00827FC6">
      <w:pPr>
        <w:ind w:firstLine="300"/>
        <w:jc w:val="both"/>
        <w:rPr>
          <w:color w:val="000000"/>
          <w:sz w:val="28"/>
          <w:szCs w:val="28"/>
        </w:rPr>
      </w:pPr>
      <w:r w:rsidRPr="00D03804">
        <w:rPr>
          <w:color w:val="000000"/>
          <w:sz w:val="28"/>
          <w:szCs w:val="28"/>
        </w:rPr>
        <w:t xml:space="preserve">      3.3. Специалистом администрации</w:t>
      </w:r>
      <w:r w:rsidRPr="00D03804">
        <w:rPr>
          <w:sz w:val="28"/>
          <w:szCs w:val="28"/>
        </w:rPr>
        <w:t xml:space="preserve"> поселения</w:t>
      </w:r>
      <w:r w:rsidRPr="00D03804">
        <w:rPr>
          <w:color w:val="000000"/>
          <w:sz w:val="28"/>
          <w:szCs w:val="28"/>
        </w:rPr>
        <w:t>, ответственным за прием документов:</w:t>
      </w:r>
    </w:p>
    <w:p w:rsidR="00827FC6" w:rsidRPr="00D03804" w:rsidRDefault="00827FC6" w:rsidP="00827FC6">
      <w:pPr>
        <w:ind w:firstLine="300"/>
        <w:jc w:val="both"/>
        <w:rPr>
          <w:color w:val="000000"/>
          <w:sz w:val="28"/>
          <w:szCs w:val="28"/>
        </w:rPr>
      </w:pPr>
      <w:r w:rsidRPr="00D03804">
        <w:rPr>
          <w:color w:val="000000"/>
          <w:sz w:val="28"/>
          <w:szCs w:val="28"/>
        </w:rPr>
        <w:t xml:space="preserve">      -    устанавливается личность заявителя;</w:t>
      </w:r>
    </w:p>
    <w:p w:rsidR="00827FC6" w:rsidRPr="00D03804" w:rsidRDefault="00827FC6" w:rsidP="00827FC6">
      <w:pPr>
        <w:ind w:firstLine="300"/>
        <w:jc w:val="both"/>
        <w:rPr>
          <w:color w:val="000000"/>
          <w:sz w:val="28"/>
          <w:szCs w:val="28"/>
        </w:rPr>
      </w:pPr>
      <w:r w:rsidRPr="00D03804">
        <w:rPr>
          <w:color w:val="000000"/>
          <w:sz w:val="28"/>
          <w:szCs w:val="28"/>
        </w:rPr>
        <w:t xml:space="preserve">      - проводится проверка представленных документов на предмет соответствия их установленным законодательством требованиям;</w:t>
      </w:r>
    </w:p>
    <w:p w:rsidR="00827FC6" w:rsidRPr="00D03804" w:rsidRDefault="00827FC6" w:rsidP="00827FC6">
      <w:pPr>
        <w:ind w:firstLine="300"/>
        <w:jc w:val="both"/>
        <w:rPr>
          <w:color w:val="000000"/>
          <w:sz w:val="28"/>
          <w:szCs w:val="28"/>
        </w:rPr>
      </w:pPr>
      <w:r w:rsidRPr="00D03804">
        <w:rPr>
          <w:color w:val="000000"/>
          <w:sz w:val="28"/>
          <w:szCs w:val="28"/>
        </w:rPr>
        <w:t xml:space="preserve">      -   осуществляется сверка копий документов с оригиналами и заверение их своей подписью и печатью;</w:t>
      </w:r>
    </w:p>
    <w:p w:rsidR="00827FC6" w:rsidRPr="00D03804" w:rsidRDefault="00827FC6" w:rsidP="00DB59BE">
      <w:pPr>
        <w:ind w:firstLine="300"/>
        <w:jc w:val="both"/>
        <w:rPr>
          <w:sz w:val="28"/>
          <w:szCs w:val="28"/>
        </w:rPr>
      </w:pPr>
      <w:r w:rsidRPr="00D03804">
        <w:rPr>
          <w:color w:val="000000"/>
          <w:sz w:val="28"/>
          <w:szCs w:val="28"/>
        </w:rPr>
        <w:t xml:space="preserve">      -  осуществляется подготовка документов для рассмотрения  их на заседании Комиссии.  </w:t>
      </w:r>
    </w:p>
    <w:p w:rsidR="00827FC6" w:rsidRPr="00D03804" w:rsidRDefault="00827FC6" w:rsidP="00827FC6">
      <w:pPr>
        <w:ind w:firstLine="720"/>
        <w:jc w:val="center"/>
        <w:rPr>
          <w:b/>
          <w:sz w:val="28"/>
          <w:szCs w:val="28"/>
        </w:rPr>
      </w:pPr>
      <w:r w:rsidRPr="00D03804">
        <w:rPr>
          <w:b/>
          <w:sz w:val="28"/>
          <w:szCs w:val="28"/>
        </w:rPr>
        <w:t xml:space="preserve">Рассмотрение документов </w:t>
      </w:r>
    </w:p>
    <w:p w:rsidR="00827FC6" w:rsidRPr="00D03804" w:rsidRDefault="00827FC6" w:rsidP="00827FC6">
      <w:pPr>
        <w:ind w:firstLine="720"/>
        <w:jc w:val="center"/>
        <w:rPr>
          <w:b/>
          <w:sz w:val="28"/>
          <w:szCs w:val="28"/>
        </w:rPr>
      </w:pPr>
    </w:p>
    <w:p w:rsidR="00827FC6" w:rsidRPr="00D03804" w:rsidRDefault="00827FC6" w:rsidP="000F4EEB">
      <w:pPr>
        <w:ind w:firstLine="300"/>
        <w:jc w:val="both"/>
        <w:rPr>
          <w:sz w:val="28"/>
          <w:szCs w:val="28"/>
        </w:rPr>
      </w:pPr>
      <w:r w:rsidRPr="00D03804">
        <w:rPr>
          <w:sz w:val="28"/>
          <w:szCs w:val="28"/>
        </w:rPr>
        <w:t xml:space="preserve">        3.4. Основанием для начала административной процедуры является поступление заявления с пакетом документов.</w:t>
      </w:r>
    </w:p>
    <w:p w:rsidR="00827FC6" w:rsidRPr="00D03804" w:rsidRDefault="00827FC6" w:rsidP="000F4EEB">
      <w:pPr>
        <w:jc w:val="both"/>
        <w:rPr>
          <w:sz w:val="28"/>
          <w:szCs w:val="28"/>
        </w:rPr>
      </w:pPr>
      <w:r w:rsidRPr="00D03804">
        <w:rPr>
          <w:sz w:val="28"/>
          <w:szCs w:val="28"/>
        </w:rPr>
        <w:t xml:space="preserve">             3.5.</w:t>
      </w:r>
      <w:r w:rsidRPr="00D03804">
        <w:rPr>
          <w:color w:val="000000"/>
          <w:sz w:val="28"/>
          <w:szCs w:val="28"/>
        </w:rPr>
        <w:t xml:space="preserve"> Специалистом администрации</w:t>
      </w:r>
      <w:r w:rsidRPr="00D03804">
        <w:rPr>
          <w:sz w:val="28"/>
          <w:szCs w:val="28"/>
        </w:rPr>
        <w:t xml:space="preserve"> поселения осуществляется проверка представленных документов и определяется наличие либо отсутствие у заявителя права на получение муниципальной услуги.</w:t>
      </w:r>
    </w:p>
    <w:p w:rsidR="00827FC6" w:rsidRPr="00D03804" w:rsidRDefault="00827FC6" w:rsidP="00827FC6">
      <w:pPr>
        <w:ind w:firstLine="300"/>
        <w:jc w:val="both"/>
        <w:rPr>
          <w:color w:val="000000"/>
          <w:sz w:val="28"/>
          <w:szCs w:val="28"/>
        </w:rPr>
      </w:pPr>
      <w:r w:rsidRPr="00D03804">
        <w:rPr>
          <w:color w:val="000000"/>
          <w:sz w:val="28"/>
          <w:szCs w:val="28"/>
        </w:rPr>
        <w:t xml:space="preserve">   3.6. В случае необходимости запрашивается дополнительная информация по вопросам, относящимся к предоставлению муниципальной услуги.</w:t>
      </w:r>
    </w:p>
    <w:p w:rsidR="00827FC6" w:rsidRPr="00D03804" w:rsidRDefault="00827FC6" w:rsidP="00827FC6">
      <w:pPr>
        <w:ind w:firstLine="300"/>
        <w:jc w:val="both"/>
        <w:rPr>
          <w:color w:val="000000"/>
          <w:sz w:val="28"/>
          <w:szCs w:val="28"/>
        </w:rPr>
      </w:pPr>
      <w:r w:rsidRPr="00D03804">
        <w:rPr>
          <w:color w:val="000000"/>
          <w:sz w:val="28"/>
          <w:szCs w:val="28"/>
        </w:rPr>
        <w:t xml:space="preserve">            Комиссия вправе привлекать к участию в работе заинтересованных лиц, как физических, так и юридических.</w:t>
      </w:r>
    </w:p>
    <w:p w:rsidR="00827FC6" w:rsidRPr="00D03804" w:rsidRDefault="00827FC6" w:rsidP="00827FC6">
      <w:pPr>
        <w:ind w:firstLine="300"/>
        <w:jc w:val="both"/>
        <w:rPr>
          <w:sz w:val="28"/>
          <w:szCs w:val="28"/>
        </w:rPr>
      </w:pPr>
      <w:r w:rsidRPr="00D03804">
        <w:rPr>
          <w:sz w:val="28"/>
          <w:szCs w:val="28"/>
        </w:rPr>
        <w:lastRenderedPageBreak/>
        <w:t xml:space="preserve">       3.7. Комиссией принимается решение о возможности принятия гражданина на учет или об отказе в принятии его на учет, в качестве нуждающегося. </w:t>
      </w:r>
    </w:p>
    <w:p w:rsidR="00827FC6" w:rsidRPr="00D03804" w:rsidRDefault="00827FC6" w:rsidP="00827FC6">
      <w:pPr>
        <w:rPr>
          <w:color w:val="000000"/>
          <w:sz w:val="28"/>
          <w:szCs w:val="28"/>
        </w:rPr>
      </w:pPr>
      <w:r w:rsidRPr="00D03804">
        <w:rPr>
          <w:color w:val="000000"/>
          <w:sz w:val="28"/>
          <w:szCs w:val="28"/>
        </w:rPr>
        <w:t xml:space="preserve">             3.8. </w:t>
      </w:r>
      <w:r w:rsidRPr="00D03804">
        <w:rPr>
          <w:sz w:val="28"/>
          <w:szCs w:val="28"/>
        </w:rPr>
        <w:t xml:space="preserve">Решение оформляется протоколом, который подписывается всеми </w:t>
      </w:r>
      <w:r w:rsidRPr="00D03804">
        <w:rPr>
          <w:color w:val="000000"/>
          <w:sz w:val="28"/>
          <w:szCs w:val="28"/>
        </w:rPr>
        <w:t>присутствующими членами Комиссии.</w:t>
      </w:r>
    </w:p>
    <w:p w:rsidR="00827FC6" w:rsidRPr="00D03804" w:rsidRDefault="00827FC6" w:rsidP="00827FC6">
      <w:pPr>
        <w:widowControl w:val="0"/>
        <w:autoSpaceDE w:val="0"/>
        <w:jc w:val="center"/>
        <w:rPr>
          <w:b/>
          <w:sz w:val="28"/>
          <w:szCs w:val="28"/>
        </w:rPr>
      </w:pPr>
    </w:p>
    <w:p w:rsidR="00827FC6" w:rsidRPr="00D03804" w:rsidRDefault="00827FC6" w:rsidP="00827FC6">
      <w:pPr>
        <w:ind w:firstLine="720"/>
        <w:jc w:val="center"/>
        <w:rPr>
          <w:b/>
          <w:sz w:val="28"/>
          <w:szCs w:val="28"/>
        </w:rPr>
      </w:pPr>
      <w:r w:rsidRPr="00D03804">
        <w:rPr>
          <w:b/>
          <w:sz w:val="28"/>
          <w:szCs w:val="28"/>
        </w:rPr>
        <w:t>Принятие решения о предоставлении</w:t>
      </w:r>
    </w:p>
    <w:p w:rsidR="00827FC6" w:rsidRPr="00D03804" w:rsidRDefault="00827FC6" w:rsidP="00827FC6">
      <w:pPr>
        <w:ind w:firstLine="720"/>
        <w:jc w:val="center"/>
        <w:rPr>
          <w:b/>
          <w:sz w:val="28"/>
          <w:szCs w:val="28"/>
        </w:rPr>
      </w:pPr>
      <w:r w:rsidRPr="00D03804">
        <w:rPr>
          <w:b/>
          <w:sz w:val="28"/>
          <w:szCs w:val="28"/>
        </w:rPr>
        <w:t>либо об отказе в предоставлении муниципальной услуги</w:t>
      </w:r>
    </w:p>
    <w:p w:rsidR="00827FC6" w:rsidRPr="00D03804" w:rsidRDefault="00827FC6" w:rsidP="00827FC6">
      <w:pPr>
        <w:ind w:firstLine="720"/>
        <w:jc w:val="center"/>
        <w:rPr>
          <w:sz w:val="28"/>
          <w:szCs w:val="28"/>
        </w:rPr>
      </w:pPr>
    </w:p>
    <w:p w:rsidR="00827FC6" w:rsidRPr="00D03804" w:rsidRDefault="00827FC6" w:rsidP="00827FC6">
      <w:pPr>
        <w:ind w:firstLine="720"/>
        <w:jc w:val="both"/>
        <w:rPr>
          <w:sz w:val="28"/>
          <w:szCs w:val="28"/>
        </w:rPr>
      </w:pPr>
      <w:r w:rsidRPr="00D03804">
        <w:rPr>
          <w:sz w:val="28"/>
          <w:szCs w:val="28"/>
        </w:rPr>
        <w:t>3.9. Основанием для начала административной процедуры является оформление специалистом Администрации протокола Комиссии о принятии или об отказе в принятии на учет граждан, нуждающихся в жилых помещениях.</w:t>
      </w:r>
    </w:p>
    <w:p w:rsidR="00827FC6" w:rsidRPr="00D03804" w:rsidRDefault="00827FC6" w:rsidP="00827FC6">
      <w:pPr>
        <w:ind w:firstLine="720"/>
        <w:jc w:val="both"/>
        <w:rPr>
          <w:sz w:val="28"/>
          <w:szCs w:val="28"/>
        </w:rPr>
      </w:pPr>
      <w:r w:rsidRPr="00D03804">
        <w:rPr>
          <w:sz w:val="28"/>
          <w:szCs w:val="28"/>
        </w:rPr>
        <w:t>3.10. По результатам принятого Комиссией решения специалист Администрации готовит проект постановления администрации о принятии или об отказе в принятии на учет граждан, нуждающихся в жилых помещениях.</w:t>
      </w:r>
    </w:p>
    <w:p w:rsidR="00827FC6" w:rsidRPr="00D03804" w:rsidRDefault="00827FC6" w:rsidP="00827FC6">
      <w:pPr>
        <w:ind w:firstLine="720"/>
        <w:jc w:val="both"/>
        <w:rPr>
          <w:sz w:val="28"/>
          <w:szCs w:val="28"/>
        </w:rPr>
      </w:pPr>
      <w:r w:rsidRPr="00D03804">
        <w:rPr>
          <w:sz w:val="28"/>
          <w:szCs w:val="28"/>
        </w:rPr>
        <w:t>3.11. Проект постановления направляется на согласование, затем  подписывается главой администрации.</w:t>
      </w:r>
    </w:p>
    <w:p w:rsidR="00827FC6" w:rsidRPr="00D03804" w:rsidRDefault="00827FC6" w:rsidP="00827FC6">
      <w:pPr>
        <w:ind w:firstLine="720"/>
        <w:jc w:val="both"/>
        <w:rPr>
          <w:sz w:val="28"/>
          <w:szCs w:val="28"/>
        </w:rPr>
      </w:pPr>
    </w:p>
    <w:p w:rsidR="00827FC6" w:rsidRPr="00D03804" w:rsidRDefault="00827FC6" w:rsidP="00827FC6">
      <w:pPr>
        <w:ind w:firstLine="720"/>
        <w:jc w:val="center"/>
        <w:rPr>
          <w:b/>
          <w:sz w:val="28"/>
          <w:szCs w:val="28"/>
        </w:rPr>
      </w:pPr>
      <w:r w:rsidRPr="00D03804">
        <w:rPr>
          <w:b/>
          <w:sz w:val="28"/>
          <w:szCs w:val="28"/>
        </w:rPr>
        <w:t>Уведомление заявителя о принятом решении</w:t>
      </w:r>
    </w:p>
    <w:p w:rsidR="00827FC6" w:rsidRPr="00D03804" w:rsidRDefault="00827FC6" w:rsidP="00827FC6">
      <w:pPr>
        <w:ind w:firstLine="720"/>
        <w:jc w:val="center"/>
        <w:rPr>
          <w:b/>
          <w:sz w:val="28"/>
          <w:szCs w:val="28"/>
        </w:rPr>
      </w:pPr>
    </w:p>
    <w:p w:rsidR="00827FC6" w:rsidRPr="00D03804" w:rsidRDefault="00827FC6" w:rsidP="00827FC6">
      <w:pPr>
        <w:ind w:firstLine="720"/>
        <w:jc w:val="both"/>
        <w:rPr>
          <w:sz w:val="28"/>
          <w:szCs w:val="28"/>
        </w:rPr>
      </w:pPr>
      <w:r w:rsidRPr="00D03804">
        <w:rPr>
          <w:sz w:val="28"/>
          <w:szCs w:val="28"/>
        </w:rPr>
        <w:t xml:space="preserve">3.12. Основанием для начала административной процедуры по уведомлению заявителя является подписанное главой администрации постановление  о принятии или об отказе в принятии на учет граждан, нуждающихся в жилых помещениях.  </w:t>
      </w:r>
    </w:p>
    <w:p w:rsidR="00827FC6" w:rsidRPr="00D03804" w:rsidRDefault="00827FC6" w:rsidP="00827FC6">
      <w:pPr>
        <w:ind w:firstLine="720"/>
        <w:jc w:val="both"/>
        <w:rPr>
          <w:sz w:val="28"/>
          <w:szCs w:val="28"/>
        </w:rPr>
      </w:pPr>
      <w:r w:rsidRPr="00D03804">
        <w:rPr>
          <w:sz w:val="28"/>
          <w:szCs w:val="28"/>
        </w:rPr>
        <w:t xml:space="preserve">3.13. Письменное сообщение о принятом решении направляется в адрес заявителя. </w:t>
      </w:r>
    </w:p>
    <w:p w:rsidR="00827FC6" w:rsidRPr="00D03804" w:rsidRDefault="00827FC6" w:rsidP="00827FC6">
      <w:pPr>
        <w:ind w:firstLine="720"/>
        <w:jc w:val="both"/>
        <w:rPr>
          <w:sz w:val="28"/>
          <w:szCs w:val="28"/>
        </w:rPr>
      </w:pPr>
      <w:r w:rsidRPr="00D03804">
        <w:rPr>
          <w:sz w:val="28"/>
          <w:szCs w:val="28"/>
        </w:rPr>
        <w:t>Срок уведомления заявителя – не более 3 дней после подписания главой администрации соответствующего постановления.</w:t>
      </w:r>
    </w:p>
    <w:p w:rsidR="00827FC6" w:rsidRPr="00D03804" w:rsidRDefault="00827FC6" w:rsidP="00827FC6">
      <w:pPr>
        <w:ind w:firstLine="720"/>
        <w:jc w:val="both"/>
        <w:rPr>
          <w:sz w:val="28"/>
          <w:szCs w:val="28"/>
        </w:rPr>
      </w:pPr>
    </w:p>
    <w:p w:rsidR="00827FC6" w:rsidRPr="00D03804" w:rsidRDefault="00827FC6" w:rsidP="00827FC6">
      <w:pPr>
        <w:ind w:firstLine="720"/>
        <w:jc w:val="center"/>
        <w:rPr>
          <w:b/>
          <w:color w:val="000000"/>
          <w:sz w:val="28"/>
          <w:szCs w:val="28"/>
        </w:rPr>
      </w:pPr>
      <w:r w:rsidRPr="00D03804">
        <w:rPr>
          <w:b/>
          <w:color w:val="000000"/>
          <w:sz w:val="28"/>
          <w:szCs w:val="28"/>
        </w:rPr>
        <w:t>Регистрация  принятого на учет гражданина, нуждающегося в жилых помещениях в Книге учета граждан, нуждающихся в жилых помещениях и формирование учетного делазаявителя</w:t>
      </w:r>
    </w:p>
    <w:p w:rsidR="00827FC6" w:rsidRPr="00D03804" w:rsidRDefault="00827FC6" w:rsidP="00827FC6">
      <w:pPr>
        <w:rPr>
          <w:b/>
          <w:color w:val="000000"/>
          <w:sz w:val="28"/>
          <w:szCs w:val="28"/>
        </w:rPr>
      </w:pPr>
    </w:p>
    <w:p w:rsidR="00827FC6" w:rsidRPr="00D03804" w:rsidRDefault="00827FC6" w:rsidP="00827FC6">
      <w:pPr>
        <w:ind w:firstLine="720"/>
        <w:jc w:val="both"/>
        <w:rPr>
          <w:sz w:val="28"/>
          <w:szCs w:val="28"/>
        </w:rPr>
      </w:pPr>
      <w:r w:rsidRPr="00D03804">
        <w:rPr>
          <w:sz w:val="28"/>
          <w:szCs w:val="28"/>
        </w:rPr>
        <w:t xml:space="preserve">3.14. Основанием для начала административной процедуры является поступление специалисту Администрации, ответственному за ведение учета, постановления администрации о принятии на учет заявителя.              </w:t>
      </w:r>
    </w:p>
    <w:p w:rsidR="00827FC6" w:rsidRPr="00D03804" w:rsidRDefault="00827FC6" w:rsidP="00827FC6">
      <w:pPr>
        <w:ind w:firstLine="720"/>
        <w:jc w:val="both"/>
        <w:rPr>
          <w:sz w:val="28"/>
          <w:szCs w:val="28"/>
        </w:rPr>
      </w:pPr>
      <w:r w:rsidRPr="00D03804">
        <w:rPr>
          <w:sz w:val="28"/>
          <w:szCs w:val="28"/>
        </w:rPr>
        <w:t xml:space="preserve">3.15. Специалистом Администрации, ответственным за ведение учета, осуществляется регистрация принятого на учет гражданина в </w:t>
      </w:r>
      <w:r w:rsidRPr="00D03804">
        <w:rPr>
          <w:color w:val="000000"/>
          <w:sz w:val="28"/>
          <w:szCs w:val="28"/>
        </w:rPr>
        <w:t>Книге учета граждан, нуждающихся в жилых помещениях</w:t>
      </w:r>
      <w:r w:rsidRPr="00D03804">
        <w:rPr>
          <w:sz w:val="28"/>
          <w:szCs w:val="28"/>
        </w:rPr>
        <w:t xml:space="preserve"> (далее – Книга учета).</w:t>
      </w:r>
    </w:p>
    <w:p w:rsidR="00827FC6" w:rsidRPr="00D03804" w:rsidRDefault="00827FC6" w:rsidP="00827FC6">
      <w:pPr>
        <w:ind w:firstLine="720"/>
        <w:jc w:val="both"/>
        <w:rPr>
          <w:sz w:val="28"/>
          <w:szCs w:val="28"/>
        </w:rPr>
      </w:pPr>
      <w:r w:rsidRPr="00D03804">
        <w:rPr>
          <w:sz w:val="28"/>
          <w:szCs w:val="28"/>
        </w:rPr>
        <w:t>3.16. Специалистом Администрации заводится учетное дело на каждого принятого на учет заявителя, в котором содержатся все представленные им необходимые документы, послужившие основанием для принятия решения о принятии его на учет.</w:t>
      </w:r>
    </w:p>
    <w:p w:rsidR="00827FC6" w:rsidRPr="00D03804" w:rsidRDefault="00827FC6" w:rsidP="00827FC6">
      <w:pPr>
        <w:ind w:firstLine="720"/>
        <w:jc w:val="both"/>
        <w:rPr>
          <w:sz w:val="28"/>
          <w:szCs w:val="28"/>
        </w:rPr>
      </w:pPr>
      <w:r w:rsidRPr="00D03804">
        <w:rPr>
          <w:sz w:val="28"/>
          <w:szCs w:val="28"/>
        </w:rPr>
        <w:t>Учетному делу присваивается номер, соответствующий порядковому номеру в Книге учета.</w:t>
      </w:r>
    </w:p>
    <w:p w:rsidR="00827FC6" w:rsidRPr="00D03804" w:rsidRDefault="00827FC6" w:rsidP="00827FC6">
      <w:pPr>
        <w:ind w:firstLine="720"/>
        <w:jc w:val="both"/>
        <w:rPr>
          <w:sz w:val="28"/>
          <w:szCs w:val="28"/>
        </w:rPr>
      </w:pPr>
    </w:p>
    <w:p w:rsidR="00827FC6" w:rsidRPr="00D03804" w:rsidRDefault="00827FC6" w:rsidP="00827FC6">
      <w:pPr>
        <w:ind w:firstLine="709"/>
        <w:jc w:val="both"/>
        <w:rPr>
          <w:b/>
          <w:bCs/>
          <w:sz w:val="28"/>
          <w:szCs w:val="28"/>
        </w:rPr>
      </w:pPr>
      <w:r w:rsidRPr="00D03804">
        <w:rPr>
          <w:b/>
          <w:bCs/>
          <w:sz w:val="28"/>
          <w:szCs w:val="28"/>
        </w:rPr>
        <w:t>Раздел 4. Формы контроля за исполнением административного регламента</w:t>
      </w:r>
    </w:p>
    <w:p w:rsidR="00827FC6" w:rsidRPr="00D03804" w:rsidRDefault="00827FC6" w:rsidP="00827FC6">
      <w:pPr>
        <w:ind w:firstLine="709"/>
        <w:jc w:val="both"/>
        <w:rPr>
          <w:b/>
          <w:bCs/>
          <w:sz w:val="28"/>
          <w:szCs w:val="28"/>
        </w:rPr>
      </w:pPr>
    </w:p>
    <w:p w:rsidR="00827FC6" w:rsidRPr="00D03804" w:rsidRDefault="00827FC6" w:rsidP="00827FC6">
      <w:pPr>
        <w:widowControl w:val="0"/>
        <w:autoSpaceDE w:val="0"/>
        <w:ind w:firstLine="709"/>
        <w:jc w:val="both"/>
        <w:rPr>
          <w:sz w:val="28"/>
          <w:szCs w:val="28"/>
        </w:rPr>
      </w:pPr>
      <w:r w:rsidRPr="00D03804">
        <w:rPr>
          <w:sz w:val="28"/>
          <w:szCs w:val="28"/>
        </w:rPr>
        <w:t>4.1. </w:t>
      </w:r>
      <w:proofErr w:type="gramStart"/>
      <w:r w:rsidRPr="00D03804">
        <w:rPr>
          <w:sz w:val="28"/>
          <w:szCs w:val="28"/>
        </w:rPr>
        <w:t>Контроль за</w:t>
      </w:r>
      <w:proofErr w:type="gramEnd"/>
      <w:r w:rsidRPr="00D03804">
        <w:rPr>
          <w:sz w:val="28"/>
          <w:szCs w:val="28"/>
        </w:rPr>
        <w:t xml:space="preserve"> соблюдением последовательности действий, определенных </w:t>
      </w:r>
      <w:r w:rsidRPr="00D03804">
        <w:rPr>
          <w:sz w:val="28"/>
          <w:szCs w:val="28"/>
        </w:rPr>
        <w:lastRenderedPageBreak/>
        <w:t>административными процедурами по предоставлению муниципальной услуги осуществляется главой администрации.</w:t>
      </w:r>
    </w:p>
    <w:p w:rsidR="00827FC6" w:rsidRPr="00D03804" w:rsidRDefault="00827FC6" w:rsidP="00827FC6">
      <w:pPr>
        <w:ind w:firstLine="709"/>
        <w:jc w:val="both"/>
        <w:rPr>
          <w:sz w:val="28"/>
          <w:szCs w:val="28"/>
        </w:rPr>
      </w:pPr>
      <w:r w:rsidRPr="00D03804">
        <w:rPr>
          <w:sz w:val="28"/>
          <w:szCs w:val="28"/>
        </w:rPr>
        <w:t>4.2.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(бездействия) должностных лиц и муниципальных служащих.</w:t>
      </w:r>
    </w:p>
    <w:p w:rsidR="00827FC6" w:rsidRPr="00D03804" w:rsidRDefault="00827FC6" w:rsidP="00827FC6">
      <w:pPr>
        <w:ind w:firstLine="709"/>
        <w:jc w:val="both"/>
        <w:rPr>
          <w:sz w:val="28"/>
          <w:szCs w:val="28"/>
        </w:rPr>
      </w:pPr>
      <w:r w:rsidRPr="00D03804">
        <w:rPr>
          <w:sz w:val="28"/>
          <w:szCs w:val="28"/>
        </w:rPr>
        <w:t>4.3. Контроль за исполнением предоставления муниципальной услуги осуществляется путем проведения:</w:t>
      </w:r>
    </w:p>
    <w:p w:rsidR="00827FC6" w:rsidRPr="00D03804" w:rsidRDefault="00827FC6" w:rsidP="00827FC6">
      <w:pPr>
        <w:ind w:firstLine="709"/>
        <w:jc w:val="both"/>
        <w:rPr>
          <w:sz w:val="28"/>
          <w:szCs w:val="28"/>
        </w:rPr>
      </w:pPr>
      <w:r w:rsidRPr="00D03804">
        <w:rPr>
          <w:sz w:val="28"/>
          <w:szCs w:val="28"/>
        </w:rPr>
        <w:t>1) плановых проверок  главой администрации соблюдения и исполнения должностными лицами положений регламента, иных документов, регламентирующих деятельность по предоставлению муниципальной услуги;</w:t>
      </w:r>
    </w:p>
    <w:p w:rsidR="00827FC6" w:rsidRPr="00D03804" w:rsidRDefault="00827FC6" w:rsidP="00827FC6">
      <w:pPr>
        <w:ind w:firstLine="709"/>
        <w:jc w:val="both"/>
        <w:rPr>
          <w:sz w:val="28"/>
          <w:szCs w:val="28"/>
        </w:rPr>
      </w:pPr>
      <w:r w:rsidRPr="00D03804">
        <w:rPr>
          <w:sz w:val="28"/>
          <w:szCs w:val="28"/>
        </w:rPr>
        <w:t>2) внеплановых проверок  главы администрации соблюдения и исполнения должностными лицами положений регламента, осуществляемых по обращениям физических и юридических лиц, на основании иных документов и сведений, указывающих на нарушения регламента.</w:t>
      </w:r>
    </w:p>
    <w:p w:rsidR="00827FC6" w:rsidRPr="00D03804" w:rsidRDefault="00827FC6" w:rsidP="00827FC6">
      <w:pPr>
        <w:ind w:firstLine="709"/>
        <w:jc w:val="both"/>
        <w:rPr>
          <w:sz w:val="28"/>
          <w:szCs w:val="28"/>
        </w:rPr>
      </w:pPr>
      <w:r w:rsidRPr="00D03804">
        <w:rPr>
          <w:bCs/>
          <w:sz w:val="28"/>
          <w:szCs w:val="28"/>
        </w:rPr>
        <w:t xml:space="preserve">4.4. </w:t>
      </w:r>
      <w:r w:rsidRPr="00D03804">
        <w:rPr>
          <w:sz w:val="28"/>
          <w:szCs w:val="28"/>
        </w:rPr>
        <w:t>Периодичность осуществления плановых проверок полноты и качества предоставления муниципальной услуги устанавливается главой администрации в форме распоряжения.</w:t>
      </w:r>
    </w:p>
    <w:p w:rsidR="00827FC6" w:rsidRPr="00D03804" w:rsidRDefault="00827FC6" w:rsidP="00827FC6">
      <w:pPr>
        <w:ind w:firstLine="709"/>
        <w:jc w:val="both"/>
        <w:rPr>
          <w:bCs/>
          <w:sz w:val="28"/>
          <w:szCs w:val="28"/>
        </w:rPr>
      </w:pPr>
      <w:r w:rsidRPr="00D03804">
        <w:rPr>
          <w:bCs/>
          <w:sz w:val="28"/>
          <w:szCs w:val="28"/>
        </w:rPr>
        <w:t>4.5. Внеплановые проверки проводятся по распоряжению главы администрации при поступлении обращения, жалобы.</w:t>
      </w:r>
    </w:p>
    <w:p w:rsidR="00827FC6" w:rsidRPr="00D03804" w:rsidRDefault="00827FC6" w:rsidP="00827FC6">
      <w:pPr>
        <w:ind w:firstLine="709"/>
        <w:jc w:val="both"/>
        <w:rPr>
          <w:bCs/>
          <w:sz w:val="28"/>
          <w:szCs w:val="28"/>
        </w:rPr>
      </w:pPr>
      <w:r w:rsidRPr="00D03804">
        <w:rPr>
          <w:bCs/>
          <w:sz w:val="28"/>
          <w:szCs w:val="28"/>
        </w:rPr>
        <w:t>4.6. В ходе плановых и внеплановых проверок проверяется:</w:t>
      </w:r>
    </w:p>
    <w:p w:rsidR="00827FC6" w:rsidRPr="00D03804" w:rsidRDefault="00827FC6" w:rsidP="00827FC6">
      <w:pPr>
        <w:ind w:firstLine="709"/>
        <w:jc w:val="both"/>
        <w:rPr>
          <w:bCs/>
          <w:sz w:val="28"/>
          <w:szCs w:val="28"/>
        </w:rPr>
      </w:pPr>
      <w:r w:rsidRPr="00D03804">
        <w:rPr>
          <w:bCs/>
          <w:sz w:val="28"/>
          <w:szCs w:val="28"/>
        </w:rPr>
        <w:t xml:space="preserve">1) знание ответственными лицами </w:t>
      </w:r>
      <w:r w:rsidR="00E66623" w:rsidRPr="00D03804">
        <w:rPr>
          <w:bCs/>
          <w:sz w:val="28"/>
          <w:szCs w:val="28"/>
        </w:rPr>
        <w:t>администрации</w:t>
      </w:r>
      <w:r w:rsidRPr="00D03804">
        <w:rPr>
          <w:bCs/>
          <w:sz w:val="28"/>
          <w:szCs w:val="28"/>
        </w:rPr>
        <w:t xml:space="preserve"> требований регламента, нормативных правовых актов, устанавливающих требования к предоставлению соответствующей муниципальной услуги;</w:t>
      </w:r>
    </w:p>
    <w:p w:rsidR="00827FC6" w:rsidRPr="00D03804" w:rsidRDefault="00827FC6" w:rsidP="00827FC6">
      <w:pPr>
        <w:ind w:firstLine="709"/>
        <w:jc w:val="both"/>
        <w:rPr>
          <w:bCs/>
          <w:sz w:val="28"/>
          <w:szCs w:val="28"/>
        </w:rPr>
      </w:pPr>
      <w:r w:rsidRPr="00D03804">
        <w:rPr>
          <w:bCs/>
          <w:sz w:val="28"/>
          <w:szCs w:val="28"/>
        </w:rPr>
        <w:t>2) соблюдение ответственными лицами сроков и последовательности исполнения административных процедур;</w:t>
      </w:r>
    </w:p>
    <w:p w:rsidR="00827FC6" w:rsidRPr="00D03804" w:rsidRDefault="00827FC6" w:rsidP="00827FC6">
      <w:pPr>
        <w:ind w:firstLine="709"/>
        <w:jc w:val="both"/>
        <w:rPr>
          <w:bCs/>
          <w:sz w:val="28"/>
          <w:szCs w:val="28"/>
        </w:rPr>
      </w:pPr>
      <w:r w:rsidRPr="00D03804">
        <w:rPr>
          <w:bCs/>
          <w:sz w:val="28"/>
          <w:szCs w:val="28"/>
        </w:rPr>
        <w:t>3) правильность и своевременность информирования заявителей об изменении административных процедур, предусмотренных Регламентом;</w:t>
      </w:r>
    </w:p>
    <w:p w:rsidR="00827FC6" w:rsidRPr="00D03804" w:rsidRDefault="00827FC6" w:rsidP="00827FC6">
      <w:pPr>
        <w:ind w:firstLine="709"/>
        <w:jc w:val="both"/>
        <w:rPr>
          <w:sz w:val="28"/>
          <w:szCs w:val="28"/>
        </w:rPr>
      </w:pPr>
      <w:r w:rsidRPr="00D03804">
        <w:rPr>
          <w:sz w:val="28"/>
          <w:szCs w:val="28"/>
        </w:rPr>
        <w:t>4) устранение нарушений и недостатков, выявленных в ходе предыдущих проверок.</w:t>
      </w:r>
    </w:p>
    <w:p w:rsidR="00827FC6" w:rsidRPr="00D03804" w:rsidRDefault="00827FC6" w:rsidP="00827FC6">
      <w:pPr>
        <w:ind w:firstLine="709"/>
        <w:jc w:val="both"/>
        <w:rPr>
          <w:sz w:val="28"/>
          <w:szCs w:val="28"/>
        </w:rPr>
      </w:pPr>
      <w:r w:rsidRPr="00D03804">
        <w:rPr>
          <w:sz w:val="28"/>
          <w:szCs w:val="28"/>
        </w:rPr>
        <w:t>4.7. Специалист, допустивший нарушение регламента, привлекается к дисциплинарной ответственности в соответствии со статьей 192 Трудового кодекса Российской Федерации,  и статьей 27 Федерального закона «О муниципальной службе в Российской Федерации</w:t>
      </w:r>
      <w:proofErr w:type="gramStart"/>
      <w:r w:rsidRPr="00D03804">
        <w:rPr>
          <w:sz w:val="28"/>
          <w:szCs w:val="28"/>
        </w:rPr>
        <w:t>»(</w:t>
      </w:r>
      <w:proofErr w:type="gramEnd"/>
      <w:r w:rsidRPr="00D03804">
        <w:rPr>
          <w:sz w:val="28"/>
          <w:szCs w:val="28"/>
        </w:rPr>
        <w:t>если должностное лицо- Муниципальный служащий).</w:t>
      </w:r>
    </w:p>
    <w:p w:rsidR="00827FC6" w:rsidRPr="00D03804" w:rsidRDefault="00827FC6" w:rsidP="00827FC6">
      <w:pPr>
        <w:ind w:firstLine="709"/>
        <w:jc w:val="both"/>
        <w:rPr>
          <w:sz w:val="28"/>
          <w:szCs w:val="28"/>
        </w:rPr>
      </w:pPr>
    </w:p>
    <w:p w:rsidR="00562325" w:rsidRPr="00562325" w:rsidRDefault="00827FC6" w:rsidP="00562325">
      <w:pPr>
        <w:ind w:firstLine="709"/>
        <w:jc w:val="center"/>
        <w:rPr>
          <w:b/>
          <w:sz w:val="28"/>
          <w:szCs w:val="28"/>
        </w:rPr>
      </w:pPr>
      <w:r w:rsidRPr="00D03804">
        <w:rPr>
          <w:b/>
          <w:sz w:val="28"/>
          <w:szCs w:val="28"/>
          <w:lang w:val="en-US"/>
        </w:rPr>
        <w:t>V</w:t>
      </w:r>
      <w:r w:rsidRPr="00D03804">
        <w:rPr>
          <w:b/>
          <w:sz w:val="28"/>
          <w:szCs w:val="28"/>
        </w:rPr>
        <w:t xml:space="preserve">. </w:t>
      </w:r>
      <w:r w:rsidR="00562325" w:rsidRPr="00562325">
        <w:rPr>
          <w:b/>
          <w:bCs/>
          <w:sz w:val="28"/>
          <w:szCs w:val="28"/>
        </w:rPr>
        <w:t xml:space="preserve">Досудебный (внесудебный) порядок обжалования решений и </w:t>
      </w:r>
      <w:proofErr w:type="gramStart"/>
      <w:r w:rsidR="00562325" w:rsidRPr="00562325">
        <w:rPr>
          <w:b/>
          <w:bCs/>
          <w:sz w:val="28"/>
          <w:szCs w:val="28"/>
        </w:rPr>
        <w:t>действий  (</w:t>
      </w:r>
      <w:proofErr w:type="gramEnd"/>
      <w:r w:rsidR="00562325" w:rsidRPr="00562325">
        <w:rPr>
          <w:b/>
          <w:bCs/>
          <w:sz w:val="28"/>
          <w:szCs w:val="28"/>
        </w:rPr>
        <w:t>бездействия) органа, предоставляющего муниципальную услугу, а  также должностного лица, муниципальног</w:t>
      </w:r>
      <w:r w:rsidR="00562325" w:rsidRPr="00562325">
        <w:rPr>
          <w:b/>
          <w:sz w:val="28"/>
          <w:szCs w:val="28"/>
        </w:rPr>
        <w:t>о служащего.</w:t>
      </w:r>
    </w:p>
    <w:p w:rsidR="00827FC6" w:rsidRPr="00D03804" w:rsidRDefault="00827FC6" w:rsidP="00562325">
      <w:pPr>
        <w:tabs>
          <w:tab w:val="left" w:pos="9355"/>
        </w:tabs>
        <w:ind w:right="-5" w:firstLine="540"/>
        <w:jc w:val="center"/>
        <w:rPr>
          <w:sz w:val="28"/>
          <w:szCs w:val="28"/>
        </w:rPr>
      </w:pPr>
    </w:p>
    <w:p w:rsidR="00562325" w:rsidRPr="00562325" w:rsidRDefault="00562325" w:rsidP="00204D5A">
      <w:pPr>
        <w:ind w:firstLine="709"/>
        <w:jc w:val="both"/>
        <w:rPr>
          <w:sz w:val="28"/>
          <w:szCs w:val="28"/>
        </w:rPr>
      </w:pPr>
      <w:r w:rsidRPr="00562325">
        <w:rPr>
          <w:sz w:val="28"/>
          <w:szCs w:val="28"/>
        </w:rPr>
        <w:t>5.1</w:t>
      </w:r>
      <w:r>
        <w:rPr>
          <w:sz w:val="28"/>
          <w:szCs w:val="28"/>
        </w:rPr>
        <w:t xml:space="preserve">. </w:t>
      </w:r>
      <w:r w:rsidRPr="00562325">
        <w:rPr>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62325" w:rsidRPr="00562325" w:rsidRDefault="00562325" w:rsidP="00204D5A">
      <w:pPr>
        <w:shd w:val="clear" w:color="auto" w:fill="FFFFFF"/>
        <w:tabs>
          <w:tab w:val="left" w:pos="758"/>
        </w:tabs>
        <w:ind w:left="36" w:firstLine="673"/>
        <w:contextualSpacing/>
        <w:jc w:val="both"/>
        <w:rPr>
          <w:sz w:val="28"/>
          <w:szCs w:val="28"/>
        </w:rPr>
      </w:pPr>
      <w:r w:rsidRPr="00562325">
        <w:rPr>
          <w:sz w:val="28"/>
          <w:szCs w:val="28"/>
        </w:rPr>
        <w:t>Внесудебный порядок подачи, рассмотрения и разрешения жалоб (претензий) на действия (бездействия) и решения должностных лиц  Администрации определяется федеральным законодательством, законодательством Республики Марий Эл  и муниципальными нормативными правовыми актами Администрации.</w:t>
      </w:r>
    </w:p>
    <w:p w:rsidR="00562325" w:rsidRPr="00562325" w:rsidRDefault="00562325" w:rsidP="00204D5A">
      <w:pPr>
        <w:ind w:firstLine="709"/>
        <w:jc w:val="both"/>
        <w:rPr>
          <w:sz w:val="28"/>
          <w:szCs w:val="28"/>
        </w:rPr>
      </w:pPr>
      <w:r w:rsidRPr="00562325">
        <w:rPr>
          <w:sz w:val="28"/>
          <w:szCs w:val="28"/>
        </w:rPr>
        <w:lastRenderedPageBreak/>
        <w:t xml:space="preserve">5.2. Заявитель может обратиться с </w:t>
      </w:r>
      <w:proofErr w:type="gramStart"/>
      <w:r w:rsidRPr="00562325">
        <w:rPr>
          <w:sz w:val="28"/>
          <w:szCs w:val="28"/>
        </w:rPr>
        <w:t>жалобой</w:t>
      </w:r>
      <w:proofErr w:type="gramEnd"/>
      <w:r w:rsidRPr="00562325">
        <w:rPr>
          <w:sz w:val="28"/>
          <w:szCs w:val="28"/>
        </w:rPr>
        <w:t xml:space="preserve"> в том числе в следующих случаях:</w:t>
      </w:r>
    </w:p>
    <w:p w:rsidR="00562325" w:rsidRPr="00562325" w:rsidRDefault="00562325" w:rsidP="00204D5A">
      <w:pPr>
        <w:ind w:firstLine="709"/>
        <w:jc w:val="both"/>
        <w:rPr>
          <w:sz w:val="28"/>
          <w:szCs w:val="28"/>
        </w:rPr>
      </w:pPr>
      <w:r w:rsidRPr="0056232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года №210-ФЗ «Об организации предоставления государственных и муниципальных услуг»;</w:t>
      </w:r>
    </w:p>
    <w:p w:rsidR="00562325" w:rsidRPr="00562325" w:rsidRDefault="00562325" w:rsidP="00204D5A">
      <w:pPr>
        <w:ind w:firstLine="709"/>
        <w:jc w:val="both"/>
        <w:rPr>
          <w:sz w:val="28"/>
          <w:szCs w:val="28"/>
        </w:rPr>
      </w:pPr>
      <w:r w:rsidRPr="00562325">
        <w:rPr>
          <w:sz w:val="28"/>
          <w:szCs w:val="28"/>
        </w:rPr>
        <w:t>2) нарушение срока предоставления муниципальной услуги;</w:t>
      </w:r>
    </w:p>
    <w:p w:rsidR="00562325" w:rsidRPr="00562325" w:rsidRDefault="00562325" w:rsidP="002C7C84">
      <w:pPr>
        <w:widowControl w:val="0"/>
        <w:ind w:firstLine="709"/>
        <w:jc w:val="both"/>
        <w:rPr>
          <w:sz w:val="28"/>
          <w:szCs w:val="28"/>
        </w:rPr>
      </w:pPr>
      <w:r w:rsidRPr="00562325">
        <w:rPr>
          <w:sz w:val="28"/>
          <w:szCs w:val="28"/>
        </w:rPr>
        <w:t xml:space="preserve">3) требование у заявителя </w:t>
      </w:r>
      <w:r w:rsidR="002C7C84" w:rsidRPr="002C7C84">
        <w:rPr>
          <w:sz w:val="28"/>
          <w:szCs w:val="28"/>
        </w:rPr>
        <w:t xml:space="preserve">документов или информации либо осуществления действий, представление или осуществление которых не предусмотрено </w:t>
      </w:r>
      <w:r w:rsidRPr="00562325">
        <w:rPr>
          <w:sz w:val="28"/>
          <w:szCs w:val="28"/>
        </w:rPr>
        <w:t>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562325" w:rsidRPr="00562325" w:rsidRDefault="00562325" w:rsidP="00204D5A">
      <w:pPr>
        <w:ind w:firstLine="709"/>
        <w:jc w:val="both"/>
        <w:rPr>
          <w:sz w:val="28"/>
          <w:szCs w:val="28"/>
        </w:rPr>
      </w:pPr>
      <w:r w:rsidRPr="0056232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562325" w:rsidRPr="00562325" w:rsidRDefault="00562325" w:rsidP="00204D5A">
      <w:pPr>
        <w:ind w:firstLine="709"/>
        <w:jc w:val="both"/>
        <w:rPr>
          <w:sz w:val="28"/>
          <w:szCs w:val="28"/>
        </w:rPr>
      </w:pPr>
      <w:proofErr w:type="gramStart"/>
      <w:r w:rsidRPr="0056232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w:t>
      </w:r>
      <w:proofErr w:type="gramEnd"/>
    </w:p>
    <w:p w:rsidR="00562325" w:rsidRPr="00562325" w:rsidRDefault="00562325" w:rsidP="00204D5A">
      <w:pPr>
        <w:ind w:firstLine="709"/>
        <w:jc w:val="both"/>
        <w:rPr>
          <w:sz w:val="28"/>
          <w:szCs w:val="28"/>
        </w:rPr>
      </w:pPr>
      <w:r w:rsidRPr="0056232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562325" w:rsidRPr="00562325" w:rsidRDefault="00562325" w:rsidP="00204D5A">
      <w:pPr>
        <w:ind w:firstLine="709"/>
        <w:jc w:val="both"/>
        <w:rPr>
          <w:sz w:val="28"/>
          <w:szCs w:val="28"/>
        </w:rPr>
      </w:pPr>
      <w:proofErr w:type="gramStart"/>
      <w:r w:rsidRPr="00562325">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62325" w:rsidRPr="00562325" w:rsidRDefault="00562325" w:rsidP="00204D5A">
      <w:pPr>
        <w:ind w:firstLine="709"/>
        <w:jc w:val="both"/>
        <w:rPr>
          <w:sz w:val="28"/>
          <w:szCs w:val="28"/>
        </w:rPr>
      </w:pPr>
      <w:r w:rsidRPr="00562325">
        <w:rPr>
          <w:sz w:val="28"/>
          <w:szCs w:val="28"/>
        </w:rPr>
        <w:t>8) нарушение срока или порядка выдачи документов по результатам предоставления муниципальной услуги;</w:t>
      </w:r>
    </w:p>
    <w:p w:rsidR="00562325" w:rsidRDefault="00562325" w:rsidP="00204D5A">
      <w:pPr>
        <w:shd w:val="clear" w:color="auto" w:fill="FFFFFF"/>
        <w:tabs>
          <w:tab w:val="left" w:pos="758"/>
        </w:tabs>
        <w:ind w:firstLine="709"/>
        <w:contextualSpacing/>
        <w:jc w:val="both"/>
        <w:rPr>
          <w:sz w:val="28"/>
          <w:szCs w:val="28"/>
        </w:rPr>
      </w:pPr>
      <w:proofErr w:type="gramStart"/>
      <w:r w:rsidRPr="0056232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2C7C84" w:rsidRPr="002C7C84" w:rsidRDefault="002C7C84" w:rsidP="002C7C84">
      <w:pPr>
        <w:pStyle w:val="ab"/>
        <w:ind w:firstLine="567"/>
        <w:jc w:val="both"/>
        <w:rPr>
          <w:rFonts w:ascii="Times New Roman" w:hAnsi="Times New Roman" w:cs="Times New Roman"/>
          <w:color w:val="333333"/>
          <w:sz w:val="28"/>
          <w:szCs w:val="28"/>
        </w:rPr>
      </w:pPr>
      <w:proofErr w:type="gramStart"/>
      <w:r w:rsidRPr="002C7C84">
        <w:rPr>
          <w:rFonts w:ascii="Times New Roman" w:hAnsi="Times New Roman" w:cs="Times New Roman"/>
          <w:color w:val="333333"/>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sidRPr="00DB59BE">
          <w:rPr>
            <w:rFonts w:ascii="Times New Roman" w:hAnsi="Times New Roman" w:cs="Times New Roman"/>
            <w:sz w:val="28"/>
            <w:szCs w:val="28"/>
          </w:rPr>
          <w:t>пунктом 4 части 1 статьи 7</w:t>
        </w:r>
      </w:hyperlink>
      <w:r w:rsidRPr="002C7C84">
        <w:rPr>
          <w:rFonts w:ascii="Times New Roman" w:hAnsi="Times New Roman" w:cs="Times New Roman"/>
          <w:color w:val="333333"/>
          <w:sz w:val="28"/>
          <w:szCs w:val="28"/>
        </w:rPr>
        <w:t> Федерального закона №210-ФЗ от 27 июля 2010 года.</w:t>
      </w:r>
      <w:proofErr w:type="gramEnd"/>
    </w:p>
    <w:p w:rsidR="002C7C84" w:rsidRPr="00562325" w:rsidRDefault="002C7C84" w:rsidP="00204D5A">
      <w:pPr>
        <w:shd w:val="clear" w:color="auto" w:fill="FFFFFF"/>
        <w:tabs>
          <w:tab w:val="left" w:pos="758"/>
        </w:tabs>
        <w:ind w:firstLine="709"/>
        <w:contextualSpacing/>
        <w:jc w:val="both"/>
        <w:rPr>
          <w:sz w:val="28"/>
          <w:szCs w:val="28"/>
        </w:rPr>
      </w:pPr>
    </w:p>
    <w:p w:rsidR="00562325" w:rsidRPr="00562325" w:rsidRDefault="00562325" w:rsidP="00562325">
      <w:pPr>
        <w:ind w:firstLine="567"/>
        <w:jc w:val="both"/>
        <w:rPr>
          <w:sz w:val="28"/>
          <w:szCs w:val="28"/>
        </w:rPr>
      </w:pPr>
      <w:r w:rsidRPr="00562325">
        <w:rPr>
          <w:sz w:val="28"/>
          <w:szCs w:val="28"/>
        </w:rPr>
        <w:t xml:space="preserve">5.3. Жалоба подается в письменной форме на бумажном носителе, в электронной форме в </w:t>
      </w:r>
      <w:proofErr w:type="spellStart"/>
      <w:r w:rsidRPr="00562325">
        <w:rPr>
          <w:sz w:val="28"/>
          <w:szCs w:val="28"/>
        </w:rPr>
        <w:t>Русско-Ляжмаринск</w:t>
      </w:r>
      <w:r w:rsidR="007E5383">
        <w:rPr>
          <w:sz w:val="28"/>
          <w:szCs w:val="28"/>
        </w:rPr>
        <w:t>ую</w:t>
      </w:r>
      <w:proofErr w:type="spellEnd"/>
      <w:r w:rsidRPr="00562325">
        <w:rPr>
          <w:sz w:val="28"/>
          <w:szCs w:val="28"/>
        </w:rPr>
        <w:t xml:space="preserve"> сельск</w:t>
      </w:r>
      <w:r w:rsidR="007E5383">
        <w:rPr>
          <w:sz w:val="28"/>
          <w:szCs w:val="28"/>
        </w:rPr>
        <w:t>ую</w:t>
      </w:r>
      <w:r w:rsidRPr="00562325">
        <w:rPr>
          <w:sz w:val="28"/>
          <w:szCs w:val="28"/>
        </w:rPr>
        <w:t xml:space="preserve"> </w:t>
      </w:r>
      <w:r w:rsidR="007E5383" w:rsidRPr="00562325">
        <w:rPr>
          <w:sz w:val="28"/>
          <w:szCs w:val="28"/>
        </w:rPr>
        <w:t>администрацию</w:t>
      </w:r>
      <w:r w:rsidRPr="00562325">
        <w:rPr>
          <w:sz w:val="28"/>
          <w:szCs w:val="28"/>
        </w:rPr>
        <w:t>.</w:t>
      </w:r>
    </w:p>
    <w:p w:rsidR="007E5383" w:rsidRDefault="007E5383" w:rsidP="00562325">
      <w:pPr>
        <w:ind w:firstLine="567"/>
        <w:jc w:val="both"/>
        <w:rPr>
          <w:sz w:val="28"/>
          <w:szCs w:val="28"/>
        </w:rPr>
      </w:pPr>
      <w:r w:rsidRPr="006B6B64">
        <w:rPr>
          <w:sz w:val="28"/>
          <w:szCs w:val="28"/>
        </w:rPr>
        <w:t>Жалоба на решение, действия (бездействие) должностного лица, муниципального служащего Администрации подается на имя главы администрации и рассматривается главой администрации</w:t>
      </w:r>
      <w:r w:rsidRPr="00562325">
        <w:rPr>
          <w:sz w:val="28"/>
          <w:szCs w:val="28"/>
        </w:rPr>
        <w:t xml:space="preserve"> </w:t>
      </w:r>
    </w:p>
    <w:p w:rsidR="007E5383" w:rsidRPr="006B6B64" w:rsidRDefault="007E5383" w:rsidP="007E5383">
      <w:pPr>
        <w:ind w:firstLine="709"/>
        <w:jc w:val="both"/>
        <w:rPr>
          <w:i/>
        </w:rPr>
      </w:pPr>
      <w:r w:rsidRPr="008F371A">
        <w:rPr>
          <w:sz w:val="28"/>
          <w:szCs w:val="28"/>
        </w:rPr>
        <w:lastRenderedPageBreak/>
        <w:t xml:space="preserve">Жалоба на решение, действия (бездействие) главы администрации подается на имя главы </w:t>
      </w:r>
      <w:proofErr w:type="spellStart"/>
      <w:r w:rsidRPr="008F371A">
        <w:rPr>
          <w:sz w:val="28"/>
          <w:szCs w:val="28"/>
        </w:rPr>
        <w:t>Русско-Ляжмаринского</w:t>
      </w:r>
      <w:proofErr w:type="spellEnd"/>
      <w:r w:rsidRPr="008F371A">
        <w:rPr>
          <w:sz w:val="28"/>
          <w:szCs w:val="28"/>
        </w:rPr>
        <w:t xml:space="preserve"> сельского поселения и рассматривается главой поселения</w:t>
      </w:r>
      <w:r w:rsidRPr="006B6B64">
        <w:rPr>
          <w:i/>
        </w:rPr>
        <w:t xml:space="preserve">. </w:t>
      </w:r>
    </w:p>
    <w:p w:rsidR="00562325" w:rsidRPr="00562325" w:rsidRDefault="00562325" w:rsidP="00562325">
      <w:pPr>
        <w:ind w:firstLine="567"/>
        <w:jc w:val="both"/>
        <w:rPr>
          <w:sz w:val="28"/>
          <w:szCs w:val="28"/>
        </w:rPr>
      </w:pPr>
      <w:r w:rsidRPr="00562325">
        <w:rPr>
          <w:sz w:val="28"/>
          <w:szCs w:val="28"/>
        </w:rPr>
        <w:t xml:space="preserve">5.4. </w:t>
      </w:r>
      <w:proofErr w:type="gramStart"/>
      <w:r w:rsidRPr="0056232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62325">
        <w:rPr>
          <w:sz w:val="28"/>
          <w:szCs w:val="28"/>
        </w:rPr>
        <w:t xml:space="preserve"> при личном приеме заявителя.</w:t>
      </w:r>
    </w:p>
    <w:p w:rsidR="00562325" w:rsidRPr="00562325" w:rsidRDefault="00562325" w:rsidP="00562325">
      <w:pPr>
        <w:pStyle w:val="ConsPlusNormal"/>
        <w:ind w:left="36" w:firstLine="673"/>
        <w:jc w:val="both"/>
        <w:rPr>
          <w:rFonts w:ascii="Times New Roman" w:hAnsi="Times New Roman" w:cs="Times New Roman"/>
          <w:sz w:val="28"/>
          <w:szCs w:val="28"/>
        </w:rPr>
      </w:pPr>
      <w:r w:rsidRPr="00562325">
        <w:rPr>
          <w:rFonts w:ascii="Times New Roman" w:hAnsi="Times New Roman" w:cs="Times New Roman"/>
          <w:sz w:val="28"/>
          <w:szCs w:val="28"/>
        </w:rPr>
        <w:t>5.5. Жалоба должна содержать:</w:t>
      </w:r>
    </w:p>
    <w:p w:rsidR="00562325" w:rsidRPr="00562325" w:rsidRDefault="00562325" w:rsidP="00562325">
      <w:pPr>
        <w:pStyle w:val="ConsPlusNormal"/>
        <w:ind w:left="36" w:firstLine="673"/>
        <w:jc w:val="both"/>
        <w:rPr>
          <w:rFonts w:ascii="Times New Roman" w:hAnsi="Times New Roman" w:cs="Times New Roman"/>
          <w:sz w:val="28"/>
          <w:szCs w:val="28"/>
        </w:rPr>
      </w:pPr>
      <w:r w:rsidRPr="0056232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2325" w:rsidRPr="00562325" w:rsidRDefault="00562325" w:rsidP="00562325">
      <w:pPr>
        <w:pStyle w:val="ConsPlusNormal"/>
        <w:ind w:left="36" w:firstLine="673"/>
        <w:jc w:val="both"/>
        <w:rPr>
          <w:rFonts w:ascii="Times New Roman" w:hAnsi="Times New Roman" w:cs="Times New Roman"/>
          <w:sz w:val="28"/>
          <w:szCs w:val="28"/>
        </w:rPr>
      </w:pPr>
      <w:proofErr w:type="gramStart"/>
      <w:r w:rsidRPr="0056232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2325" w:rsidRPr="00562325" w:rsidRDefault="00562325" w:rsidP="00562325">
      <w:pPr>
        <w:pStyle w:val="ConsPlusNormal"/>
        <w:ind w:left="36" w:firstLine="673"/>
        <w:jc w:val="both"/>
        <w:rPr>
          <w:rFonts w:ascii="Times New Roman" w:hAnsi="Times New Roman" w:cs="Times New Roman"/>
          <w:sz w:val="28"/>
          <w:szCs w:val="28"/>
        </w:rPr>
      </w:pPr>
      <w:r w:rsidRPr="0056232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2325" w:rsidRPr="00562325" w:rsidRDefault="00562325" w:rsidP="00562325">
      <w:pPr>
        <w:pStyle w:val="ConsPlusNormal"/>
        <w:shd w:val="clear" w:color="auto" w:fill="FFFFFF"/>
        <w:tabs>
          <w:tab w:val="left" w:pos="758"/>
        </w:tabs>
        <w:ind w:left="36" w:firstLine="673"/>
        <w:jc w:val="both"/>
        <w:rPr>
          <w:rFonts w:ascii="Times New Roman" w:hAnsi="Times New Roman" w:cs="Times New Roman"/>
          <w:sz w:val="28"/>
          <w:szCs w:val="28"/>
        </w:rPr>
      </w:pPr>
      <w:r w:rsidRPr="0056232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2325" w:rsidRPr="00562325" w:rsidRDefault="00562325" w:rsidP="00562325">
      <w:pPr>
        <w:shd w:val="clear" w:color="auto" w:fill="FFFFFF"/>
        <w:tabs>
          <w:tab w:val="left" w:pos="0"/>
        </w:tabs>
        <w:ind w:left="36" w:firstLine="673"/>
        <w:contextualSpacing/>
        <w:jc w:val="both"/>
        <w:rPr>
          <w:sz w:val="28"/>
          <w:szCs w:val="28"/>
        </w:rPr>
      </w:pPr>
      <w:r w:rsidRPr="00562325">
        <w:rPr>
          <w:sz w:val="28"/>
          <w:szCs w:val="28"/>
        </w:rPr>
        <w:t>5.6.    Сроки рассмотрения жалобы (претензии)</w:t>
      </w:r>
    </w:p>
    <w:p w:rsidR="00562325" w:rsidRPr="00562325" w:rsidRDefault="00562325" w:rsidP="00562325">
      <w:pPr>
        <w:pStyle w:val="210"/>
        <w:ind w:left="36" w:firstLine="673"/>
        <w:contextualSpacing/>
        <w:jc w:val="both"/>
        <w:rPr>
          <w:b w:val="0"/>
          <w:bCs w:val="0"/>
          <w:sz w:val="28"/>
          <w:szCs w:val="28"/>
        </w:rPr>
      </w:pPr>
      <w:proofErr w:type="gramStart"/>
      <w:r w:rsidRPr="00562325">
        <w:rPr>
          <w:b w:val="0"/>
          <w:bCs w:val="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62325">
        <w:rPr>
          <w:b w:val="0"/>
          <w:bCs w:val="0"/>
          <w:sz w:val="28"/>
          <w:szCs w:val="28"/>
        </w:rPr>
        <w:t xml:space="preserve"> исправлений - в течение пяти рабочих дней со дня ее регистрации. </w:t>
      </w:r>
    </w:p>
    <w:p w:rsidR="00562325" w:rsidRPr="00562325" w:rsidRDefault="00562325" w:rsidP="00562325">
      <w:pPr>
        <w:ind w:firstLine="567"/>
        <w:jc w:val="both"/>
        <w:rPr>
          <w:sz w:val="28"/>
          <w:szCs w:val="28"/>
        </w:rPr>
      </w:pPr>
      <w:r w:rsidRPr="00562325">
        <w:rPr>
          <w:sz w:val="28"/>
          <w:szCs w:val="28"/>
        </w:rPr>
        <w:t>5.7. По результатам рассмотрения жалобы принимается одно из следующих решений:</w:t>
      </w:r>
    </w:p>
    <w:p w:rsidR="00562325" w:rsidRPr="00562325" w:rsidRDefault="00562325" w:rsidP="00562325">
      <w:pPr>
        <w:ind w:firstLine="567"/>
        <w:jc w:val="both"/>
        <w:rPr>
          <w:sz w:val="28"/>
          <w:szCs w:val="28"/>
        </w:rPr>
      </w:pPr>
      <w:proofErr w:type="gramStart"/>
      <w:r w:rsidRPr="0056232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562325" w:rsidRPr="00562325" w:rsidRDefault="00562325" w:rsidP="00562325">
      <w:pPr>
        <w:ind w:firstLine="567"/>
        <w:jc w:val="both"/>
        <w:rPr>
          <w:sz w:val="28"/>
          <w:szCs w:val="28"/>
        </w:rPr>
      </w:pPr>
      <w:r w:rsidRPr="00562325">
        <w:rPr>
          <w:sz w:val="28"/>
          <w:szCs w:val="28"/>
        </w:rPr>
        <w:t>2) в удовлетворении жалобы отказывается.</w:t>
      </w:r>
    </w:p>
    <w:p w:rsidR="00562325" w:rsidRDefault="00562325" w:rsidP="00562325">
      <w:pPr>
        <w:pStyle w:val="ConsPlusNormal"/>
        <w:ind w:left="36" w:firstLine="531"/>
        <w:jc w:val="both"/>
        <w:rPr>
          <w:rFonts w:ascii="Times New Roman" w:hAnsi="Times New Roman" w:cs="Times New Roman"/>
          <w:sz w:val="28"/>
          <w:szCs w:val="28"/>
        </w:rPr>
      </w:pPr>
      <w:r w:rsidRPr="00562325">
        <w:rPr>
          <w:rFonts w:ascii="Times New Roman" w:hAnsi="Times New Roman" w:cs="Times New Roman"/>
          <w:sz w:val="28"/>
          <w:szCs w:val="28"/>
        </w:rPr>
        <w:lastRenderedPageBreak/>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7C84" w:rsidRPr="002C7C84" w:rsidRDefault="002C7C84" w:rsidP="002C7C84">
      <w:pPr>
        <w:pStyle w:val="ab"/>
        <w:ind w:firstLine="567"/>
        <w:jc w:val="both"/>
        <w:rPr>
          <w:rFonts w:ascii="Times New Roman" w:hAnsi="Times New Roman" w:cs="Times New Roman"/>
          <w:sz w:val="28"/>
          <w:szCs w:val="28"/>
        </w:rPr>
      </w:pPr>
      <w:r w:rsidRPr="002C7C84">
        <w:rPr>
          <w:rFonts w:ascii="Times New Roman" w:hAnsi="Times New Roman" w:cs="Times New Roman"/>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7C84">
        <w:rPr>
          <w:rFonts w:ascii="Times New Roman" w:hAnsi="Times New Roman" w:cs="Times New Roman"/>
          <w:sz w:val="28"/>
          <w:szCs w:val="28"/>
        </w:rPr>
        <w:t>неудобства</w:t>
      </w:r>
      <w:proofErr w:type="gramEnd"/>
      <w:r w:rsidRPr="002C7C8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7C84" w:rsidRPr="002C7C84" w:rsidRDefault="002C7C84" w:rsidP="002C7C84">
      <w:pPr>
        <w:pStyle w:val="ConsPlusNormal"/>
        <w:ind w:left="36" w:firstLine="531"/>
        <w:jc w:val="both"/>
        <w:rPr>
          <w:rFonts w:ascii="Times New Roman" w:hAnsi="Times New Roman" w:cs="Times New Roman"/>
          <w:sz w:val="28"/>
          <w:szCs w:val="28"/>
        </w:rPr>
      </w:pPr>
      <w:r w:rsidRPr="002C7C84">
        <w:rPr>
          <w:rFonts w:ascii="Times New Roman" w:hAnsi="Times New Roman" w:cs="Times New Roman"/>
          <w:sz w:val="28"/>
          <w:szCs w:val="28"/>
        </w:rPr>
        <w:t>5.8.2</w:t>
      </w:r>
      <w:proofErr w:type="gramStart"/>
      <w:r w:rsidRPr="002C7C84">
        <w:rPr>
          <w:rFonts w:ascii="Times New Roman" w:hAnsi="Times New Roman" w:cs="Times New Roman"/>
          <w:sz w:val="28"/>
          <w:szCs w:val="28"/>
        </w:rPr>
        <w:t xml:space="preserve"> В</w:t>
      </w:r>
      <w:proofErr w:type="gramEnd"/>
      <w:r w:rsidRPr="002C7C84">
        <w:rPr>
          <w:rFonts w:ascii="Times New Roman" w:hAnsi="Times New Roman" w:cs="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2325" w:rsidRPr="00815276" w:rsidRDefault="00562325" w:rsidP="00562325">
      <w:pPr>
        <w:ind w:firstLine="567"/>
        <w:jc w:val="both"/>
        <w:rPr>
          <w:i/>
        </w:rPr>
      </w:pPr>
      <w:r w:rsidRPr="00562325">
        <w:rPr>
          <w:sz w:val="28"/>
          <w:szCs w:val="28"/>
        </w:rPr>
        <w:t xml:space="preserve">5.9. В случае установления в ходе или по результатам </w:t>
      </w:r>
      <w:proofErr w:type="gramStart"/>
      <w:r w:rsidRPr="00562325">
        <w:rPr>
          <w:sz w:val="28"/>
          <w:szCs w:val="28"/>
        </w:rPr>
        <w:t>рассмотрения жалобы признаков состава административного правонарушения</w:t>
      </w:r>
      <w:proofErr w:type="gramEnd"/>
      <w:r w:rsidRPr="00562325">
        <w:rPr>
          <w:sz w:val="28"/>
          <w:szCs w:val="28"/>
        </w:rPr>
        <w:t xml:space="preserve"> или преступления должностное лицо, работник, наделенные полномочиями по рассмотрению жалоб в соответствии с пунктом 5.4. части 5 настоящего административного регламента, незамедлительно направляют имеющиеся</w:t>
      </w:r>
      <w:r w:rsidR="00815276">
        <w:rPr>
          <w:sz w:val="28"/>
          <w:szCs w:val="28"/>
        </w:rPr>
        <w:t xml:space="preserve"> материалы в органы прокуратуры</w:t>
      </w:r>
      <w:r w:rsidR="00DB59BE">
        <w:rPr>
          <w:sz w:val="28"/>
          <w:szCs w:val="28"/>
        </w:rPr>
        <w:t>.</w:t>
      </w:r>
    </w:p>
    <w:p w:rsidR="00562325" w:rsidRPr="00562325" w:rsidRDefault="00562325" w:rsidP="00562325">
      <w:pPr>
        <w:ind w:left="1287"/>
        <w:jc w:val="both"/>
        <w:rPr>
          <w:sz w:val="28"/>
          <w:szCs w:val="28"/>
        </w:rPr>
      </w:pPr>
    </w:p>
    <w:p w:rsidR="00562325" w:rsidRPr="00562325" w:rsidRDefault="00562325" w:rsidP="00562325">
      <w:pPr>
        <w:rPr>
          <w:sz w:val="28"/>
          <w:szCs w:val="28"/>
        </w:rPr>
      </w:pPr>
    </w:p>
    <w:p w:rsidR="00FA508B" w:rsidRPr="00562325" w:rsidRDefault="00FA508B" w:rsidP="00827FC6">
      <w:pPr>
        <w:ind w:firstLine="5400"/>
        <w:jc w:val="right"/>
        <w:rPr>
          <w:sz w:val="28"/>
          <w:szCs w:val="28"/>
        </w:rPr>
      </w:pPr>
    </w:p>
    <w:p w:rsidR="00FA508B" w:rsidRPr="00562325" w:rsidRDefault="00FA508B" w:rsidP="00827FC6">
      <w:pPr>
        <w:ind w:firstLine="5400"/>
        <w:jc w:val="right"/>
        <w:rPr>
          <w:sz w:val="28"/>
          <w:szCs w:val="28"/>
        </w:rPr>
      </w:pPr>
    </w:p>
    <w:p w:rsidR="00FA508B" w:rsidRPr="00562325" w:rsidRDefault="00FA508B" w:rsidP="00827FC6">
      <w:pPr>
        <w:ind w:firstLine="5400"/>
        <w:jc w:val="right"/>
        <w:rPr>
          <w:sz w:val="28"/>
          <w:szCs w:val="28"/>
        </w:rPr>
      </w:pPr>
    </w:p>
    <w:p w:rsidR="00FA508B" w:rsidRPr="00562325" w:rsidRDefault="00FA508B" w:rsidP="00827FC6">
      <w:pPr>
        <w:ind w:firstLine="5400"/>
        <w:jc w:val="right"/>
        <w:rPr>
          <w:sz w:val="28"/>
          <w:szCs w:val="28"/>
        </w:rPr>
      </w:pPr>
    </w:p>
    <w:p w:rsidR="00FA508B" w:rsidRPr="00562325" w:rsidRDefault="00FA508B" w:rsidP="00827FC6">
      <w:pPr>
        <w:ind w:firstLine="5400"/>
        <w:jc w:val="right"/>
        <w:rPr>
          <w:sz w:val="28"/>
          <w:szCs w:val="28"/>
        </w:rPr>
      </w:pPr>
    </w:p>
    <w:p w:rsidR="00FA508B" w:rsidRDefault="00FA508B" w:rsidP="00827FC6">
      <w:pPr>
        <w:ind w:firstLine="5400"/>
        <w:jc w:val="right"/>
        <w:rPr>
          <w:szCs w:val="28"/>
        </w:rPr>
      </w:pPr>
    </w:p>
    <w:p w:rsidR="00FA508B" w:rsidRDefault="00FA508B" w:rsidP="00827FC6">
      <w:pPr>
        <w:ind w:firstLine="5400"/>
        <w:jc w:val="right"/>
        <w:rPr>
          <w:szCs w:val="28"/>
        </w:rPr>
      </w:pPr>
    </w:p>
    <w:p w:rsidR="00FA508B" w:rsidRDefault="00FA508B" w:rsidP="00827FC6">
      <w:pPr>
        <w:ind w:firstLine="5400"/>
        <w:jc w:val="right"/>
        <w:rPr>
          <w:szCs w:val="28"/>
        </w:rPr>
      </w:pPr>
    </w:p>
    <w:p w:rsidR="00FA508B" w:rsidRDefault="00FA508B" w:rsidP="00827FC6">
      <w:pPr>
        <w:ind w:firstLine="5400"/>
        <w:jc w:val="right"/>
        <w:rPr>
          <w:szCs w:val="28"/>
        </w:rPr>
      </w:pPr>
    </w:p>
    <w:p w:rsidR="00FA508B" w:rsidRDefault="00FA508B" w:rsidP="00827FC6">
      <w:pPr>
        <w:ind w:firstLine="5400"/>
        <w:jc w:val="right"/>
        <w:rPr>
          <w:szCs w:val="28"/>
        </w:rPr>
      </w:pPr>
    </w:p>
    <w:p w:rsidR="00FA508B" w:rsidRDefault="00FA508B" w:rsidP="00827FC6">
      <w:pPr>
        <w:ind w:firstLine="5400"/>
        <w:jc w:val="right"/>
        <w:rPr>
          <w:szCs w:val="28"/>
        </w:rPr>
      </w:pPr>
    </w:p>
    <w:p w:rsidR="00FA508B" w:rsidRDefault="00FA508B" w:rsidP="00827FC6">
      <w:pPr>
        <w:ind w:firstLine="5400"/>
        <w:jc w:val="right"/>
        <w:rPr>
          <w:szCs w:val="28"/>
        </w:rPr>
      </w:pPr>
    </w:p>
    <w:p w:rsidR="00FA508B" w:rsidRDefault="00FA508B" w:rsidP="00827FC6">
      <w:pPr>
        <w:ind w:firstLine="5400"/>
        <w:jc w:val="right"/>
        <w:rPr>
          <w:szCs w:val="28"/>
        </w:rPr>
      </w:pPr>
    </w:p>
    <w:p w:rsidR="00DB59BE" w:rsidRDefault="00DB59BE" w:rsidP="00827FC6">
      <w:pPr>
        <w:ind w:firstLine="5400"/>
        <w:jc w:val="right"/>
        <w:rPr>
          <w:szCs w:val="28"/>
        </w:rPr>
      </w:pPr>
    </w:p>
    <w:p w:rsidR="00DB59BE" w:rsidRDefault="00DB59BE" w:rsidP="00827FC6">
      <w:pPr>
        <w:ind w:firstLine="5400"/>
        <w:jc w:val="right"/>
        <w:rPr>
          <w:szCs w:val="28"/>
        </w:rPr>
      </w:pPr>
    </w:p>
    <w:p w:rsidR="00DB59BE" w:rsidRDefault="00DB59BE" w:rsidP="00827FC6">
      <w:pPr>
        <w:ind w:firstLine="5400"/>
        <w:jc w:val="right"/>
        <w:rPr>
          <w:szCs w:val="28"/>
        </w:rPr>
      </w:pPr>
    </w:p>
    <w:p w:rsidR="00DB59BE" w:rsidRDefault="00DB59BE" w:rsidP="00827FC6">
      <w:pPr>
        <w:ind w:firstLine="5400"/>
        <w:jc w:val="right"/>
        <w:rPr>
          <w:szCs w:val="28"/>
        </w:rPr>
      </w:pPr>
    </w:p>
    <w:p w:rsidR="00DB59BE" w:rsidRDefault="00DB59BE" w:rsidP="00827FC6">
      <w:pPr>
        <w:ind w:firstLine="5400"/>
        <w:jc w:val="right"/>
        <w:rPr>
          <w:szCs w:val="28"/>
        </w:rPr>
      </w:pPr>
    </w:p>
    <w:p w:rsidR="00DB59BE" w:rsidRDefault="00DB59BE" w:rsidP="00827FC6">
      <w:pPr>
        <w:ind w:firstLine="5400"/>
        <w:jc w:val="right"/>
        <w:rPr>
          <w:szCs w:val="28"/>
        </w:rPr>
      </w:pPr>
    </w:p>
    <w:p w:rsidR="00DB59BE" w:rsidRDefault="00DB59BE" w:rsidP="00827FC6">
      <w:pPr>
        <w:ind w:firstLine="5400"/>
        <w:jc w:val="right"/>
        <w:rPr>
          <w:szCs w:val="28"/>
        </w:rPr>
      </w:pPr>
    </w:p>
    <w:p w:rsidR="00DB59BE" w:rsidRDefault="00DB59BE" w:rsidP="00827FC6">
      <w:pPr>
        <w:ind w:firstLine="5400"/>
        <w:jc w:val="right"/>
        <w:rPr>
          <w:szCs w:val="28"/>
        </w:rPr>
      </w:pPr>
    </w:p>
    <w:p w:rsidR="00DB59BE" w:rsidRDefault="00DB59BE" w:rsidP="00827FC6">
      <w:pPr>
        <w:ind w:firstLine="5400"/>
        <w:jc w:val="right"/>
        <w:rPr>
          <w:szCs w:val="28"/>
        </w:rPr>
      </w:pPr>
    </w:p>
    <w:p w:rsidR="00DB59BE" w:rsidRDefault="00DB59BE" w:rsidP="00827FC6">
      <w:pPr>
        <w:ind w:firstLine="5400"/>
        <w:jc w:val="right"/>
        <w:rPr>
          <w:szCs w:val="28"/>
        </w:rPr>
      </w:pPr>
    </w:p>
    <w:p w:rsidR="00DB59BE" w:rsidRDefault="00DB59BE" w:rsidP="00827FC6">
      <w:pPr>
        <w:ind w:firstLine="5400"/>
        <w:jc w:val="right"/>
        <w:rPr>
          <w:szCs w:val="28"/>
        </w:rPr>
      </w:pPr>
    </w:p>
    <w:p w:rsidR="00DB59BE" w:rsidRDefault="00DB59BE" w:rsidP="00827FC6">
      <w:pPr>
        <w:ind w:firstLine="5400"/>
        <w:jc w:val="right"/>
        <w:rPr>
          <w:szCs w:val="28"/>
        </w:rPr>
      </w:pPr>
    </w:p>
    <w:p w:rsidR="00DB59BE" w:rsidRDefault="00DB59BE" w:rsidP="00827FC6">
      <w:pPr>
        <w:ind w:firstLine="5400"/>
        <w:jc w:val="right"/>
        <w:rPr>
          <w:szCs w:val="28"/>
        </w:rPr>
      </w:pPr>
    </w:p>
    <w:p w:rsidR="00DB59BE" w:rsidRDefault="00DB59BE" w:rsidP="00827FC6">
      <w:pPr>
        <w:ind w:firstLine="5400"/>
        <w:jc w:val="right"/>
        <w:rPr>
          <w:szCs w:val="28"/>
        </w:rPr>
      </w:pPr>
    </w:p>
    <w:p w:rsidR="00DB59BE" w:rsidRDefault="00DB59BE" w:rsidP="00827FC6">
      <w:pPr>
        <w:ind w:firstLine="5400"/>
        <w:jc w:val="right"/>
        <w:rPr>
          <w:szCs w:val="28"/>
        </w:rPr>
      </w:pPr>
    </w:p>
    <w:p w:rsidR="00DB59BE" w:rsidRDefault="00DB59BE" w:rsidP="00827FC6">
      <w:pPr>
        <w:ind w:firstLine="5400"/>
        <w:jc w:val="right"/>
        <w:rPr>
          <w:szCs w:val="28"/>
        </w:rPr>
      </w:pPr>
    </w:p>
    <w:p w:rsidR="00FA508B" w:rsidRDefault="00FA508B" w:rsidP="00827FC6">
      <w:pPr>
        <w:ind w:firstLine="5400"/>
        <w:jc w:val="right"/>
        <w:rPr>
          <w:szCs w:val="28"/>
        </w:rPr>
      </w:pPr>
    </w:p>
    <w:p w:rsidR="00FA508B" w:rsidRDefault="00FA508B" w:rsidP="00827FC6">
      <w:pPr>
        <w:ind w:firstLine="5400"/>
        <w:jc w:val="right"/>
        <w:rPr>
          <w:szCs w:val="28"/>
        </w:rPr>
      </w:pPr>
    </w:p>
    <w:p w:rsidR="0068156B" w:rsidRDefault="0068156B" w:rsidP="00827FC6">
      <w:pPr>
        <w:ind w:firstLine="5400"/>
        <w:jc w:val="right"/>
        <w:rPr>
          <w:szCs w:val="28"/>
        </w:rPr>
      </w:pPr>
    </w:p>
    <w:p w:rsidR="0068156B" w:rsidRDefault="0068156B" w:rsidP="00827FC6">
      <w:pPr>
        <w:ind w:firstLine="5400"/>
        <w:jc w:val="right"/>
        <w:rPr>
          <w:szCs w:val="28"/>
        </w:rPr>
      </w:pPr>
    </w:p>
    <w:p w:rsidR="00827FC6" w:rsidRDefault="00827FC6" w:rsidP="00827FC6">
      <w:pPr>
        <w:ind w:firstLine="5400"/>
        <w:jc w:val="right"/>
        <w:rPr>
          <w:szCs w:val="28"/>
        </w:rPr>
      </w:pPr>
      <w:r>
        <w:rPr>
          <w:szCs w:val="28"/>
        </w:rPr>
        <w:t>Приложение  1</w:t>
      </w:r>
    </w:p>
    <w:p w:rsidR="00827FC6" w:rsidRDefault="00827FC6" w:rsidP="00827FC6">
      <w:pPr>
        <w:ind w:firstLine="5400"/>
        <w:jc w:val="right"/>
      </w:pPr>
      <w:r>
        <w:rPr>
          <w:szCs w:val="28"/>
        </w:rPr>
        <w:t xml:space="preserve">к </w:t>
      </w:r>
      <w:r>
        <w:t>Административному регламенту предоставления муниципальной услуги</w:t>
      </w:r>
    </w:p>
    <w:p w:rsidR="00827FC6" w:rsidRDefault="00827FC6" w:rsidP="00827FC6">
      <w:pPr>
        <w:jc w:val="right"/>
      </w:pPr>
      <w:r>
        <w:t>«Принятие граждан на учет в качестве нуждающихся</w:t>
      </w:r>
    </w:p>
    <w:p w:rsidR="00827FC6" w:rsidRDefault="00827FC6" w:rsidP="00827FC6">
      <w:pPr>
        <w:jc w:val="right"/>
      </w:pPr>
      <w:r>
        <w:t xml:space="preserve"> в жилых помещениях»</w:t>
      </w:r>
    </w:p>
    <w:p w:rsidR="00827FC6" w:rsidRDefault="00827FC6" w:rsidP="00827FC6">
      <w:pPr>
        <w:jc w:val="both"/>
      </w:pPr>
    </w:p>
    <w:p w:rsidR="00827FC6" w:rsidRDefault="00827FC6" w:rsidP="00827FC6">
      <w:pPr>
        <w:jc w:val="center"/>
        <w:rPr>
          <w:b/>
          <w:bCs/>
        </w:rPr>
      </w:pPr>
      <w:r>
        <w:rPr>
          <w:b/>
          <w:bCs/>
        </w:rPr>
        <w:t>Сведения о месте нахождения и графике работы</w:t>
      </w:r>
    </w:p>
    <w:p w:rsidR="00827FC6" w:rsidRDefault="00827FC6" w:rsidP="00827FC6">
      <w:pPr>
        <w:jc w:val="center"/>
        <w:rPr>
          <w:b/>
        </w:rPr>
      </w:pPr>
      <w:r>
        <w:rPr>
          <w:b/>
        </w:rPr>
        <w:t xml:space="preserve">администрации </w:t>
      </w:r>
    </w:p>
    <w:p w:rsidR="00827FC6" w:rsidRDefault="00827FC6" w:rsidP="00827FC6">
      <w:pPr>
        <w:keepNext/>
        <w:rPr>
          <w:bCs/>
        </w:rPr>
      </w:pPr>
    </w:p>
    <w:p w:rsidR="00827FC6" w:rsidRDefault="00827FC6" w:rsidP="00827FC6"/>
    <w:p w:rsidR="00827FC6" w:rsidRDefault="00827FC6" w:rsidP="00827FC6">
      <w:pPr>
        <w:ind w:firstLine="720"/>
      </w:pPr>
      <w:r>
        <w:t xml:space="preserve">Адрес: </w:t>
      </w:r>
      <w:proofErr w:type="spellStart"/>
      <w:r>
        <w:t>РМЭ,Параньгинский</w:t>
      </w:r>
      <w:proofErr w:type="spellEnd"/>
      <w:r>
        <w:t xml:space="preserve"> р-н,д.</w:t>
      </w:r>
      <w:r w:rsidR="00A17DE9">
        <w:t>Русская-Ляжмарь</w:t>
      </w:r>
      <w:r>
        <w:t>,ул.</w:t>
      </w:r>
      <w:r w:rsidR="00A17DE9">
        <w:t>Молодежная</w:t>
      </w:r>
      <w:r>
        <w:t>,</w:t>
      </w:r>
      <w:r w:rsidR="00A17DE9">
        <w:t>4</w:t>
      </w:r>
    </w:p>
    <w:p w:rsidR="00827FC6" w:rsidRDefault="00827FC6" w:rsidP="00827FC6">
      <w:pPr>
        <w:ind w:firstLine="720"/>
        <w:rPr>
          <w:rFonts w:eastAsia="Arial Unicode MS"/>
        </w:rPr>
      </w:pPr>
      <w:r>
        <w:rPr>
          <w:rFonts w:eastAsia="Arial Unicode MS"/>
        </w:rPr>
        <w:t xml:space="preserve">Адрес сайта в сети </w:t>
      </w:r>
      <w:r>
        <w:rPr>
          <w:rFonts w:eastAsia="Arial Unicode MS"/>
          <w:lang w:val="en-US"/>
        </w:rPr>
        <w:t>Internet</w:t>
      </w:r>
      <w:r>
        <w:rPr>
          <w:rFonts w:eastAsia="Arial Unicode MS"/>
        </w:rPr>
        <w:t xml:space="preserve">: </w:t>
      </w:r>
    </w:p>
    <w:p w:rsidR="00827FC6" w:rsidRDefault="00827FC6" w:rsidP="00827FC6">
      <w:pPr>
        <w:shd w:val="clear" w:color="auto" w:fill="FFFFFF"/>
        <w:ind w:firstLine="720"/>
      </w:pPr>
      <w:r>
        <w:t>Адрес электронной почты:</w:t>
      </w:r>
      <w:r>
        <w:rPr>
          <w:rFonts w:ascii="Arial" w:hAnsi="Arial"/>
          <w:color w:val="000000"/>
        </w:rPr>
        <w:t>&lt;</w:t>
      </w:r>
      <w:r w:rsidR="00CB4C7F">
        <w:rPr>
          <w:rStyle w:val="val"/>
        </w:rPr>
        <w:t>&lt;gladyshev_mari@mail.ru&gt;</w:t>
      </w:r>
      <w:r>
        <w:rPr>
          <w:rFonts w:ascii="Arial" w:hAnsi="Arial"/>
          <w:color w:val="000000"/>
        </w:rPr>
        <w:t>&gt;</w:t>
      </w:r>
    </w:p>
    <w:p w:rsidR="00827FC6" w:rsidRDefault="00827FC6" w:rsidP="00827FC6"/>
    <w:p w:rsidR="00827FC6" w:rsidRDefault="00827FC6" w:rsidP="00827FC6"/>
    <w:tbl>
      <w:tblPr>
        <w:tblW w:w="0" w:type="auto"/>
        <w:tblInd w:w="-5" w:type="dxa"/>
        <w:tblLayout w:type="fixed"/>
        <w:tblLook w:val="0000"/>
      </w:tblPr>
      <w:tblGrid>
        <w:gridCol w:w="2268"/>
        <w:gridCol w:w="3600"/>
        <w:gridCol w:w="1527"/>
        <w:gridCol w:w="1646"/>
      </w:tblGrid>
      <w:tr w:rsidR="00827FC6">
        <w:tc>
          <w:tcPr>
            <w:tcW w:w="2268" w:type="dxa"/>
            <w:tcBorders>
              <w:top w:val="single" w:sz="4" w:space="0" w:color="000000"/>
              <w:left w:val="single" w:sz="4" w:space="0" w:color="000000"/>
              <w:bottom w:val="single" w:sz="4" w:space="0" w:color="000000"/>
            </w:tcBorders>
            <w:shd w:val="clear" w:color="auto" w:fill="auto"/>
            <w:vAlign w:val="center"/>
          </w:tcPr>
          <w:p w:rsidR="00827FC6" w:rsidRDefault="00827FC6" w:rsidP="000D00F8">
            <w:pPr>
              <w:snapToGrid w:val="0"/>
              <w:jc w:val="center"/>
              <w:rPr>
                <w:bCs/>
                <w:color w:val="000000"/>
              </w:rPr>
            </w:pPr>
            <w:r>
              <w:rPr>
                <w:bCs/>
                <w:color w:val="000000"/>
              </w:rPr>
              <w:t>Ф.И.О.</w:t>
            </w:r>
          </w:p>
        </w:tc>
        <w:tc>
          <w:tcPr>
            <w:tcW w:w="3600" w:type="dxa"/>
            <w:tcBorders>
              <w:top w:val="single" w:sz="4" w:space="0" w:color="000000"/>
              <w:left w:val="single" w:sz="4" w:space="0" w:color="000000"/>
              <w:bottom w:val="single" w:sz="4" w:space="0" w:color="000000"/>
            </w:tcBorders>
            <w:shd w:val="clear" w:color="auto" w:fill="auto"/>
            <w:vAlign w:val="center"/>
          </w:tcPr>
          <w:p w:rsidR="00827FC6" w:rsidRDefault="00827FC6" w:rsidP="000D00F8">
            <w:pPr>
              <w:snapToGrid w:val="0"/>
              <w:jc w:val="center"/>
              <w:rPr>
                <w:bCs/>
                <w:color w:val="000000"/>
              </w:rPr>
            </w:pPr>
            <w:r>
              <w:rPr>
                <w:bCs/>
                <w:color w:val="000000"/>
              </w:rPr>
              <w:t>Должность</w:t>
            </w:r>
          </w:p>
        </w:tc>
        <w:tc>
          <w:tcPr>
            <w:tcW w:w="1527" w:type="dxa"/>
            <w:tcBorders>
              <w:top w:val="single" w:sz="4" w:space="0" w:color="000000"/>
              <w:left w:val="single" w:sz="4" w:space="0" w:color="000000"/>
              <w:bottom w:val="single" w:sz="4" w:space="0" w:color="000000"/>
            </w:tcBorders>
            <w:shd w:val="clear" w:color="auto" w:fill="auto"/>
            <w:vAlign w:val="center"/>
          </w:tcPr>
          <w:p w:rsidR="00827FC6" w:rsidRDefault="00827FC6" w:rsidP="000D00F8">
            <w:pPr>
              <w:snapToGrid w:val="0"/>
              <w:ind w:left="-8"/>
              <w:jc w:val="center"/>
              <w:rPr>
                <w:color w:val="000000"/>
              </w:rPr>
            </w:pPr>
            <w:r>
              <w:rPr>
                <w:color w:val="000000"/>
              </w:rPr>
              <w:t>Служебный телефон</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FC6" w:rsidRDefault="00827FC6" w:rsidP="000D00F8">
            <w:pPr>
              <w:snapToGrid w:val="0"/>
              <w:spacing w:line="192" w:lineRule="auto"/>
              <w:jc w:val="center"/>
            </w:pPr>
            <w:r>
              <w:t xml:space="preserve">График </w:t>
            </w:r>
          </w:p>
          <w:p w:rsidR="00827FC6" w:rsidRDefault="00827FC6" w:rsidP="000D00F8">
            <w:pPr>
              <w:spacing w:line="192" w:lineRule="auto"/>
              <w:jc w:val="center"/>
            </w:pPr>
            <w:r>
              <w:t>приема</w:t>
            </w:r>
          </w:p>
        </w:tc>
      </w:tr>
      <w:tr w:rsidR="00827FC6">
        <w:trPr>
          <w:cantSplit/>
        </w:trPr>
        <w:tc>
          <w:tcPr>
            <w:tcW w:w="2268" w:type="dxa"/>
            <w:tcBorders>
              <w:top w:val="single" w:sz="4" w:space="0" w:color="000000"/>
              <w:left w:val="single" w:sz="4" w:space="0" w:color="000000"/>
              <w:bottom w:val="single" w:sz="4" w:space="0" w:color="000000"/>
            </w:tcBorders>
            <w:shd w:val="clear" w:color="auto" w:fill="auto"/>
            <w:vAlign w:val="center"/>
          </w:tcPr>
          <w:p w:rsidR="00827FC6" w:rsidRDefault="00A17DE9" w:rsidP="000D00F8">
            <w:pPr>
              <w:snapToGrid w:val="0"/>
              <w:jc w:val="center"/>
            </w:pPr>
            <w:r>
              <w:t>Гладышев А</w:t>
            </w:r>
            <w:r w:rsidR="00827FC6">
              <w:t>.</w:t>
            </w:r>
            <w:r>
              <w:t>А.</w:t>
            </w:r>
          </w:p>
        </w:tc>
        <w:tc>
          <w:tcPr>
            <w:tcW w:w="3600" w:type="dxa"/>
            <w:tcBorders>
              <w:top w:val="single" w:sz="4" w:space="0" w:color="000000"/>
              <w:left w:val="single" w:sz="4" w:space="0" w:color="000000"/>
              <w:bottom w:val="single" w:sz="4" w:space="0" w:color="000000"/>
            </w:tcBorders>
            <w:shd w:val="clear" w:color="auto" w:fill="auto"/>
            <w:vAlign w:val="center"/>
          </w:tcPr>
          <w:p w:rsidR="00827FC6" w:rsidRDefault="00827FC6" w:rsidP="000D00F8">
            <w:pPr>
              <w:snapToGrid w:val="0"/>
              <w:jc w:val="center"/>
            </w:pPr>
            <w:r>
              <w:t>Глава администрации</w:t>
            </w:r>
          </w:p>
        </w:tc>
        <w:tc>
          <w:tcPr>
            <w:tcW w:w="1527" w:type="dxa"/>
            <w:tcBorders>
              <w:top w:val="single" w:sz="4" w:space="0" w:color="000000"/>
              <w:left w:val="single" w:sz="4" w:space="0" w:color="000000"/>
              <w:bottom w:val="single" w:sz="4" w:space="0" w:color="000000"/>
            </w:tcBorders>
            <w:shd w:val="clear" w:color="auto" w:fill="auto"/>
            <w:vAlign w:val="center"/>
          </w:tcPr>
          <w:p w:rsidR="00827FC6" w:rsidRDefault="00827FC6" w:rsidP="000D00F8">
            <w:pPr>
              <w:snapToGrid w:val="0"/>
              <w:jc w:val="center"/>
            </w:pPr>
            <w:r>
              <w:t>4-</w:t>
            </w:r>
            <w:r w:rsidR="00A17DE9">
              <w:t>67</w:t>
            </w:r>
            <w:r>
              <w:t>-3</w:t>
            </w:r>
            <w:r w:rsidR="00444FF4">
              <w:t>5</w:t>
            </w:r>
          </w:p>
        </w:tc>
        <w:tc>
          <w:tcPr>
            <w:tcW w:w="1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7FC6" w:rsidRDefault="00827FC6" w:rsidP="000D00F8">
            <w:pPr>
              <w:snapToGrid w:val="0"/>
              <w:jc w:val="center"/>
            </w:pPr>
            <w:r>
              <w:t>по графику</w:t>
            </w:r>
          </w:p>
        </w:tc>
      </w:tr>
      <w:tr w:rsidR="00827FC6">
        <w:trPr>
          <w:cantSplit/>
        </w:trPr>
        <w:tc>
          <w:tcPr>
            <w:tcW w:w="2268" w:type="dxa"/>
            <w:tcBorders>
              <w:top w:val="single" w:sz="4" w:space="0" w:color="000000"/>
              <w:left w:val="single" w:sz="4" w:space="0" w:color="000000"/>
              <w:bottom w:val="single" w:sz="4" w:space="0" w:color="000000"/>
            </w:tcBorders>
            <w:shd w:val="clear" w:color="auto" w:fill="auto"/>
            <w:vAlign w:val="center"/>
          </w:tcPr>
          <w:p w:rsidR="00827FC6" w:rsidRDefault="000F4EEB" w:rsidP="000D00F8">
            <w:pPr>
              <w:snapToGrid w:val="0"/>
              <w:jc w:val="center"/>
            </w:pPr>
            <w:r>
              <w:t>Швалева Л.Е</w:t>
            </w:r>
            <w:bookmarkStart w:id="0" w:name="_GoBack"/>
            <w:bookmarkEnd w:id="0"/>
            <w:r w:rsidR="00A17DE9">
              <w:t>.</w:t>
            </w:r>
          </w:p>
        </w:tc>
        <w:tc>
          <w:tcPr>
            <w:tcW w:w="3600" w:type="dxa"/>
            <w:tcBorders>
              <w:top w:val="single" w:sz="4" w:space="0" w:color="000000"/>
              <w:left w:val="single" w:sz="4" w:space="0" w:color="000000"/>
              <w:bottom w:val="single" w:sz="4" w:space="0" w:color="000000"/>
            </w:tcBorders>
            <w:shd w:val="clear" w:color="auto" w:fill="auto"/>
            <w:vAlign w:val="center"/>
          </w:tcPr>
          <w:p w:rsidR="00827FC6" w:rsidRDefault="00827FC6" w:rsidP="000D00F8">
            <w:pPr>
              <w:snapToGrid w:val="0"/>
              <w:jc w:val="center"/>
            </w:pPr>
            <w:r>
              <w:t>гл.специалист</w:t>
            </w:r>
          </w:p>
        </w:tc>
        <w:tc>
          <w:tcPr>
            <w:tcW w:w="1527" w:type="dxa"/>
            <w:tcBorders>
              <w:top w:val="single" w:sz="4" w:space="0" w:color="000000"/>
              <w:left w:val="single" w:sz="4" w:space="0" w:color="000000"/>
              <w:bottom w:val="single" w:sz="4" w:space="0" w:color="000000"/>
            </w:tcBorders>
            <w:shd w:val="clear" w:color="auto" w:fill="auto"/>
            <w:vAlign w:val="center"/>
          </w:tcPr>
          <w:p w:rsidR="00827FC6" w:rsidRDefault="00827FC6" w:rsidP="000D00F8">
            <w:pPr>
              <w:snapToGrid w:val="0"/>
              <w:jc w:val="center"/>
            </w:pPr>
            <w:r>
              <w:t>4-</w:t>
            </w:r>
            <w:r w:rsidR="00A17DE9">
              <w:t>67</w:t>
            </w:r>
            <w:r>
              <w:t>-3</w:t>
            </w:r>
            <w:r w:rsidR="00444FF4">
              <w:t>5</w:t>
            </w:r>
          </w:p>
        </w:tc>
        <w:tc>
          <w:tcPr>
            <w:tcW w:w="1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7FC6" w:rsidRDefault="00827FC6" w:rsidP="000D00F8">
            <w:pPr>
              <w:snapToGrid w:val="0"/>
            </w:pPr>
          </w:p>
        </w:tc>
      </w:tr>
      <w:tr w:rsidR="00827FC6">
        <w:trPr>
          <w:cantSplit/>
        </w:trPr>
        <w:tc>
          <w:tcPr>
            <w:tcW w:w="2268" w:type="dxa"/>
            <w:tcBorders>
              <w:top w:val="single" w:sz="4" w:space="0" w:color="000000"/>
              <w:left w:val="single" w:sz="4" w:space="0" w:color="000000"/>
              <w:bottom w:val="single" w:sz="4" w:space="0" w:color="000000"/>
            </w:tcBorders>
            <w:shd w:val="clear" w:color="auto" w:fill="auto"/>
            <w:vAlign w:val="center"/>
          </w:tcPr>
          <w:p w:rsidR="00827FC6" w:rsidRDefault="00827FC6" w:rsidP="000D00F8">
            <w:pPr>
              <w:snapToGrid w:val="0"/>
              <w:jc w:val="center"/>
            </w:pPr>
          </w:p>
        </w:tc>
        <w:tc>
          <w:tcPr>
            <w:tcW w:w="3600" w:type="dxa"/>
            <w:tcBorders>
              <w:top w:val="single" w:sz="4" w:space="0" w:color="000000"/>
              <w:left w:val="single" w:sz="4" w:space="0" w:color="000000"/>
              <w:bottom w:val="single" w:sz="4" w:space="0" w:color="000000"/>
            </w:tcBorders>
            <w:shd w:val="clear" w:color="auto" w:fill="auto"/>
            <w:vAlign w:val="center"/>
          </w:tcPr>
          <w:p w:rsidR="00827FC6" w:rsidRDefault="00827FC6" w:rsidP="000D00F8">
            <w:pPr>
              <w:snapToGrid w:val="0"/>
              <w:jc w:val="center"/>
            </w:pPr>
          </w:p>
        </w:tc>
        <w:tc>
          <w:tcPr>
            <w:tcW w:w="1527" w:type="dxa"/>
            <w:tcBorders>
              <w:top w:val="single" w:sz="4" w:space="0" w:color="000000"/>
              <w:left w:val="single" w:sz="4" w:space="0" w:color="000000"/>
              <w:bottom w:val="single" w:sz="4" w:space="0" w:color="000000"/>
            </w:tcBorders>
            <w:shd w:val="clear" w:color="auto" w:fill="auto"/>
            <w:vAlign w:val="center"/>
          </w:tcPr>
          <w:p w:rsidR="00827FC6" w:rsidRDefault="00827FC6" w:rsidP="000D00F8">
            <w:pPr>
              <w:snapToGrid w:val="0"/>
              <w:jc w:val="center"/>
            </w:pPr>
          </w:p>
        </w:tc>
        <w:tc>
          <w:tcPr>
            <w:tcW w:w="1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7FC6" w:rsidRDefault="00827FC6" w:rsidP="000D00F8">
            <w:pPr>
              <w:snapToGrid w:val="0"/>
            </w:pPr>
          </w:p>
        </w:tc>
      </w:tr>
    </w:tbl>
    <w:p w:rsidR="00827FC6" w:rsidRDefault="00827FC6" w:rsidP="00827FC6">
      <w:pPr>
        <w:jc w:val="both"/>
      </w:pPr>
    </w:p>
    <w:p w:rsidR="00827FC6" w:rsidRDefault="00827FC6" w:rsidP="00827FC6">
      <w:pPr>
        <w:widowControl w:val="0"/>
        <w:autoSpaceDE w:val="0"/>
        <w:ind w:firstLine="700"/>
        <w:jc w:val="both"/>
      </w:pPr>
      <w:r>
        <w:t>График работы специалистов: понедельник - пятница с 8</w:t>
      </w:r>
      <w:r>
        <w:rPr>
          <w:vertAlign w:val="superscript"/>
        </w:rPr>
        <w:t>00</w:t>
      </w:r>
      <w:r>
        <w:t xml:space="preserve"> до 17</w:t>
      </w:r>
      <w:r>
        <w:rPr>
          <w:vertAlign w:val="superscript"/>
        </w:rPr>
        <w:t xml:space="preserve">00 </w:t>
      </w:r>
      <w:r>
        <w:t>ч., перерыв на обед с 12</w:t>
      </w:r>
      <w:r>
        <w:rPr>
          <w:vertAlign w:val="superscript"/>
        </w:rPr>
        <w:t xml:space="preserve">00 </w:t>
      </w:r>
      <w:r>
        <w:t>до 13</w:t>
      </w:r>
      <w:r>
        <w:rPr>
          <w:vertAlign w:val="superscript"/>
        </w:rPr>
        <w:t>00</w:t>
      </w:r>
      <w:r>
        <w:t xml:space="preserve"> часов; выходные дни – суббота, воскресенье.</w:t>
      </w:r>
    </w:p>
    <w:p w:rsidR="00827FC6" w:rsidRDefault="00827FC6" w:rsidP="00827FC6"/>
    <w:p w:rsidR="00827FC6" w:rsidRDefault="00827FC6" w:rsidP="00827FC6"/>
    <w:p w:rsidR="00827FC6" w:rsidRDefault="00827FC6"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3B45DA" w:rsidRDefault="003B45DA" w:rsidP="00827FC6">
      <w:pPr>
        <w:jc w:val="center"/>
      </w:pPr>
    </w:p>
    <w:p w:rsidR="006F6761" w:rsidRDefault="006F6761" w:rsidP="00827FC6">
      <w:pPr>
        <w:jc w:val="center"/>
      </w:pPr>
    </w:p>
    <w:p w:rsidR="003B45DA" w:rsidRDefault="003B45DA" w:rsidP="00827FC6">
      <w:pPr>
        <w:jc w:val="center"/>
      </w:pPr>
    </w:p>
    <w:p w:rsidR="003B45DA" w:rsidRDefault="003B45DA" w:rsidP="00827FC6">
      <w:pPr>
        <w:jc w:val="center"/>
      </w:pPr>
    </w:p>
    <w:p w:rsidR="00827FC6" w:rsidRDefault="00827FC6" w:rsidP="00827FC6">
      <w:pPr>
        <w:jc w:val="center"/>
      </w:pPr>
    </w:p>
    <w:p w:rsidR="00827FC6" w:rsidRDefault="00827FC6" w:rsidP="00827FC6">
      <w:pPr>
        <w:ind w:firstLine="5400"/>
        <w:jc w:val="right"/>
        <w:rPr>
          <w:szCs w:val="28"/>
        </w:rPr>
      </w:pPr>
      <w:r>
        <w:rPr>
          <w:szCs w:val="28"/>
        </w:rPr>
        <w:lastRenderedPageBreak/>
        <w:t>Приложение  2</w:t>
      </w:r>
    </w:p>
    <w:p w:rsidR="00827FC6" w:rsidRDefault="00827FC6" w:rsidP="00827FC6">
      <w:pPr>
        <w:ind w:firstLine="5400"/>
        <w:jc w:val="right"/>
      </w:pPr>
      <w:r>
        <w:rPr>
          <w:szCs w:val="28"/>
        </w:rPr>
        <w:t xml:space="preserve">к </w:t>
      </w:r>
      <w:r>
        <w:t>Административному регламенту предоставления муниципальной услуги</w:t>
      </w:r>
    </w:p>
    <w:p w:rsidR="00827FC6" w:rsidRDefault="00827FC6" w:rsidP="00827FC6">
      <w:pPr>
        <w:jc w:val="right"/>
      </w:pPr>
      <w:r>
        <w:t>«Принятие граждан на учет в качестве нуждающихся</w:t>
      </w:r>
    </w:p>
    <w:p w:rsidR="00827FC6" w:rsidRPr="0068156B" w:rsidRDefault="00827FC6" w:rsidP="00827FC6">
      <w:pPr>
        <w:jc w:val="right"/>
        <w:rPr>
          <w:rStyle w:val="FontStyle14"/>
          <w:b w:val="0"/>
          <w:sz w:val="24"/>
          <w:szCs w:val="24"/>
        </w:rPr>
      </w:pPr>
      <w:r w:rsidRPr="0068156B">
        <w:rPr>
          <w:rStyle w:val="FontStyle14"/>
          <w:b w:val="0"/>
          <w:sz w:val="24"/>
          <w:szCs w:val="24"/>
        </w:rPr>
        <w:t>в жилых помещениях»</w:t>
      </w:r>
    </w:p>
    <w:p w:rsidR="00827FC6" w:rsidRDefault="00827FC6" w:rsidP="00827FC6">
      <w:pPr>
        <w:pStyle w:val="Style2"/>
        <w:spacing w:before="53" w:line="269" w:lineRule="exact"/>
        <w:ind w:left="5299"/>
        <w:jc w:val="right"/>
      </w:pPr>
    </w:p>
    <w:p w:rsidR="003B45DA" w:rsidRPr="00D05CF5" w:rsidRDefault="00827FC6" w:rsidP="003B45DA">
      <w:pPr>
        <w:pStyle w:val="Style9"/>
        <w:tabs>
          <w:tab w:val="left" w:leader="underscore" w:pos="8923"/>
        </w:tabs>
        <w:spacing w:before="72"/>
        <w:ind w:left="3658"/>
        <w:rPr>
          <w:rStyle w:val="FontStyle12"/>
          <w:rFonts w:ascii="Times New Roman" w:hAnsi="Times New Roman"/>
          <w:i w:val="0"/>
          <w:sz w:val="24"/>
          <w:szCs w:val="24"/>
        </w:rPr>
      </w:pPr>
      <w:r w:rsidRPr="00D05CF5">
        <w:rPr>
          <w:rStyle w:val="FontStyle12"/>
          <w:rFonts w:ascii="Times New Roman" w:hAnsi="Times New Roman"/>
          <w:i w:val="0"/>
          <w:sz w:val="24"/>
          <w:szCs w:val="24"/>
        </w:rPr>
        <w:t xml:space="preserve">Главе </w:t>
      </w:r>
      <w:proofErr w:type="spellStart"/>
      <w:r w:rsidR="00A17DE9" w:rsidRPr="00D05CF5">
        <w:rPr>
          <w:rStyle w:val="FontStyle12"/>
          <w:rFonts w:ascii="Times New Roman" w:hAnsi="Times New Roman"/>
          <w:i w:val="0"/>
          <w:sz w:val="24"/>
          <w:szCs w:val="24"/>
        </w:rPr>
        <w:t>Русско-Ляжмаринско</w:t>
      </w:r>
      <w:r w:rsidR="003B45DA">
        <w:rPr>
          <w:rStyle w:val="FontStyle12"/>
          <w:rFonts w:ascii="Times New Roman" w:hAnsi="Times New Roman"/>
          <w:i w:val="0"/>
          <w:sz w:val="24"/>
          <w:szCs w:val="24"/>
        </w:rPr>
        <w:t>й</w:t>
      </w:r>
      <w:proofErr w:type="spellEnd"/>
      <w:r w:rsidRPr="00D05CF5">
        <w:rPr>
          <w:rStyle w:val="FontStyle12"/>
          <w:rFonts w:ascii="Times New Roman" w:hAnsi="Times New Roman"/>
          <w:i w:val="0"/>
          <w:sz w:val="24"/>
          <w:szCs w:val="24"/>
        </w:rPr>
        <w:t xml:space="preserve"> сельско</w:t>
      </w:r>
      <w:r w:rsidR="003B45DA">
        <w:rPr>
          <w:rStyle w:val="FontStyle12"/>
          <w:rFonts w:ascii="Times New Roman" w:hAnsi="Times New Roman"/>
          <w:i w:val="0"/>
          <w:sz w:val="24"/>
          <w:szCs w:val="24"/>
        </w:rPr>
        <w:t>й</w:t>
      </w:r>
      <w:r w:rsidR="006F6761">
        <w:rPr>
          <w:rStyle w:val="FontStyle12"/>
          <w:rFonts w:ascii="Times New Roman" w:hAnsi="Times New Roman"/>
          <w:i w:val="0"/>
          <w:sz w:val="24"/>
          <w:szCs w:val="24"/>
        </w:rPr>
        <w:t xml:space="preserve"> </w:t>
      </w:r>
      <w:r w:rsidR="003B45DA" w:rsidRPr="00D05CF5">
        <w:rPr>
          <w:rStyle w:val="FontStyle12"/>
          <w:rFonts w:ascii="Times New Roman" w:hAnsi="Times New Roman"/>
          <w:i w:val="0"/>
          <w:sz w:val="24"/>
          <w:szCs w:val="24"/>
        </w:rPr>
        <w:t>администрации</w:t>
      </w:r>
    </w:p>
    <w:p w:rsidR="0068156B" w:rsidRPr="00D05CF5" w:rsidRDefault="0068156B" w:rsidP="00827FC6">
      <w:pPr>
        <w:pStyle w:val="Style9"/>
        <w:tabs>
          <w:tab w:val="left" w:leader="underscore" w:pos="8923"/>
        </w:tabs>
        <w:spacing w:before="72"/>
        <w:ind w:left="3658"/>
        <w:rPr>
          <w:rStyle w:val="FontStyle12"/>
          <w:rFonts w:ascii="Times New Roman" w:hAnsi="Times New Roman"/>
          <w:i w:val="0"/>
          <w:sz w:val="24"/>
          <w:szCs w:val="24"/>
        </w:rPr>
      </w:pPr>
      <w:r w:rsidRPr="00D05CF5">
        <w:rPr>
          <w:rStyle w:val="FontStyle12"/>
          <w:rFonts w:ascii="Times New Roman" w:hAnsi="Times New Roman"/>
          <w:i w:val="0"/>
          <w:sz w:val="24"/>
          <w:szCs w:val="24"/>
        </w:rPr>
        <w:t>_______________________________________</w:t>
      </w:r>
    </w:p>
    <w:p w:rsidR="00827FC6" w:rsidRPr="00D05CF5" w:rsidRDefault="00827FC6" w:rsidP="00827FC6">
      <w:pPr>
        <w:pStyle w:val="Style9"/>
        <w:tabs>
          <w:tab w:val="left" w:leader="underscore" w:pos="8789"/>
        </w:tabs>
        <w:spacing w:before="19"/>
        <w:ind w:left="3595"/>
        <w:rPr>
          <w:rStyle w:val="FontStyle12"/>
          <w:rFonts w:ascii="Times New Roman" w:hAnsi="Times New Roman"/>
          <w:i w:val="0"/>
          <w:sz w:val="24"/>
          <w:szCs w:val="24"/>
        </w:rPr>
      </w:pPr>
      <w:r w:rsidRPr="00D05CF5">
        <w:rPr>
          <w:rStyle w:val="FontStyle12"/>
          <w:rFonts w:ascii="Times New Roman" w:hAnsi="Times New Roman"/>
          <w:i w:val="0"/>
          <w:sz w:val="24"/>
          <w:szCs w:val="24"/>
        </w:rPr>
        <w:t>От гр.__</w:t>
      </w:r>
      <w:r w:rsidR="0068156B" w:rsidRPr="00D05CF5">
        <w:rPr>
          <w:rStyle w:val="FontStyle12"/>
          <w:rFonts w:ascii="Times New Roman" w:hAnsi="Times New Roman"/>
          <w:i w:val="0"/>
          <w:sz w:val="24"/>
          <w:szCs w:val="24"/>
        </w:rPr>
        <w:t>______</w:t>
      </w:r>
      <w:r w:rsidRPr="00D05CF5">
        <w:rPr>
          <w:rStyle w:val="FontStyle12"/>
          <w:rFonts w:ascii="Times New Roman" w:hAnsi="Times New Roman"/>
          <w:i w:val="0"/>
          <w:sz w:val="24"/>
          <w:szCs w:val="24"/>
        </w:rPr>
        <w:t>_________________________</w:t>
      </w:r>
    </w:p>
    <w:p w:rsidR="00827FC6" w:rsidRPr="00D05CF5" w:rsidRDefault="00827FC6" w:rsidP="00827FC6">
      <w:pPr>
        <w:pStyle w:val="Style5"/>
        <w:spacing w:before="5" w:line="293" w:lineRule="exact"/>
        <w:ind w:left="3677"/>
        <w:jc w:val="center"/>
        <w:rPr>
          <w:rStyle w:val="FontStyle12"/>
          <w:rFonts w:ascii="Times New Roman" w:hAnsi="Times New Roman"/>
          <w:i w:val="0"/>
        </w:rPr>
      </w:pPr>
      <w:r w:rsidRPr="00D05CF5">
        <w:rPr>
          <w:rStyle w:val="FontStyle12"/>
          <w:rFonts w:ascii="Times New Roman" w:hAnsi="Times New Roman"/>
          <w:i w:val="0"/>
        </w:rPr>
        <w:t>(ФИО, дата рождения)</w:t>
      </w:r>
    </w:p>
    <w:p w:rsidR="00827FC6" w:rsidRPr="00D05CF5" w:rsidRDefault="00827FC6" w:rsidP="00827FC6">
      <w:pPr>
        <w:pStyle w:val="Style9"/>
        <w:tabs>
          <w:tab w:val="left" w:leader="underscore" w:pos="8870"/>
        </w:tabs>
        <w:ind w:left="3590"/>
        <w:rPr>
          <w:rStyle w:val="FontStyle12"/>
          <w:rFonts w:ascii="Times New Roman" w:hAnsi="Times New Roman"/>
          <w:i w:val="0"/>
          <w:sz w:val="24"/>
          <w:szCs w:val="24"/>
        </w:rPr>
      </w:pPr>
      <w:r w:rsidRPr="00D05CF5">
        <w:rPr>
          <w:rStyle w:val="FontStyle12"/>
          <w:rFonts w:ascii="Times New Roman" w:hAnsi="Times New Roman"/>
          <w:i w:val="0"/>
          <w:sz w:val="24"/>
          <w:szCs w:val="24"/>
        </w:rPr>
        <w:t>паспорт_</w:t>
      </w:r>
      <w:r w:rsidR="00D05CF5">
        <w:rPr>
          <w:rStyle w:val="FontStyle12"/>
          <w:rFonts w:ascii="Times New Roman" w:hAnsi="Times New Roman"/>
          <w:i w:val="0"/>
          <w:sz w:val="24"/>
          <w:szCs w:val="24"/>
        </w:rPr>
        <w:t>_</w:t>
      </w:r>
      <w:r w:rsidR="0068156B" w:rsidRPr="00D05CF5">
        <w:rPr>
          <w:rStyle w:val="FontStyle12"/>
          <w:rFonts w:ascii="Times New Roman" w:hAnsi="Times New Roman"/>
          <w:i w:val="0"/>
          <w:sz w:val="24"/>
          <w:szCs w:val="24"/>
        </w:rPr>
        <w:t>___</w:t>
      </w:r>
      <w:r w:rsidRPr="00D05CF5">
        <w:rPr>
          <w:rStyle w:val="FontStyle12"/>
          <w:rFonts w:ascii="Times New Roman" w:hAnsi="Times New Roman"/>
          <w:i w:val="0"/>
          <w:sz w:val="24"/>
          <w:szCs w:val="24"/>
        </w:rPr>
        <w:t>___________________________</w:t>
      </w:r>
    </w:p>
    <w:p w:rsidR="00827FC6" w:rsidRPr="00D05CF5" w:rsidRDefault="00827FC6" w:rsidP="00827FC6">
      <w:pPr>
        <w:pStyle w:val="Style9"/>
        <w:tabs>
          <w:tab w:val="left" w:leader="underscore" w:pos="8894"/>
        </w:tabs>
        <w:ind w:left="3595"/>
        <w:rPr>
          <w:rStyle w:val="FontStyle12"/>
          <w:rFonts w:ascii="Times New Roman" w:hAnsi="Times New Roman"/>
          <w:i w:val="0"/>
        </w:rPr>
      </w:pPr>
      <w:r w:rsidRPr="00D05CF5">
        <w:rPr>
          <w:rStyle w:val="FontStyle12"/>
          <w:rFonts w:ascii="Times New Roman" w:hAnsi="Times New Roman"/>
          <w:i w:val="0"/>
        </w:rPr>
        <w:t xml:space="preserve">(серия, номер, кем и когда выдан) </w:t>
      </w:r>
    </w:p>
    <w:p w:rsidR="00827FC6" w:rsidRPr="00D05CF5" w:rsidRDefault="00827FC6" w:rsidP="00827FC6">
      <w:pPr>
        <w:pStyle w:val="Style9"/>
        <w:tabs>
          <w:tab w:val="left" w:leader="underscore" w:pos="8894"/>
        </w:tabs>
        <w:ind w:left="3595"/>
        <w:rPr>
          <w:rStyle w:val="FontStyle12"/>
          <w:rFonts w:ascii="Times New Roman" w:hAnsi="Times New Roman"/>
          <w:i w:val="0"/>
          <w:sz w:val="24"/>
          <w:szCs w:val="24"/>
        </w:rPr>
      </w:pPr>
      <w:r w:rsidRPr="00D05CF5">
        <w:rPr>
          <w:rStyle w:val="FontStyle12"/>
          <w:rFonts w:ascii="Times New Roman" w:hAnsi="Times New Roman"/>
          <w:i w:val="0"/>
          <w:sz w:val="24"/>
          <w:szCs w:val="24"/>
        </w:rPr>
        <w:t>_____</w:t>
      </w:r>
      <w:r w:rsidR="0068156B" w:rsidRPr="00D05CF5">
        <w:rPr>
          <w:rStyle w:val="FontStyle12"/>
          <w:rFonts w:ascii="Times New Roman" w:hAnsi="Times New Roman"/>
          <w:i w:val="0"/>
          <w:sz w:val="24"/>
          <w:szCs w:val="24"/>
        </w:rPr>
        <w:t>__</w:t>
      </w:r>
      <w:r w:rsidR="00D05CF5">
        <w:rPr>
          <w:rStyle w:val="FontStyle12"/>
          <w:rFonts w:ascii="Times New Roman" w:hAnsi="Times New Roman"/>
          <w:i w:val="0"/>
          <w:sz w:val="24"/>
          <w:szCs w:val="24"/>
        </w:rPr>
        <w:t>_______________</w:t>
      </w:r>
      <w:r w:rsidR="0068156B" w:rsidRPr="00D05CF5">
        <w:rPr>
          <w:rStyle w:val="FontStyle12"/>
          <w:rFonts w:ascii="Times New Roman" w:hAnsi="Times New Roman"/>
          <w:i w:val="0"/>
          <w:sz w:val="24"/>
          <w:szCs w:val="24"/>
        </w:rPr>
        <w:t>______</w:t>
      </w:r>
      <w:r w:rsidRPr="00D05CF5">
        <w:rPr>
          <w:rStyle w:val="FontStyle12"/>
          <w:rFonts w:ascii="Times New Roman" w:hAnsi="Times New Roman"/>
          <w:i w:val="0"/>
          <w:sz w:val="24"/>
          <w:szCs w:val="24"/>
        </w:rPr>
        <w:t>___________</w:t>
      </w:r>
    </w:p>
    <w:p w:rsidR="00D05CF5" w:rsidRDefault="00827FC6" w:rsidP="00827FC6">
      <w:pPr>
        <w:pStyle w:val="Style9"/>
        <w:tabs>
          <w:tab w:val="left" w:leader="underscore" w:pos="8894"/>
        </w:tabs>
        <w:ind w:left="3595"/>
        <w:rPr>
          <w:rStyle w:val="FontStyle12"/>
          <w:rFonts w:ascii="Times New Roman" w:hAnsi="Times New Roman"/>
          <w:i w:val="0"/>
          <w:sz w:val="24"/>
          <w:szCs w:val="24"/>
        </w:rPr>
      </w:pPr>
      <w:r w:rsidRPr="00D05CF5">
        <w:rPr>
          <w:rStyle w:val="FontStyle12"/>
          <w:rFonts w:ascii="Times New Roman" w:hAnsi="Times New Roman"/>
          <w:i w:val="0"/>
          <w:sz w:val="24"/>
          <w:szCs w:val="24"/>
        </w:rPr>
        <w:t>№ свидетельства о пенсионном страховании</w:t>
      </w:r>
    </w:p>
    <w:p w:rsidR="00827FC6" w:rsidRPr="00D05CF5" w:rsidRDefault="00D05CF5" w:rsidP="00827FC6">
      <w:pPr>
        <w:pStyle w:val="Style9"/>
        <w:tabs>
          <w:tab w:val="left" w:leader="underscore" w:pos="8894"/>
        </w:tabs>
        <w:ind w:left="3595"/>
        <w:rPr>
          <w:rStyle w:val="FontStyle12"/>
          <w:rFonts w:ascii="Times New Roman" w:hAnsi="Times New Roman"/>
          <w:i w:val="0"/>
          <w:sz w:val="24"/>
          <w:szCs w:val="24"/>
        </w:rPr>
      </w:pPr>
      <w:r>
        <w:rPr>
          <w:rStyle w:val="FontStyle12"/>
          <w:rFonts w:ascii="Times New Roman" w:hAnsi="Times New Roman"/>
          <w:i w:val="0"/>
          <w:sz w:val="24"/>
          <w:szCs w:val="24"/>
        </w:rPr>
        <w:t xml:space="preserve">                      ______________________________________         </w:t>
      </w:r>
    </w:p>
    <w:p w:rsidR="00827FC6" w:rsidRDefault="00827FC6" w:rsidP="00827FC6">
      <w:pPr>
        <w:pStyle w:val="Style9"/>
        <w:tabs>
          <w:tab w:val="left" w:leader="underscore" w:pos="8861"/>
        </w:tabs>
        <w:ind w:left="3595"/>
        <w:rPr>
          <w:rStyle w:val="FontStyle12"/>
          <w:rFonts w:ascii="Times New Roman" w:hAnsi="Times New Roman"/>
          <w:i w:val="0"/>
          <w:sz w:val="24"/>
          <w:szCs w:val="24"/>
        </w:rPr>
      </w:pPr>
      <w:r w:rsidRPr="00D05CF5">
        <w:rPr>
          <w:rStyle w:val="FontStyle12"/>
          <w:rFonts w:ascii="Times New Roman" w:hAnsi="Times New Roman"/>
          <w:i w:val="0"/>
          <w:sz w:val="24"/>
          <w:szCs w:val="24"/>
        </w:rPr>
        <w:t xml:space="preserve">проживающего(ей) по адресу: </w:t>
      </w:r>
    </w:p>
    <w:p w:rsidR="00D05CF5" w:rsidRDefault="00D05CF5" w:rsidP="00D05CF5">
      <w:pPr>
        <w:pStyle w:val="Style9"/>
        <w:tabs>
          <w:tab w:val="left" w:pos="5100"/>
        </w:tabs>
        <w:ind w:left="3595"/>
        <w:rPr>
          <w:rStyle w:val="FontStyle12"/>
          <w:rFonts w:ascii="Times New Roman" w:hAnsi="Times New Roman"/>
          <w:i w:val="0"/>
          <w:sz w:val="24"/>
          <w:szCs w:val="24"/>
        </w:rPr>
      </w:pPr>
      <w:r>
        <w:rPr>
          <w:rStyle w:val="FontStyle12"/>
          <w:rFonts w:ascii="Times New Roman" w:hAnsi="Times New Roman"/>
          <w:i w:val="0"/>
          <w:sz w:val="24"/>
          <w:szCs w:val="24"/>
        </w:rPr>
        <w:tab/>
        <w:t>_______________________________________</w:t>
      </w:r>
    </w:p>
    <w:p w:rsidR="00D05CF5" w:rsidRPr="00D05CF5" w:rsidRDefault="00D05CF5" w:rsidP="00D05CF5">
      <w:pPr>
        <w:pStyle w:val="Style9"/>
        <w:tabs>
          <w:tab w:val="left" w:pos="5100"/>
        </w:tabs>
        <w:ind w:left="3595"/>
        <w:rPr>
          <w:rStyle w:val="FontStyle12"/>
          <w:rFonts w:ascii="Times New Roman" w:hAnsi="Times New Roman"/>
          <w:i w:val="0"/>
          <w:sz w:val="24"/>
          <w:szCs w:val="24"/>
        </w:rPr>
      </w:pPr>
      <w:r>
        <w:rPr>
          <w:rStyle w:val="FontStyle12"/>
          <w:rFonts w:ascii="Times New Roman" w:hAnsi="Times New Roman"/>
          <w:i w:val="0"/>
          <w:sz w:val="24"/>
          <w:szCs w:val="24"/>
        </w:rPr>
        <w:tab/>
        <w:t>_______________________________________</w:t>
      </w:r>
    </w:p>
    <w:p w:rsidR="00827FC6" w:rsidRPr="00D05CF5" w:rsidRDefault="00827FC6" w:rsidP="00827FC6">
      <w:pPr>
        <w:pStyle w:val="Style9"/>
        <w:tabs>
          <w:tab w:val="left" w:leader="underscore" w:pos="8861"/>
        </w:tabs>
        <w:ind w:left="3595"/>
        <w:rPr>
          <w:rStyle w:val="FontStyle12"/>
          <w:rFonts w:ascii="Times New Roman" w:hAnsi="Times New Roman"/>
          <w:i w:val="0"/>
          <w:sz w:val="24"/>
          <w:szCs w:val="24"/>
        </w:rPr>
      </w:pPr>
      <w:r w:rsidRPr="00D05CF5">
        <w:rPr>
          <w:rStyle w:val="FontStyle12"/>
          <w:rFonts w:ascii="Times New Roman" w:hAnsi="Times New Roman"/>
          <w:i w:val="0"/>
          <w:sz w:val="24"/>
          <w:szCs w:val="24"/>
        </w:rPr>
        <w:t>телефон:___________________________</w:t>
      </w:r>
    </w:p>
    <w:p w:rsidR="00827FC6" w:rsidRPr="00D05CF5" w:rsidRDefault="00827FC6" w:rsidP="00827FC6">
      <w:pPr>
        <w:pStyle w:val="Style6"/>
        <w:spacing w:line="240" w:lineRule="exact"/>
        <w:ind w:left="4296"/>
      </w:pPr>
    </w:p>
    <w:p w:rsidR="00827FC6" w:rsidRPr="00D05CF5" w:rsidRDefault="00827FC6" w:rsidP="00827FC6">
      <w:pPr>
        <w:pStyle w:val="Style6"/>
        <w:spacing w:before="120"/>
        <w:jc w:val="center"/>
        <w:rPr>
          <w:rStyle w:val="FontStyle11"/>
          <w:sz w:val="24"/>
          <w:szCs w:val="24"/>
        </w:rPr>
      </w:pPr>
      <w:r w:rsidRPr="00D05CF5">
        <w:rPr>
          <w:rStyle w:val="FontStyle11"/>
          <w:sz w:val="24"/>
          <w:szCs w:val="24"/>
        </w:rPr>
        <w:t>ЗАЯВЛЕНИЕ</w:t>
      </w:r>
    </w:p>
    <w:p w:rsidR="00827FC6" w:rsidRPr="00D05CF5" w:rsidRDefault="00827FC6" w:rsidP="00827FC6">
      <w:pPr>
        <w:pStyle w:val="Style8"/>
        <w:spacing w:line="240" w:lineRule="exact"/>
        <w:jc w:val="right"/>
      </w:pPr>
    </w:p>
    <w:p w:rsidR="00827FC6" w:rsidRPr="00D05CF5" w:rsidRDefault="00827FC6" w:rsidP="00827FC6">
      <w:pPr>
        <w:pStyle w:val="Style3"/>
        <w:tabs>
          <w:tab w:val="left" w:leader="underscore" w:pos="4330"/>
          <w:tab w:val="left" w:leader="underscore" w:pos="6230"/>
        </w:tabs>
        <w:rPr>
          <w:rStyle w:val="FontStyle12"/>
          <w:rFonts w:ascii="Times New Roman" w:hAnsi="Times New Roman"/>
          <w:i w:val="0"/>
          <w:sz w:val="24"/>
          <w:szCs w:val="24"/>
        </w:rPr>
      </w:pPr>
      <w:r w:rsidRPr="00D05CF5">
        <w:rPr>
          <w:rStyle w:val="FontStyle12"/>
          <w:rFonts w:ascii="Times New Roman" w:hAnsi="Times New Roman"/>
          <w:i w:val="0"/>
          <w:sz w:val="24"/>
          <w:szCs w:val="24"/>
        </w:rPr>
        <w:t>Прошу меня и мою семью признать малоимущими, и принять на учет в качестве нуждающегося в жилых помещениях в соответствии со ст.52 ЖК РФ с семьей, состоящей из ___ человек (а).</w:t>
      </w:r>
    </w:p>
    <w:p w:rsidR="00827FC6" w:rsidRPr="00D05CF5" w:rsidRDefault="00827FC6" w:rsidP="00827FC6">
      <w:pPr>
        <w:pStyle w:val="Style3"/>
        <w:tabs>
          <w:tab w:val="left" w:leader="underscore" w:pos="4330"/>
          <w:tab w:val="left" w:leader="underscore" w:pos="6230"/>
        </w:tabs>
        <w:rPr>
          <w:rStyle w:val="FontStyle12"/>
          <w:rFonts w:ascii="Times New Roman" w:hAnsi="Times New Roman"/>
          <w:i w:val="0"/>
          <w:sz w:val="24"/>
          <w:szCs w:val="24"/>
        </w:rPr>
      </w:pPr>
      <w:r w:rsidRPr="00D05CF5">
        <w:rPr>
          <w:rStyle w:val="FontStyle12"/>
          <w:rFonts w:ascii="Times New Roman" w:hAnsi="Times New Roman"/>
          <w:i w:val="0"/>
          <w:sz w:val="24"/>
          <w:szCs w:val="24"/>
        </w:rPr>
        <w:t xml:space="preserve">        О себе сообщаю, что я работаю ________________________</w:t>
      </w:r>
      <w:r w:rsidR="0068156B" w:rsidRPr="00D05CF5">
        <w:rPr>
          <w:rStyle w:val="FontStyle12"/>
          <w:rFonts w:ascii="Times New Roman" w:hAnsi="Times New Roman"/>
          <w:i w:val="0"/>
          <w:sz w:val="24"/>
          <w:szCs w:val="24"/>
        </w:rPr>
        <w:t>________</w:t>
      </w:r>
      <w:r w:rsidRPr="00D05CF5">
        <w:rPr>
          <w:rStyle w:val="FontStyle12"/>
          <w:rFonts w:ascii="Times New Roman" w:hAnsi="Times New Roman"/>
          <w:i w:val="0"/>
          <w:sz w:val="24"/>
          <w:szCs w:val="24"/>
        </w:rPr>
        <w:t>__</w:t>
      </w:r>
      <w:r w:rsidR="00D05CF5">
        <w:rPr>
          <w:rStyle w:val="FontStyle12"/>
          <w:rFonts w:ascii="Times New Roman" w:hAnsi="Times New Roman"/>
          <w:i w:val="0"/>
          <w:sz w:val="24"/>
          <w:szCs w:val="24"/>
        </w:rPr>
        <w:t>__________</w:t>
      </w:r>
      <w:r w:rsidRPr="00D05CF5">
        <w:rPr>
          <w:rStyle w:val="FontStyle12"/>
          <w:rFonts w:ascii="Times New Roman" w:hAnsi="Times New Roman"/>
          <w:i w:val="0"/>
          <w:sz w:val="24"/>
          <w:szCs w:val="24"/>
        </w:rPr>
        <w:t>__</w:t>
      </w:r>
    </w:p>
    <w:p w:rsidR="00827FC6" w:rsidRPr="00D05CF5" w:rsidRDefault="00827FC6" w:rsidP="00827FC6">
      <w:pPr>
        <w:pStyle w:val="Style3"/>
        <w:spacing w:line="240" w:lineRule="exact"/>
      </w:pPr>
      <w:r w:rsidRPr="00D05CF5">
        <w:rPr>
          <w:color w:val="FFFFFF"/>
        </w:rPr>
        <w:t xml:space="preserve">_________     </w:t>
      </w:r>
      <w:r w:rsidRPr="00D05CF5">
        <w:rPr>
          <w:sz w:val="20"/>
          <w:szCs w:val="20"/>
        </w:rPr>
        <w:t>наименование организации</w:t>
      </w:r>
    </w:p>
    <w:p w:rsidR="00827FC6" w:rsidRPr="00D05CF5" w:rsidRDefault="00827FC6" w:rsidP="00827FC6">
      <w:pPr>
        <w:pStyle w:val="Style3"/>
        <w:spacing w:line="240" w:lineRule="exact"/>
      </w:pPr>
      <w:r w:rsidRPr="00D05CF5">
        <w:t>___________________________________________________________________</w:t>
      </w:r>
      <w:r w:rsidR="0068156B" w:rsidRPr="00D05CF5">
        <w:t>__________</w:t>
      </w:r>
      <w:r w:rsidRPr="00D05CF5">
        <w:t>________</w:t>
      </w:r>
    </w:p>
    <w:p w:rsidR="00827FC6" w:rsidRPr="00D05CF5" w:rsidRDefault="00827FC6" w:rsidP="00827FC6">
      <w:pPr>
        <w:pStyle w:val="Style3"/>
        <w:spacing w:line="240" w:lineRule="exact"/>
      </w:pPr>
    </w:p>
    <w:p w:rsidR="00827FC6" w:rsidRPr="00D05CF5" w:rsidRDefault="00827FC6" w:rsidP="00827FC6">
      <w:pPr>
        <w:pStyle w:val="Style3"/>
        <w:tabs>
          <w:tab w:val="left" w:leader="underscore" w:pos="4330"/>
          <w:tab w:val="left" w:leader="underscore" w:pos="6230"/>
        </w:tabs>
        <w:rPr>
          <w:rStyle w:val="FontStyle12"/>
          <w:rFonts w:ascii="Times New Roman" w:hAnsi="Times New Roman"/>
          <w:i w:val="0"/>
          <w:sz w:val="24"/>
          <w:szCs w:val="24"/>
        </w:rPr>
      </w:pPr>
      <w:r w:rsidRPr="00D05CF5">
        <w:t xml:space="preserve">с «_____»_______________ г. в должности </w:t>
      </w:r>
      <w:r w:rsidRPr="00D05CF5">
        <w:rPr>
          <w:rStyle w:val="FontStyle12"/>
          <w:rFonts w:ascii="Times New Roman" w:hAnsi="Times New Roman"/>
          <w:i w:val="0"/>
          <w:sz w:val="24"/>
          <w:szCs w:val="24"/>
        </w:rPr>
        <w:t>_________</w:t>
      </w:r>
      <w:r w:rsidR="0068156B" w:rsidRPr="00D05CF5">
        <w:rPr>
          <w:rStyle w:val="FontStyle12"/>
          <w:rFonts w:ascii="Times New Roman" w:hAnsi="Times New Roman"/>
          <w:i w:val="0"/>
          <w:sz w:val="24"/>
          <w:szCs w:val="24"/>
        </w:rPr>
        <w:t>_______</w:t>
      </w:r>
      <w:r w:rsidR="00D05CF5">
        <w:rPr>
          <w:rStyle w:val="FontStyle12"/>
          <w:rFonts w:ascii="Times New Roman" w:hAnsi="Times New Roman"/>
          <w:i w:val="0"/>
          <w:sz w:val="24"/>
          <w:szCs w:val="24"/>
        </w:rPr>
        <w:t>___________</w:t>
      </w:r>
      <w:r w:rsidRPr="00D05CF5">
        <w:rPr>
          <w:rStyle w:val="FontStyle12"/>
          <w:rFonts w:ascii="Times New Roman" w:hAnsi="Times New Roman"/>
          <w:i w:val="0"/>
          <w:sz w:val="24"/>
          <w:szCs w:val="24"/>
        </w:rPr>
        <w:t>_________________</w:t>
      </w:r>
    </w:p>
    <w:p w:rsidR="00827FC6" w:rsidRPr="00D05CF5" w:rsidRDefault="00827FC6" w:rsidP="00827FC6">
      <w:pPr>
        <w:pStyle w:val="Style3"/>
        <w:spacing w:line="240" w:lineRule="exact"/>
      </w:pPr>
    </w:p>
    <w:p w:rsidR="00827FC6" w:rsidRPr="00D05CF5" w:rsidRDefault="00827FC6" w:rsidP="00827FC6">
      <w:pPr>
        <w:pStyle w:val="Style3"/>
        <w:spacing w:line="240" w:lineRule="exact"/>
      </w:pPr>
      <w:r w:rsidRPr="00D05CF5">
        <w:t xml:space="preserve">и имею следующий состав семьи: </w:t>
      </w:r>
    </w:p>
    <w:p w:rsidR="00827FC6" w:rsidRPr="00D05CF5" w:rsidRDefault="00827FC6" w:rsidP="00827FC6">
      <w:pPr>
        <w:pStyle w:val="Style3"/>
        <w:spacing w:line="240" w:lineRule="exact"/>
      </w:pPr>
      <w:r w:rsidRPr="00D05CF5">
        <w:t>1. _______________________________________</w:t>
      </w:r>
      <w:r w:rsidR="0068156B" w:rsidRPr="00D05CF5">
        <w:t>__________</w:t>
      </w:r>
      <w:r w:rsidRPr="00D05CF5">
        <w:t>__________</w:t>
      </w:r>
      <w:r w:rsidR="00D05CF5" w:rsidRPr="00D05CF5">
        <w:t>_______</w:t>
      </w:r>
      <w:r w:rsidR="00D05CF5">
        <w:t>________________</w:t>
      </w:r>
    </w:p>
    <w:p w:rsidR="00827FC6" w:rsidRPr="00D05CF5" w:rsidRDefault="00827FC6" w:rsidP="00827FC6">
      <w:pPr>
        <w:pStyle w:val="Style3"/>
        <w:spacing w:before="14" w:line="283" w:lineRule="exact"/>
        <w:rPr>
          <w:rStyle w:val="FontStyle12"/>
          <w:rFonts w:ascii="Times New Roman" w:hAnsi="Times New Roman"/>
          <w:i w:val="0"/>
        </w:rPr>
      </w:pPr>
      <w:r w:rsidRPr="00D05CF5">
        <w:rPr>
          <w:rStyle w:val="FontStyle12"/>
          <w:rFonts w:ascii="Times New Roman" w:hAnsi="Times New Roman"/>
          <w:i w:val="0"/>
        </w:rPr>
        <w:t>(степень родства, ФИО, дата рождения)</w:t>
      </w:r>
    </w:p>
    <w:p w:rsidR="00827FC6" w:rsidRPr="00D05CF5" w:rsidRDefault="00827FC6" w:rsidP="00827FC6">
      <w:pPr>
        <w:pStyle w:val="Style3"/>
        <w:spacing w:before="14" w:line="283" w:lineRule="exact"/>
        <w:rPr>
          <w:rStyle w:val="FontStyle12"/>
          <w:rFonts w:ascii="Times New Roman" w:hAnsi="Times New Roman"/>
          <w:i w:val="0"/>
          <w:sz w:val="24"/>
          <w:szCs w:val="24"/>
        </w:rPr>
      </w:pPr>
      <w:r w:rsidRPr="00D05CF5">
        <w:rPr>
          <w:rStyle w:val="FontStyle12"/>
          <w:rFonts w:ascii="Times New Roman" w:hAnsi="Times New Roman"/>
          <w:i w:val="0"/>
          <w:sz w:val="24"/>
          <w:szCs w:val="24"/>
        </w:rPr>
        <w:t>____________________________________________________________________</w:t>
      </w:r>
      <w:r w:rsidR="0068156B" w:rsidRPr="00D05CF5">
        <w:rPr>
          <w:rStyle w:val="FontStyle12"/>
          <w:rFonts w:ascii="Times New Roman" w:hAnsi="Times New Roman"/>
          <w:i w:val="0"/>
          <w:sz w:val="24"/>
          <w:szCs w:val="24"/>
        </w:rPr>
        <w:t>_________</w:t>
      </w:r>
      <w:r w:rsidR="00D05CF5">
        <w:rPr>
          <w:rStyle w:val="FontStyle12"/>
          <w:rFonts w:ascii="Times New Roman" w:hAnsi="Times New Roman"/>
          <w:i w:val="0"/>
          <w:sz w:val="24"/>
          <w:szCs w:val="24"/>
        </w:rPr>
        <w:t>_</w:t>
      </w:r>
    </w:p>
    <w:p w:rsidR="00827FC6" w:rsidRPr="00D05CF5" w:rsidRDefault="00827FC6" w:rsidP="00827FC6">
      <w:pPr>
        <w:pStyle w:val="Style9"/>
        <w:tabs>
          <w:tab w:val="left" w:leader="underscore" w:pos="8688"/>
        </w:tabs>
        <w:spacing w:line="283" w:lineRule="exact"/>
        <w:jc w:val="center"/>
        <w:rPr>
          <w:rStyle w:val="FontStyle12"/>
          <w:rFonts w:ascii="Times New Roman" w:hAnsi="Times New Roman"/>
          <w:i w:val="0"/>
        </w:rPr>
      </w:pPr>
      <w:r w:rsidRPr="00D05CF5">
        <w:rPr>
          <w:rStyle w:val="FontStyle12"/>
          <w:rFonts w:ascii="Times New Roman" w:hAnsi="Times New Roman"/>
          <w:i w:val="0"/>
        </w:rPr>
        <w:t>(адрес регистрации места жительства, дата регистрации)</w:t>
      </w:r>
    </w:p>
    <w:p w:rsidR="00827FC6" w:rsidRPr="00D05CF5" w:rsidRDefault="00827FC6" w:rsidP="00827FC6">
      <w:pPr>
        <w:pStyle w:val="Style3"/>
        <w:spacing w:before="14" w:line="283" w:lineRule="exact"/>
        <w:rPr>
          <w:rStyle w:val="FontStyle12"/>
          <w:rFonts w:ascii="Times New Roman" w:hAnsi="Times New Roman"/>
          <w:i w:val="0"/>
          <w:sz w:val="24"/>
          <w:szCs w:val="24"/>
        </w:rPr>
      </w:pPr>
      <w:r w:rsidRPr="00D05CF5">
        <w:t>_</w:t>
      </w:r>
      <w:r w:rsidRPr="00D05CF5">
        <w:rPr>
          <w:rStyle w:val="FontStyle12"/>
          <w:rFonts w:ascii="Times New Roman" w:hAnsi="Times New Roman"/>
          <w:i w:val="0"/>
          <w:sz w:val="24"/>
          <w:szCs w:val="24"/>
        </w:rPr>
        <w:t>__________________________________________________________________</w:t>
      </w:r>
      <w:r w:rsidR="00D05CF5">
        <w:rPr>
          <w:rStyle w:val="FontStyle12"/>
          <w:rFonts w:ascii="Times New Roman" w:hAnsi="Times New Roman"/>
          <w:i w:val="0"/>
          <w:sz w:val="24"/>
          <w:szCs w:val="24"/>
        </w:rPr>
        <w:t>___________</w:t>
      </w:r>
    </w:p>
    <w:p w:rsidR="0068156B" w:rsidRPr="00D05CF5" w:rsidRDefault="0068156B" w:rsidP="00827FC6">
      <w:pPr>
        <w:pStyle w:val="Style3"/>
        <w:spacing w:line="240" w:lineRule="exact"/>
      </w:pPr>
    </w:p>
    <w:p w:rsidR="00827FC6" w:rsidRPr="00D05CF5" w:rsidRDefault="0068156B" w:rsidP="00827FC6">
      <w:pPr>
        <w:pStyle w:val="Style3"/>
        <w:spacing w:line="240" w:lineRule="exact"/>
      </w:pPr>
      <w:r w:rsidRPr="00D05CF5">
        <w:t>2.</w:t>
      </w:r>
      <w:r w:rsidR="00827FC6" w:rsidRPr="00D05CF5">
        <w:t xml:space="preserve"> ________________</w:t>
      </w:r>
      <w:r w:rsidR="00D05CF5" w:rsidRPr="00D05CF5">
        <w:t>______</w:t>
      </w:r>
      <w:r w:rsidR="00827FC6" w:rsidRPr="00D05CF5">
        <w:t>______________________________________________</w:t>
      </w:r>
      <w:r w:rsidR="00D05CF5">
        <w:t>_______________</w:t>
      </w:r>
    </w:p>
    <w:p w:rsidR="00827FC6" w:rsidRPr="00D05CF5" w:rsidRDefault="00827FC6" w:rsidP="00827FC6">
      <w:pPr>
        <w:pStyle w:val="Style3"/>
        <w:spacing w:before="14" w:line="283" w:lineRule="exact"/>
        <w:rPr>
          <w:rStyle w:val="FontStyle12"/>
          <w:rFonts w:ascii="Times New Roman" w:hAnsi="Times New Roman"/>
          <w:i w:val="0"/>
        </w:rPr>
      </w:pPr>
      <w:r w:rsidRPr="00D05CF5">
        <w:rPr>
          <w:rStyle w:val="FontStyle12"/>
          <w:rFonts w:ascii="Times New Roman" w:hAnsi="Times New Roman"/>
          <w:i w:val="0"/>
        </w:rPr>
        <w:t>(степень родства, ФИО, дата рождения)</w:t>
      </w:r>
    </w:p>
    <w:p w:rsidR="00827FC6" w:rsidRPr="00D05CF5" w:rsidRDefault="00827FC6" w:rsidP="00827FC6">
      <w:pPr>
        <w:pStyle w:val="Style3"/>
        <w:spacing w:before="14" w:line="283" w:lineRule="exact"/>
        <w:rPr>
          <w:rStyle w:val="FontStyle12"/>
          <w:rFonts w:ascii="Times New Roman" w:hAnsi="Times New Roman"/>
          <w:i w:val="0"/>
          <w:sz w:val="24"/>
          <w:szCs w:val="24"/>
        </w:rPr>
      </w:pPr>
      <w:r w:rsidRPr="00D05CF5">
        <w:rPr>
          <w:rStyle w:val="FontStyle12"/>
          <w:rFonts w:ascii="Times New Roman" w:hAnsi="Times New Roman"/>
          <w:i w:val="0"/>
          <w:sz w:val="24"/>
          <w:szCs w:val="24"/>
        </w:rPr>
        <w:t>___________________________________________________________</w:t>
      </w:r>
      <w:r w:rsidR="0068156B" w:rsidRPr="00D05CF5">
        <w:rPr>
          <w:rStyle w:val="FontStyle12"/>
          <w:rFonts w:ascii="Times New Roman" w:hAnsi="Times New Roman"/>
          <w:i w:val="0"/>
          <w:sz w:val="24"/>
          <w:szCs w:val="24"/>
        </w:rPr>
        <w:t>_________</w:t>
      </w:r>
      <w:r w:rsidR="00D05CF5">
        <w:rPr>
          <w:rStyle w:val="FontStyle12"/>
          <w:rFonts w:ascii="Times New Roman" w:hAnsi="Times New Roman"/>
          <w:i w:val="0"/>
          <w:sz w:val="24"/>
          <w:szCs w:val="24"/>
        </w:rPr>
        <w:t>__________</w:t>
      </w:r>
    </w:p>
    <w:p w:rsidR="00827FC6" w:rsidRPr="00D05CF5" w:rsidRDefault="00827FC6" w:rsidP="00827FC6">
      <w:pPr>
        <w:pStyle w:val="Style9"/>
        <w:tabs>
          <w:tab w:val="left" w:leader="underscore" w:pos="8688"/>
        </w:tabs>
        <w:spacing w:line="283" w:lineRule="exact"/>
        <w:jc w:val="center"/>
        <w:rPr>
          <w:rStyle w:val="FontStyle12"/>
          <w:rFonts w:ascii="Times New Roman" w:hAnsi="Times New Roman"/>
          <w:i w:val="0"/>
        </w:rPr>
      </w:pPr>
      <w:r w:rsidRPr="00D05CF5">
        <w:rPr>
          <w:rStyle w:val="FontStyle12"/>
          <w:rFonts w:ascii="Times New Roman" w:hAnsi="Times New Roman"/>
          <w:i w:val="0"/>
        </w:rPr>
        <w:t>(адрес регистрации места жительства, дата регистрации)</w:t>
      </w:r>
    </w:p>
    <w:p w:rsidR="00827FC6" w:rsidRPr="00D05CF5" w:rsidRDefault="00827FC6" w:rsidP="00827FC6">
      <w:pPr>
        <w:pStyle w:val="Style3"/>
        <w:spacing w:before="14" w:line="283" w:lineRule="exact"/>
        <w:rPr>
          <w:rStyle w:val="FontStyle12"/>
          <w:rFonts w:ascii="Times New Roman" w:hAnsi="Times New Roman"/>
          <w:i w:val="0"/>
          <w:sz w:val="24"/>
          <w:szCs w:val="24"/>
        </w:rPr>
      </w:pPr>
      <w:r w:rsidRPr="00D05CF5">
        <w:t>_</w:t>
      </w:r>
      <w:r w:rsidRPr="00D05CF5">
        <w:rPr>
          <w:rStyle w:val="FontStyle12"/>
          <w:rFonts w:ascii="Times New Roman" w:hAnsi="Times New Roman"/>
          <w:i w:val="0"/>
          <w:sz w:val="24"/>
          <w:szCs w:val="24"/>
        </w:rPr>
        <w:t>____________________________________________________________________</w:t>
      </w:r>
      <w:r w:rsidR="0068156B" w:rsidRPr="00D05CF5">
        <w:rPr>
          <w:rStyle w:val="FontStyle12"/>
          <w:rFonts w:ascii="Times New Roman" w:hAnsi="Times New Roman"/>
          <w:i w:val="0"/>
          <w:sz w:val="24"/>
          <w:szCs w:val="24"/>
        </w:rPr>
        <w:t>_________</w:t>
      </w:r>
    </w:p>
    <w:p w:rsidR="00D05CF5" w:rsidRPr="00D05CF5" w:rsidRDefault="00D05CF5" w:rsidP="00827FC6">
      <w:pPr>
        <w:pStyle w:val="Style3"/>
        <w:spacing w:line="240" w:lineRule="exact"/>
        <w:ind w:firstLine="708"/>
      </w:pPr>
    </w:p>
    <w:p w:rsidR="00827FC6" w:rsidRPr="00D05CF5" w:rsidRDefault="0068156B" w:rsidP="00D05CF5">
      <w:pPr>
        <w:pStyle w:val="Style3"/>
        <w:spacing w:line="240" w:lineRule="exact"/>
      </w:pPr>
      <w:r w:rsidRPr="00D05CF5">
        <w:t>3.</w:t>
      </w:r>
      <w:r w:rsidR="00827FC6" w:rsidRPr="00D05CF5">
        <w:t xml:space="preserve"> __</w:t>
      </w:r>
      <w:r w:rsidR="00D05CF5" w:rsidRPr="00D05CF5">
        <w:t>__________________</w:t>
      </w:r>
      <w:r w:rsidR="00827FC6" w:rsidRPr="00D05CF5">
        <w:t>____________________________________</w:t>
      </w:r>
      <w:r w:rsidR="00D05CF5">
        <w:t>___________________________</w:t>
      </w:r>
    </w:p>
    <w:p w:rsidR="00827FC6" w:rsidRPr="00D05CF5" w:rsidRDefault="00827FC6" w:rsidP="00827FC6">
      <w:pPr>
        <w:pStyle w:val="Style3"/>
        <w:spacing w:before="14" w:line="283" w:lineRule="exact"/>
        <w:rPr>
          <w:rStyle w:val="FontStyle12"/>
          <w:rFonts w:ascii="Times New Roman" w:hAnsi="Times New Roman"/>
          <w:i w:val="0"/>
        </w:rPr>
      </w:pPr>
      <w:r w:rsidRPr="00D05CF5">
        <w:rPr>
          <w:rStyle w:val="FontStyle12"/>
          <w:rFonts w:ascii="Times New Roman" w:hAnsi="Times New Roman"/>
          <w:i w:val="0"/>
        </w:rPr>
        <w:t xml:space="preserve">                                    (степень родства, ФИО, дата рождения)</w:t>
      </w:r>
    </w:p>
    <w:p w:rsidR="00827FC6" w:rsidRPr="00D05CF5" w:rsidRDefault="00827FC6" w:rsidP="00827FC6">
      <w:pPr>
        <w:pStyle w:val="Style3"/>
        <w:spacing w:before="14" w:line="283" w:lineRule="exact"/>
        <w:rPr>
          <w:rStyle w:val="FontStyle12"/>
          <w:rFonts w:ascii="Times New Roman" w:hAnsi="Times New Roman"/>
          <w:i w:val="0"/>
          <w:sz w:val="24"/>
          <w:szCs w:val="24"/>
        </w:rPr>
      </w:pPr>
      <w:r w:rsidRPr="00D05CF5">
        <w:rPr>
          <w:rStyle w:val="FontStyle12"/>
          <w:rFonts w:ascii="Times New Roman" w:hAnsi="Times New Roman"/>
          <w:i w:val="0"/>
          <w:sz w:val="24"/>
          <w:szCs w:val="24"/>
        </w:rPr>
        <w:t>________________________________________________</w:t>
      </w:r>
      <w:r w:rsidR="00D05CF5" w:rsidRPr="00D05CF5">
        <w:rPr>
          <w:rStyle w:val="FontStyle12"/>
          <w:rFonts w:ascii="Times New Roman" w:hAnsi="Times New Roman"/>
          <w:i w:val="0"/>
          <w:sz w:val="24"/>
          <w:szCs w:val="24"/>
        </w:rPr>
        <w:t>_________</w:t>
      </w:r>
      <w:r w:rsidR="00D05CF5">
        <w:rPr>
          <w:rStyle w:val="FontStyle12"/>
          <w:rFonts w:ascii="Times New Roman" w:hAnsi="Times New Roman"/>
          <w:i w:val="0"/>
          <w:sz w:val="24"/>
          <w:szCs w:val="24"/>
        </w:rPr>
        <w:t>_____________________</w:t>
      </w:r>
    </w:p>
    <w:p w:rsidR="00827FC6" w:rsidRPr="00D05CF5" w:rsidRDefault="00827FC6" w:rsidP="00827FC6">
      <w:pPr>
        <w:pStyle w:val="Style9"/>
        <w:tabs>
          <w:tab w:val="left" w:leader="underscore" w:pos="8688"/>
        </w:tabs>
        <w:spacing w:line="283" w:lineRule="exact"/>
        <w:jc w:val="center"/>
        <w:rPr>
          <w:rStyle w:val="FontStyle12"/>
          <w:rFonts w:ascii="Times New Roman" w:hAnsi="Times New Roman"/>
          <w:i w:val="0"/>
          <w:sz w:val="24"/>
          <w:szCs w:val="24"/>
        </w:rPr>
      </w:pPr>
      <w:r w:rsidRPr="00D05CF5">
        <w:rPr>
          <w:rStyle w:val="FontStyle12"/>
          <w:rFonts w:ascii="Times New Roman" w:hAnsi="Times New Roman"/>
          <w:i w:val="0"/>
          <w:sz w:val="24"/>
          <w:szCs w:val="24"/>
        </w:rPr>
        <w:t>(адрес регистрации места жительства, дата регистрации)</w:t>
      </w:r>
    </w:p>
    <w:p w:rsidR="00827FC6" w:rsidRPr="00D05CF5" w:rsidRDefault="00827FC6" w:rsidP="00827FC6">
      <w:pPr>
        <w:pStyle w:val="Style3"/>
        <w:spacing w:before="14" w:line="283" w:lineRule="exact"/>
        <w:rPr>
          <w:rStyle w:val="FontStyle12"/>
          <w:rFonts w:ascii="Times New Roman" w:hAnsi="Times New Roman"/>
          <w:i w:val="0"/>
          <w:sz w:val="24"/>
          <w:szCs w:val="24"/>
        </w:rPr>
      </w:pPr>
      <w:r w:rsidRPr="00D05CF5">
        <w:t>_</w:t>
      </w:r>
      <w:r w:rsidRPr="00D05CF5">
        <w:rPr>
          <w:rStyle w:val="FontStyle12"/>
          <w:rFonts w:ascii="Times New Roman" w:hAnsi="Times New Roman"/>
          <w:i w:val="0"/>
          <w:sz w:val="24"/>
          <w:szCs w:val="24"/>
        </w:rPr>
        <w:t>_____________________________________________________</w:t>
      </w:r>
      <w:r w:rsidR="00D05CF5" w:rsidRPr="00D05CF5">
        <w:rPr>
          <w:rStyle w:val="FontStyle12"/>
          <w:rFonts w:ascii="Times New Roman" w:hAnsi="Times New Roman"/>
          <w:i w:val="0"/>
          <w:sz w:val="24"/>
          <w:szCs w:val="24"/>
        </w:rPr>
        <w:t>_________</w:t>
      </w:r>
      <w:r w:rsidR="00D05CF5">
        <w:rPr>
          <w:rStyle w:val="FontStyle12"/>
          <w:rFonts w:ascii="Times New Roman" w:hAnsi="Times New Roman"/>
          <w:i w:val="0"/>
          <w:sz w:val="24"/>
          <w:szCs w:val="24"/>
        </w:rPr>
        <w:t>_______________</w:t>
      </w:r>
    </w:p>
    <w:p w:rsidR="00827FC6" w:rsidRPr="00D05CF5" w:rsidRDefault="00827FC6" w:rsidP="00827FC6">
      <w:pPr>
        <w:pStyle w:val="Style3"/>
        <w:spacing w:line="240" w:lineRule="exact"/>
      </w:pPr>
    </w:p>
    <w:p w:rsidR="00827FC6" w:rsidRPr="00D05CF5" w:rsidRDefault="00827FC6" w:rsidP="00827FC6">
      <w:pPr>
        <w:pStyle w:val="Style3"/>
        <w:spacing w:line="240" w:lineRule="exact"/>
        <w:rPr>
          <w:rFonts w:eastAsia="Times New Roman CYR"/>
        </w:rPr>
      </w:pPr>
      <w:r w:rsidRPr="00D05CF5">
        <w:rPr>
          <w:rFonts w:eastAsia="Times New Roman CYR"/>
        </w:rPr>
        <w:t xml:space="preserve"> Я и члены моей семьи имеем (не имеем)  движимое и недвижимое имущество,  находящееся в собственности:</w:t>
      </w:r>
    </w:p>
    <w:p w:rsidR="00827FC6" w:rsidRPr="00D05CF5" w:rsidRDefault="00827FC6" w:rsidP="00827FC6">
      <w:pPr>
        <w:pStyle w:val="Style3"/>
        <w:spacing w:line="240" w:lineRule="exact"/>
        <w:rPr>
          <w:rFonts w:eastAsia="Times New Roman CYR"/>
        </w:rPr>
      </w:pPr>
      <w:r w:rsidRPr="00D05CF5">
        <w:rPr>
          <w:rFonts w:eastAsia="Times New Roman CYR"/>
        </w:rPr>
        <w:t>1.__________________________________________________________________</w:t>
      </w:r>
    </w:p>
    <w:p w:rsidR="00827FC6" w:rsidRPr="00D05CF5" w:rsidRDefault="00827FC6" w:rsidP="00827FC6">
      <w:pPr>
        <w:pStyle w:val="Style3"/>
        <w:spacing w:line="240" w:lineRule="exact"/>
        <w:rPr>
          <w:rFonts w:eastAsia="Times New Roman CYR"/>
        </w:rPr>
      </w:pPr>
      <w:r w:rsidRPr="00D05CF5">
        <w:rPr>
          <w:rFonts w:eastAsia="Times New Roman CYR"/>
        </w:rPr>
        <w:t>2. _________________________________________________________________</w:t>
      </w:r>
    </w:p>
    <w:p w:rsidR="00827FC6" w:rsidRPr="00D05CF5" w:rsidRDefault="00827FC6" w:rsidP="00827FC6">
      <w:pPr>
        <w:pStyle w:val="Style3"/>
        <w:spacing w:line="240" w:lineRule="exact"/>
        <w:rPr>
          <w:rFonts w:eastAsia="Times New Roman CYR"/>
        </w:rPr>
      </w:pPr>
      <w:r w:rsidRPr="00D05CF5">
        <w:rPr>
          <w:rFonts w:eastAsia="Times New Roman CYR"/>
        </w:rPr>
        <w:t>3.__________________________________________________________________</w:t>
      </w:r>
    </w:p>
    <w:p w:rsidR="00827FC6" w:rsidRPr="00D05CF5" w:rsidRDefault="00827FC6" w:rsidP="00827FC6">
      <w:pPr>
        <w:pStyle w:val="Style3"/>
        <w:tabs>
          <w:tab w:val="left" w:leader="underscore" w:pos="624"/>
          <w:tab w:val="left" w:leader="underscore" w:pos="2578"/>
          <w:tab w:val="left" w:leader="underscore" w:pos="3226"/>
          <w:tab w:val="left" w:pos="5285"/>
        </w:tabs>
        <w:spacing w:before="211"/>
        <w:rPr>
          <w:rStyle w:val="FontStyle12"/>
          <w:rFonts w:ascii="Times New Roman" w:hAnsi="Times New Roman"/>
          <w:sz w:val="24"/>
          <w:szCs w:val="24"/>
        </w:rPr>
      </w:pPr>
      <w:r w:rsidRPr="00D05CF5">
        <w:rPr>
          <w:rStyle w:val="FontStyle12"/>
          <w:rFonts w:ascii="Times New Roman" w:hAnsi="Times New Roman"/>
          <w:i w:val="0"/>
          <w:sz w:val="24"/>
          <w:szCs w:val="24"/>
        </w:rPr>
        <w:t>«___»_____________20__г.</w:t>
      </w:r>
      <w:r w:rsidRPr="00D05CF5">
        <w:rPr>
          <w:rStyle w:val="FontStyle12"/>
          <w:rFonts w:ascii="Times New Roman" w:hAnsi="Times New Roman"/>
          <w:i w:val="0"/>
          <w:sz w:val="24"/>
          <w:szCs w:val="24"/>
        </w:rPr>
        <w:tab/>
        <w:t>подпись_____________</w:t>
      </w:r>
    </w:p>
    <w:p w:rsidR="00827FC6" w:rsidRPr="0068156B" w:rsidRDefault="00827FC6" w:rsidP="00827FC6">
      <w:pPr>
        <w:pStyle w:val="Style2"/>
        <w:spacing w:line="269" w:lineRule="exact"/>
        <w:ind w:left="4956" w:firstLine="708"/>
      </w:pPr>
    </w:p>
    <w:p w:rsidR="00827FC6" w:rsidRDefault="00827FC6" w:rsidP="00827FC6">
      <w:pPr>
        <w:ind w:firstLine="5400"/>
        <w:jc w:val="right"/>
        <w:rPr>
          <w:szCs w:val="28"/>
        </w:rPr>
      </w:pPr>
      <w:r>
        <w:rPr>
          <w:szCs w:val="28"/>
        </w:rPr>
        <w:t>Приложение  3</w:t>
      </w:r>
    </w:p>
    <w:p w:rsidR="00827FC6" w:rsidRDefault="00827FC6" w:rsidP="00827FC6">
      <w:pPr>
        <w:ind w:firstLine="5400"/>
        <w:jc w:val="right"/>
      </w:pPr>
      <w:r>
        <w:rPr>
          <w:szCs w:val="28"/>
        </w:rPr>
        <w:t xml:space="preserve">к </w:t>
      </w:r>
      <w:r>
        <w:t>Административному регламенту предоставления муниципальной услуги</w:t>
      </w:r>
    </w:p>
    <w:p w:rsidR="00827FC6" w:rsidRDefault="00827FC6" w:rsidP="00827FC6">
      <w:pPr>
        <w:jc w:val="right"/>
      </w:pPr>
      <w:r>
        <w:t>«Принятие граждан на учет в качестве нуждающихся</w:t>
      </w:r>
    </w:p>
    <w:p w:rsidR="00827FC6" w:rsidRPr="00BE1F95" w:rsidRDefault="00827FC6" w:rsidP="00827FC6">
      <w:pPr>
        <w:jc w:val="right"/>
        <w:rPr>
          <w:rStyle w:val="FontStyle14"/>
          <w:b w:val="0"/>
          <w:sz w:val="24"/>
          <w:szCs w:val="24"/>
        </w:rPr>
      </w:pPr>
      <w:r>
        <w:rPr>
          <w:rStyle w:val="FontStyle14"/>
          <w:sz w:val="24"/>
          <w:szCs w:val="24"/>
        </w:rPr>
        <w:t xml:space="preserve"> </w:t>
      </w:r>
      <w:r w:rsidRPr="00BE1F95">
        <w:rPr>
          <w:rStyle w:val="FontStyle14"/>
          <w:b w:val="0"/>
          <w:sz w:val="24"/>
          <w:szCs w:val="24"/>
        </w:rPr>
        <w:t>в жилых помещениях»</w:t>
      </w:r>
    </w:p>
    <w:p w:rsidR="00827FC6" w:rsidRDefault="00827FC6" w:rsidP="00827FC6">
      <w:pPr>
        <w:pStyle w:val="Style3"/>
        <w:spacing w:before="144" w:line="293" w:lineRule="exact"/>
        <w:jc w:val="center"/>
        <w:rPr>
          <w:rStyle w:val="FontStyle11"/>
          <w:sz w:val="28"/>
          <w:szCs w:val="28"/>
        </w:rPr>
      </w:pPr>
      <w:r>
        <w:rPr>
          <w:rStyle w:val="FontStyle11"/>
          <w:sz w:val="28"/>
          <w:szCs w:val="28"/>
        </w:rPr>
        <w:t>КНИГА</w:t>
      </w:r>
    </w:p>
    <w:p w:rsidR="00827FC6" w:rsidRDefault="00827FC6" w:rsidP="00827FC6">
      <w:pPr>
        <w:pStyle w:val="Style3"/>
        <w:spacing w:before="144" w:line="293" w:lineRule="exact"/>
        <w:jc w:val="center"/>
        <w:rPr>
          <w:rStyle w:val="FontStyle11"/>
          <w:sz w:val="28"/>
          <w:szCs w:val="28"/>
        </w:rPr>
      </w:pPr>
      <w:r>
        <w:rPr>
          <w:rStyle w:val="FontStyle11"/>
          <w:sz w:val="28"/>
          <w:szCs w:val="28"/>
        </w:rPr>
        <w:t>УЧЕТА ГРАЖДАН, НУЖДАЮЩИХСЯ В ЖИЛЫХ ПОМЕЩЕНИЯХ</w:t>
      </w:r>
    </w:p>
    <w:tbl>
      <w:tblPr>
        <w:tblW w:w="0" w:type="auto"/>
        <w:tblInd w:w="-843" w:type="dxa"/>
        <w:tblLayout w:type="fixed"/>
        <w:tblCellMar>
          <w:left w:w="40" w:type="dxa"/>
          <w:right w:w="40" w:type="dxa"/>
        </w:tblCellMar>
        <w:tblLook w:val="0000"/>
      </w:tblPr>
      <w:tblGrid>
        <w:gridCol w:w="599"/>
        <w:gridCol w:w="1985"/>
        <w:gridCol w:w="1701"/>
        <w:gridCol w:w="1418"/>
        <w:gridCol w:w="1528"/>
        <w:gridCol w:w="1449"/>
        <w:gridCol w:w="1275"/>
        <w:gridCol w:w="1134"/>
      </w:tblGrid>
      <w:tr w:rsidR="00827FC6" w:rsidRPr="00D05CF5" w:rsidTr="00D05CF5">
        <w:tc>
          <w:tcPr>
            <w:tcW w:w="599" w:type="dxa"/>
            <w:tcBorders>
              <w:top w:val="single" w:sz="4" w:space="0" w:color="000000"/>
              <w:left w:val="single" w:sz="4" w:space="0" w:color="000000"/>
              <w:bottom w:val="single" w:sz="4" w:space="0" w:color="000000"/>
            </w:tcBorders>
            <w:shd w:val="clear" w:color="auto" w:fill="auto"/>
          </w:tcPr>
          <w:p w:rsidR="00827FC6" w:rsidRPr="00D05CF5" w:rsidRDefault="00827FC6" w:rsidP="000D00F8">
            <w:pPr>
              <w:pStyle w:val="Style5"/>
              <w:snapToGrid w:val="0"/>
              <w:ind w:firstLine="0"/>
              <w:rPr>
                <w:rStyle w:val="FontStyle12"/>
                <w:rFonts w:ascii="Times New Roman" w:hAnsi="Times New Roman"/>
                <w:i w:val="0"/>
                <w:sz w:val="24"/>
                <w:szCs w:val="24"/>
              </w:rPr>
            </w:pPr>
            <w:r w:rsidRPr="00D05CF5">
              <w:rPr>
                <w:rStyle w:val="FontStyle12"/>
                <w:rFonts w:ascii="Times New Roman" w:hAnsi="Times New Roman"/>
                <w:i w:val="0"/>
                <w:sz w:val="24"/>
                <w:szCs w:val="24"/>
              </w:rPr>
              <w:t>№ п/п</w:t>
            </w:r>
          </w:p>
        </w:tc>
        <w:tc>
          <w:tcPr>
            <w:tcW w:w="1985" w:type="dxa"/>
            <w:tcBorders>
              <w:top w:val="single" w:sz="4" w:space="0" w:color="000000"/>
              <w:left w:val="single" w:sz="4" w:space="0" w:color="000000"/>
              <w:bottom w:val="single" w:sz="4" w:space="0" w:color="000000"/>
            </w:tcBorders>
            <w:shd w:val="clear" w:color="auto" w:fill="auto"/>
          </w:tcPr>
          <w:p w:rsidR="00827FC6" w:rsidRPr="00D05CF5" w:rsidRDefault="00827FC6" w:rsidP="000D00F8">
            <w:pPr>
              <w:pStyle w:val="Style5"/>
              <w:snapToGrid w:val="0"/>
              <w:ind w:firstLine="0"/>
              <w:jc w:val="center"/>
              <w:rPr>
                <w:rStyle w:val="FontStyle12"/>
                <w:rFonts w:ascii="Times New Roman" w:hAnsi="Times New Roman"/>
                <w:i w:val="0"/>
                <w:sz w:val="24"/>
                <w:szCs w:val="24"/>
              </w:rPr>
            </w:pPr>
            <w:r w:rsidRPr="00D05CF5">
              <w:rPr>
                <w:rStyle w:val="FontStyle12"/>
                <w:rFonts w:ascii="Times New Roman" w:hAnsi="Times New Roman"/>
                <w:i w:val="0"/>
                <w:sz w:val="24"/>
                <w:szCs w:val="24"/>
              </w:rPr>
              <w:t>ФИО принятого на учет заявителя, состав семьи (ФИО, родственные отношения)</w:t>
            </w:r>
          </w:p>
        </w:tc>
        <w:tc>
          <w:tcPr>
            <w:tcW w:w="1701" w:type="dxa"/>
            <w:tcBorders>
              <w:top w:val="single" w:sz="4" w:space="0" w:color="000000"/>
              <w:left w:val="single" w:sz="4" w:space="0" w:color="000000"/>
              <w:bottom w:val="single" w:sz="4" w:space="0" w:color="000000"/>
            </w:tcBorders>
            <w:shd w:val="clear" w:color="auto" w:fill="auto"/>
          </w:tcPr>
          <w:p w:rsidR="00827FC6" w:rsidRPr="00D05CF5" w:rsidRDefault="00827FC6" w:rsidP="000D00F8">
            <w:pPr>
              <w:pStyle w:val="Style5"/>
              <w:snapToGrid w:val="0"/>
              <w:ind w:firstLine="0"/>
              <w:jc w:val="center"/>
              <w:rPr>
                <w:rStyle w:val="FontStyle12"/>
                <w:rFonts w:ascii="Times New Roman" w:hAnsi="Times New Roman"/>
                <w:i w:val="0"/>
                <w:sz w:val="24"/>
                <w:szCs w:val="24"/>
              </w:rPr>
            </w:pPr>
            <w:r w:rsidRPr="00D05CF5">
              <w:rPr>
                <w:rStyle w:val="FontStyle12"/>
                <w:rFonts w:ascii="Times New Roman" w:hAnsi="Times New Roman"/>
                <w:i w:val="0"/>
                <w:sz w:val="24"/>
                <w:szCs w:val="24"/>
              </w:rPr>
              <w:t>Адрес регистрации по месту жительства</w:t>
            </w:r>
          </w:p>
        </w:tc>
        <w:tc>
          <w:tcPr>
            <w:tcW w:w="1418" w:type="dxa"/>
            <w:tcBorders>
              <w:top w:val="single" w:sz="4" w:space="0" w:color="000000"/>
              <w:left w:val="single" w:sz="4" w:space="0" w:color="000000"/>
              <w:bottom w:val="single" w:sz="4" w:space="0" w:color="000000"/>
            </w:tcBorders>
            <w:shd w:val="clear" w:color="auto" w:fill="auto"/>
          </w:tcPr>
          <w:p w:rsidR="00827FC6" w:rsidRPr="00D05CF5" w:rsidRDefault="00827FC6" w:rsidP="000D00F8">
            <w:pPr>
              <w:pStyle w:val="Style5"/>
              <w:snapToGrid w:val="0"/>
              <w:ind w:firstLine="0"/>
              <w:jc w:val="center"/>
              <w:rPr>
                <w:rStyle w:val="FontStyle12"/>
                <w:rFonts w:ascii="Times New Roman" w:hAnsi="Times New Roman"/>
                <w:i w:val="0"/>
                <w:sz w:val="24"/>
                <w:szCs w:val="24"/>
              </w:rPr>
            </w:pPr>
            <w:r w:rsidRPr="00D05CF5">
              <w:rPr>
                <w:rStyle w:val="FontStyle12"/>
                <w:rFonts w:ascii="Times New Roman" w:hAnsi="Times New Roman"/>
                <w:i w:val="0"/>
                <w:sz w:val="24"/>
                <w:szCs w:val="24"/>
              </w:rPr>
              <w:t>Основание постановки на учет</w:t>
            </w:r>
          </w:p>
        </w:tc>
        <w:tc>
          <w:tcPr>
            <w:tcW w:w="1528" w:type="dxa"/>
            <w:tcBorders>
              <w:top w:val="single" w:sz="4" w:space="0" w:color="000000"/>
              <w:left w:val="single" w:sz="4" w:space="0" w:color="000000"/>
              <w:bottom w:val="single" w:sz="4" w:space="0" w:color="000000"/>
            </w:tcBorders>
            <w:shd w:val="clear" w:color="auto" w:fill="auto"/>
          </w:tcPr>
          <w:p w:rsidR="00827FC6" w:rsidRPr="00D05CF5" w:rsidRDefault="00827FC6" w:rsidP="000D00F8">
            <w:pPr>
              <w:pStyle w:val="Style5"/>
              <w:snapToGrid w:val="0"/>
              <w:ind w:firstLine="0"/>
              <w:jc w:val="center"/>
              <w:rPr>
                <w:rStyle w:val="FontStyle12"/>
                <w:rFonts w:ascii="Times New Roman" w:hAnsi="Times New Roman"/>
                <w:i w:val="0"/>
                <w:sz w:val="24"/>
                <w:szCs w:val="24"/>
              </w:rPr>
            </w:pPr>
            <w:r w:rsidRPr="00D05CF5">
              <w:rPr>
                <w:rStyle w:val="FontStyle12"/>
                <w:rFonts w:ascii="Times New Roman" w:hAnsi="Times New Roman"/>
                <w:i w:val="0"/>
                <w:sz w:val="24"/>
                <w:szCs w:val="24"/>
              </w:rPr>
              <w:t>Решение о постановке на учет (дата и номер)</w:t>
            </w:r>
          </w:p>
        </w:tc>
        <w:tc>
          <w:tcPr>
            <w:tcW w:w="1449" w:type="dxa"/>
            <w:tcBorders>
              <w:top w:val="single" w:sz="4" w:space="0" w:color="000000"/>
              <w:left w:val="single" w:sz="4" w:space="0" w:color="000000"/>
              <w:bottom w:val="single" w:sz="4" w:space="0" w:color="000000"/>
            </w:tcBorders>
            <w:shd w:val="clear" w:color="auto" w:fill="auto"/>
          </w:tcPr>
          <w:p w:rsidR="00827FC6" w:rsidRPr="00D05CF5" w:rsidRDefault="00827FC6" w:rsidP="000D00F8">
            <w:pPr>
              <w:pStyle w:val="Style5"/>
              <w:snapToGrid w:val="0"/>
              <w:ind w:firstLine="0"/>
              <w:jc w:val="center"/>
              <w:rPr>
                <w:rStyle w:val="FontStyle12"/>
                <w:rFonts w:ascii="Times New Roman" w:hAnsi="Times New Roman"/>
                <w:i w:val="0"/>
                <w:sz w:val="24"/>
                <w:szCs w:val="24"/>
              </w:rPr>
            </w:pPr>
            <w:r w:rsidRPr="00D05CF5">
              <w:rPr>
                <w:rStyle w:val="FontStyle12"/>
                <w:rFonts w:ascii="Times New Roman" w:hAnsi="Times New Roman"/>
                <w:i w:val="0"/>
                <w:sz w:val="24"/>
                <w:szCs w:val="24"/>
              </w:rPr>
              <w:t>Включен в список на предоставление жилого помещения</w:t>
            </w:r>
          </w:p>
        </w:tc>
        <w:tc>
          <w:tcPr>
            <w:tcW w:w="1275" w:type="dxa"/>
            <w:tcBorders>
              <w:top w:val="single" w:sz="4" w:space="0" w:color="000000"/>
              <w:left w:val="single" w:sz="4" w:space="0" w:color="000000"/>
              <w:bottom w:val="single" w:sz="4" w:space="0" w:color="000000"/>
            </w:tcBorders>
            <w:shd w:val="clear" w:color="auto" w:fill="auto"/>
          </w:tcPr>
          <w:p w:rsidR="00827FC6" w:rsidRPr="00D05CF5" w:rsidRDefault="00827FC6" w:rsidP="000D00F8">
            <w:pPr>
              <w:pStyle w:val="Style5"/>
              <w:snapToGrid w:val="0"/>
              <w:ind w:firstLine="0"/>
              <w:jc w:val="center"/>
              <w:rPr>
                <w:rStyle w:val="FontStyle12"/>
                <w:rFonts w:ascii="Times New Roman" w:hAnsi="Times New Roman"/>
                <w:i w:val="0"/>
                <w:sz w:val="24"/>
                <w:szCs w:val="24"/>
              </w:rPr>
            </w:pPr>
            <w:r w:rsidRPr="00D05CF5">
              <w:rPr>
                <w:rStyle w:val="FontStyle12"/>
                <w:rFonts w:ascii="Times New Roman" w:hAnsi="Times New Roman"/>
                <w:i w:val="0"/>
                <w:sz w:val="24"/>
                <w:szCs w:val="24"/>
              </w:rPr>
              <w:t>Решение о</w:t>
            </w:r>
          </w:p>
          <w:p w:rsidR="00827FC6" w:rsidRPr="00D05CF5" w:rsidRDefault="00827FC6" w:rsidP="000D00F8">
            <w:pPr>
              <w:pStyle w:val="Style5"/>
              <w:ind w:firstLine="0"/>
              <w:jc w:val="center"/>
              <w:rPr>
                <w:rStyle w:val="FontStyle12"/>
                <w:rFonts w:ascii="Times New Roman" w:hAnsi="Times New Roman"/>
                <w:i w:val="0"/>
                <w:sz w:val="24"/>
                <w:szCs w:val="24"/>
              </w:rPr>
            </w:pPr>
            <w:r w:rsidRPr="00D05CF5">
              <w:rPr>
                <w:rStyle w:val="FontStyle12"/>
                <w:rFonts w:ascii="Times New Roman" w:hAnsi="Times New Roman"/>
                <w:i w:val="0"/>
                <w:sz w:val="24"/>
                <w:szCs w:val="24"/>
              </w:rPr>
              <w:t>предоставлении жилого помещения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7FC6" w:rsidRPr="00D05CF5" w:rsidRDefault="00827FC6" w:rsidP="000D00F8">
            <w:pPr>
              <w:pStyle w:val="Style5"/>
              <w:snapToGrid w:val="0"/>
              <w:spacing w:line="269" w:lineRule="exact"/>
              <w:ind w:firstLine="0"/>
              <w:jc w:val="center"/>
              <w:rPr>
                <w:rStyle w:val="FontStyle12"/>
                <w:rFonts w:ascii="Times New Roman" w:hAnsi="Times New Roman"/>
                <w:i w:val="0"/>
                <w:sz w:val="24"/>
                <w:szCs w:val="24"/>
              </w:rPr>
            </w:pPr>
            <w:r w:rsidRPr="00D05CF5">
              <w:rPr>
                <w:rStyle w:val="FontStyle12"/>
                <w:rFonts w:ascii="Times New Roman" w:hAnsi="Times New Roman"/>
                <w:i w:val="0"/>
                <w:sz w:val="24"/>
                <w:szCs w:val="24"/>
              </w:rPr>
              <w:t>Решение о снятии с учета</w:t>
            </w:r>
          </w:p>
        </w:tc>
      </w:tr>
      <w:tr w:rsidR="00827FC6" w:rsidRPr="00D05CF5" w:rsidTr="00D05CF5">
        <w:tc>
          <w:tcPr>
            <w:tcW w:w="599" w:type="dxa"/>
            <w:tcBorders>
              <w:top w:val="single" w:sz="4" w:space="0" w:color="000000"/>
              <w:left w:val="single" w:sz="4" w:space="0" w:color="000000"/>
              <w:bottom w:val="single" w:sz="4" w:space="0" w:color="000000"/>
            </w:tcBorders>
            <w:shd w:val="clear" w:color="auto" w:fill="auto"/>
          </w:tcPr>
          <w:p w:rsidR="00827FC6" w:rsidRPr="00D05CF5" w:rsidRDefault="00827FC6" w:rsidP="000D00F8">
            <w:pPr>
              <w:pStyle w:val="Style6"/>
              <w:snapToGrid w:val="0"/>
            </w:pPr>
          </w:p>
        </w:tc>
        <w:tc>
          <w:tcPr>
            <w:tcW w:w="1985" w:type="dxa"/>
            <w:tcBorders>
              <w:top w:val="single" w:sz="4" w:space="0" w:color="000000"/>
              <w:left w:val="single" w:sz="4" w:space="0" w:color="000000"/>
              <w:bottom w:val="single" w:sz="4" w:space="0" w:color="000000"/>
            </w:tcBorders>
            <w:shd w:val="clear" w:color="auto" w:fill="auto"/>
          </w:tcPr>
          <w:p w:rsidR="00827FC6" w:rsidRPr="00D05CF5" w:rsidRDefault="00827FC6" w:rsidP="000D00F8">
            <w:pPr>
              <w:pStyle w:val="Style6"/>
              <w:snapToGrid w:val="0"/>
            </w:pPr>
          </w:p>
        </w:tc>
        <w:tc>
          <w:tcPr>
            <w:tcW w:w="1701" w:type="dxa"/>
            <w:tcBorders>
              <w:top w:val="single" w:sz="4" w:space="0" w:color="000000"/>
              <w:left w:val="single" w:sz="4" w:space="0" w:color="000000"/>
              <w:bottom w:val="single" w:sz="4" w:space="0" w:color="000000"/>
            </w:tcBorders>
            <w:shd w:val="clear" w:color="auto" w:fill="auto"/>
          </w:tcPr>
          <w:p w:rsidR="00827FC6" w:rsidRPr="00D05CF5" w:rsidRDefault="00827FC6" w:rsidP="000D00F8">
            <w:pPr>
              <w:pStyle w:val="Style6"/>
              <w:snapToGrid w:val="0"/>
            </w:pPr>
          </w:p>
        </w:tc>
        <w:tc>
          <w:tcPr>
            <w:tcW w:w="1418" w:type="dxa"/>
            <w:tcBorders>
              <w:top w:val="single" w:sz="4" w:space="0" w:color="000000"/>
              <w:left w:val="single" w:sz="4" w:space="0" w:color="000000"/>
              <w:bottom w:val="single" w:sz="4" w:space="0" w:color="000000"/>
            </w:tcBorders>
            <w:shd w:val="clear" w:color="auto" w:fill="auto"/>
          </w:tcPr>
          <w:p w:rsidR="00827FC6" w:rsidRPr="00D05CF5" w:rsidRDefault="00827FC6" w:rsidP="000D00F8">
            <w:pPr>
              <w:pStyle w:val="Style6"/>
              <w:snapToGrid w:val="0"/>
            </w:pPr>
          </w:p>
        </w:tc>
        <w:tc>
          <w:tcPr>
            <w:tcW w:w="1528" w:type="dxa"/>
            <w:tcBorders>
              <w:top w:val="single" w:sz="4" w:space="0" w:color="000000"/>
              <w:left w:val="single" w:sz="4" w:space="0" w:color="000000"/>
              <w:bottom w:val="single" w:sz="4" w:space="0" w:color="000000"/>
            </w:tcBorders>
            <w:shd w:val="clear" w:color="auto" w:fill="auto"/>
          </w:tcPr>
          <w:p w:rsidR="00827FC6" w:rsidRPr="00D05CF5" w:rsidRDefault="00827FC6" w:rsidP="000D00F8">
            <w:pPr>
              <w:pStyle w:val="Style6"/>
              <w:snapToGrid w:val="0"/>
            </w:pPr>
          </w:p>
        </w:tc>
        <w:tc>
          <w:tcPr>
            <w:tcW w:w="1449" w:type="dxa"/>
            <w:tcBorders>
              <w:top w:val="single" w:sz="4" w:space="0" w:color="000000"/>
              <w:left w:val="single" w:sz="4" w:space="0" w:color="000000"/>
              <w:bottom w:val="single" w:sz="4" w:space="0" w:color="000000"/>
            </w:tcBorders>
            <w:shd w:val="clear" w:color="auto" w:fill="auto"/>
          </w:tcPr>
          <w:p w:rsidR="00827FC6" w:rsidRPr="00D05CF5" w:rsidRDefault="00827FC6" w:rsidP="000D00F8">
            <w:pPr>
              <w:pStyle w:val="Style6"/>
              <w:snapToGrid w:val="0"/>
            </w:pPr>
          </w:p>
        </w:tc>
        <w:tc>
          <w:tcPr>
            <w:tcW w:w="1275" w:type="dxa"/>
            <w:tcBorders>
              <w:top w:val="single" w:sz="4" w:space="0" w:color="000000"/>
              <w:left w:val="single" w:sz="4" w:space="0" w:color="000000"/>
              <w:bottom w:val="single" w:sz="4" w:space="0" w:color="000000"/>
            </w:tcBorders>
            <w:shd w:val="clear" w:color="auto" w:fill="auto"/>
          </w:tcPr>
          <w:p w:rsidR="00827FC6" w:rsidRPr="00D05CF5" w:rsidRDefault="00827FC6" w:rsidP="000D00F8">
            <w:pPr>
              <w:pStyle w:val="Style6"/>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7FC6" w:rsidRPr="00D05CF5" w:rsidRDefault="00827FC6" w:rsidP="000D00F8">
            <w:pPr>
              <w:pStyle w:val="Style6"/>
              <w:snapToGrid w:val="0"/>
            </w:pPr>
          </w:p>
        </w:tc>
      </w:tr>
      <w:tr w:rsidR="00827FC6" w:rsidRPr="00D05CF5" w:rsidTr="00D05CF5">
        <w:tc>
          <w:tcPr>
            <w:tcW w:w="599" w:type="dxa"/>
            <w:tcBorders>
              <w:top w:val="single" w:sz="4" w:space="0" w:color="000000"/>
              <w:left w:val="single" w:sz="4" w:space="0" w:color="000000"/>
              <w:bottom w:val="single" w:sz="4" w:space="0" w:color="000000"/>
            </w:tcBorders>
            <w:shd w:val="clear" w:color="auto" w:fill="auto"/>
          </w:tcPr>
          <w:p w:rsidR="00827FC6" w:rsidRPr="00D05CF5" w:rsidRDefault="00827FC6" w:rsidP="000D00F8">
            <w:pPr>
              <w:pStyle w:val="Style6"/>
              <w:snapToGrid w:val="0"/>
            </w:pPr>
          </w:p>
        </w:tc>
        <w:tc>
          <w:tcPr>
            <w:tcW w:w="1985" w:type="dxa"/>
            <w:tcBorders>
              <w:top w:val="single" w:sz="4" w:space="0" w:color="000000"/>
              <w:left w:val="single" w:sz="4" w:space="0" w:color="000000"/>
              <w:bottom w:val="single" w:sz="4" w:space="0" w:color="000000"/>
            </w:tcBorders>
            <w:shd w:val="clear" w:color="auto" w:fill="auto"/>
          </w:tcPr>
          <w:p w:rsidR="00827FC6" w:rsidRPr="00D05CF5" w:rsidRDefault="00827FC6" w:rsidP="000D00F8">
            <w:pPr>
              <w:pStyle w:val="Style6"/>
              <w:snapToGrid w:val="0"/>
            </w:pPr>
          </w:p>
        </w:tc>
        <w:tc>
          <w:tcPr>
            <w:tcW w:w="1701" w:type="dxa"/>
            <w:tcBorders>
              <w:top w:val="single" w:sz="4" w:space="0" w:color="000000"/>
              <w:left w:val="single" w:sz="4" w:space="0" w:color="000000"/>
              <w:bottom w:val="single" w:sz="4" w:space="0" w:color="000000"/>
            </w:tcBorders>
            <w:shd w:val="clear" w:color="auto" w:fill="auto"/>
          </w:tcPr>
          <w:p w:rsidR="00827FC6" w:rsidRPr="00D05CF5" w:rsidRDefault="00827FC6" w:rsidP="000D00F8">
            <w:pPr>
              <w:pStyle w:val="Style6"/>
              <w:snapToGrid w:val="0"/>
            </w:pPr>
          </w:p>
        </w:tc>
        <w:tc>
          <w:tcPr>
            <w:tcW w:w="1418" w:type="dxa"/>
            <w:tcBorders>
              <w:top w:val="single" w:sz="4" w:space="0" w:color="000000"/>
              <w:left w:val="single" w:sz="4" w:space="0" w:color="000000"/>
              <w:bottom w:val="single" w:sz="4" w:space="0" w:color="000000"/>
            </w:tcBorders>
            <w:shd w:val="clear" w:color="auto" w:fill="auto"/>
          </w:tcPr>
          <w:p w:rsidR="00827FC6" w:rsidRPr="00D05CF5" w:rsidRDefault="00827FC6" w:rsidP="000D00F8">
            <w:pPr>
              <w:pStyle w:val="Style6"/>
              <w:snapToGrid w:val="0"/>
            </w:pPr>
          </w:p>
        </w:tc>
        <w:tc>
          <w:tcPr>
            <w:tcW w:w="1528" w:type="dxa"/>
            <w:tcBorders>
              <w:top w:val="single" w:sz="4" w:space="0" w:color="000000"/>
              <w:left w:val="single" w:sz="4" w:space="0" w:color="000000"/>
              <w:bottom w:val="single" w:sz="4" w:space="0" w:color="000000"/>
            </w:tcBorders>
            <w:shd w:val="clear" w:color="auto" w:fill="auto"/>
          </w:tcPr>
          <w:p w:rsidR="00827FC6" w:rsidRPr="00D05CF5" w:rsidRDefault="00827FC6" w:rsidP="000D00F8">
            <w:pPr>
              <w:pStyle w:val="Style6"/>
              <w:snapToGrid w:val="0"/>
            </w:pPr>
          </w:p>
        </w:tc>
        <w:tc>
          <w:tcPr>
            <w:tcW w:w="1449" w:type="dxa"/>
            <w:tcBorders>
              <w:top w:val="single" w:sz="4" w:space="0" w:color="000000"/>
              <w:left w:val="single" w:sz="4" w:space="0" w:color="000000"/>
              <w:bottom w:val="single" w:sz="4" w:space="0" w:color="000000"/>
            </w:tcBorders>
            <w:shd w:val="clear" w:color="auto" w:fill="auto"/>
          </w:tcPr>
          <w:p w:rsidR="00827FC6" w:rsidRPr="00D05CF5" w:rsidRDefault="00827FC6" w:rsidP="000D00F8">
            <w:pPr>
              <w:pStyle w:val="Style6"/>
              <w:snapToGrid w:val="0"/>
            </w:pPr>
          </w:p>
        </w:tc>
        <w:tc>
          <w:tcPr>
            <w:tcW w:w="1275" w:type="dxa"/>
            <w:tcBorders>
              <w:top w:val="single" w:sz="4" w:space="0" w:color="000000"/>
              <w:left w:val="single" w:sz="4" w:space="0" w:color="000000"/>
              <w:bottom w:val="single" w:sz="4" w:space="0" w:color="000000"/>
            </w:tcBorders>
            <w:shd w:val="clear" w:color="auto" w:fill="auto"/>
          </w:tcPr>
          <w:p w:rsidR="00827FC6" w:rsidRPr="00D05CF5" w:rsidRDefault="00827FC6" w:rsidP="000D00F8">
            <w:pPr>
              <w:pStyle w:val="Style6"/>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7FC6" w:rsidRPr="00D05CF5" w:rsidRDefault="00827FC6" w:rsidP="000D00F8">
            <w:pPr>
              <w:pStyle w:val="Style6"/>
              <w:snapToGrid w:val="0"/>
            </w:pPr>
          </w:p>
        </w:tc>
      </w:tr>
    </w:tbl>
    <w:p w:rsidR="00827FC6" w:rsidRDefault="00827FC6" w:rsidP="001D0964"/>
    <w:sectPr w:rsidR="00827FC6" w:rsidSect="005F7BD0">
      <w:pgSz w:w="11906" w:h="16838"/>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5FD0038A"/>
    <w:lvl w:ilvl="0">
      <w:start w:val="5"/>
      <w:numFmt w:val="decimal"/>
      <w:lvlText w:val="%1."/>
      <w:lvlJc w:val="left"/>
      <w:pPr>
        <w:tabs>
          <w:tab w:val="num" w:pos="720"/>
        </w:tabs>
        <w:ind w:left="720" w:hanging="360"/>
      </w:pPr>
      <w:rPr>
        <w:rFonts w:ascii="Times New Roman" w:hAnsi="Times New Roman" w:cs="Symbol"/>
        <w:sz w:val="28"/>
        <w:szCs w:val="28"/>
      </w:rPr>
    </w:lvl>
    <w:lvl w:ilvl="1">
      <w:start w:val="1"/>
      <w:numFmt w:val="decimal"/>
      <w:lvlText w:val="%1.%2."/>
      <w:lvlJc w:val="left"/>
      <w:pPr>
        <w:tabs>
          <w:tab w:val="num" w:pos="1080"/>
        </w:tabs>
        <w:ind w:left="1080" w:hanging="360"/>
      </w:pPr>
      <w:rPr>
        <w:rFonts w:ascii="Times New Roman" w:hAnsi="Times New Roman" w:cs="Symbol"/>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27FC6"/>
    <w:rsid w:val="00060E86"/>
    <w:rsid w:val="0007718D"/>
    <w:rsid w:val="000C41A9"/>
    <w:rsid w:val="000D00F8"/>
    <w:rsid w:val="000F4EEB"/>
    <w:rsid w:val="00172680"/>
    <w:rsid w:val="001D0964"/>
    <w:rsid w:val="00204D5A"/>
    <w:rsid w:val="00225CA0"/>
    <w:rsid w:val="002569F0"/>
    <w:rsid w:val="00270FF9"/>
    <w:rsid w:val="002972D4"/>
    <w:rsid w:val="002C7C84"/>
    <w:rsid w:val="00314010"/>
    <w:rsid w:val="003B1C85"/>
    <w:rsid w:val="003B45DA"/>
    <w:rsid w:val="004106BC"/>
    <w:rsid w:val="00414509"/>
    <w:rsid w:val="00444FF4"/>
    <w:rsid w:val="004501B7"/>
    <w:rsid w:val="004C2E8D"/>
    <w:rsid w:val="004D2914"/>
    <w:rsid w:val="00505588"/>
    <w:rsid w:val="00545179"/>
    <w:rsid w:val="00562325"/>
    <w:rsid w:val="0057116A"/>
    <w:rsid w:val="00584B21"/>
    <w:rsid w:val="00595516"/>
    <w:rsid w:val="00597C75"/>
    <w:rsid w:val="005A59B8"/>
    <w:rsid w:val="005F7BD0"/>
    <w:rsid w:val="00656B54"/>
    <w:rsid w:val="0068156B"/>
    <w:rsid w:val="00685984"/>
    <w:rsid w:val="006B12AF"/>
    <w:rsid w:val="006C0746"/>
    <w:rsid w:val="006F6761"/>
    <w:rsid w:val="007E5383"/>
    <w:rsid w:val="00815276"/>
    <w:rsid w:val="00827FC6"/>
    <w:rsid w:val="008442E3"/>
    <w:rsid w:val="008742F7"/>
    <w:rsid w:val="00876BEF"/>
    <w:rsid w:val="0088563A"/>
    <w:rsid w:val="00924BDC"/>
    <w:rsid w:val="00946682"/>
    <w:rsid w:val="009B73F3"/>
    <w:rsid w:val="009C55AD"/>
    <w:rsid w:val="009D554C"/>
    <w:rsid w:val="00A17DE9"/>
    <w:rsid w:val="00A206CB"/>
    <w:rsid w:val="00A52FAA"/>
    <w:rsid w:val="00A85F97"/>
    <w:rsid w:val="00B3435E"/>
    <w:rsid w:val="00B61972"/>
    <w:rsid w:val="00BA4BDB"/>
    <w:rsid w:val="00BA5BD1"/>
    <w:rsid w:val="00BC7C01"/>
    <w:rsid w:val="00BE1F95"/>
    <w:rsid w:val="00BE7E7A"/>
    <w:rsid w:val="00C404B5"/>
    <w:rsid w:val="00CB4C7F"/>
    <w:rsid w:val="00CE7275"/>
    <w:rsid w:val="00D03804"/>
    <w:rsid w:val="00D05CF5"/>
    <w:rsid w:val="00D77718"/>
    <w:rsid w:val="00D933EF"/>
    <w:rsid w:val="00DB59BE"/>
    <w:rsid w:val="00DF38D3"/>
    <w:rsid w:val="00E3067D"/>
    <w:rsid w:val="00E66623"/>
    <w:rsid w:val="00F058C7"/>
    <w:rsid w:val="00F539A8"/>
    <w:rsid w:val="00F677F5"/>
    <w:rsid w:val="00FA508B"/>
    <w:rsid w:val="00FE0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1B7"/>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501B7"/>
  </w:style>
  <w:style w:type="character" w:customStyle="1" w:styleId="WW-Absatz-Standardschriftart">
    <w:name w:val="WW-Absatz-Standardschriftart"/>
    <w:rsid w:val="004501B7"/>
  </w:style>
  <w:style w:type="character" w:customStyle="1" w:styleId="WW-Absatz-Standardschriftart1">
    <w:name w:val="WW-Absatz-Standardschriftart1"/>
    <w:rsid w:val="004501B7"/>
  </w:style>
  <w:style w:type="character" w:customStyle="1" w:styleId="WW-Absatz-Standardschriftart11">
    <w:name w:val="WW-Absatz-Standardschriftart11"/>
    <w:rsid w:val="004501B7"/>
  </w:style>
  <w:style w:type="character" w:customStyle="1" w:styleId="2">
    <w:name w:val="Основной шрифт абзаца2"/>
    <w:rsid w:val="004501B7"/>
  </w:style>
  <w:style w:type="character" w:customStyle="1" w:styleId="1">
    <w:name w:val="Основной шрифт абзаца1"/>
    <w:rsid w:val="004501B7"/>
  </w:style>
  <w:style w:type="character" w:customStyle="1" w:styleId="10">
    <w:name w:val="Знак Знак1"/>
    <w:basedOn w:val="1"/>
    <w:rsid w:val="004501B7"/>
    <w:rPr>
      <w:sz w:val="28"/>
      <w:lang w:val="ru-RU" w:eastAsia="ar-SA" w:bidi="ar-SA"/>
    </w:rPr>
  </w:style>
  <w:style w:type="character" w:styleId="a3">
    <w:name w:val="Hyperlink"/>
    <w:rsid w:val="004501B7"/>
    <w:rPr>
      <w:color w:val="000080"/>
      <w:u w:val="single"/>
    </w:rPr>
  </w:style>
  <w:style w:type="character" w:customStyle="1" w:styleId="WW8Num3z0">
    <w:name w:val="WW8Num3z0"/>
    <w:rsid w:val="004501B7"/>
    <w:rPr>
      <w:rFonts w:cs="Tahoma"/>
    </w:rPr>
  </w:style>
  <w:style w:type="character" w:customStyle="1" w:styleId="FontStyle15">
    <w:name w:val="Font Style15"/>
    <w:rsid w:val="004501B7"/>
    <w:rPr>
      <w:rFonts w:ascii="Times New Roman" w:hAnsi="Times New Roman" w:cs="Times New Roman"/>
      <w:sz w:val="26"/>
      <w:szCs w:val="26"/>
    </w:rPr>
  </w:style>
  <w:style w:type="character" w:customStyle="1" w:styleId="FontStyle14">
    <w:name w:val="Font Style14"/>
    <w:rsid w:val="004501B7"/>
    <w:rPr>
      <w:rFonts w:ascii="Times New Roman" w:hAnsi="Times New Roman" w:cs="Times New Roman"/>
      <w:b/>
      <w:bCs/>
      <w:sz w:val="26"/>
      <w:szCs w:val="26"/>
    </w:rPr>
  </w:style>
  <w:style w:type="character" w:customStyle="1" w:styleId="FontStyle12">
    <w:name w:val="Font Style12"/>
    <w:rsid w:val="004501B7"/>
    <w:rPr>
      <w:rFonts w:ascii="Trebuchet MS" w:hAnsi="Trebuchet MS"/>
      <w:i/>
      <w:iCs/>
      <w:spacing w:val="10"/>
      <w:sz w:val="20"/>
      <w:szCs w:val="20"/>
    </w:rPr>
  </w:style>
  <w:style w:type="character" w:customStyle="1" w:styleId="FontStyle11">
    <w:name w:val="Font Style11"/>
    <w:rsid w:val="004501B7"/>
    <w:rPr>
      <w:rFonts w:ascii="Times New Roman" w:hAnsi="Times New Roman" w:cs="Times New Roman"/>
      <w:b/>
      <w:bCs/>
      <w:sz w:val="34"/>
      <w:szCs w:val="34"/>
    </w:rPr>
  </w:style>
  <w:style w:type="paragraph" w:customStyle="1" w:styleId="a4">
    <w:name w:val="Заголовок"/>
    <w:basedOn w:val="a"/>
    <w:next w:val="a5"/>
    <w:rsid w:val="004501B7"/>
    <w:pPr>
      <w:keepNext/>
      <w:spacing w:before="240" w:after="120"/>
    </w:pPr>
    <w:rPr>
      <w:rFonts w:ascii="Arial" w:eastAsia="Lucida Sans Unicode" w:hAnsi="Arial" w:cs="Tahoma"/>
      <w:sz w:val="28"/>
      <w:szCs w:val="28"/>
    </w:rPr>
  </w:style>
  <w:style w:type="paragraph" w:styleId="a5">
    <w:name w:val="Body Text"/>
    <w:basedOn w:val="a"/>
    <w:rsid w:val="004501B7"/>
    <w:pPr>
      <w:spacing w:after="120"/>
    </w:pPr>
  </w:style>
  <w:style w:type="paragraph" w:styleId="a6">
    <w:name w:val="List"/>
    <w:basedOn w:val="a5"/>
    <w:rsid w:val="004501B7"/>
    <w:rPr>
      <w:rFonts w:ascii="Arial" w:hAnsi="Arial" w:cs="Tahoma"/>
    </w:rPr>
  </w:style>
  <w:style w:type="paragraph" w:customStyle="1" w:styleId="20">
    <w:name w:val="Название2"/>
    <w:basedOn w:val="a"/>
    <w:rsid w:val="004501B7"/>
    <w:pPr>
      <w:suppressLineNumbers/>
      <w:spacing w:before="120" w:after="120"/>
    </w:pPr>
    <w:rPr>
      <w:rFonts w:cs="Mangal"/>
      <w:i/>
      <w:iCs/>
    </w:rPr>
  </w:style>
  <w:style w:type="paragraph" w:customStyle="1" w:styleId="21">
    <w:name w:val="Указатель2"/>
    <w:basedOn w:val="a"/>
    <w:rsid w:val="004501B7"/>
    <w:pPr>
      <w:suppressLineNumbers/>
    </w:pPr>
    <w:rPr>
      <w:rFonts w:cs="Mangal"/>
    </w:rPr>
  </w:style>
  <w:style w:type="paragraph" w:customStyle="1" w:styleId="11">
    <w:name w:val="Название1"/>
    <w:basedOn w:val="a"/>
    <w:rsid w:val="004501B7"/>
    <w:pPr>
      <w:suppressLineNumbers/>
      <w:spacing w:before="120" w:after="120"/>
    </w:pPr>
    <w:rPr>
      <w:rFonts w:ascii="Arial" w:hAnsi="Arial" w:cs="Tahoma"/>
      <w:i/>
      <w:iCs/>
      <w:sz w:val="20"/>
    </w:rPr>
  </w:style>
  <w:style w:type="paragraph" w:customStyle="1" w:styleId="12">
    <w:name w:val="Указатель1"/>
    <w:basedOn w:val="a"/>
    <w:rsid w:val="004501B7"/>
    <w:pPr>
      <w:suppressLineNumbers/>
    </w:pPr>
    <w:rPr>
      <w:rFonts w:ascii="Arial" w:hAnsi="Arial" w:cs="Tahoma"/>
    </w:rPr>
  </w:style>
  <w:style w:type="paragraph" w:styleId="a7">
    <w:name w:val="header"/>
    <w:basedOn w:val="a"/>
    <w:rsid w:val="004501B7"/>
    <w:pPr>
      <w:tabs>
        <w:tab w:val="center" w:pos="4536"/>
        <w:tab w:val="right" w:pos="9072"/>
      </w:tabs>
      <w:suppressAutoHyphens w:val="0"/>
    </w:pPr>
    <w:rPr>
      <w:sz w:val="28"/>
      <w:szCs w:val="20"/>
    </w:rPr>
  </w:style>
  <w:style w:type="paragraph" w:customStyle="1" w:styleId="a8">
    <w:name w:val="Таблицы (моноширинный)"/>
    <w:basedOn w:val="a"/>
    <w:next w:val="a"/>
    <w:rsid w:val="004501B7"/>
    <w:pPr>
      <w:widowControl w:val="0"/>
      <w:suppressAutoHyphens w:val="0"/>
      <w:autoSpaceDE w:val="0"/>
      <w:jc w:val="both"/>
    </w:pPr>
    <w:rPr>
      <w:rFonts w:ascii="Courier New" w:hAnsi="Courier New" w:cs="Courier New"/>
    </w:rPr>
  </w:style>
  <w:style w:type="paragraph" w:customStyle="1" w:styleId="a9">
    <w:name w:val="Содержимое таблицы"/>
    <w:basedOn w:val="a"/>
    <w:rsid w:val="004501B7"/>
    <w:pPr>
      <w:suppressLineNumbers/>
    </w:pPr>
  </w:style>
  <w:style w:type="paragraph" w:customStyle="1" w:styleId="aa">
    <w:name w:val="Заголовок таблицы"/>
    <w:basedOn w:val="a9"/>
    <w:rsid w:val="004501B7"/>
    <w:pPr>
      <w:jc w:val="center"/>
    </w:pPr>
    <w:rPr>
      <w:b/>
      <w:bCs/>
    </w:rPr>
  </w:style>
  <w:style w:type="paragraph" w:customStyle="1" w:styleId="ConsPlusNormal">
    <w:name w:val="ConsPlusNormal"/>
    <w:rsid w:val="004501B7"/>
    <w:pPr>
      <w:suppressAutoHyphens/>
      <w:autoSpaceDE w:val="0"/>
      <w:ind w:firstLine="720"/>
    </w:pPr>
    <w:rPr>
      <w:rFonts w:ascii="Arial" w:hAnsi="Arial" w:cs="Arial"/>
      <w:lang w:eastAsia="ar-SA"/>
    </w:rPr>
  </w:style>
  <w:style w:type="paragraph" w:customStyle="1" w:styleId="ConsPlusTitle">
    <w:name w:val="ConsPlusTitle"/>
    <w:rsid w:val="004501B7"/>
    <w:pPr>
      <w:suppressAutoHyphens/>
      <w:autoSpaceDE w:val="0"/>
    </w:pPr>
    <w:rPr>
      <w:rFonts w:ascii="Arial" w:hAnsi="Arial" w:cs="Arial"/>
      <w:b/>
      <w:bCs/>
      <w:lang w:eastAsia="ar-SA"/>
    </w:rPr>
  </w:style>
  <w:style w:type="paragraph" w:customStyle="1" w:styleId="ConsPlusNonformat">
    <w:name w:val="ConsPlusNonformat"/>
    <w:rsid w:val="004501B7"/>
    <w:pPr>
      <w:suppressAutoHyphens/>
      <w:autoSpaceDE w:val="0"/>
    </w:pPr>
    <w:rPr>
      <w:rFonts w:ascii="Courier New" w:hAnsi="Courier New" w:cs="Courier New"/>
      <w:lang w:eastAsia="ar-SA"/>
    </w:rPr>
  </w:style>
  <w:style w:type="paragraph" w:styleId="ab">
    <w:name w:val="No Spacing"/>
    <w:uiPriority w:val="1"/>
    <w:qFormat/>
    <w:rsid w:val="004501B7"/>
    <w:pPr>
      <w:suppressAutoHyphens/>
    </w:pPr>
    <w:rPr>
      <w:rFonts w:ascii="Calibri" w:eastAsia="Calibri" w:hAnsi="Calibri" w:cs="Calibri"/>
      <w:sz w:val="22"/>
      <w:szCs w:val="22"/>
      <w:lang w:eastAsia="ar-SA"/>
    </w:rPr>
  </w:style>
  <w:style w:type="paragraph" w:styleId="ac">
    <w:name w:val="Normal (Web)"/>
    <w:basedOn w:val="a"/>
    <w:rsid w:val="004501B7"/>
    <w:pPr>
      <w:spacing w:before="280" w:after="280"/>
    </w:pPr>
  </w:style>
  <w:style w:type="paragraph" w:customStyle="1" w:styleId="Style5">
    <w:name w:val="Style5"/>
    <w:basedOn w:val="a"/>
    <w:rsid w:val="004501B7"/>
    <w:pPr>
      <w:spacing w:line="324" w:lineRule="exact"/>
      <w:ind w:firstLine="859"/>
      <w:jc w:val="both"/>
    </w:pPr>
  </w:style>
  <w:style w:type="paragraph" w:customStyle="1" w:styleId="Style2">
    <w:name w:val="Style2"/>
    <w:basedOn w:val="a"/>
    <w:rsid w:val="004501B7"/>
  </w:style>
  <w:style w:type="paragraph" w:customStyle="1" w:styleId="Style1">
    <w:name w:val="Style1"/>
    <w:basedOn w:val="a"/>
    <w:rsid w:val="004501B7"/>
    <w:pPr>
      <w:spacing w:line="310" w:lineRule="exact"/>
      <w:jc w:val="center"/>
    </w:pPr>
  </w:style>
  <w:style w:type="paragraph" w:customStyle="1" w:styleId="Style9">
    <w:name w:val="Style9"/>
    <w:basedOn w:val="a"/>
    <w:rsid w:val="004501B7"/>
  </w:style>
  <w:style w:type="paragraph" w:customStyle="1" w:styleId="Style6">
    <w:name w:val="Style6"/>
    <w:basedOn w:val="a"/>
    <w:rsid w:val="004501B7"/>
  </w:style>
  <w:style w:type="paragraph" w:customStyle="1" w:styleId="Style8">
    <w:name w:val="Style8"/>
    <w:basedOn w:val="a"/>
    <w:rsid w:val="004501B7"/>
  </w:style>
  <w:style w:type="paragraph" w:customStyle="1" w:styleId="Style3">
    <w:name w:val="Style3"/>
    <w:basedOn w:val="a"/>
    <w:rsid w:val="004501B7"/>
  </w:style>
  <w:style w:type="character" w:customStyle="1" w:styleId="val">
    <w:name w:val="val"/>
    <w:basedOn w:val="a0"/>
    <w:rsid w:val="00CB4C7F"/>
  </w:style>
  <w:style w:type="paragraph" w:customStyle="1" w:styleId="210">
    <w:name w:val="Основной текст 21"/>
    <w:basedOn w:val="a"/>
    <w:semiHidden/>
    <w:rsid w:val="00562325"/>
    <w:pPr>
      <w:overflowPunct w:val="0"/>
      <w:autoSpaceDE w:val="0"/>
      <w:jc w:val="center"/>
    </w:pPr>
    <w:rPr>
      <w:b/>
      <w:bCs/>
      <w:sz w:val="1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3658/a593eaab768d34bf2d7419322eac79481e73cf03/" TargetMode="External"/><Relationship Id="rId5" Type="http://schemas.openxmlformats.org/officeDocument/2006/relationships/hyperlink" Target="http://pgu.gov.mari.ru/web/guest/main"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19</Pages>
  <Words>6858</Words>
  <Characters>39097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РОССИЙ ФЕДЕРАЦИЙ</vt:lpstr>
    </vt:vector>
  </TitlesOfParts>
  <Company>Home</Company>
  <LinksUpToDate>false</LinksUpToDate>
  <CharactersWithSpaces>45864</CharactersWithSpaces>
  <SharedDoc>false</SharedDoc>
  <HLinks>
    <vt:vector size="6" baseType="variant">
      <vt:variant>
        <vt:i4>1835094</vt:i4>
      </vt:variant>
      <vt:variant>
        <vt:i4>0</vt:i4>
      </vt:variant>
      <vt:variant>
        <vt:i4>0</vt:i4>
      </vt:variant>
      <vt:variant>
        <vt:i4>5</vt:i4>
      </vt:variant>
      <vt:variant>
        <vt:lpwstr>http://pgu.gov.mari.ru/web/guest/main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 ФЕДЕРАЦИЙ</dc:title>
  <dc:subject/>
  <dc:creator>Admin</dc:creator>
  <cp:keywords/>
  <dc:description/>
  <cp:lastModifiedBy>Главный специалист</cp:lastModifiedBy>
  <cp:revision>33</cp:revision>
  <cp:lastPrinted>2012-08-24T10:00:00Z</cp:lastPrinted>
  <dcterms:created xsi:type="dcterms:W3CDTF">2013-03-20T04:43:00Z</dcterms:created>
  <dcterms:modified xsi:type="dcterms:W3CDTF">2021-02-19T04:49:00Z</dcterms:modified>
</cp:coreProperties>
</file>