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504829" w:rsidRPr="00504829" w:rsidTr="00887E58">
        <w:trPr>
          <w:jc w:val="center"/>
        </w:trPr>
        <w:tc>
          <w:tcPr>
            <w:tcW w:w="4212" w:type="dxa"/>
            <w:hideMark/>
          </w:tcPr>
          <w:p w:rsidR="00504829" w:rsidRPr="00504829" w:rsidRDefault="00504829" w:rsidP="00887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0482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Ял </w:t>
            </w:r>
            <w:proofErr w:type="spellStart"/>
            <w:r w:rsidRPr="00504829">
              <w:rPr>
                <w:rFonts w:ascii="Times New Roman" w:eastAsia="Calibri" w:hAnsi="Times New Roman"/>
                <w:b/>
                <w:sz w:val="28"/>
                <w:szCs w:val="28"/>
              </w:rPr>
              <w:t>шотан</w:t>
            </w:r>
            <w:proofErr w:type="spellEnd"/>
            <w:r w:rsidRPr="0050482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Октябрьский</w:t>
            </w:r>
          </w:p>
          <w:p w:rsidR="00504829" w:rsidRPr="00504829" w:rsidRDefault="00504829" w:rsidP="00887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0482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4829">
              <w:rPr>
                <w:rFonts w:ascii="Times New Roman" w:eastAsia="Calibri" w:hAnsi="Times New Roman"/>
                <w:b/>
                <w:sz w:val="28"/>
                <w:szCs w:val="28"/>
              </w:rPr>
              <w:t>илемын</w:t>
            </w:r>
            <w:proofErr w:type="spellEnd"/>
          </w:p>
          <w:p w:rsidR="00504829" w:rsidRPr="00504829" w:rsidRDefault="00504829" w:rsidP="00887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04829">
              <w:rPr>
                <w:rFonts w:ascii="Times New Roman" w:eastAsia="Calibri" w:hAnsi="Times New Roman"/>
                <w:b/>
                <w:sz w:val="28"/>
                <w:szCs w:val="28"/>
              </w:rPr>
              <w:t>депутат–</w:t>
            </w:r>
            <w:proofErr w:type="spellStart"/>
            <w:r w:rsidRPr="00504829">
              <w:rPr>
                <w:rFonts w:ascii="Times New Roman" w:eastAsia="Calibri" w:hAnsi="Times New Roman"/>
                <w:b/>
                <w:sz w:val="28"/>
                <w:szCs w:val="28"/>
              </w:rPr>
              <w:t>влакын</w:t>
            </w:r>
            <w:proofErr w:type="spellEnd"/>
            <w:r w:rsidRPr="0050482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4829">
              <w:rPr>
                <w:rFonts w:ascii="Times New Roman" w:eastAsia="Calibri" w:hAnsi="Times New Roman"/>
                <w:b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504829" w:rsidRPr="00504829" w:rsidRDefault="00504829" w:rsidP="00887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04829">
              <w:rPr>
                <w:rFonts w:ascii="Times New Roman" w:eastAsia="Calibri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504829" w:rsidRPr="00504829" w:rsidRDefault="00504829" w:rsidP="00887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04829">
              <w:rPr>
                <w:rFonts w:ascii="Times New Roman" w:eastAsia="Calibri" w:hAnsi="Times New Roman"/>
                <w:b/>
                <w:sz w:val="28"/>
                <w:szCs w:val="28"/>
              </w:rPr>
              <w:t>Собрание депутатов    Октябрьского сельского поселения</w:t>
            </w:r>
          </w:p>
        </w:tc>
      </w:tr>
      <w:tr w:rsidR="00504829" w:rsidRPr="00504829" w:rsidTr="00887E58">
        <w:trPr>
          <w:jc w:val="center"/>
        </w:trPr>
        <w:tc>
          <w:tcPr>
            <w:tcW w:w="4212" w:type="dxa"/>
          </w:tcPr>
          <w:p w:rsidR="00504829" w:rsidRPr="00504829" w:rsidRDefault="00504829" w:rsidP="00887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504829" w:rsidRPr="00504829" w:rsidRDefault="00504829" w:rsidP="00887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822" w:type="dxa"/>
          </w:tcPr>
          <w:p w:rsidR="00504829" w:rsidRPr="00504829" w:rsidRDefault="00504829" w:rsidP="00887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04829" w:rsidRPr="00504829" w:rsidTr="00887E58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4829" w:rsidRPr="00504829" w:rsidRDefault="00504829" w:rsidP="00887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04829" w:rsidRPr="00504829" w:rsidRDefault="00504829" w:rsidP="005E1E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0482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№ </w:t>
            </w:r>
            <w:r w:rsidR="00D8778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148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829" w:rsidRPr="00504829" w:rsidRDefault="00504829" w:rsidP="00887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4829" w:rsidRPr="00504829" w:rsidRDefault="00504829" w:rsidP="00887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04829" w:rsidRPr="00504829" w:rsidRDefault="00504829" w:rsidP="00887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27.12.2022</w:t>
            </w:r>
            <w:r w:rsidRPr="0050482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504829" w:rsidRPr="00504829" w:rsidRDefault="00504829" w:rsidP="0050482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04829" w:rsidRPr="00504829" w:rsidRDefault="00504829" w:rsidP="0050482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04829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504829" w:rsidRPr="00504829" w:rsidRDefault="00504829" w:rsidP="0050482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04829">
        <w:rPr>
          <w:rFonts w:ascii="Times New Roman" w:eastAsia="Calibri" w:hAnsi="Times New Roman"/>
          <w:b/>
          <w:sz w:val="28"/>
          <w:szCs w:val="28"/>
        </w:rPr>
        <w:t>Собрания депутатов Октябрьского сельского поселения</w:t>
      </w:r>
    </w:p>
    <w:p w:rsidR="00504829" w:rsidRPr="00504829" w:rsidRDefault="00504829" w:rsidP="0050482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006D7" w:rsidRPr="001006D7" w:rsidRDefault="001006D7" w:rsidP="00100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D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</w:t>
      </w:r>
      <w:r w:rsidR="00D87788">
        <w:rPr>
          <w:rFonts w:ascii="Times New Roman" w:hAnsi="Times New Roman" w:cs="Times New Roman"/>
          <w:b/>
          <w:sz w:val="28"/>
          <w:szCs w:val="28"/>
        </w:rPr>
        <w:t xml:space="preserve">я к муниципальной собственности Октябрьского </w:t>
      </w:r>
      <w:r w:rsidRPr="001006D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В соответствии со статьей 14.1 Федерального закона от 25 июня 2002 года № 73-ФЗ «Об объектах культурного наследия (памятниках истории и культуры) народов Российской Федерации», статьей 17.1 Федерального закона от 26 июля 2006 г. № 135-ФЗ «О защите конкуренции» руководствуясь Уставом </w:t>
      </w:r>
      <w:r w:rsidR="00AC2651" w:rsidRPr="00D87788">
        <w:rPr>
          <w:rFonts w:ascii="Times New Roman" w:hAnsi="Times New Roman" w:cs="Times New Roman"/>
          <w:sz w:val="28"/>
          <w:szCs w:val="28"/>
        </w:rPr>
        <w:t>Октябрьского</w:t>
      </w:r>
      <w:r w:rsidR="00AC2651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сельского</w:t>
      </w:r>
      <w:r w:rsidR="00AC2651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поселения Моркинского муниципального района Республики Марий Эл,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C2651" w:rsidRPr="00D87788">
        <w:rPr>
          <w:rFonts w:ascii="Times New Roman" w:hAnsi="Times New Roman" w:cs="Times New Roman"/>
          <w:sz w:val="28"/>
          <w:szCs w:val="28"/>
        </w:rPr>
        <w:t>Октябрьского</w:t>
      </w:r>
      <w:r w:rsidRPr="001006D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C2651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поселения РЕШИЛО: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1. Утвердить Положение о порядке установления льготной арендной платы в отношении неиспользуемых объектов культурного наследия, нах</w:t>
      </w:r>
      <w:r w:rsidR="00D87788">
        <w:rPr>
          <w:rFonts w:ascii="Times New Roman" w:hAnsi="Times New Roman" w:cs="Times New Roman"/>
          <w:sz w:val="28"/>
          <w:szCs w:val="28"/>
        </w:rPr>
        <w:t xml:space="preserve">одящихся в неудовлетворительном </w:t>
      </w:r>
      <w:r w:rsidRPr="001006D7">
        <w:rPr>
          <w:rFonts w:ascii="Times New Roman" w:hAnsi="Times New Roman" w:cs="Times New Roman"/>
          <w:sz w:val="28"/>
          <w:szCs w:val="28"/>
        </w:rPr>
        <w:t xml:space="preserve">состоянии, относящихся к муниципальной собственности </w:t>
      </w:r>
      <w:r w:rsidR="00AC2651" w:rsidRPr="00D87788">
        <w:rPr>
          <w:rFonts w:ascii="Times New Roman" w:hAnsi="Times New Roman" w:cs="Times New Roman"/>
          <w:sz w:val="28"/>
          <w:szCs w:val="28"/>
        </w:rPr>
        <w:t>Октябрьского</w:t>
      </w:r>
      <w:r w:rsidR="00AC2651">
        <w:rPr>
          <w:rFonts w:ascii="Times New Roman" w:hAnsi="Times New Roman" w:cs="Times New Roman"/>
          <w:sz w:val="28"/>
          <w:szCs w:val="28"/>
        </w:rPr>
        <w:t xml:space="preserve"> </w:t>
      </w:r>
      <w:r w:rsidR="00A91ADE" w:rsidRPr="001006D7">
        <w:rPr>
          <w:rFonts w:ascii="Times New Roman" w:hAnsi="Times New Roman" w:cs="Times New Roman"/>
          <w:sz w:val="28"/>
          <w:szCs w:val="28"/>
        </w:rPr>
        <w:t>сельского</w:t>
      </w:r>
      <w:r w:rsidR="00AC2651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поселения согласно приложению.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</w:t>
      </w:r>
      <w:r w:rsidR="00D87788">
        <w:rPr>
          <w:rFonts w:ascii="Times New Roman" w:hAnsi="Times New Roman" w:cs="Times New Roman"/>
          <w:sz w:val="28"/>
          <w:szCs w:val="28"/>
        </w:rPr>
        <w:t xml:space="preserve"> налогам и предпринимательству Октябрьского сельского поселения</w:t>
      </w:r>
    </w:p>
    <w:p w:rsidR="00591A35" w:rsidRDefault="00591A35" w:rsidP="00100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A35" w:rsidRDefault="00591A35" w:rsidP="00100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6D7" w:rsidRPr="001006D7" w:rsidRDefault="001006D7" w:rsidP="0059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2651" w:rsidRPr="00D87788">
        <w:rPr>
          <w:rFonts w:ascii="Times New Roman" w:hAnsi="Times New Roman" w:cs="Times New Roman"/>
          <w:sz w:val="28"/>
          <w:szCs w:val="28"/>
        </w:rPr>
        <w:t>Октябрьского</w:t>
      </w:r>
      <w:r w:rsidR="00AC2651">
        <w:rPr>
          <w:rFonts w:ascii="Times New Roman" w:hAnsi="Times New Roman" w:cs="Times New Roman"/>
          <w:sz w:val="28"/>
          <w:szCs w:val="28"/>
        </w:rPr>
        <w:t xml:space="preserve"> </w:t>
      </w:r>
      <w:r w:rsidR="0000753F" w:rsidRPr="001006D7">
        <w:rPr>
          <w:rFonts w:ascii="Times New Roman" w:hAnsi="Times New Roman" w:cs="Times New Roman"/>
          <w:sz w:val="28"/>
          <w:szCs w:val="28"/>
        </w:rPr>
        <w:t>сельского</w:t>
      </w:r>
      <w:r w:rsidR="00AC2651">
        <w:rPr>
          <w:rFonts w:ascii="Times New Roman" w:hAnsi="Times New Roman" w:cs="Times New Roman"/>
          <w:sz w:val="28"/>
          <w:szCs w:val="28"/>
        </w:rPr>
        <w:t xml:space="preserve"> </w:t>
      </w:r>
      <w:r w:rsidR="0000753F" w:rsidRPr="001006D7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поселения,</w:t>
      </w:r>
    </w:p>
    <w:p w:rsidR="001006D7" w:rsidRPr="001006D7" w:rsidRDefault="001006D7" w:rsidP="0059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91A35" w:rsidRDefault="00D87788" w:rsidP="0059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Гаврилова Т.В.</w:t>
      </w:r>
    </w:p>
    <w:p w:rsidR="00591A35" w:rsidRDefault="0059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06D7" w:rsidRPr="0000753F" w:rsidRDefault="001006D7" w:rsidP="000075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753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CF0703" w:rsidRDefault="00CF0703" w:rsidP="000075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Собрания</w:t>
      </w:r>
    </w:p>
    <w:p w:rsidR="00CF0703" w:rsidRDefault="001006D7" w:rsidP="000075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753F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AC26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2651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1006D7" w:rsidRPr="0000753F" w:rsidRDefault="00AC2651" w:rsidP="00AC26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006D7" w:rsidRPr="0000753F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006D7" w:rsidRPr="0000753F" w:rsidRDefault="001006D7" w:rsidP="000075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753F">
        <w:rPr>
          <w:rFonts w:ascii="Times New Roman" w:hAnsi="Times New Roman" w:cs="Times New Roman"/>
          <w:b/>
          <w:sz w:val="28"/>
          <w:szCs w:val="28"/>
        </w:rPr>
        <w:t>от «</w:t>
      </w:r>
      <w:r w:rsidR="00D87788">
        <w:rPr>
          <w:rFonts w:ascii="Times New Roman" w:hAnsi="Times New Roman" w:cs="Times New Roman"/>
          <w:b/>
          <w:sz w:val="28"/>
          <w:szCs w:val="28"/>
        </w:rPr>
        <w:t xml:space="preserve">27» декабря </w:t>
      </w:r>
      <w:r w:rsidRPr="0000753F">
        <w:rPr>
          <w:rFonts w:ascii="Times New Roman" w:hAnsi="Times New Roman" w:cs="Times New Roman"/>
          <w:b/>
          <w:sz w:val="28"/>
          <w:szCs w:val="28"/>
        </w:rPr>
        <w:t>202</w:t>
      </w:r>
      <w:r w:rsidR="00CF0703">
        <w:rPr>
          <w:rFonts w:ascii="Times New Roman" w:hAnsi="Times New Roman" w:cs="Times New Roman"/>
          <w:b/>
          <w:sz w:val="28"/>
          <w:szCs w:val="28"/>
        </w:rPr>
        <w:t>2</w:t>
      </w:r>
      <w:r w:rsidRPr="0000753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87788">
        <w:rPr>
          <w:rFonts w:ascii="Times New Roman" w:hAnsi="Times New Roman" w:cs="Times New Roman"/>
          <w:b/>
          <w:sz w:val="28"/>
          <w:szCs w:val="28"/>
        </w:rPr>
        <w:t>148</w:t>
      </w:r>
    </w:p>
    <w:p w:rsidR="0000753F" w:rsidRDefault="0000753F" w:rsidP="00100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3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753F" w:rsidRPr="0000753F" w:rsidRDefault="0000753F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D7" w:rsidRDefault="001006D7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3F">
        <w:rPr>
          <w:rFonts w:ascii="Times New Roman" w:hAnsi="Times New Roman" w:cs="Times New Roman"/>
          <w:b/>
          <w:sz w:val="28"/>
          <w:szCs w:val="28"/>
        </w:rPr>
        <w:t>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</w:t>
      </w:r>
      <w:r w:rsidR="00AC2651">
        <w:rPr>
          <w:rFonts w:ascii="Times New Roman" w:hAnsi="Times New Roman" w:cs="Times New Roman"/>
          <w:b/>
          <w:sz w:val="28"/>
          <w:szCs w:val="28"/>
        </w:rPr>
        <w:t xml:space="preserve">я к муниципальной собственности Октябрьского </w:t>
      </w:r>
      <w:r w:rsidR="00D87788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00753F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0753F" w:rsidRPr="0000753F" w:rsidRDefault="0000753F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>Настоящее Положение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</w:t>
      </w:r>
      <w:r w:rsidR="00AC2651">
        <w:rPr>
          <w:rFonts w:ascii="Times New Roman" w:hAnsi="Times New Roman" w:cs="Times New Roman"/>
          <w:sz w:val="28"/>
          <w:szCs w:val="28"/>
        </w:rPr>
        <w:t xml:space="preserve">я к муниципальной собственности Октябрьского сельского </w:t>
      </w:r>
      <w:r w:rsidRPr="001006D7">
        <w:rPr>
          <w:rFonts w:ascii="Times New Roman" w:hAnsi="Times New Roman" w:cs="Times New Roman"/>
          <w:sz w:val="28"/>
          <w:szCs w:val="28"/>
        </w:rPr>
        <w:t>поселения (далее – Положение) определяет условия и порядок установления льготной арендной платы в отношении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</w:t>
      </w:r>
      <w:r w:rsidR="00AC26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C265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C2651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="00AC2651">
        <w:rPr>
          <w:rFonts w:ascii="Times New Roman" w:hAnsi="Times New Roman" w:cs="Times New Roman"/>
          <w:sz w:val="28"/>
          <w:szCs w:val="28"/>
        </w:rPr>
        <w:t xml:space="preserve"> к собственности Октябрьского сельского </w:t>
      </w:r>
      <w:r w:rsidRPr="001006D7">
        <w:rPr>
          <w:rFonts w:ascii="Times New Roman" w:hAnsi="Times New Roman" w:cs="Times New Roman"/>
          <w:sz w:val="28"/>
          <w:szCs w:val="28"/>
        </w:rPr>
        <w:t>поселения (далее - объект культурного наследия).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2. Положение разработано в целях создания условий для вовлечения в гражданский оборот объектов культурного наследия и стимулирования привлечения инвестиций в процесс их реставрации путем установления льготной арендной платы на условиях, предусмотренных настоящим Положением.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объекты культурного наследия, соответствующие установленным постановлением Правительства Российской Федерации от 29 июня 2015 года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 критериям неудовлетворительного состояния объектов культурного наследия, которые относятся </w:t>
      </w:r>
      <w:r w:rsidR="00AC2651">
        <w:rPr>
          <w:rFonts w:ascii="Times New Roman" w:hAnsi="Times New Roman" w:cs="Times New Roman"/>
          <w:sz w:val="28"/>
          <w:szCs w:val="28"/>
        </w:rPr>
        <w:t>к муниципальному</w:t>
      </w:r>
      <w:proofErr w:type="gramEnd"/>
      <w:r w:rsidR="00AC2651">
        <w:rPr>
          <w:rFonts w:ascii="Times New Roman" w:hAnsi="Times New Roman" w:cs="Times New Roman"/>
          <w:sz w:val="28"/>
          <w:szCs w:val="28"/>
        </w:rPr>
        <w:t xml:space="preserve"> имуществу Октябрьского сельского </w:t>
      </w:r>
      <w:r w:rsidRPr="001006D7">
        <w:rPr>
          <w:rFonts w:ascii="Times New Roman" w:hAnsi="Times New Roman" w:cs="Times New Roman"/>
          <w:sz w:val="28"/>
          <w:szCs w:val="28"/>
        </w:rPr>
        <w:t>поселения (далее - критерии).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4. Соответствие объекта культурного наследия критериям подтверждается актом исполнительного органа государственной власти Республики Марий Эл, уполномоченного в области сохранения, использования, популяризации и государственной охраны объектов культурного наследия (далее - региональный орган).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lastRenderedPageBreak/>
        <w:t>5. Объект культурного наследия предоставляется в аренду на срок до сорока девяти лет.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6. Объект культурного наследия, отнесенны</w:t>
      </w:r>
      <w:r w:rsidR="0000753F">
        <w:rPr>
          <w:rFonts w:ascii="Times New Roman" w:hAnsi="Times New Roman" w:cs="Times New Roman"/>
          <w:sz w:val="28"/>
          <w:szCs w:val="28"/>
        </w:rPr>
        <w:t>й</w:t>
      </w:r>
      <w:r w:rsidRPr="001006D7">
        <w:rPr>
          <w:rFonts w:ascii="Times New Roman" w:hAnsi="Times New Roman" w:cs="Times New Roman"/>
          <w:sz w:val="28"/>
          <w:szCs w:val="28"/>
        </w:rPr>
        <w:t xml:space="preserve"> к объектам культурного наследия, находящимся в неудовлетворительном состоянии, предоставля</w:t>
      </w:r>
      <w:r w:rsidR="0000753F">
        <w:rPr>
          <w:rFonts w:ascii="Times New Roman" w:hAnsi="Times New Roman" w:cs="Times New Roman"/>
          <w:sz w:val="28"/>
          <w:szCs w:val="28"/>
        </w:rPr>
        <w:t>е</w:t>
      </w:r>
      <w:r w:rsidRPr="001006D7">
        <w:rPr>
          <w:rFonts w:ascii="Times New Roman" w:hAnsi="Times New Roman" w:cs="Times New Roman"/>
          <w:sz w:val="28"/>
          <w:szCs w:val="28"/>
        </w:rPr>
        <w:t>тся в аренду по результатам проведения</w:t>
      </w:r>
      <w:r w:rsidR="00AC2651">
        <w:rPr>
          <w:rFonts w:ascii="Times New Roman" w:hAnsi="Times New Roman" w:cs="Times New Roman"/>
          <w:sz w:val="28"/>
          <w:szCs w:val="28"/>
        </w:rPr>
        <w:t xml:space="preserve"> Октябрьской </w:t>
      </w:r>
      <w:r w:rsidR="0000753F" w:rsidRPr="0000753F">
        <w:rPr>
          <w:rFonts w:ascii="Times New Roman" w:hAnsi="Times New Roman" w:cs="Times New Roman"/>
          <w:sz w:val="28"/>
          <w:szCs w:val="28"/>
        </w:rPr>
        <w:t>сель</w:t>
      </w:r>
      <w:r w:rsidR="00AC2651">
        <w:rPr>
          <w:rFonts w:ascii="Times New Roman" w:hAnsi="Times New Roman" w:cs="Times New Roman"/>
          <w:sz w:val="28"/>
          <w:szCs w:val="28"/>
        </w:rPr>
        <w:t xml:space="preserve">ской </w:t>
      </w:r>
      <w:r w:rsidR="0000753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006D7">
        <w:rPr>
          <w:rFonts w:ascii="Times New Roman" w:hAnsi="Times New Roman" w:cs="Times New Roman"/>
          <w:sz w:val="28"/>
          <w:szCs w:val="28"/>
        </w:rPr>
        <w:t>аукциона на право заключения до</w:t>
      </w:r>
      <w:r w:rsidR="0000753F">
        <w:rPr>
          <w:rFonts w:ascii="Times New Roman" w:hAnsi="Times New Roman" w:cs="Times New Roman"/>
          <w:sz w:val="28"/>
          <w:szCs w:val="28"/>
        </w:rPr>
        <w:t>говора аренды (далее - аукцион).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7. Организация проведения аукциона осуществляется после получения </w:t>
      </w:r>
      <w:r w:rsidR="00AC2651">
        <w:rPr>
          <w:rFonts w:ascii="Times New Roman" w:hAnsi="Times New Roman" w:cs="Times New Roman"/>
          <w:sz w:val="28"/>
          <w:szCs w:val="28"/>
        </w:rPr>
        <w:t xml:space="preserve">Октябрьской </w:t>
      </w:r>
      <w:r w:rsidR="001F0737" w:rsidRPr="001F0737">
        <w:rPr>
          <w:rFonts w:ascii="Times New Roman" w:hAnsi="Times New Roman" w:cs="Times New Roman"/>
          <w:sz w:val="28"/>
          <w:szCs w:val="28"/>
        </w:rPr>
        <w:t>сель</w:t>
      </w:r>
      <w:r w:rsidR="00AC2651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1006D7">
        <w:rPr>
          <w:rFonts w:ascii="Times New Roman" w:hAnsi="Times New Roman" w:cs="Times New Roman"/>
          <w:sz w:val="28"/>
          <w:szCs w:val="28"/>
        </w:rPr>
        <w:t>администрацией акта регионального органа о признании объекта культурного наследия объектом культурного наследия, находящимся в неудовлетворительном состоянии.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8.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9. Аукцион проводится </w:t>
      </w:r>
      <w:r w:rsidR="00AC2651">
        <w:rPr>
          <w:rFonts w:ascii="Times New Roman" w:hAnsi="Times New Roman" w:cs="Times New Roman"/>
          <w:sz w:val="28"/>
          <w:szCs w:val="28"/>
        </w:rPr>
        <w:t xml:space="preserve">Октябрьской сельской </w:t>
      </w:r>
      <w:r w:rsidR="001F0737" w:rsidRPr="001F0737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администрацией после согласования</w:t>
      </w:r>
      <w:r w:rsidR="001F0737">
        <w:rPr>
          <w:rFonts w:ascii="Times New Roman" w:hAnsi="Times New Roman" w:cs="Times New Roman"/>
          <w:sz w:val="28"/>
          <w:szCs w:val="28"/>
        </w:rPr>
        <w:t xml:space="preserve"> с</w:t>
      </w:r>
      <w:r w:rsidRPr="001006D7">
        <w:rPr>
          <w:rFonts w:ascii="Times New Roman" w:hAnsi="Times New Roman" w:cs="Times New Roman"/>
          <w:sz w:val="28"/>
          <w:szCs w:val="28"/>
        </w:rPr>
        <w:t xml:space="preserve"> региональным органом 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>проекта договора аренды объекта культурного наследия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>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10.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11.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2) проект договора аренды;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12. Основанием для отказа в допуске к участию в аукционе является одно из следующих обстоятельств: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lastRenderedPageBreak/>
        <w:t>а) наличие задолженности по внесению арендной платы в отношении другого объекта культурного наследия, в том числе объекта, не находящегося в неудовлетворительном состоянии, арендатором которого является заявитель, за 2 и более периода оплаты аренды, которые предусмотрены договором аренды объекта культурного наследия;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б) наличие задолженности у заявителя по обязательным платежам в бюджеты бюджетной системы Российской Федерации;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в) наличие документов, выданных региональным органом, о выявленных нарушениях охранного обязательства, предусмотренного статьей 47.6 Федерального закона, в отношении другого объекта культурного наследия, в том числе не находящегося в неудовлетворительном состоянии, арендатором или собственником которого является заявитель.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13. 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1 (один) рубль за один квадратный метр объекта культурного наследия в год (без учета НДС).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14.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Льготная арендная плата устанавливается на весь срок договора аренды.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15. Условия установления льготной арендной платы: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2) заключение договора аренды на срок не менее 25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3C2B2F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 xml:space="preserve"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</w:t>
      </w:r>
      <w:r w:rsidRPr="001006D7">
        <w:rPr>
          <w:rFonts w:ascii="Times New Roman" w:hAnsi="Times New Roman" w:cs="Times New Roman"/>
          <w:sz w:val="28"/>
          <w:szCs w:val="28"/>
        </w:rPr>
        <w:lastRenderedPageBreak/>
        <w:t>охранным обязательством в срок, не превышающий семи лет со дня передачи указанного объекта</w:t>
      </w:r>
      <w:r w:rsidR="00AC2651">
        <w:rPr>
          <w:rFonts w:ascii="Times New Roman" w:hAnsi="Times New Roman" w:cs="Times New Roman"/>
          <w:sz w:val="28"/>
          <w:szCs w:val="28"/>
        </w:rPr>
        <w:t xml:space="preserve"> культурного наследия в аренду, Октябрьская </w:t>
      </w:r>
      <w:r w:rsidR="001F0737" w:rsidRPr="001F0737">
        <w:rPr>
          <w:rFonts w:ascii="Times New Roman" w:hAnsi="Times New Roman" w:cs="Times New Roman"/>
          <w:sz w:val="28"/>
          <w:szCs w:val="28"/>
        </w:rPr>
        <w:t>сельск</w:t>
      </w:r>
      <w:r w:rsidR="001F0737">
        <w:rPr>
          <w:rFonts w:ascii="Times New Roman" w:hAnsi="Times New Roman" w:cs="Times New Roman"/>
          <w:sz w:val="28"/>
          <w:szCs w:val="28"/>
        </w:rPr>
        <w:t>ая</w:t>
      </w:r>
      <w:r w:rsidR="00AC2651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администрация направляет арендатору уведомление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 xml:space="preserve"> об одностороннем расторжении договора аренды.</w:t>
      </w:r>
      <w:bookmarkStart w:id="0" w:name="_GoBack"/>
      <w:bookmarkEnd w:id="0"/>
    </w:p>
    <w:sectPr w:rsidR="003C2B2F" w:rsidRPr="0010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D7"/>
    <w:rsid w:val="0000753F"/>
    <w:rsid w:val="00023038"/>
    <w:rsid w:val="001006D7"/>
    <w:rsid w:val="001F0737"/>
    <w:rsid w:val="003C2B2F"/>
    <w:rsid w:val="00487F44"/>
    <w:rsid w:val="00504829"/>
    <w:rsid w:val="00591A35"/>
    <w:rsid w:val="005E1E37"/>
    <w:rsid w:val="00A2565C"/>
    <w:rsid w:val="00A91ADE"/>
    <w:rsid w:val="00AC2651"/>
    <w:rsid w:val="00CF0703"/>
    <w:rsid w:val="00D87788"/>
    <w:rsid w:val="00D94101"/>
    <w:rsid w:val="00E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2022-12-29T07:04:00Z</cp:lastPrinted>
  <dcterms:created xsi:type="dcterms:W3CDTF">2022-12-29T06:49:00Z</dcterms:created>
  <dcterms:modified xsi:type="dcterms:W3CDTF">2022-12-29T07:05:00Z</dcterms:modified>
</cp:coreProperties>
</file>