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1C" w:rsidRPr="00433A1C" w:rsidRDefault="00433A1C" w:rsidP="00433A1C">
      <w:pPr>
        <w:spacing w:after="0"/>
        <w:rPr>
          <w:rFonts w:ascii="Times New Roman" w:hAnsi="Times New Roman"/>
          <w:b/>
          <w:vanish/>
        </w:rPr>
      </w:pPr>
    </w:p>
    <w:tbl>
      <w:tblPr>
        <w:tblW w:w="9698" w:type="dxa"/>
        <w:tblLayout w:type="fixed"/>
        <w:tblLook w:val="04A0" w:firstRow="1" w:lastRow="0" w:firstColumn="1" w:lastColumn="0" w:noHBand="0" w:noVBand="1"/>
      </w:tblPr>
      <w:tblGrid>
        <w:gridCol w:w="274"/>
        <w:gridCol w:w="318"/>
        <w:gridCol w:w="318"/>
        <w:gridCol w:w="318"/>
        <w:gridCol w:w="318"/>
        <w:gridCol w:w="318"/>
        <w:gridCol w:w="319"/>
        <w:gridCol w:w="290"/>
        <w:gridCol w:w="187"/>
        <w:gridCol w:w="103"/>
        <w:gridCol w:w="290"/>
        <w:gridCol w:w="741"/>
        <w:gridCol w:w="101"/>
        <w:gridCol w:w="135"/>
        <w:gridCol w:w="276"/>
        <w:gridCol w:w="149"/>
        <w:gridCol w:w="131"/>
        <w:gridCol w:w="149"/>
        <w:gridCol w:w="131"/>
        <w:gridCol w:w="149"/>
        <w:gridCol w:w="131"/>
        <w:gridCol w:w="226"/>
        <w:gridCol w:w="54"/>
        <w:gridCol w:w="357"/>
        <w:gridCol w:w="157"/>
        <w:gridCol w:w="127"/>
        <w:gridCol w:w="229"/>
        <w:gridCol w:w="55"/>
        <w:gridCol w:w="356"/>
        <w:gridCol w:w="277"/>
        <w:gridCol w:w="498"/>
        <w:gridCol w:w="277"/>
        <w:gridCol w:w="143"/>
        <w:gridCol w:w="134"/>
        <w:gridCol w:w="277"/>
        <w:gridCol w:w="277"/>
        <w:gridCol w:w="277"/>
        <w:gridCol w:w="143"/>
        <w:gridCol w:w="134"/>
        <w:gridCol w:w="143"/>
        <w:gridCol w:w="134"/>
        <w:gridCol w:w="277"/>
      </w:tblGrid>
      <w:tr w:rsidR="00CB28E7" w:rsidRPr="00933951" w:rsidTr="00EC5A5D">
        <w:trPr>
          <w:gridAfter w:val="2"/>
          <w:wAfter w:w="411" w:type="dxa"/>
          <w:trHeight w:val="1304"/>
        </w:trPr>
        <w:tc>
          <w:tcPr>
            <w:tcW w:w="3895" w:type="dxa"/>
            <w:gridSpan w:val="13"/>
          </w:tcPr>
          <w:p w:rsidR="00CB28E7" w:rsidRPr="00CB28E7" w:rsidRDefault="00CB28E7" w:rsidP="00CB2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9"/>
            <w:vAlign w:val="center"/>
            <w:hideMark/>
          </w:tcPr>
          <w:p w:rsidR="00CB28E7" w:rsidRPr="00CB28E7" w:rsidRDefault="00C40408" w:rsidP="00CB2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8E7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76275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gridSpan w:val="18"/>
            <w:hideMark/>
          </w:tcPr>
          <w:p w:rsidR="00CB28E7" w:rsidRPr="00CB28E7" w:rsidRDefault="00CB28E7" w:rsidP="00362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8E7" w:rsidRPr="00806572" w:rsidTr="00EC5A5D">
        <w:trPr>
          <w:gridAfter w:val="2"/>
          <w:wAfter w:w="411" w:type="dxa"/>
          <w:trHeight w:val="510"/>
        </w:trPr>
        <w:tc>
          <w:tcPr>
            <w:tcW w:w="4455" w:type="dxa"/>
            <w:gridSpan w:val="16"/>
            <w:vAlign w:val="center"/>
            <w:hideMark/>
          </w:tcPr>
          <w:p w:rsidR="00CB28E7" w:rsidRPr="00123AE9" w:rsidRDefault="00CB28E7" w:rsidP="00CB28E7">
            <w:pPr>
              <w:pStyle w:val="a4"/>
              <w:snapToGrid w:val="0"/>
              <w:jc w:val="center"/>
              <w:rPr>
                <w:sz w:val="20"/>
                <w:lang w:val="ru-RU"/>
              </w:rPr>
            </w:pPr>
            <w:r w:rsidRPr="00123AE9">
              <w:rPr>
                <w:bCs/>
                <w:sz w:val="20"/>
                <w:lang w:val="ru-RU"/>
              </w:rPr>
              <w:t>РОССИЙ ФЕДЕРАЦИЙ</w:t>
            </w:r>
          </w:p>
          <w:p w:rsidR="00CB28E7" w:rsidRPr="00123AE9" w:rsidRDefault="00CB28E7" w:rsidP="00CB2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AE9">
              <w:rPr>
                <w:rFonts w:ascii="Times New Roman" w:hAnsi="Times New Roman"/>
                <w:bCs/>
                <w:sz w:val="20"/>
              </w:rPr>
              <w:t>МАРИЙ ЭЛ РЕСПУБЛИКЫСЕ</w:t>
            </w:r>
          </w:p>
        </w:tc>
        <w:tc>
          <w:tcPr>
            <w:tcW w:w="280" w:type="dxa"/>
            <w:gridSpan w:val="2"/>
            <w:vMerge w:val="restart"/>
            <w:vAlign w:val="center"/>
          </w:tcPr>
          <w:p w:rsidR="00CB28E7" w:rsidRPr="00123AE9" w:rsidRDefault="00CB28E7" w:rsidP="00CB2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2" w:type="dxa"/>
            <w:gridSpan w:val="22"/>
            <w:vAlign w:val="center"/>
            <w:hideMark/>
          </w:tcPr>
          <w:p w:rsidR="00CB28E7" w:rsidRPr="00123AE9" w:rsidRDefault="00CB28E7" w:rsidP="00CB28E7">
            <w:pPr>
              <w:pStyle w:val="a4"/>
              <w:snapToGrid w:val="0"/>
              <w:jc w:val="center"/>
              <w:rPr>
                <w:sz w:val="20"/>
                <w:lang w:val="ru-RU"/>
              </w:rPr>
            </w:pPr>
            <w:r w:rsidRPr="00123AE9">
              <w:rPr>
                <w:bCs/>
                <w:sz w:val="20"/>
                <w:lang w:val="ru-RU"/>
              </w:rPr>
              <w:t>РОССИЙСКАЯ ФЕДЕРАЦИЯ</w:t>
            </w:r>
          </w:p>
          <w:p w:rsidR="00CB28E7" w:rsidRPr="00123AE9" w:rsidRDefault="00CB28E7" w:rsidP="00CB2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AE9">
              <w:rPr>
                <w:rFonts w:ascii="Times New Roman" w:hAnsi="Times New Roman"/>
                <w:bCs/>
                <w:sz w:val="20"/>
              </w:rPr>
              <w:t>РЕСПУБЛИКА МАРИЙ ЭЛ</w:t>
            </w:r>
          </w:p>
        </w:tc>
      </w:tr>
      <w:tr w:rsidR="00CB28E7" w:rsidRPr="00933951" w:rsidTr="00EC5A5D">
        <w:trPr>
          <w:gridAfter w:val="2"/>
          <w:wAfter w:w="411" w:type="dxa"/>
          <w:trHeight w:val="1644"/>
        </w:trPr>
        <w:tc>
          <w:tcPr>
            <w:tcW w:w="4455" w:type="dxa"/>
            <w:gridSpan w:val="16"/>
            <w:vAlign w:val="center"/>
            <w:hideMark/>
          </w:tcPr>
          <w:p w:rsidR="00CB28E7" w:rsidRPr="00CB28E7" w:rsidRDefault="00CB28E7" w:rsidP="00CB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СОВЕТСКИЙ МУНИЦИПАЛ </w:t>
            </w:r>
            <w:proofErr w:type="gramStart"/>
            <w:r w:rsidRPr="00CB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РАЙОНЫСО  МИХАЙЛОВКА</w:t>
            </w:r>
            <w:proofErr w:type="gramEnd"/>
            <w:r w:rsidRPr="00CB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ЯЛ ШОТАН ИЛЕМЫН ДЕПУТАТ-ВЛАК ПОГЫНЖО</w:t>
            </w:r>
          </w:p>
        </w:tc>
        <w:tc>
          <w:tcPr>
            <w:tcW w:w="280" w:type="dxa"/>
            <w:gridSpan w:val="2"/>
            <w:vMerge/>
            <w:vAlign w:val="center"/>
            <w:hideMark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22"/>
            <w:vAlign w:val="center"/>
            <w:hideMark/>
          </w:tcPr>
          <w:p w:rsidR="00CB28E7" w:rsidRPr="00CB28E7" w:rsidRDefault="00CB28E7" w:rsidP="00CB2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8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CB28E7" w:rsidRPr="00806572" w:rsidTr="00EC5A5D">
        <w:trPr>
          <w:gridAfter w:val="2"/>
          <w:wAfter w:w="411" w:type="dxa"/>
          <w:trHeight w:val="567"/>
        </w:trPr>
        <w:tc>
          <w:tcPr>
            <w:tcW w:w="4455" w:type="dxa"/>
            <w:gridSpan w:val="16"/>
            <w:vAlign w:val="center"/>
            <w:hideMark/>
          </w:tcPr>
          <w:p w:rsidR="00CB28E7" w:rsidRPr="00CB28E7" w:rsidRDefault="00CB28E7" w:rsidP="00CB2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8E7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280" w:type="dxa"/>
            <w:gridSpan w:val="2"/>
            <w:vMerge/>
            <w:vAlign w:val="center"/>
            <w:hideMark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52" w:type="dxa"/>
            <w:gridSpan w:val="22"/>
            <w:vAlign w:val="center"/>
            <w:hideMark/>
          </w:tcPr>
          <w:p w:rsidR="00CB28E7" w:rsidRPr="00CB28E7" w:rsidRDefault="00CB28E7" w:rsidP="00CB2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8E7">
              <w:rPr>
                <w:rFonts w:ascii="Times New Roman" w:hAnsi="Times New Roman"/>
                <w:b/>
                <w:bCs/>
                <w:sz w:val="40"/>
                <w:szCs w:val="40"/>
              </w:rPr>
              <w:t>РЕШЕНИЕ</w:t>
            </w:r>
          </w:p>
        </w:tc>
      </w:tr>
      <w:tr w:rsidR="00CB28E7" w:rsidRPr="00933951" w:rsidTr="00EC5A5D">
        <w:tc>
          <w:tcPr>
            <w:tcW w:w="274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8E7" w:rsidRPr="00933951" w:rsidTr="00EC5A5D">
        <w:tc>
          <w:tcPr>
            <w:tcW w:w="274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A5D" w:rsidRPr="00933951" w:rsidTr="00EC5A5D">
        <w:trPr>
          <w:gridAfter w:val="2"/>
          <w:wAfter w:w="411" w:type="dxa"/>
        </w:trPr>
        <w:tc>
          <w:tcPr>
            <w:tcW w:w="2660" w:type="dxa"/>
            <w:gridSpan w:val="9"/>
            <w:tcBorders>
              <w:bottom w:val="single" w:sz="4" w:space="0" w:color="auto"/>
            </w:tcBorders>
          </w:tcPr>
          <w:p w:rsidR="00EC5A5D" w:rsidRPr="00CB28E7" w:rsidRDefault="00EC5A5D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тридцать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восьмая</w:t>
            </w:r>
          </w:p>
        </w:tc>
        <w:tc>
          <w:tcPr>
            <w:tcW w:w="1134" w:type="dxa"/>
            <w:gridSpan w:val="3"/>
            <w:hideMark/>
          </w:tcPr>
          <w:p w:rsidR="00EC5A5D" w:rsidRPr="00CB28E7" w:rsidRDefault="00EC5A5D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B28E7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  <w:proofErr w:type="gramEnd"/>
          </w:p>
        </w:tc>
        <w:tc>
          <w:tcPr>
            <w:tcW w:w="941" w:type="dxa"/>
            <w:gridSpan w:val="6"/>
          </w:tcPr>
          <w:p w:rsidR="00EC5A5D" w:rsidRPr="00CB28E7" w:rsidRDefault="00EC5A5D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EC5A5D" w:rsidRPr="00CB28E7" w:rsidRDefault="00EC5A5D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hideMark/>
          </w:tcPr>
          <w:p w:rsidR="00EC5A5D" w:rsidRPr="00CB28E7" w:rsidRDefault="00EC5A5D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8E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</w:tcPr>
          <w:p w:rsidR="00EC5A5D" w:rsidRPr="00CB28E7" w:rsidRDefault="004F2453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56" w:type="dxa"/>
            <w:gridSpan w:val="2"/>
            <w:hideMark/>
          </w:tcPr>
          <w:p w:rsidR="00EC5A5D" w:rsidRPr="00CB28E7" w:rsidRDefault="00EC5A5D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8E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06" w:type="dxa"/>
            <w:gridSpan w:val="6"/>
            <w:tcBorders>
              <w:bottom w:val="single" w:sz="4" w:space="0" w:color="auto"/>
            </w:tcBorders>
          </w:tcPr>
          <w:p w:rsidR="00EC5A5D" w:rsidRPr="00CB28E7" w:rsidRDefault="004F2453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proofErr w:type="gramEnd"/>
          </w:p>
        </w:tc>
        <w:tc>
          <w:tcPr>
            <w:tcW w:w="1108" w:type="dxa"/>
            <w:gridSpan w:val="5"/>
            <w:hideMark/>
          </w:tcPr>
          <w:p w:rsidR="00EC5A5D" w:rsidRPr="00CB28E7" w:rsidRDefault="00EC5A5D" w:rsidP="0012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8E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CB28E7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77" w:type="dxa"/>
            <w:gridSpan w:val="2"/>
          </w:tcPr>
          <w:p w:rsidR="00EC5A5D" w:rsidRPr="00CB28E7" w:rsidRDefault="00EC5A5D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804" w:rsidRPr="00933951" w:rsidTr="00EC5A5D">
        <w:tc>
          <w:tcPr>
            <w:tcW w:w="2183" w:type="dxa"/>
            <w:gridSpan w:val="7"/>
            <w:tcBorders>
              <w:bottom w:val="single" w:sz="4" w:space="0" w:color="auto"/>
            </w:tcBorders>
          </w:tcPr>
          <w:p w:rsidR="00C04804" w:rsidRPr="00CB28E7" w:rsidRDefault="00C04804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четвертого</w:t>
            </w:r>
            <w:proofErr w:type="gramEnd"/>
          </w:p>
        </w:tc>
        <w:tc>
          <w:tcPr>
            <w:tcW w:w="1611" w:type="dxa"/>
            <w:gridSpan w:val="5"/>
            <w:hideMark/>
          </w:tcPr>
          <w:p w:rsidR="00C04804" w:rsidRPr="00CB28E7" w:rsidRDefault="00EC5A5D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proofErr w:type="gramStart"/>
            <w:r w:rsidR="00C04804" w:rsidRPr="00CB28E7">
              <w:rPr>
                <w:rFonts w:ascii="Times New Roman" w:hAnsi="Times New Roman"/>
                <w:b/>
                <w:sz w:val="28"/>
                <w:szCs w:val="28"/>
              </w:rPr>
              <w:t>созыва</w:t>
            </w:r>
            <w:proofErr w:type="gramEnd"/>
          </w:p>
        </w:tc>
        <w:tc>
          <w:tcPr>
            <w:tcW w:w="236" w:type="dxa"/>
            <w:gridSpan w:val="2"/>
          </w:tcPr>
          <w:p w:rsidR="00C04804" w:rsidRPr="00CB28E7" w:rsidRDefault="00C04804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C04804" w:rsidRPr="00CB28E7" w:rsidRDefault="00C04804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04804" w:rsidRPr="00CB28E7" w:rsidRDefault="00C04804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04804" w:rsidRPr="00CB28E7" w:rsidRDefault="00C04804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04804" w:rsidRPr="00CB28E7" w:rsidRDefault="00C04804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04804" w:rsidRPr="00CB28E7" w:rsidRDefault="00C04804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C04804" w:rsidRPr="00CB28E7" w:rsidRDefault="00C04804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04804" w:rsidRPr="00CB28E7" w:rsidRDefault="00C04804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04804" w:rsidRPr="00CB28E7" w:rsidRDefault="00C04804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04804" w:rsidRPr="00CB28E7" w:rsidRDefault="00C04804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C04804" w:rsidRPr="00CB28E7" w:rsidRDefault="00C04804" w:rsidP="004F2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C04804" w:rsidRPr="00CB28E7" w:rsidRDefault="00C04804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8E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</w:tcPr>
          <w:p w:rsidR="00C04804" w:rsidRPr="00CB28E7" w:rsidRDefault="004F2453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241</w:t>
            </w:r>
            <w:bookmarkStart w:id="0" w:name="_GoBack"/>
            <w:bookmarkEnd w:id="0"/>
          </w:p>
        </w:tc>
        <w:tc>
          <w:tcPr>
            <w:tcW w:w="277" w:type="dxa"/>
          </w:tcPr>
          <w:p w:rsidR="00C04804" w:rsidRPr="00CB28E7" w:rsidRDefault="00C04804" w:rsidP="00CB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C04804" w:rsidRPr="00CB28E7" w:rsidRDefault="00C04804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04804" w:rsidRPr="00CB28E7" w:rsidRDefault="00C04804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04804" w:rsidRPr="00CB28E7" w:rsidRDefault="00C04804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04804" w:rsidRPr="00CB28E7" w:rsidRDefault="00C04804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8E7" w:rsidRPr="00933951" w:rsidTr="00EC5A5D">
        <w:tc>
          <w:tcPr>
            <w:tcW w:w="274" w:type="dxa"/>
            <w:tcBorders>
              <w:top w:val="single" w:sz="4" w:space="0" w:color="auto"/>
            </w:tcBorders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8E7" w:rsidRPr="00933951" w:rsidTr="00EC5A5D">
        <w:tc>
          <w:tcPr>
            <w:tcW w:w="274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B28E7" w:rsidRPr="00CB28E7" w:rsidRDefault="00CB28E7" w:rsidP="00CB2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EA8" w:rsidRPr="004D3EA8" w:rsidRDefault="004D3EA8" w:rsidP="005D04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EA8">
        <w:rPr>
          <w:rFonts w:ascii="Times New Roman" w:eastAsia="Times New Roman CYR" w:hAnsi="Times New Roman"/>
          <w:b/>
          <w:bCs/>
          <w:sz w:val="28"/>
          <w:szCs w:val="28"/>
        </w:rPr>
        <w:t>О</w:t>
      </w:r>
      <w:r w:rsidRPr="004D3EA8">
        <w:rPr>
          <w:rFonts w:ascii="Times New Roman" w:hAnsi="Times New Roman"/>
          <w:b/>
          <w:bCs/>
          <w:sz w:val="28"/>
          <w:szCs w:val="28"/>
        </w:rPr>
        <w:t xml:space="preserve"> создании контрольной комиссии по внешней проверке </w:t>
      </w:r>
    </w:p>
    <w:p w:rsidR="00B77211" w:rsidRDefault="004D3EA8" w:rsidP="005D0430">
      <w:pPr>
        <w:autoSpaceDE w:val="0"/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D3EA8">
        <w:rPr>
          <w:rFonts w:ascii="Times New Roman" w:eastAsia="Times New Roman CYR" w:hAnsi="Times New Roman"/>
          <w:b/>
          <w:bCs/>
          <w:sz w:val="28"/>
          <w:szCs w:val="28"/>
        </w:rPr>
        <w:t>годового</w:t>
      </w:r>
      <w:proofErr w:type="gramEnd"/>
      <w:r w:rsidRPr="004D3EA8">
        <w:rPr>
          <w:rFonts w:ascii="Times New Roman" w:hAnsi="Times New Roman"/>
          <w:b/>
          <w:bCs/>
          <w:sz w:val="28"/>
          <w:szCs w:val="28"/>
        </w:rPr>
        <w:t xml:space="preserve"> отчета об исполнении бюджета </w:t>
      </w:r>
    </w:p>
    <w:p w:rsidR="004D3EA8" w:rsidRPr="004D3EA8" w:rsidRDefault="004D3EA8" w:rsidP="005D0430">
      <w:pPr>
        <w:autoSpaceDE w:val="0"/>
        <w:spacing w:after="0" w:line="240" w:lineRule="auto"/>
        <w:ind w:left="40"/>
        <w:jc w:val="center"/>
        <w:rPr>
          <w:rFonts w:ascii="Times New Roman" w:eastAsia="Andale Sans UI" w:hAnsi="Times New Roman"/>
          <w:b/>
          <w:bCs/>
          <w:sz w:val="28"/>
          <w:szCs w:val="28"/>
        </w:rPr>
      </w:pPr>
      <w:r w:rsidRPr="004D3EA8">
        <w:rPr>
          <w:rFonts w:ascii="Times New Roman" w:hAnsi="Times New Roman"/>
          <w:b/>
          <w:bCs/>
          <w:sz w:val="28"/>
          <w:szCs w:val="28"/>
        </w:rPr>
        <w:t>Михайловско</w:t>
      </w:r>
      <w:r w:rsidR="00B77211">
        <w:rPr>
          <w:rFonts w:ascii="Times New Roman" w:hAnsi="Times New Roman"/>
          <w:b/>
          <w:bCs/>
          <w:sz w:val="28"/>
          <w:szCs w:val="28"/>
        </w:rPr>
        <w:t>го</w:t>
      </w:r>
      <w:r w:rsidRPr="004D3EA8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B77211">
        <w:rPr>
          <w:rFonts w:ascii="Times New Roman" w:hAnsi="Times New Roman"/>
          <w:b/>
          <w:bCs/>
          <w:sz w:val="28"/>
          <w:szCs w:val="28"/>
        </w:rPr>
        <w:t>го</w:t>
      </w:r>
      <w:r w:rsidRPr="004D3EA8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B77211">
        <w:rPr>
          <w:rFonts w:ascii="Times New Roman" w:hAnsi="Times New Roman"/>
          <w:b/>
          <w:bCs/>
          <w:sz w:val="28"/>
          <w:szCs w:val="28"/>
        </w:rPr>
        <w:t>я</w:t>
      </w:r>
      <w:r w:rsidRPr="004D3EA8">
        <w:rPr>
          <w:rFonts w:ascii="Times New Roman" w:hAnsi="Times New Roman"/>
          <w:b/>
          <w:bCs/>
          <w:sz w:val="28"/>
          <w:szCs w:val="28"/>
        </w:rPr>
        <w:t xml:space="preserve"> за 20</w:t>
      </w:r>
      <w:r w:rsidR="00F32349">
        <w:rPr>
          <w:rFonts w:ascii="Times New Roman" w:hAnsi="Times New Roman"/>
          <w:b/>
          <w:bCs/>
          <w:sz w:val="28"/>
          <w:szCs w:val="28"/>
        </w:rPr>
        <w:t>2</w:t>
      </w:r>
      <w:r w:rsidR="00EC5A5D">
        <w:rPr>
          <w:rFonts w:ascii="Times New Roman" w:hAnsi="Times New Roman"/>
          <w:b/>
          <w:bCs/>
          <w:sz w:val="28"/>
          <w:szCs w:val="28"/>
        </w:rPr>
        <w:t>2</w:t>
      </w:r>
      <w:r w:rsidRPr="004D3EA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D3EA8" w:rsidRPr="004D3EA8" w:rsidRDefault="004D3EA8" w:rsidP="004D3EA8">
      <w:pPr>
        <w:autoSpaceDE w:val="0"/>
        <w:spacing w:after="0"/>
        <w:ind w:left="4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41AAA" w:rsidRPr="00B77211" w:rsidRDefault="00341AAA" w:rsidP="00B77211">
      <w:pPr>
        <w:autoSpaceDE w:val="0"/>
        <w:spacing w:after="0" w:line="240" w:lineRule="auto"/>
        <w:ind w:left="40"/>
        <w:jc w:val="both"/>
        <w:rPr>
          <w:rFonts w:ascii="Times New Roman" w:eastAsia="Times New Roman CYR" w:hAnsi="Times New Roman"/>
          <w:sz w:val="28"/>
          <w:szCs w:val="28"/>
        </w:rPr>
      </w:pPr>
      <w:r w:rsidRPr="00FA3AAC">
        <w:rPr>
          <w:rFonts w:eastAsia="Times New Roman CYR" w:cs="Times New Roman CYR"/>
          <w:sz w:val="26"/>
          <w:szCs w:val="26"/>
        </w:rPr>
        <w:tab/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Руководствуясь статьей 264.4 Бюджетного кодекса Российской Федерации, Собрание депутатов </w:t>
      </w:r>
      <w:r w:rsidR="00B77211">
        <w:rPr>
          <w:rFonts w:ascii="Times New Roman" w:eastAsia="Times New Roman CYR" w:hAnsi="Times New Roman"/>
          <w:sz w:val="28"/>
          <w:szCs w:val="28"/>
        </w:rPr>
        <w:t>Михайловского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 сельского поселения</w:t>
      </w:r>
      <w:r w:rsidR="00B77211">
        <w:rPr>
          <w:rFonts w:ascii="Times New Roman" w:eastAsia="Times New Roman CYR" w:hAnsi="Times New Roman"/>
          <w:sz w:val="28"/>
          <w:szCs w:val="28"/>
        </w:rPr>
        <w:t xml:space="preserve"> Советского муниципального района Республики Марий </w:t>
      </w:r>
      <w:proofErr w:type="gramStart"/>
      <w:r w:rsidR="00B77211">
        <w:rPr>
          <w:rFonts w:ascii="Times New Roman" w:eastAsia="Times New Roman CYR" w:hAnsi="Times New Roman"/>
          <w:sz w:val="28"/>
          <w:szCs w:val="28"/>
        </w:rPr>
        <w:t>Эл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  </w:t>
      </w:r>
      <w:r w:rsidR="00B77211">
        <w:rPr>
          <w:rFonts w:ascii="Times New Roman" w:eastAsia="Times New Roman CYR" w:hAnsi="Times New Roman"/>
          <w:sz w:val="28"/>
          <w:szCs w:val="28"/>
        </w:rPr>
        <w:t>р</w:t>
      </w:r>
      <w:proofErr w:type="gramEnd"/>
      <w:r w:rsidR="00B77211">
        <w:rPr>
          <w:rFonts w:ascii="Times New Roman" w:eastAsia="Times New Roman CYR" w:hAnsi="Times New Roman"/>
          <w:sz w:val="28"/>
          <w:szCs w:val="28"/>
        </w:rPr>
        <w:t xml:space="preserve"> е ш и л о:</w:t>
      </w:r>
    </w:p>
    <w:p w:rsidR="00123AE9" w:rsidRPr="00123AE9" w:rsidRDefault="00341AAA" w:rsidP="00123AE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77211">
        <w:rPr>
          <w:rFonts w:ascii="Times New Roman" w:eastAsia="Times New Roman CYR" w:hAnsi="Times New Roman"/>
          <w:sz w:val="28"/>
          <w:szCs w:val="28"/>
        </w:rPr>
        <w:tab/>
        <w:t xml:space="preserve">1. </w:t>
      </w:r>
      <w:r w:rsidR="00123AE9" w:rsidRPr="00123AE9">
        <w:rPr>
          <w:rFonts w:ascii="Times New Roman" w:hAnsi="Times New Roman"/>
          <w:color w:val="000000"/>
          <w:sz w:val="28"/>
          <w:szCs w:val="28"/>
        </w:rPr>
        <w:t>Создать</w:t>
      </w:r>
      <w:r w:rsidR="00C40408">
        <w:rPr>
          <w:rFonts w:ascii="Times New Roman" w:hAnsi="Times New Roman"/>
          <w:color w:val="000000"/>
          <w:sz w:val="28"/>
          <w:szCs w:val="28"/>
        </w:rPr>
        <w:t xml:space="preserve"> на период с 18 по 31 марта 2023</w:t>
      </w:r>
      <w:r w:rsidR="00123AE9" w:rsidRPr="00123AE9">
        <w:rPr>
          <w:rFonts w:ascii="Times New Roman" w:hAnsi="Times New Roman"/>
          <w:color w:val="000000"/>
          <w:sz w:val="28"/>
          <w:szCs w:val="28"/>
        </w:rPr>
        <w:t xml:space="preserve"> года контрольную</w:t>
      </w:r>
      <w:r w:rsidR="00123A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3AE9" w:rsidRPr="00123AE9">
        <w:rPr>
          <w:rFonts w:ascii="Times New Roman" w:hAnsi="Times New Roman"/>
          <w:color w:val="000000"/>
          <w:sz w:val="28"/>
          <w:szCs w:val="28"/>
        </w:rPr>
        <w:t>комиссию по внешней проверке годового отчета об исполнении бюджета</w:t>
      </w:r>
    </w:p>
    <w:p w:rsidR="00123AE9" w:rsidRPr="00123AE9" w:rsidRDefault="001A6DD9" w:rsidP="00123A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Михайловского сельского поселения </w:t>
      </w:r>
      <w:r w:rsidR="00123AE9" w:rsidRPr="00123AE9">
        <w:rPr>
          <w:rFonts w:ascii="Times New Roman" w:hAnsi="Times New Roman"/>
          <w:color w:val="000000"/>
          <w:sz w:val="28"/>
          <w:szCs w:val="28"/>
        </w:rPr>
        <w:t>Советского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Марий Эл</w:t>
      </w:r>
      <w:r w:rsidR="00C40408">
        <w:rPr>
          <w:rFonts w:ascii="Times New Roman" w:hAnsi="Times New Roman"/>
          <w:color w:val="000000"/>
          <w:sz w:val="28"/>
          <w:szCs w:val="28"/>
        </w:rPr>
        <w:t xml:space="preserve"> за 2022</w:t>
      </w:r>
      <w:r w:rsidR="00123AE9" w:rsidRPr="00123AE9">
        <w:rPr>
          <w:rFonts w:ascii="Times New Roman" w:hAnsi="Times New Roman"/>
          <w:color w:val="000000"/>
          <w:sz w:val="28"/>
          <w:szCs w:val="28"/>
        </w:rPr>
        <w:t xml:space="preserve"> год в составе:</w:t>
      </w:r>
    </w:p>
    <w:p w:rsidR="00341AAA" w:rsidRPr="00B77211" w:rsidRDefault="00341AAA" w:rsidP="00B77211">
      <w:pPr>
        <w:autoSpaceDE w:val="0"/>
        <w:spacing w:after="0" w:line="240" w:lineRule="auto"/>
        <w:ind w:left="40"/>
        <w:jc w:val="both"/>
        <w:rPr>
          <w:rFonts w:ascii="Times New Roman" w:eastAsia="Times New Roman CYR" w:hAnsi="Times New Roman"/>
          <w:sz w:val="28"/>
          <w:szCs w:val="28"/>
        </w:rPr>
      </w:pPr>
      <w:r w:rsidRPr="00B77211">
        <w:rPr>
          <w:rFonts w:ascii="Times New Roman" w:eastAsia="Times New Roman CYR" w:hAnsi="Times New Roman"/>
          <w:sz w:val="28"/>
          <w:szCs w:val="28"/>
        </w:rPr>
        <w:tab/>
        <w:t>Председатель комиссии:</w:t>
      </w:r>
    </w:p>
    <w:p w:rsidR="00341AAA" w:rsidRPr="00B77211" w:rsidRDefault="00341AAA" w:rsidP="00B77211">
      <w:pPr>
        <w:autoSpaceDE w:val="0"/>
        <w:spacing w:after="0" w:line="240" w:lineRule="auto"/>
        <w:ind w:left="40"/>
        <w:jc w:val="both"/>
        <w:rPr>
          <w:rFonts w:ascii="Times New Roman" w:eastAsia="Times New Roman CYR" w:hAnsi="Times New Roman"/>
          <w:sz w:val="28"/>
          <w:szCs w:val="28"/>
        </w:rPr>
      </w:pPr>
      <w:r w:rsidRPr="00B77211">
        <w:rPr>
          <w:rFonts w:ascii="Times New Roman" w:eastAsia="Times New Roman CYR" w:hAnsi="Times New Roman"/>
          <w:sz w:val="28"/>
          <w:szCs w:val="28"/>
        </w:rPr>
        <w:tab/>
      </w:r>
      <w:r w:rsidR="00C40408">
        <w:rPr>
          <w:rFonts w:ascii="Times New Roman" w:eastAsia="Times New Roman CYR" w:hAnsi="Times New Roman"/>
          <w:sz w:val="28"/>
          <w:szCs w:val="28"/>
        </w:rPr>
        <w:t>Хакимов</w:t>
      </w:r>
      <w:r w:rsidR="00B77211">
        <w:rPr>
          <w:rFonts w:ascii="Times New Roman" w:eastAsia="Times New Roman CYR" w:hAnsi="Times New Roman"/>
          <w:sz w:val="28"/>
          <w:szCs w:val="28"/>
        </w:rPr>
        <w:t xml:space="preserve"> Р. Г. 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– </w:t>
      </w:r>
      <w:r w:rsidR="00C40408">
        <w:rPr>
          <w:rFonts w:ascii="Times New Roman" w:eastAsia="Times New Roman CYR" w:hAnsi="Times New Roman"/>
          <w:sz w:val="28"/>
          <w:szCs w:val="28"/>
        </w:rPr>
        <w:t>заместитель</w:t>
      </w:r>
      <w:r w:rsidR="00B77211">
        <w:rPr>
          <w:rFonts w:ascii="Times New Roman" w:eastAsia="Times New Roman CYR" w:hAnsi="Times New Roman"/>
          <w:sz w:val="28"/>
          <w:szCs w:val="28"/>
        </w:rPr>
        <w:t xml:space="preserve"> председателя Собрания депутатов Михайловского сельского поселения</w:t>
      </w:r>
      <w:r w:rsidRPr="00B77211">
        <w:rPr>
          <w:rFonts w:ascii="Times New Roman" w:eastAsia="Times New Roman CYR" w:hAnsi="Times New Roman"/>
          <w:sz w:val="28"/>
          <w:szCs w:val="28"/>
        </w:rPr>
        <w:t>;</w:t>
      </w:r>
    </w:p>
    <w:p w:rsidR="00341AAA" w:rsidRPr="00B77211" w:rsidRDefault="00341AAA" w:rsidP="00B77211">
      <w:pPr>
        <w:autoSpaceDE w:val="0"/>
        <w:spacing w:after="0" w:line="240" w:lineRule="auto"/>
        <w:ind w:left="40"/>
        <w:jc w:val="both"/>
        <w:rPr>
          <w:rFonts w:ascii="Times New Roman" w:eastAsia="Times New Roman CYR" w:hAnsi="Times New Roman"/>
          <w:sz w:val="28"/>
          <w:szCs w:val="28"/>
        </w:rPr>
      </w:pPr>
      <w:r w:rsidRPr="00B77211">
        <w:rPr>
          <w:rFonts w:ascii="Times New Roman" w:eastAsia="Times New Roman CYR" w:hAnsi="Times New Roman"/>
          <w:sz w:val="28"/>
          <w:szCs w:val="28"/>
        </w:rPr>
        <w:tab/>
        <w:t>Члены комиссии:</w:t>
      </w:r>
    </w:p>
    <w:p w:rsidR="00341AAA" w:rsidRPr="00B77211" w:rsidRDefault="00341AAA" w:rsidP="00B77211">
      <w:pPr>
        <w:autoSpaceDE w:val="0"/>
        <w:spacing w:after="0" w:line="240" w:lineRule="auto"/>
        <w:ind w:left="40"/>
        <w:jc w:val="both"/>
        <w:rPr>
          <w:rFonts w:ascii="Times New Roman" w:eastAsia="Times New Roman CYR" w:hAnsi="Times New Roman"/>
          <w:sz w:val="28"/>
          <w:szCs w:val="28"/>
        </w:rPr>
      </w:pPr>
      <w:r w:rsidRPr="00B77211">
        <w:rPr>
          <w:rFonts w:ascii="Times New Roman" w:eastAsia="Times New Roman CYR" w:hAnsi="Times New Roman"/>
          <w:sz w:val="28"/>
          <w:szCs w:val="28"/>
        </w:rPr>
        <w:tab/>
      </w:r>
      <w:r w:rsidR="00B77211">
        <w:rPr>
          <w:rFonts w:ascii="Times New Roman" w:eastAsia="Times New Roman CYR" w:hAnsi="Times New Roman"/>
          <w:sz w:val="28"/>
          <w:szCs w:val="28"/>
        </w:rPr>
        <w:t>Онучин В. М.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C04804" w:rsidRPr="00B77211">
        <w:rPr>
          <w:rFonts w:ascii="Times New Roman" w:eastAsia="Times New Roman CYR" w:hAnsi="Times New Roman"/>
          <w:sz w:val="28"/>
          <w:szCs w:val="28"/>
        </w:rPr>
        <w:t>–</w:t>
      </w:r>
      <w:r w:rsidR="00C04804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депутат Собрания депутатов </w:t>
      </w:r>
      <w:r w:rsidR="00B77211">
        <w:rPr>
          <w:rFonts w:ascii="Times New Roman" w:eastAsia="Times New Roman CYR" w:hAnsi="Times New Roman"/>
          <w:sz w:val="28"/>
          <w:szCs w:val="28"/>
        </w:rPr>
        <w:t>Михайловского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gramStart"/>
      <w:r w:rsidRPr="00B77211">
        <w:rPr>
          <w:rFonts w:ascii="Times New Roman" w:eastAsia="Times New Roman CYR" w:hAnsi="Times New Roman"/>
          <w:sz w:val="28"/>
          <w:szCs w:val="28"/>
        </w:rPr>
        <w:t>сельского</w:t>
      </w:r>
      <w:proofErr w:type="gramEnd"/>
      <w:r w:rsidRPr="00B77211">
        <w:rPr>
          <w:rFonts w:ascii="Times New Roman" w:eastAsia="Times New Roman CYR" w:hAnsi="Times New Roman"/>
          <w:sz w:val="28"/>
          <w:szCs w:val="28"/>
        </w:rPr>
        <w:t xml:space="preserve"> поселения;</w:t>
      </w:r>
    </w:p>
    <w:p w:rsidR="00341AAA" w:rsidRPr="00B77211" w:rsidRDefault="00341AAA" w:rsidP="00B77211">
      <w:pPr>
        <w:autoSpaceDE w:val="0"/>
        <w:spacing w:after="0" w:line="240" w:lineRule="auto"/>
        <w:ind w:left="40"/>
        <w:jc w:val="both"/>
        <w:rPr>
          <w:rFonts w:ascii="Times New Roman" w:eastAsia="Times New Roman CYR" w:hAnsi="Times New Roman"/>
          <w:sz w:val="28"/>
          <w:szCs w:val="28"/>
        </w:rPr>
      </w:pPr>
      <w:r w:rsidRPr="00B77211">
        <w:rPr>
          <w:rFonts w:ascii="Times New Roman" w:eastAsia="Times New Roman CYR" w:hAnsi="Times New Roman"/>
          <w:sz w:val="28"/>
          <w:szCs w:val="28"/>
        </w:rPr>
        <w:tab/>
      </w:r>
      <w:r w:rsidR="00C04804">
        <w:rPr>
          <w:rFonts w:ascii="Times New Roman" w:eastAsia="Times New Roman CYR" w:hAnsi="Times New Roman"/>
          <w:sz w:val="28"/>
          <w:szCs w:val="28"/>
        </w:rPr>
        <w:t>Кавказин Р. И.</w:t>
      </w:r>
      <w:r w:rsidR="00C04804" w:rsidRPr="00C04804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C04804" w:rsidRPr="00B77211">
        <w:rPr>
          <w:rFonts w:ascii="Times New Roman" w:eastAsia="Times New Roman CYR" w:hAnsi="Times New Roman"/>
          <w:sz w:val="28"/>
          <w:szCs w:val="28"/>
        </w:rPr>
        <w:t>–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 депутат Собрания депутатов </w:t>
      </w:r>
      <w:r w:rsidR="00B77211">
        <w:rPr>
          <w:rFonts w:ascii="Times New Roman" w:eastAsia="Times New Roman CYR" w:hAnsi="Times New Roman"/>
          <w:sz w:val="28"/>
          <w:szCs w:val="28"/>
        </w:rPr>
        <w:t>Михайловского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 сельского поселения.</w:t>
      </w:r>
    </w:p>
    <w:p w:rsidR="00341AAA" w:rsidRPr="00B77211" w:rsidRDefault="00341AAA" w:rsidP="00B77211">
      <w:pPr>
        <w:autoSpaceDE w:val="0"/>
        <w:spacing w:after="0" w:line="240" w:lineRule="auto"/>
        <w:ind w:left="40"/>
        <w:jc w:val="both"/>
        <w:rPr>
          <w:rFonts w:ascii="Times New Roman" w:eastAsia="Times New Roman CYR" w:hAnsi="Times New Roman"/>
          <w:sz w:val="28"/>
          <w:szCs w:val="28"/>
        </w:rPr>
      </w:pPr>
      <w:r w:rsidRPr="00B77211">
        <w:rPr>
          <w:rFonts w:ascii="Times New Roman" w:eastAsia="Times New Roman CYR" w:hAnsi="Times New Roman"/>
          <w:sz w:val="28"/>
          <w:szCs w:val="28"/>
        </w:rPr>
        <w:tab/>
        <w:t xml:space="preserve">2. Контрольной комиссии подготовить и представить заключение на годовой отчет об исполнении бюджета </w:t>
      </w:r>
      <w:r w:rsidR="00154CDE">
        <w:rPr>
          <w:rFonts w:ascii="Times New Roman" w:eastAsia="Times New Roman CYR" w:hAnsi="Times New Roman"/>
          <w:sz w:val="28"/>
          <w:szCs w:val="28"/>
        </w:rPr>
        <w:t>Михайловского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 сельско</w:t>
      </w:r>
      <w:r w:rsidR="00B77211">
        <w:rPr>
          <w:rFonts w:ascii="Times New Roman" w:eastAsia="Times New Roman CYR" w:hAnsi="Times New Roman"/>
          <w:sz w:val="28"/>
          <w:szCs w:val="28"/>
        </w:rPr>
        <w:t>го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 поселени</w:t>
      </w:r>
      <w:r w:rsidR="00B77211">
        <w:rPr>
          <w:rFonts w:ascii="Times New Roman" w:eastAsia="Times New Roman CYR" w:hAnsi="Times New Roman"/>
          <w:sz w:val="28"/>
          <w:szCs w:val="28"/>
        </w:rPr>
        <w:t>я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 за 20</w:t>
      </w:r>
      <w:r w:rsidR="00F32349">
        <w:rPr>
          <w:rFonts w:ascii="Times New Roman" w:eastAsia="Times New Roman CYR" w:hAnsi="Times New Roman"/>
          <w:sz w:val="28"/>
          <w:szCs w:val="28"/>
        </w:rPr>
        <w:t>2</w:t>
      </w:r>
      <w:r w:rsidR="00EC5A5D">
        <w:rPr>
          <w:rFonts w:ascii="Times New Roman" w:eastAsia="Times New Roman CYR" w:hAnsi="Times New Roman"/>
          <w:sz w:val="28"/>
          <w:szCs w:val="28"/>
        </w:rPr>
        <w:t>2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 год в срок не позднее 1 мая 20</w:t>
      </w:r>
      <w:r w:rsidR="00B77211">
        <w:rPr>
          <w:rFonts w:ascii="Times New Roman" w:eastAsia="Times New Roman CYR" w:hAnsi="Times New Roman"/>
          <w:sz w:val="28"/>
          <w:szCs w:val="28"/>
        </w:rPr>
        <w:t>2</w:t>
      </w:r>
      <w:r w:rsidR="00EC5A5D">
        <w:rPr>
          <w:rFonts w:ascii="Times New Roman" w:eastAsia="Times New Roman CYR" w:hAnsi="Times New Roman"/>
          <w:sz w:val="28"/>
          <w:szCs w:val="28"/>
        </w:rPr>
        <w:t>3</w:t>
      </w:r>
      <w:r w:rsidRPr="00B77211">
        <w:rPr>
          <w:rFonts w:ascii="Times New Roman" w:eastAsia="Times New Roman CYR" w:hAnsi="Times New Roman"/>
          <w:sz w:val="28"/>
          <w:szCs w:val="28"/>
        </w:rPr>
        <w:t xml:space="preserve"> года.</w:t>
      </w:r>
    </w:p>
    <w:p w:rsidR="00341AAA" w:rsidRDefault="00341AAA" w:rsidP="00B77211">
      <w:pPr>
        <w:autoSpaceDE w:val="0"/>
        <w:spacing w:after="0" w:line="240" w:lineRule="auto"/>
        <w:ind w:left="40"/>
        <w:jc w:val="both"/>
        <w:rPr>
          <w:rFonts w:ascii="Times New Roman" w:eastAsia="Times New Roman CYR" w:hAnsi="Times New Roman"/>
          <w:sz w:val="28"/>
          <w:szCs w:val="28"/>
        </w:rPr>
      </w:pPr>
      <w:r w:rsidRPr="00B77211">
        <w:rPr>
          <w:rFonts w:ascii="Times New Roman" w:eastAsia="Times New Roman CYR" w:hAnsi="Times New Roman"/>
          <w:sz w:val="28"/>
          <w:szCs w:val="28"/>
        </w:rPr>
        <w:tab/>
        <w:t>3. Контроль за исполнением настоящего решения оставляю за собой.</w:t>
      </w:r>
    </w:p>
    <w:p w:rsidR="00B77211" w:rsidRDefault="00B77211" w:rsidP="00B77211">
      <w:pPr>
        <w:autoSpaceDE w:val="0"/>
        <w:spacing w:after="0" w:line="240" w:lineRule="auto"/>
        <w:ind w:left="4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77211" w:rsidRDefault="00B77211" w:rsidP="00B77211">
      <w:pPr>
        <w:autoSpaceDE w:val="0"/>
        <w:spacing w:after="0" w:line="240" w:lineRule="auto"/>
        <w:ind w:left="4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350"/>
      </w:tblGrid>
      <w:tr w:rsidR="00EF0661" w:rsidRPr="004472BF" w:rsidTr="00B77211">
        <w:tc>
          <w:tcPr>
            <w:tcW w:w="4817" w:type="dxa"/>
            <w:shd w:val="clear" w:color="auto" w:fill="auto"/>
          </w:tcPr>
          <w:p w:rsidR="00B77211" w:rsidRDefault="00EF0661" w:rsidP="00B77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B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F0661" w:rsidRPr="004472BF" w:rsidRDefault="008C62B3" w:rsidP="00B77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4470" w:type="dxa"/>
            <w:shd w:val="clear" w:color="auto" w:fill="auto"/>
          </w:tcPr>
          <w:p w:rsidR="00EF0661" w:rsidRPr="004472BF" w:rsidRDefault="00EF0661" w:rsidP="008369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61" w:rsidRPr="004472BF" w:rsidRDefault="00B77211" w:rsidP="008369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Г. Зыкова</w:t>
            </w:r>
          </w:p>
        </w:tc>
      </w:tr>
    </w:tbl>
    <w:p w:rsidR="00391A7C" w:rsidRDefault="00391A7C" w:rsidP="00EC5A5D"/>
    <w:sectPr w:rsidR="00391A7C" w:rsidSect="00B7721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8C4C53"/>
    <w:multiLevelType w:val="hybridMultilevel"/>
    <w:tmpl w:val="A81E11BA"/>
    <w:lvl w:ilvl="0" w:tplc="CDDABA18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1"/>
    <w:rsid w:val="0005385E"/>
    <w:rsid w:val="00123AE9"/>
    <w:rsid w:val="00154CDE"/>
    <w:rsid w:val="001A6DD9"/>
    <w:rsid w:val="001F4918"/>
    <w:rsid w:val="00311533"/>
    <w:rsid w:val="00341AAA"/>
    <w:rsid w:val="003629A2"/>
    <w:rsid w:val="00391A7C"/>
    <w:rsid w:val="003C1D50"/>
    <w:rsid w:val="00433A1C"/>
    <w:rsid w:val="004D3EA8"/>
    <w:rsid w:val="004F2453"/>
    <w:rsid w:val="005766E2"/>
    <w:rsid w:val="005D0430"/>
    <w:rsid w:val="00631977"/>
    <w:rsid w:val="0078616C"/>
    <w:rsid w:val="007D6378"/>
    <w:rsid w:val="0083690B"/>
    <w:rsid w:val="008B3B0C"/>
    <w:rsid w:val="008C62B3"/>
    <w:rsid w:val="00A95DE0"/>
    <w:rsid w:val="00B77211"/>
    <w:rsid w:val="00C04804"/>
    <w:rsid w:val="00C07B53"/>
    <w:rsid w:val="00C40408"/>
    <w:rsid w:val="00C4051A"/>
    <w:rsid w:val="00C75739"/>
    <w:rsid w:val="00CB28E7"/>
    <w:rsid w:val="00E210CA"/>
    <w:rsid w:val="00EB28BD"/>
    <w:rsid w:val="00EC5A5D"/>
    <w:rsid w:val="00EF0661"/>
    <w:rsid w:val="00F05689"/>
    <w:rsid w:val="00F32349"/>
    <w:rsid w:val="00F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F1FA-1EF1-48FF-98C6-9954CA1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F06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satz-Standardschriftart">
    <w:name w:val="Absatz-Standardschriftart"/>
    <w:rsid w:val="0083690B"/>
  </w:style>
  <w:style w:type="character" w:styleId="a3">
    <w:name w:val="Hyperlink"/>
    <w:uiPriority w:val="99"/>
    <w:unhideWhenUsed/>
    <w:rsid w:val="0083690B"/>
    <w:rPr>
      <w:color w:val="0000FF"/>
      <w:u w:val="single"/>
    </w:rPr>
  </w:style>
  <w:style w:type="paragraph" w:styleId="a4">
    <w:name w:val="Body Text"/>
    <w:basedOn w:val="a"/>
    <w:link w:val="a5"/>
    <w:rsid w:val="00433A1C"/>
    <w:pPr>
      <w:suppressAutoHyphens/>
      <w:spacing w:after="0" w:line="240" w:lineRule="auto"/>
    </w:pPr>
    <w:rPr>
      <w:rFonts w:ascii="Times New Roman" w:hAnsi="Times New Roman"/>
      <w:sz w:val="28"/>
      <w:szCs w:val="24"/>
      <w:lang w:val="x-none" w:eastAsia="zh-CN"/>
    </w:rPr>
  </w:style>
  <w:style w:type="character" w:customStyle="1" w:styleId="a5">
    <w:name w:val="Основной текст Знак"/>
    <w:link w:val="a4"/>
    <w:rsid w:val="00433A1C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WW-Absatz-Standardschriftart">
    <w:name w:val="WW-Absatz-Standardschriftart"/>
    <w:rsid w:val="008C62B3"/>
  </w:style>
  <w:style w:type="paragraph" w:styleId="a6">
    <w:name w:val="Balloon Text"/>
    <w:basedOn w:val="a"/>
    <w:link w:val="a7"/>
    <w:uiPriority w:val="99"/>
    <w:semiHidden/>
    <w:unhideWhenUsed/>
    <w:rsid w:val="00C4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04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cp:lastModifiedBy>Специалист</cp:lastModifiedBy>
  <cp:revision>3</cp:revision>
  <cp:lastPrinted>2023-03-24T12:59:00Z</cp:lastPrinted>
  <dcterms:created xsi:type="dcterms:W3CDTF">2023-03-21T08:36:00Z</dcterms:created>
  <dcterms:modified xsi:type="dcterms:W3CDTF">2023-03-24T13:26:00Z</dcterms:modified>
</cp:coreProperties>
</file>