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18" w:rsidRPr="00F83E7A" w:rsidRDefault="00212E18" w:rsidP="000D3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0D3671" w:rsidRPr="0072737B" w:rsidTr="000A5768">
        <w:trPr>
          <w:jc w:val="center"/>
        </w:trPr>
        <w:tc>
          <w:tcPr>
            <w:tcW w:w="4395" w:type="dxa"/>
            <w:vAlign w:val="center"/>
            <w:hideMark/>
          </w:tcPr>
          <w:p w:rsidR="000D3671" w:rsidRPr="0072737B" w:rsidRDefault="000D3671" w:rsidP="000D3671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0D3671" w:rsidRPr="0072737B" w:rsidRDefault="000D3671" w:rsidP="000D3671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0D3671" w:rsidRPr="0072737B" w:rsidRDefault="000D3671" w:rsidP="000D3671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0D3671" w:rsidRPr="0072737B" w:rsidRDefault="000D3671" w:rsidP="000D3671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D3671" w:rsidRPr="0072737B" w:rsidRDefault="000D3671" w:rsidP="000D367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0D3671" w:rsidRPr="0072737B" w:rsidRDefault="000D3671" w:rsidP="000D3671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0D3671" w:rsidRPr="0072737B" w:rsidRDefault="000D3671" w:rsidP="000D3671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D3671" w:rsidRPr="0072737B" w:rsidRDefault="000D3671" w:rsidP="000D367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0D3671" w:rsidRPr="00E17317" w:rsidRDefault="009B22C8" w:rsidP="000D36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4A6E">
        <w:rPr>
          <w:b/>
          <w:bCs/>
          <w:color w:val="333333"/>
          <w:sz w:val="28"/>
          <w:szCs w:val="28"/>
          <w:shd w:val="clear" w:color="auto" w:fill="FFFFFF"/>
        </w:rPr>
        <w:t>XLVI</w:t>
      </w:r>
      <w:r w:rsidR="000D3671" w:rsidRPr="00E17317">
        <w:rPr>
          <w:b/>
          <w:sz w:val="28"/>
          <w:szCs w:val="28"/>
        </w:rPr>
        <w:t xml:space="preserve"> сессии IV созыва</w:t>
      </w:r>
    </w:p>
    <w:p w:rsidR="000D3671" w:rsidRPr="0072737B" w:rsidRDefault="000D3671" w:rsidP="000D367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D3671" w:rsidRPr="0072737B" w:rsidRDefault="000D3671" w:rsidP="000D36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9B22C8">
        <w:rPr>
          <w:b/>
          <w:sz w:val="28"/>
          <w:szCs w:val="28"/>
          <w:lang w:eastAsia="en-US"/>
        </w:rPr>
        <w:t>28 сентября</w:t>
      </w:r>
      <w:r w:rsidRPr="0072737B"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3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9B22C8">
        <w:rPr>
          <w:b/>
          <w:bCs/>
          <w:sz w:val="28"/>
          <w:szCs w:val="28"/>
          <w:lang w:eastAsia="en-US"/>
        </w:rPr>
        <w:t>2</w:t>
      </w:r>
      <w:r w:rsidR="00661BBE">
        <w:rPr>
          <w:b/>
          <w:bCs/>
          <w:sz w:val="28"/>
          <w:szCs w:val="28"/>
          <w:lang w:eastAsia="en-US"/>
        </w:rPr>
        <w:t>79</w:t>
      </w:r>
    </w:p>
    <w:p w:rsidR="00212E18" w:rsidRPr="00F83E7A" w:rsidRDefault="00212E18" w:rsidP="000D3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E18" w:rsidRPr="00F83E7A" w:rsidRDefault="00212E18" w:rsidP="000D3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A91" w:rsidRDefault="006A7478" w:rsidP="000D3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70A9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12E18" w:rsidRPr="00570A91" w:rsidRDefault="00570A91" w:rsidP="000D3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91">
        <w:rPr>
          <w:rFonts w:ascii="Times New Roman" w:hAnsi="Times New Roman" w:cs="Times New Roman"/>
          <w:b/>
          <w:sz w:val="28"/>
          <w:szCs w:val="28"/>
        </w:rPr>
        <w:t xml:space="preserve">об особенностях списания муниципального </w:t>
      </w:r>
      <w:r w:rsidR="000D3671">
        <w:rPr>
          <w:rFonts w:ascii="Times New Roman" w:hAnsi="Times New Roman" w:cs="Times New Roman"/>
          <w:b/>
          <w:sz w:val="28"/>
          <w:szCs w:val="28"/>
        </w:rPr>
        <w:t>Чендемеровского</w:t>
      </w:r>
      <w:r w:rsidR="00CB461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D3671">
        <w:rPr>
          <w:rFonts w:ascii="Times New Roman" w:hAnsi="Times New Roman" w:cs="Times New Roman"/>
          <w:b/>
          <w:sz w:val="28"/>
          <w:szCs w:val="28"/>
        </w:rPr>
        <w:t>го</w:t>
      </w:r>
      <w:r w:rsidR="00CB461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D3671">
        <w:rPr>
          <w:rFonts w:ascii="Times New Roman" w:hAnsi="Times New Roman" w:cs="Times New Roman"/>
          <w:b/>
          <w:sz w:val="28"/>
          <w:szCs w:val="28"/>
        </w:rPr>
        <w:t>я Сернурского муниципального района Республики Марий Эл</w:t>
      </w:r>
    </w:p>
    <w:p w:rsidR="00212E18" w:rsidRPr="00F83E7A" w:rsidRDefault="00212E18" w:rsidP="000D36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18" w:rsidRPr="00F83E7A" w:rsidRDefault="00212E18" w:rsidP="000D367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9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70A91" w:rsidRPr="00570A91">
        <w:rPr>
          <w:rFonts w:ascii="Times New Roman" w:hAnsi="Times New Roman" w:cs="Times New Roman"/>
          <w:sz w:val="28"/>
          <w:szCs w:val="28"/>
        </w:rPr>
        <w:t>необходимостью урегулирования имущественных отношений, связанных со спис</w:t>
      </w:r>
      <w:r w:rsidR="00CB4613">
        <w:rPr>
          <w:rFonts w:ascii="Times New Roman" w:hAnsi="Times New Roman" w:cs="Times New Roman"/>
          <w:sz w:val="28"/>
          <w:szCs w:val="28"/>
        </w:rPr>
        <w:t xml:space="preserve">анием муниципального имущества </w:t>
      </w:r>
      <w:r w:rsidR="000D3671">
        <w:rPr>
          <w:rFonts w:ascii="Times New Roman" w:hAnsi="Times New Roman" w:cs="Times New Roman"/>
          <w:sz w:val="28"/>
          <w:szCs w:val="28"/>
        </w:rPr>
        <w:t>Чендемеровского</w:t>
      </w:r>
      <w:r w:rsidR="00D62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3671" w:rsidRPr="000D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71" w:rsidRPr="000D3671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Pr="00570A91">
        <w:rPr>
          <w:rFonts w:ascii="Times New Roman" w:hAnsi="Times New Roman" w:cs="Times New Roman"/>
          <w:sz w:val="28"/>
          <w:szCs w:val="28"/>
        </w:rPr>
        <w:t>,</w:t>
      </w:r>
      <w:r w:rsidR="000D3671">
        <w:rPr>
          <w:rFonts w:ascii="Times New Roman" w:hAnsi="Times New Roman" w:cs="Times New Roman"/>
          <w:sz w:val="28"/>
          <w:szCs w:val="28"/>
        </w:rPr>
        <w:t xml:space="preserve"> </w:t>
      </w:r>
      <w:r w:rsidR="000D3671" w:rsidRPr="000D3671">
        <w:rPr>
          <w:rFonts w:ascii="Times New Roman" w:hAnsi="Times New Roman" w:cs="Times New Roman"/>
          <w:sz w:val="28"/>
          <w:szCs w:val="28"/>
        </w:rPr>
        <w:t>Собрание депутатов Чендемеровского сельского поселения   р е ш и л о:</w:t>
      </w:r>
    </w:p>
    <w:p w:rsidR="00570A91" w:rsidRDefault="00570A91" w:rsidP="000D3671">
      <w:pPr>
        <w:pStyle w:val="ConsPlusNormal"/>
        <w:widowControl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Pr="00570A91">
        <w:rPr>
          <w:rFonts w:ascii="Times New Roman" w:hAnsi="Times New Roman" w:cs="Times New Roman"/>
          <w:sz w:val="28"/>
          <w:szCs w:val="28"/>
        </w:rPr>
        <w:t xml:space="preserve"> об особенностях списания муниципального имущества </w:t>
      </w:r>
      <w:r w:rsidR="000D3671" w:rsidRPr="000D3671">
        <w:rPr>
          <w:rFonts w:ascii="Times New Roman" w:hAnsi="Times New Roman" w:cs="Times New Roman"/>
          <w:sz w:val="28"/>
          <w:szCs w:val="28"/>
        </w:rPr>
        <w:t>Чендемеровского сельского поселения Сернурского муниципального района Республики Марий Эл</w:t>
      </w:r>
      <w:r w:rsidR="00D81DFE" w:rsidRPr="000D3671">
        <w:rPr>
          <w:rFonts w:ascii="Times New Roman" w:hAnsi="Times New Roman" w:cs="Times New Roman"/>
          <w:sz w:val="28"/>
          <w:szCs w:val="28"/>
        </w:rPr>
        <w:t>.</w:t>
      </w:r>
    </w:p>
    <w:p w:rsidR="00212E18" w:rsidRPr="00F83E7A" w:rsidRDefault="00212E18" w:rsidP="000D3671">
      <w:pPr>
        <w:numPr>
          <w:ilvl w:val="0"/>
          <w:numId w:val="8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F83E7A">
        <w:rPr>
          <w:sz w:val="28"/>
          <w:szCs w:val="28"/>
        </w:rPr>
        <w:t>Настоящее решение вступает в силу после</w:t>
      </w:r>
      <w:r w:rsidR="0031402D">
        <w:rPr>
          <w:sz w:val="28"/>
          <w:szCs w:val="28"/>
        </w:rPr>
        <w:t xml:space="preserve"> его официального обнародования</w:t>
      </w:r>
      <w:r w:rsidR="009B22C8">
        <w:rPr>
          <w:sz w:val="28"/>
          <w:szCs w:val="28"/>
        </w:rPr>
        <w:t xml:space="preserve"> на официальном сайте </w:t>
      </w:r>
      <w:r w:rsidR="000D3671">
        <w:rPr>
          <w:sz w:val="28"/>
          <w:szCs w:val="28"/>
        </w:rPr>
        <w:t>в информационно-телекоммуникационной сети «Интернет»</w:t>
      </w:r>
      <w:r w:rsidR="0031402D">
        <w:rPr>
          <w:sz w:val="28"/>
          <w:szCs w:val="28"/>
        </w:rPr>
        <w:t>.</w:t>
      </w:r>
    </w:p>
    <w:p w:rsidR="00212E18" w:rsidRDefault="00212E18" w:rsidP="000D3671">
      <w:pPr>
        <w:shd w:val="clear" w:color="auto" w:fill="FFFFFF"/>
        <w:jc w:val="both"/>
        <w:rPr>
          <w:sz w:val="28"/>
          <w:szCs w:val="28"/>
        </w:rPr>
      </w:pPr>
    </w:p>
    <w:p w:rsidR="009B22C8" w:rsidRPr="00F83E7A" w:rsidRDefault="009B22C8" w:rsidP="000D3671">
      <w:pPr>
        <w:shd w:val="clear" w:color="auto" w:fill="FFFFFF"/>
        <w:jc w:val="both"/>
        <w:rPr>
          <w:sz w:val="28"/>
          <w:szCs w:val="28"/>
        </w:rPr>
      </w:pPr>
    </w:p>
    <w:p w:rsidR="00212E18" w:rsidRPr="00F83E7A" w:rsidRDefault="00212E18" w:rsidP="000D3671">
      <w:pPr>
        <w:shd w:val="clear" w:color="auto" w:fill="FFFFFF"/>
        <w:jc w:val="both"/>
        <w:rPr>
          <w:sz w:val="28"/>
          <w:szCs w:val="28"/>
        </w:rPr>
      </w:pPr>
    </w:p>
    <w:p w:rsidR="000D3671" w:rsidRPr="000D3671" w:rsidRDefault="000D3671" w:rsidP="000D3671">
      <w:pPr>
        <w:tabs>
          <w:tab w:val="left" w:pos="993"/>
        </w:tabs>
        <w:ind w:left="709" w:hanging="1"/>
        <w:jc w:val="both"/>
        <w:rPr>
          <w:color w:val="000000"/>
          <w:sz w:val="28"/>
          <w:szCs w:val="28"/>
        </w:rPr>
      </w:pPr>
      <w:r w:rsidRPr="000D3671">
        <w:rPr>
          <w:color w:val="000000"/>
          <w:sz w:val="28"/>
          <w:szCs w:val="28"/>
        </w:rPr>
        <w:t xml:space="preserve">Глава Чендемеровского </w:t>
      </w:r>
    </w:p>
    <w:p w:rsidR="009B22C8" w:rsidRDefault="000D3671" w:rsidP="000D3671">
      <w:pPr>
        <w:shd w:val="clear" w:color="auto" w:fill="FFFFFF"/>
        <w:ind w:left="709" w:hanging="1"/>
        <w:jc w:val="both"/>
        <w:rPr>
          <w:color w:val="000000"/>
          <w:sz w:val="28"/>
          <w:szCs w:val="28"/>
        </w:rPr>
      </w:pPr>
      <w:r w:rsidRPr="000D3671">
        <w:rPr>
          <w:color w:val="000000"/>
          <w:sz w:val="28"/>
          <w:szCs w:val="28"/>
        </w:rPr>
        <w:t>сельского поселения</w:t>
      </w:r>
      <w:r w:rsidR="009B22C8">
        <w:rPr>
          <w:color w:val="000000"/>
          <w:sz w:val="28"/>
          <w:szCs w:val="28"/>
        </w:rPr>
        <w:t>,</w:t>
      </w:r>
    </w:p>
    <w:p w:rsidR="000D3671" w:rsidRDefault="009B22C8" w:rsidP="000D3671">
      <w:pPr>
        <w:shd w:val="clear" w:color="auto" w:fill="FFFFFF"/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  <w:r w:rsidR="000D3671" w:rsidRPr="000D3671">
        <w:rPr>
          <w:color w:val="000000"/>
          <w:sz w:val="28"/>
          <w:szCs w:val="28"/>
        </w:rPr>
        <w:tab/>
      </w:r>
      <w:r w:rsidR="000D3671" w:rsidRPr="000D3671">
        <w:rPr>
          <w:color w:val="000000"/>
          <w:sz w:val="28"/>
          <w:szCs w:val="28"/>
        </w:rPr>
        <w:tab/>
      </w:r>
      <w:r w:rsidR="000D3671" w:rsidRPr="000D3671">
        <w:rPr>
          <w:color w:val="000000"/>
          <w:sz w:val="28"/>
          <w:szCs w:val="28"/>
        </w:rPr>
        <w:tab/>
      </w:r>
      <w:r w:rsidR="000D3671" w:rsidRPr="000D36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0D3671" w:rsidRPr="000D3671">
        <w:rPr>
          <w:color w:val="000000"/>
          <w:sz w:val="28"/>
          <w:szCs w:val="28"/>
        </w:rPr>
        <w:t>И.А. Малинин</w:t>
      </w:r>
    </w:p>
    <w:p w:rsidR="000D3671" w:rsidRDefault="000D3671" w:rsidP="000D3671">
      <w:r>
        <w:br w:type="page"/>
      </w:r>
    </w:p>
    <w:tbl>
      <w:tblPr>
        <w:tblW w:w="0" w:type="auto"/>
        <w:jc w:val="right"/>
        <w:tblLook w:val="01E0"/>
      </w:tblPr>
      <w:tblGrid>
        <w:gridCol w:w="5354"/>
      </w:tblGrid>
      <w:tr w:rsidR="002E446E" w:rsidRPr="00AD7F68">
        <w:trPr>
          <w:trHeight w:val="533"/>
          <w:jc w:val="right"/>
        </w:trPr>
        <w:tc>
          <w:tcPr>
            <w:tcW w:w="5354" w:type="dxa"/>
          </w:tcPr>
          <w:p w:rsidR="002E446E" w:rsidRPr="00AD3068" w:rsidRDefault="000D3671" w:rsidP="000D3671">
            <w:pPr>
              <w:jc w:val="center"/>
            </w:pPr>
            <w:r>
              <w:rPr>
                <w:color w:val="000000"/>
                <w:sz w:val="28"/>
                <w:szCs w:val="28"/>
              </w:rPr>
              <w:br w:type="page"/>
            </w:r>
            <w:r w:rsidR="002E446E" w:rsidRPr="00AD3068">
              <w:t xml:space="preserve">Приложение </w:t>
            </w:r>
          </w:p>
          <w:p w:rsidR="002E446E" w:rsidRPr="00AD3068" w:rsidRDefault="002E446E" w:rsidP="000D3671">
            <w:pPr>
              <w:jc w:val="center"/>
            </w:pPr>
            <w:r w:rsidRPr="00AD3068">
              <w:t xml:space="preserve">к решению Собрания депутатов </w:t>
            </w:r>
          </w:p>
          <w:p w:rsidR="002E446E" w:rsidRDefault="000D3671" w:rsidP="000D3671">
            <w:pPr>
              <w:jc w:val="center"/>
            </w:pPr>
            <w:r>
              <w:t>Чендемеровского</w:t>
            </w:r>
            <w:r w:rsidR="009469AD">
              <w:t xml:space="preserve"> сельского поселения</w:t>
            </w:r>
          </w:p>
          <w:p w:rsidR="00BD24A7" w:rsidRPr="009469AD" w:rsidRDefault="00BD24A7" w:rsidP="000D3671">
            <w:pPr>
              <w:jc w:val="center"/>
            </w:pPr>
            <w:r>
              <w:t>Сернурского муниципального района</w:t>
            </w:r>
          </w:p>
          <w:p w:rsidR="002E446E" w:rsidRPr="00AD7F68" w:rsidRDefault="000D3671" w:rsidP="00661BBE">
            <w:pPr>
              <w:jc w:val="center"/>
              <w:rPr>
                <w:sz w:val="28"/>
                <w:szCs w:val="28"/>
              </w:rPr>
            </w:pPr>
            <w:r>
              <w:t>о</w:t>
            </w:r>
            <w:r w:rsidR="00BD24A7">
              <w:t>т</w:t>
            </w:r>
            <w:r w:rsidR="0005703E" w:rsidRPr="003A3367">
              <w:t xml:space="preserve"> </w:t>
            </w:r>
            <w:r w:rsidR="009B22C8">
              <w:t>28 сентября</w:t>
            </w:r>
            <w:r w:rsidR="002E446E" w:rsidRPr="00AD3068">
              <w:t xml:space="preserve"> 20</w:t>
            </w:r>
            <w:r w:rsidR="003A3367">
              <w:t>23</w:t>
            </w:r>
            <w:r w:rsidR="002E446E" w:rsidRPr="00AD3068">
              <w:t xml:space="preserve"> г. № </w:t>
            </w:r>
            <w:r w:rsidR="009B22C8">
              <w:t>2</w:t>
            </w:r>
            <w:r w:rsidR="00661BBE">
              <w:t>79</w:t>
            </w:r>
          </w:p>
        </w:tc>
      </w:tr>
    </w:tbl>
    <w:p w:rsidR="002E446E" w:rsidRPr="00F83E7A" w:rsidRDefault="002E446E" w:rsidP="000D3671">
      <w:pPr>
        <w:jc w:val="center"/>
        <w:rPr>
          <w:sz w:val="28"/>
          <w:szCs w:val="28"/>
        </w:rPr>
      </w:pPr>
    </w:p>
    <w:p w:rsidR="002E446E" w:rsidRPr="00F83E7A" w:rsidRDefault="002E446E" w:rsidP="000D3671">
      <w:pPr>
        <w:jc w:val="center"/>
        <w:rPr>
          <w:sz w:val="28"/>
          <w:szCs w:val="28"/>
        </w:rPr>
      </w:pPr>
    </w:p>
    <w:p w:rsidR="00AD3068" w:rsidRPr="000D3671" w:rsidRDefault="00781F77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>Положение</w:t>
      </w:r>
    </w:p>
    <w:p w:rsidR="00B91E20" w:rsidRPr="000D3671" w:rsidRDefault="0006465F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 xml:space="preserve">об </w:t>
      </w:r>
      <w:r w:rsidR="00781F77" w:rsidRPr="000D3671">
        <w:rPr>
          <w:b/>
        </w:rPr>
        <w:t>особенностях списания муниципального имущества</w:t>
      </w:r>
      <w:r w:rsidR="002E446E" w:rsidRPr="000D3671">
        <w:rPr>
          <w:b/>
        </w:rPr>
        <w:t xml:space="preserve"> </w:t>
      </w:r>
    </w:p>
    <w:p w:rsidR="00781F77" w:rsidRPr="000D3671" w:rsidRDefault="000D3671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>Чендемеровского</w:t>
      </w:r>
      <w:r w:rsidR="00E00E1C" w:rsidRPr="000D3671">
        <w:rPr>
          <w:b/>
        </w:rPr>
        <w:t xml:space="preserve"> сельского </w:t>
      </w:r>
      <w:r w:rsidR="00B91E20" w:rsidRPr="000D3671">
        <w:rPr>
          <w:b/>
        </w:rPr>
        <w:t>поселения</w:t>
      </w:r>
    </w:p>
    <w:p w:rsidR="00B91E20" w:rsidRPr="000D3671" w:rsidRDefault="00B91E20" w:rsidP="000D3671">
      <w:pPr>
        <w:tabs>
          <w:tab w:val="left" w:pos="1134"/>
        </w:tabs>
        <w:jc w:val="center"/>
        <w:rPr>
          <w:b/>
        </w:rPr>
      </w:pPr>
      <w:r w:rsidRPr="000D3671">
        <w:rPr>
          <w:b/>
        </w:rPr>
        <w:t xml:space="preserve">Сернурского муниципального района </w:t>
      </w:r>
      <w:r w:rsidR="000D3671" w:rsidRPr="000D3671">
        <w:rPr>
          <w:b/>
        </w:rPr>
        <w:t>Р</w:t>
      </w:r>
      <w:r w:rsidRPr="000D3671">
        <w:rPr>
          <w:b/>
        </w:rPr>
        <w:t>еспублики Марий Эл</w:t>
      </w:r>
    </w:p>
    <w:p w:rsidR="002E446E" w:rsidRPr="000D3671" w:rsidRDefault="002E446E" w:rsidP="000D3671">
      <w:pPr>
        <w:tabs>
          <w:tab w:val="left" w:pos="1134"/>
        </w:tabs>
        <w:ind w:firstLine="709"/>
        <w:rPr>
          <w:b/>
        </w:rPr>
      </w:pPr>
    </w:p>
    <w:p w:rsidR="009B0F55" w:rsidRPr="000D3671" w:rsidRDefault="001E6229" w:rsidP="000D3671">
      <w:pPr>
        <w:tabs>
          <w:tab w:val="left" w:pos="1134"/>
        </w:tabs>
        <w:jc w:val="center"/>
      </w:pPr>
      <w:r w:rsidRPr="000D3671">
        <w:rPr>
          <w:lang w:val="en-US"/>
        </w:rPr>
        <w:t>I</w:t>
      </w:r>
      <w:r w:rsidR="007043AF" w:rsidRPr="000D3671">
        <w:t>. ОБЩИЕ ПОЛОЖЕНИЯ</w:t>
      </w:r>
    </w:p>
    <w:p w:rsidR="00CD3F3D" w:rsidRPr="000D3671" w:rsidRDefault="00CD3F3D" w:rsidP="000D3671">
      <w:pPr>
        <w:tabs>
          <w:tab w:val="left" w:pos="1134"/>
        </w:tabs>
        <w:ind w:firstLine="709"/>
        <w:rPr>
          <w:b/>
        </w:rPr>
      </w:pPr>
    </w:p>
    <w:p w:rsidR="0006465F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  <w:rPr>
          <w:b/>
        </w:rPr>
      </w:pPr>
      <w:r w:rsidRPr="000D3671">
        <w:t>Настоящее Положение разработано в соответствии с Гражданским кодексом Российской Федерации, Бюджетным кодексом Российской Федер</w:t>
      </w:r>
      <w:r w:rsidR="0006465F" w:rsidRPr="000D3671">
        <w:t>ации, Федеральным законом от 21.11.1996 г.</w:t>
      </w:r>
      <w:r w:rsidRPr="000D3671">
        <w:t xml:space="preserve"> </w:t>
      </w:r>
      <w:r w:rsidR="0006465F" w:rsidRPr="000D3671">
        <w:t>№</w:t>
      </w:r>
      <w:r w:rsidRPr="000D3671">
        <w:t xml:space="preserve"> 129-ФЗ </w:t>
      </w:r>
      <w:r w:rsidR="0006465F" w:rsidRPr="000D3671">
        <w:t>«</w:t>
      </w:r>
      <w:r w:rsidRPr="000D3671">
        <w:t>О бухгалтерском учете</w:t>
      </w:r>
      <w:r w:rsidR="0006465F" w:rsidRPr="000D3671">
        <w:t>», Федеральным законом</w:t>
      </w:r>
      <w:r w:rsidR="000D3671">
        <w:br/>
      </w:r>
      <w:r w:rsidR="0006465F" w:rsidRPr="000D3671">
        <w:t>от 14.11.2002 г.</w:t>
      </w:r>
      <w:r w:rsidRPr="000D3671">
        <w:t xml:space="preserve"> </w:t>
      </w:r>
      <w:r w:rsidR="0006465F" w:rsidRPr="000D3671">
        <w:t>№</w:t>
      </w:r>
      <w:r w:rsidRPr="000D3671">
        <w:t xml:space="preserve"> 161-ФЗ </w:t>
      </w:r>
      <w:r w:rsidR="0006465F" w:rsidRPr="000D3671">
        <w:t>«</w:t>
      </w:r>
      <w:r w:rsidRPr="000D3671">
        <w:t>О государственных и муниципальных унитарных предприятиях</w:t>
      </w:r>
      <w:r w:rsidR="0006465F" w:rsidRPr="000D3671">
        <w:t>», Федеральным законом от 03.11.2006 г.</w:t>
      </w:r>
      <w:r w:rsidRPr="000D3671">
        <w:t xml:space="preserve"> </w:t>
      </w:r>
      <w:r w:rsidR="0006465F" w:rsidRPr="000D3671">
        <w:t>№</w:t>
      </w:r>
      <w:r w:rsidRPr="000D3671">
        <w:t xml:space="preserve"> 174-ФЗ </w:t>
      </w:r>
      <w:r w:rsidR="0006465F" w:rsidRPr="000D3671">
        <w:t>«</w:t>
      </w:r>
      <w:r w:rsidRPr="000D3671">
        <w:t>Об автономных учреждениях</w:t>
      </w:r>
      <w:r w:rsidR="0006465F" w:rsidRPr="000D3671">
        <w:t>»</w:t>
      </w:r>
      <w:r w:rsidRPr="000D3671">
        <w:t>, приказами Министерства финансов Российской Федерации от 13</w:t>
      </w:r>
      <w:r w:rsidR="0006465F" w:rsidRPr="000D3671">
        <w:t>.10.2003 г.</w:t>
      </w:r>
      <w:r w:rsidRPr="000D3671">
        <w:t xml:space="preserve"> </w:t>
      </w:r>
      <w:r w:rsidR="0006465F" w:rsidRPr="000D3671">
        <w:t>№</w:t>
      </w:r>
      <w:r w:rsidRPr="000D3671">
        <w:t xml:space="preserve"> 91н </w:t>
      </w:r>
      <w:r w:rsidR="0006465F" w:rsidRPr="000D3671">
        <w:t>«</w:t>
      </w:r>
      <w:r w:rsidRPr="000D3671">
        <w:t>Об утверждении Методических указаний по бухгалтерскому учету основных средств</w:t>
      </w:r>
      <w:r w:rsidR="0006465F" w:rsidRPr="000D3671">
        <w:t>»</w:t>
      </w:r>
      <w:r w:rsidRPr="000D3671">
        <w:t xml:space="preserve">, от </w:t>
      </w:r>
      <w:r w:rsidR="0006465F" w:rsidRPr="000D3671">
        <w:t>01.12.2010 г.</w:t>
      </w:r>
      <w:r w:rsidRPr="000D3671">
        <w:t xml:space="preserve"> </w:t>
      </w:r>
      <w:r w:rsidR="0006465F" w:rsidRPr="000D3671">
        <w:t>№</w:t>
      </w:r>
      <w:r w:rsidRPr="000D3671">
        <w:t xml:space="preserve"> 157н </w:t>
      </w:r>
      <w:r w:rsidR="0006465F" w:rsidRPr="000D3671">
        <w:t>«</w:t>
      </w:r>
      <w:r w:rsidRPr="000D3671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D3671">
        <w:br/>
      </w:r>
      <w:r w:rsidRPr="000D3671">
        <w:t>и Инструкции по его применению</w:t>
      </w:r>
      <w:r w:rsidR="0006465F" w:rsidRPr="000D3671">
        <w:t>», от 16.12.2010 г.</w:t>
      </w:r>
      <w:r w:rsidRPr="000D3671">
        <w:t xml:space="preserve"> </w:t>
      </w:r>
      <w:r w:rsidR="0006465F" w:rsidRPr="000D3671">
        <w:t>№</w:t>
      </w:r>
      <w:r w:rsidRPr="000D3671">
        <w:t xml:space="preserve"> 174н </w:t>
      </w:r>
      <w:r w:rsidR="0006465F" w:rsidRPr="000D3671">
        <w:t>«</w:t>
      </w:r>
      <w:r w:rsidRPr="000D3671">
        <w:t>Об утверждении Плана счетов бухгалтерского учета бюджетных учреждений и Инструкции по его применению</w:t>
      </w:r>
      <w:r w:rsidR="0006465F" w:rsidRPr="000D3671">
        <w:t>», от 23.12.2010 г.</w:t>
      </w:r>
      <w:r w:rsidRPr="000D3671">
        <w:t xml:space="preserve"> </w:t>
      </w:r>
      <w:r w:rsidR="0006465F" w:rsidRPr="000D3671">
        <w:t>№</w:t>
      </w:r>
      <w:r w:rsidRPr="000D3671">
        <w:t xml:space="preserve"> 183н </w:t>
      </w:r>
      <w:r w:rsidR="0006465F" w:rsidRPr="000D3671">
        <w:t>«</w:t>
      </w:r>
      <w:r w:rsidRPr="000D3671">
        <w:t>Об утверждении Плана счетов бухгалтерского учета автономных учреждений и Инструкции по его применению</w:t>
      </w:r>
      <w:r w:rsidR="0006465F" w:rsidRPr="000D3671">
        <w:t>».</w:t>
      </w:r>
    </w:p>
    <w:p w:rsidR="00C01F1E" w:rsidRPr="007C1B8E" w:rsidRDefault="009B0F55" w:rsidP="007C1B8E">
      <w:pPr>
        <w:tabs>
          <w:tab w:val="left" w:pos="1134"/>
        </w:tabs>
        <w:ind w:firstLine="709"/>
        <w:jc w:val="both"/>
        <w:rPr>
          <w:i/>
        </w:rPr>
      </w:pPr>
      <w:r w:rsidRPr="000D3671">
        <w:t>Настоящее Положение применяется при списании имущества, находящегося</w:t>
      </w:r>
      <w:r w:rsidR="007C1B8E">
        <w:br/>
      </w:r>
      <w:r w:rsidRPr="000D3671">
        <w:t xml:space="preserve">в собственности </w:t>
      </w:r>
      <w:r w:rsidR="000D3671">
        <w:t>Чендемеровского</w:t>
      </w:r>
      <w:r w:rsidRPr="000D3671">
        <w:t xml:space="preserve"> </w:t>
      </w:r>
      <w:r w:rsidR="00BE402C" w:rsidRPr="000D3671">
        <w:t>сельского поселения</w:t>
      </w:r>
      <w:r w:rsidR="000B312D" w:rsidRPr="000D3671">
        <w:t xml:space="preserve"> </w:t>
      </w:r>
      <w:r w:rsidR="00EB2466" w:rsidRPr="000D3671">
        <w:t>Сернурского муниципального района</w:t>
      </w:r>
      <w:r w:rsidR="000F2E8E" w:rsidRPr="000D3671">
        <w:t xml:space="preserve"> </w:t>
      </w:r>
      <w:r w:rsidR="000D3671">
        <w:t>Республики Марий Эл</w:t>
      </w:r>
      <w:r w:rsidR="007C1B8E">
        <w:t xml:space="preserve"> </w:t>
      </w:r>
      <w:r w:rsidR="000F2E8E" w:rsidRPr="000D3671">
        <w:t>(далее –</w:t>
      </w:r>
      <w:r w:rsidRPr="000D3671">
        <w:t xml:space="preserve"> имущество)</w:t>
      </w:r>
      <w:r w:rsidR="007C1B8E">
        <w:t xml:space="preserve">, </w:t>
      </w:r>
      <w:r w:rsidRPr="000D3671">
        <w:t xml:space="preserve">учитываемого в составе муниципальной казны </w:t>
      </w:r>
      <w:r w:rsidR="007C1B8E">
        <w:t>Чендемеровского</w:t>
      </w:r>
      <w:r w:rsidR="007C1B8E" w:rsidRPr="000D3671">
        <w:t xml:space="preserve"> сельского поселения Сернурского муниципального района </w:t>
      </w:r>
      <w:r w:rsidR="007C1B8E">
        <w:t>Республики Марий Эл (далее – сельское поселение)</w:t>
      </w:r>
      <w:r w:rsidR="00B10FE5" w:rsidRPr="000D3671">
        <w:t>.</w:t>
      </w:r>
      <w:r w:rsidR="003D186D" w:rsidRPr="000D3671">
        <w:t xml:space="preserve"> </w:t>
      </w:r>
    </w:p>
    <w:p w:rsidR="000F2E8E" w:rsidRPr="000D3671" w:rsidRDefault="009B0F55" w:rsidP="007C1B8E">
      <w:pPr>
        <w:tabs>
          <w:tab w:val="left" w:pos="1134"/>
        </w:tabs>
        <w:ind w:firstLine="709"/>
        <w:jc w:val="both"/>
      </w:pPr>
      <w:r w:rsidRPr="000D3671">
        <w:t>Настоящее Положение не применяется в случаях списания кредиторской задолженности муниципальных учреждений, не востребованной кредиторами, и при ином списании финансовых активов, а также в случаях, когда гражданским законодательством Российской Федерации предусмотрено самостоятельное списание имущества предприятием или учреждением.</w:t>
      </w:r>
    </w:p>
    <w:p w:rsidR="009B0F55" w:rsidRPr="000D3671" w:rsidRDefault="009B0F55" w:rsidP="0031697F">
      <w:pPr>
        <w:numPr>
          <w:ilvl w:val="0"/>
          <w:numId w:val="3"/>
        </w:numPr>
        <w:tabs>
          <w:tab w:val="left" w:pos="1134"/>
        </w:tabs>
        <w:jc w:val="both"/>
      </w:pPr>
      <w:r w:rsidRPr="000D3671">
        <w:t xml:space="preserve">В настоящем Положении понятия </w:t>
      </w:r>
      <w:r w:rsidR="0006465F" w:rsidRPr="000D3671">
        <w:t>«</w:t>
      </w:r>
      <w:r w:rsidRPr="000D3671">
        <w:t>нецелесообразность (непригодность) дальнейшего использования имущества</w:t>
      </w:r>
      <w:r w:rsidR="0006465F" w:rsidRPr="000D3671">
        <w:t>»</w:t>
      </w:r>
      <w:r w:rsidRPr="000D3671">
        <w:t xml:space="preserve">, </w:t>
      </w:r>
      <w:r w:rsidR="0006465F" w:rsidRPr="000D3671">
        <w:t>«</w:t>
      </w:r>
      <w:r w:rsidRPr="000D3671">
        <w:t>нецелесообразность восстановления имущества</w:t>
      </w:r>
      <w:r w:rsidR="0006465F" w:rsidRPr="000D3671">
        <w:t>»</w:t>
      </w:r>
      <w:r w:rsidRPr="000D3671">
        <w:t xml:space="preserve"> являются равнозначными, под ними понимается необходимость вложения </w:t>
      </w:r>
      <w:r w:rsidR="007C1B8E">
        <w:t xml:space="preserve">Чендемеровской </w:t>
      </w:r>
      <w:r w:rsidR="00834BC7" w:rsidRPr="000D3671">
        <w:t xml:space="preserve"> сельской администрацией Сернурского муниципального района </w:t>
      </w:r>
      <w:r w:rsidR="007C1B8E">
        <w:t xml:space="preserve">Республики Марий Эл (далее – администрация) </w:t>
      </w:r>
      <w:r w:rsidRPr="000D3671">
        <w:t>суммы денежных средств</w:t>
      </w:r>
      <w:r w:rsidR="007C1B8E">
        <w:br/>
      </w:r>
      <w:r w:rsidR="005F6294" w:rsidRPr="000D3671">
        <w:t>на</w:t>
      </w:r>
      <w:r w:rsidRPr="000D3671">
        <w:t xml:space="preserve"> восстановление имущества, превышающей сумму денежных средств на приобретение аналогичного имущества.</w:t>
      </w:r>
    </w:p>
    <w:p w:rsidR="00F50EF7" w:rsidRPr="000D3671" w:rsidRDefault="009B0F55" w:rsidP="000D367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4"/>
        </w:rPr>
      </w:pPr>
      <w:r w:rsidRPr="000D3671">
        <w:rPr>
          <w:sz w:val="24"/>
        </w:rPr>
        <w:t xml:space="preserve">В настоящем Положении под списанием имущества </w:t>
      </w:r>
      <w:r w:rsidR="00F50EF7" w:rsidRPr="000D3671">
        <w:rPr>
          <w:sz w:val="24"/>
        </w:rPr>
        <w:t>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</w:t>
      </w:r>
      <w:r w:rsidR="007C1B8E">
        <w:rPr>
          <w:sz w:val="24"/>
        </w:rPr>
        <w:br/>
      </w:r>
      <w:r w:rsidR="00F50EF7" w:rsidRPr="000D3671">
        <w:rPr>
          <w:sz w:val="24"/>
        </w:rPr>
        <w:t xml:space="preserve">или частичной утраты потребительских свойств, в том числе физического или морального </w:t>
      </w:r>
      <w:r w:rsidR="00F50EF7" w:rsidRPr="000D3671">
        <w:rPr>
          <w:sz w:val="24"/>
        </w:rPr>
        <w:lastRenderedPageBreak/>
        <w:t>износа, либо выбывшим из владения, пользования и распоряжения вследствие гибел</w:t>
      </w:r>
      <w:r w:rsidR="007C1B8E">
        <w:rPr>
          <w:sz w:val="24"/>
        </w:rPr>
        <w:t>и</w:t>
      </w:r>
      <w:r w:rsidR="007C1B8E">
        <w:rPr>
          <w:sz w:val="24"/>
        </w:rPr>
        <w:br/>
      </w:r>
      <w:r w:rsidR="00F50EF7" w:rsidRPr="000D3671">
        <w:rPr>
          <w:sz w:val="24"/>
        </w:rPr>
        <w:t>или уничтожения, а также с невозможностью установления его местонахождения.</w:t>
      </w:r>
    </w:p>
    <w:p w:rsidR="00C02383" w:rsidRPr="000D3671" w:rsidRDefault="00C02383" w:rsidP="000D3671">
      <w:pPr>
        <w:pStyle w:val="ListParagraph"/>
        <w:numPr>
          <w:ilvl w:val="0"/>
          <w:numId w:val="3"/>
        </w:numPr>
        <w:tabs>
          <w:tab w:val="clear" w:pos="1"/>
          <w:tab w:val="left" w:pos="0"/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4"/>
        </w:rPr>
      </w:pPr>
      <w:r w:rsidRPr="000D3671">
        <w:rPr>
          <w:sz w:val="24"/>
        </w:rPr>
        <w:t>Списанию в соответствии с настоящим Порядком подлежит следующее имущество: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имущество, непригодное для дальнейшего использования по целевому назначению вследствие полной или частичной утраты потребительских свойств, в том числе вследствие физического или морального износа;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имущество, восстановление которого невозможно или экономически нецелесообразно;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имущество, выбывшее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02383" w:rsidRPr="000D3671" w:rsidRDefault="00C02383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недвижимое имущество, включая объекты незавершенного строительства, подлежащее сносу в связи со строительством новых объектов.</w:t>
      </w:r>
    </w:p>
    <w:p w:rsidR="009B0F55" w:rsidRPr="000D3671" w:rsidRDefault="00E84F4B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Списанию не подлежит имущество, </w:t>
      </w:r>
      <w:r w:rsidR="009B0F55" w:rsidRPr="000D3671">
        <w:t>на которое наложен арест;</w:t>
      </w:r>
      <w:r w:rsidRPr="000D3671">
        <w:t xml:space="preserve"> имущество</w:t>
      </w:r>
      <w:r w:rsidR="007C1B8E">
        <w:br/>
      </w:r>
      <w:r w:rsidR="009B0F55" w:rsidRPr="000D3671">
        <w:t>на которое обращено взыскание в порядке, предусмотренном законодательством Российской Федерации;</w:t>
      </w:r>
      <w:r w:rsidRPr="000D3671">
        <w:t xml:space="preserve"> имущество </w:t>
      </w:r>
      <w:r w:rsidR="009B0F55" w:rsidRPr="000D3671">
        <w:t>находящееся в залоге в качестве обеспечения</w:t>
      </w:r>
      <w:r w:rsidR="007C1B8E">
        <w:br/>
      </w:r>
      <w:r w:rsidR="009B0F55" w:rsidRPr="000D3671">
        <w:t>по гражданско-правовым договорам.</w:t>
      </w:r>
    </w:p>
    <w:p w:rsidR="009B0F55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</w:pPr>
      <w:r w:rsidRPr="000D3671">
        <w:t>Основаниями для списания имущества являются: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</w:pPr>
      <w:r w:rsidRPr="000D3671">
        <w:t>физический или моральный износ;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запланированный снос (ликвидация) зданий, строений, сооружений</w:t>
      </w:r>
      <w:r w:rsidR="007C1B8E">
        <w:br/>
      </w:r>
      <w:r w:rsidRPr="000D3671">
        <w:t>в соответствии с муниципальными адресными программами, утвержденными органами местного самоуправления</w:t>
      </w:r>
      <w:r w:rsidR="005F6294" w:rsidRPr="000D3671">
        <w:t>, иными решениями собственника муниципального имущества</w:t>
      </w:r>
      <w:r w:rsidRPr="000D3671">
        <w:t>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утрата, разрушение, выход из строя в результате стихийных бедствий, пожаров, аварий;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утрата, разрушение, выход из строя в связи с хищением;</w:t>
      </w:r>
    </w:p>
    <w:p w:rsidR="00E84F4B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утрата или разрушение в результате уничтожения имущества;</w:t>
      </w:r>
    </w:p>
    <w:p w:rsidR="009B0F55" w:rsidRPr="000D3671" w:rsidRDefault="009B0F55" w:rsidP="007C1B8E">
      <w:pPr>
        <w:numPr>
          <w:ilvl w:val="1"/>
          <w:numId w:val="42"/>
        </w:numPr>
        <w:tabs>
          <w:tab w:val="left" w:pos="1134"/>
        </w:tabs>
        <w:jc w:val="both"/>
      </w:pPr>
      <w:r w:rsidRPr="000D3671">
        <w:t>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модернизация).</w:t>
      </w:r>
    </w:p>
    <w:p w:rsidR="009B0F55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>Истечение срока полезного использования имущества или начисление по нему 100 процентов амортизации не является основанием для его списания, если п</w:t>
      </w:r>
      <w:r w:rsidR="00D81B1E" w:rsidRPr="000D3671">
        <w:t>о своему техническому состоянию, потребительским качествам, экономической ценности,</w:t>
      </w:r>
      <w:r w:rsidR="0031697F">
        <w:br/>
      </w:r>
      <w:r w:rsidR="00D81B1E" w:rsidRPr="000D3671">
        <w:t xml:space="preserve">или </w:t>
      </w:r>
      <w:r w:rsidRPr="000D3671">
        <w:t xml:space="preserve">после ремонта </w:t>
      </w:r>
      <w:r w:rsidR="00D81B1E" w:rsidRPr="000D3671">
        <w:t>имущество</w:t>
      </w:r>
      <w:r w:rsidRPr="000D3671">
        <w:t xml:space="preserve"> может быть использовано для дальнейшей эксплуатации по прямому назначению.</w:t>
      </w:r>
    </w:p>
    <w:p w:rsidR="004B5E9C" w:rsidRPr="000D3671" w:rsidRDefault="007C1B8E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>
        <w:t>А</w:t>
      </w:r>
      <w:r w:rsidR="00BA661B" w:rsidRPr="000D3671">
        <w:t xml:space="preserve">дминистрация </w:t>
      </w:r>
      <w:r w:rsidR="009B0F55" w:rsidRPr="000D3671">
        <w:t xml:space="preserve">обеспечивает </w:t>
      </w:r>
      <w:r w:rsidR="00D973A6" w:rsidRPr="000D3671">
        <w:t>выполнение</w:t>
      </w:r>
      <w:r w:rsidR="009B0F55" w:rsidRPr="000D3671">
        <w:t xml:space="preserve"> мероприятий по списанию имущества, закрепленного в составе муниципальной казны </w:t>
      </w:r>
      <w:r w:rsidR="00BB18FE" w:rsidRPr="000D3671">
        <w:t>с</w:t>
      </w:r>
      <w:r w:rsidR="006E2DDE" w:rsidRPr="000D3671">
        <w:t>ельского посе</w:t>
      </w:r>
      <w:r w:rsidR="00BB18FE" w:rsidRPr="000D3671">
        <w:t>ления.</w:t>
      </w:r>
    </w:p>
    <w:p w:rsidR="009B0F55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Выбор специализированных организаций, обладающих правом проведения экспертизы, а также организаций, осуществляющих демонтаж, ликвидацию, утилизацию списанного имущества или его деталей для муниципальных нужд и нужд муниципальных бюджетных учреждений, осуществляется в соответствии с требованиями законодательства о размещении заказов на поставки товаров, выполнение работ, оказание услуг для муниципальных нужд, нужд бюджетных учреждений.</w:t>
      </w:r>
    </w:p>
    <w:p w:rsidR="004E70C5" w:rsidRPr="000D3671" w:rsidRDefault="004E70C5" w:rsidP="000D367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</w:rPr>
      </w:pPr>
      <w:r w:rsidRPr="000D3671">
        <w:rPr>
          <w:sz w:val="24"/>
        </w:rPr>
        <w:t>Для определения непригодности имущества к дальнейшему использованию, невозможности или неэффективности его восстановления, а также для оформ</w:t>
      </w:r>
      <w:r w:rsidR="007C1B8E">
        <w:rPr>
          <w:sz w:val="24"/>
        </w:rPr>
        <w:t xml:space="preserve">ления документации на списание </w:t>
      </w:r>
      <w:r w:rsidRPr="000D3671">
        <w:rPr>
          <w:sz w:val="24"/>
        </w:rPr>
        <w:t>в соответствии с приказом руководителя создается постоянно действующая комиссия</w:t>
      </w:r>
      <w:r w:rsidR="002D5D83" w:rsidRPr="000D3671">
        <w:rPr>
          <w:sz w:val="24"/>
        </w:rPr>
        <w:t xml:space="preserve"> по поступлению и выбытию активов</w:t>
      </w:r>
      <w:r w:rsidRPr="000D3671">
        <w:rPr>
          <w:sz w:val="24"/>
        </w:rPr>
        <w:t>, в состав которой входят должностные лица, на которых возложена ответственность за сохранность основных средств (далее – Комиссия).</w:t>
      </w:r>
    </w:p>
    <w:p w:rsidR="00E80528" w:rsidRPr="000D3671" w:rsidRDefault="00E80528" w:rsidP="000D367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</w:rPr>
      </w:pPr>
      <w:r w:rsidRPr="000D3671">
        <w:rPr>
          <w:sz w:val="24"/>
        </w:rPr>
        <w:t>Комиссия осуществляет следующие полномочия:</w:t>
      </w:r>
    </w:p>
    <w:p w:rsidR="00E80528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lastRenderedPageBreak/>
        <w:t>осматривает имущество, подлежащее списанию, с учетом данных, содержащихся в учетно-технической и иной документации</w:t>
      </w:r>
      <w:r w:rsidR="00B030E0" w:rsidRPr="000D3671">
        <w:t>, а также данных бухгалтерского учета, установление целесообразности (пригодности) дальнейшего использования имущества, возможности его восстановления</w:t>
      </w:r>
      <w:r w:rsidRPr="000D3671">
        <w:t>;</w:t>
      </w:r>
    </w:p>
    <w:p w:rsidR="00E80528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</w:t>
      </w:r>
      <w:r w:rsidR="007C1B8E">
        <w:br/>
      </w:r>
      <w:r w:rsidRPr="000D3671">
        <w:t>и материалов от имущества;</w:t>
      </w:r>
    </w:p>
    <w:p w:rsidR="00B030E0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устанавливает причины списания имущества, в числе которых физический</w:t>
      </w:r>
      <w:r w:rsidR="007C1B8E">
        <w:br/>
      </w:r>
      <w:r w:rsidRPr="000D3671">
        <w:t>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</w:t>
      </w:r>
      <w:r w:rsidR="007C1B8E">
        <w:br/>
      </w:r>
      <w:r w:rsidRPr="000D3671">
        <w:t>для управленческих нужд и иные причины, которые привели к необходимости списания имущества;</w:t>
      </w:r>
    </w:p>
    <w:p w:rsidR="00B030E0" w:rsidRPr="000D3671" w:rsidRDefault="00B030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выявляет лиц, по вине которых произошло преждевреме</w:t>
      </w:r>
      <w:r w:rsidR="00C05807" w:rsidRPr="000D3671">
        <w:t>нное выбытие имущества, вносит</w:t>
      </w:r>
      <w:r w:rsidRPr="000D3671">
        <w:t xml:space="preserve"> предложений о привлечении этих лиц к ответственности, установленной законодательством;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производит выдачу</w:t>
      </w:r>
      <w:r w:rsidR="00B030E0" w:rsidRPr="000D3671">
        <w:t xml:space="preserve">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определяет</w:t>
      </w:r>
      <w:r w:rsidR="00B030E0" w:rsidRPr="000D3671">
        <w:t xml:space="preserve"> возможности дальнейшего использования отдельных узлов, деталей, материалов выбывающего имущества;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осуществляет </w:t>
      </w:r>
      <w:r w:rsidR="00B030E0" w:rsidRPr="000D3671">
        <w:t>контроль за изъятием из списываемого имущества отдельных узлов, деталей, материалов, содержащих цветные и драгоценные мета</w:t>
      </w:r>
      <w:r w:rsidR="002D5D83" w:rsidRPr="000D3671">
        <w:t>ллы, определение их веса и сдачу</w:t>
      </w:r>
      <w:r w:rsidR="00B030E0" w:rsidRPr="000D3671">
        <w:t xml:space="preserve"> на ответственное хранение материально-ответственным лицам, руководителям предприятий, учреждений;</w:t>
      </w:r>
    </w:p>
    <w:p w:rsidR="00B030E0" w:rsidRPr="000D3671" w:rsidRDefault="00C05807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составляет акты</w:t>
      </w:r>
      <w:r w:rsidR="00B030E0" w:rsidRPr="000D3671">
        <w:t xml:space="preserve"> на списание имущества</w:t>
      </w:r>
      <w:r w:rsidR="007C1B8E">
        <w:t>;</w:t>
      </w:r>
    </w:p>
    <w:p w:rsidR="00C05807" w:rsidRPr="000D3671" w:rsidRDefault="00E80528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подготавливает протокол </w:t>
      </w:r>
      <w:r w:rsidR="00B030E0" w:rsidRPr="000D3671">
        <w:t>заседания комиссии с решением о</w:t>
      </w:r>
      <w:r w:rsidRPr="000D3671">
        <w:t xml:space="preserve"> списании имущества и формирует соответствующий пакет документов.</w:t>
      </w:r>
    </w:p>
    <w:p w:rsidR="00E741E4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Положение о комиссии и ее состав утверждаются </w:t>
      </w:r>
      <w:r w:rsidR="00E741E4" w:rsidRPr="000D3671">
        <w:t>распоряжением главы администрации.</w:t>
      </w:r>
    </w:p>
    <w:p w:rsidR="00C05807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05807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>Комиссия проводит заседания по мере необходимости.</w:t>
      </w:r>
    </w:p>
    <w:p w:rsidR="00C05807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Срок рассмотрения комиссией представленных ей документов не должен превышать 14 </w:t>
      </w:r>
      <w:r w:rsidR="00C05807" w:rsidRPr="000D3671">
        <w:t xml:space="preserve">календарных </w:t>
      </w:r>
      <w:r w:rsidRPr="000D3671">
        <w:t>дней.</w:t>
      </w:r>
    </w:p>
    <w:p w:rsidR="00E80528" w:rsidRPr="000D3671" w:rsidRDefault="00E80528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>Заседание комиссии правомочно при наличии кворума, который составляет</w:t>
      </w:r>
      <w:r w:rsidR="0031697F">
        <w:br/>
      </w:r>
      <w:r w:rsidRPr="000D3671">
        <w:t>не менее двух третей членов состава комиссии.</w:t>
      </w:r>
    </w:p>
    <w:p w:rsidR="00B16832" w:rsidRPr="000D3671" w:rsidRDefault="00B16832" w:rsidP="000D3671">
      <w:pPr>
        <w:tabs>
          <w:tab w:val="left" w:pos="1134"/>
        </w:tabs>
        <w:ind w:firstLine="709"/>
        <w:jc w:val="center"/>
      </w:pPr>
    </w:p>
    <w:p w:rsidR="007043AF" w:rsidRPr="000D3671" w:rsidRDefault="001E6229" w:rsidP="007C1B8E">
      <w:pPr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0D3671">
        <w:rPr>
          <w:lang w:val="en-US"/>
        </w:rPr>
        <w:t>II</w:t>
      </w:r>
      <w:r w:rsidR="007043AF" w:rsidRPr="000D3671">
        <w:t xml:space="preserve">. ОСОБЕННОСТИ СПИСАНИЯ ИМУЩЕСТВА, ЗАКРЕПЛЕННОГО </w:t>
      </w:r>
    </w:p>
    <w:p w:rsidR="00C05807" w:rsidRPr="000D3671" w:rsidRDefault="007043AF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</w:pPr>
      <w:r w:rsidRPr="000D3671">
        <w:t xml:space="preserve">ЗА </w:t>
      </w:r>
      <w:r w:rsidR="00BF432E" w:rsidRPr="000D3671">
        <w:t>АДМИНИСТРАЦИЕЙ</w:t>
      </w:r>
    </w:p>
    <w:p w:rsidR="00C05807" w:rsidRPr="000D3671" w:rsidRDefault="00C05807" w:rsidP="000D3671">
      <w:pPr>
        <w:tabs>
          <w:tab w:val="left" w:pos="1134"/>
        </w:tabs>
        <w:ind w:firstLine="709"/>
        <w:jc w:val="both"/>
      </w:pPr>
    </w:p>
    <w:p w:rsidR="005F6294" w:rsidRPr="000D3671" w:rsidRDefault="00AB762C" w:rsidP="000D367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Решение о списании </w:t>
      </w:r>
      <w:r w:rsidR="00F47B63" w:rsidRPr="000D3671">
        <w:t xml:space="preserve">муниципального </w:t>
      </w:r>
      <w:r w:rsidRPr="000D3671">
        <w:t>имущества, закрепленного</w:t>
      </w:r>
      <w:r w:rsidR="0031697F">
        <w:br/>
      </w:r>
      <w:r w:rsidRPr="000D3671">
        <w:t xml:space="preserve">за </w:t>
      </w:r>
      <w:r w:rsidR="00C858C1" w:rsidRPr="000D3671">
        <w:t>администрацией</w:t>
      </w:r>
      <w:r w:rsidRPr="000D3671">
        <w:t xml:space="preserve">, принимается </w:t>
      </w:r>
      <w:r w:rsidR="005F6294" w:rsidRPr="000D3671">
        <w:t>только собственник</w:t>
      </w:r>
      <w:r w:rsidR="00F47B63" w:rsidRPr="000D3671">
        <w:t>ом</w:t>
      </w:r>
      <w:r w:rsidR="005F6294" w:rsidRPr="000D3671">
        <w:t xml:space="preserve"> данного имущества.</w:t>
      </w:r>
    </w:p>
    <w:p w:rsidR="00D578B1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отраслевые технические службы предприятия, учреждения или специализированные организации.</w:t>
      </w:r>
    </w:p>
    <w:p w:rsidR="00D6730D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>При отсутствии специализированной отраслевой технической службы</w:t>
      </w:r>
      <w:r w:rsidR="0031697F">
        <w:br/>
      </w:r>
      <w:r w:rsidRPr="000D3671">
        <w:t xml:space="preserve">на предприятии, в учреждении комиссия, осуществляющая функции по списанию имущества, обращается в специализированную организацию, обладающую правом проведения экспертизы, за заключением о непригодности имущества к дальнейшему </w:t>
      </w:r>
      <w:r w:rsidRPr="000D3671">
        <w:lastRenderedPageBreak/>
        <w:t>использованию, невозможности или нецелесообразности его восстановления (ремонта, реконструкции, модернизации).</w:t>
      </w:r>
    </w:p>
    <w:p w:rsidR="009B0F55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>При отсутствии специализированной отраслевой технической службы</w:t>
      </w:r>
      <w:r w:rsidR="0031697F">
        <w:br/>
      </w:r>
      <w:r w:rsidRPr="000D3671">
        <w:t>на предприятии, в учреждении, а также 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комиссия, осуществляющая функции по списанию имущества.</w:t>
      </w:r>
    </w:p>
    <w:p w:rsidR="000C4A62" w:rsidRPr="000D3671" w:rsidRDefault="00252EB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Состав комиссии </w:t>
      </w:r>
      <w:r w:rsidR="00453B57" w:rsidRPr="000D3671">
        <w:t>по списанию</w:t>
      </w:r>
      <w:r w:rsidRPr="000D3671">
        <w:t xml:space="preserve"> и порядок ее деятельности утверждается </w:t>
      </w:r>
      <w:r w:rsidR="001D1DE2" w:rsidRPr="000D3671">
        <w:t xml:space="preserve">распоряжением </w:t>
      </w:r>
      <w:r w:rsidR="00CA1E60" w:rsidRPr="000D3671">
        <w:t>администр</w:t>
      </w:r>
      <w:r w:rsidR="00425083" w:rsidRPr="000D3671">
        <w:t>ации</w:t>
      </w:r>
      <w:r w:rsidR="00E24604" w:rsidRPr="000D3671">
        <w:t>.</w:t>
      </w:r>
    </w:p>
    <w:p w:rsidR="009B7639" w:rsidRPr="000D3671" w:rsidRDefault="009B7639" w:rsidP="000D3671">
      <w:pPr>
        <w:tabs>
          <w:tab w:val="left" w:pos="1134"/>
        </w:tabs>
        <w:ind w:firstLine="709"/>
        <w:jc w:val="both"/>
      </w:pPr>
      <w:r w:rsidRPr="000D3671">
        <w:t xml:space="preserve">В состав указанной комиссии обязательно должны быть </w:t>
      </w:r>
      <w:r w:rsidR="00DE3B33" w:rsidRPr="000D3671">
        <w:t>в</w:t>
      </w:r>
      <w:r w:rsidRPr="000D3671">
        <w:t>ключены:</w:t>
      </w:r>
    </w:p>
    <w:p w:rsidR="009B7639" w:rsidRPr="000D3671" w:rsidRDefault="00DA5461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глава</w:t>
      </w:r>
      <w:r w:rsidR="009B7639" w:rsidRPr="000D3671">
        <w:t xml:space="preserve"> </w:t>
      </w:r>
      <w:r w:rsidRPr="000D3671">
        <w:t>администрации</w:t>
      </w:r>
      <w:r w:rsidR="00493EDF" w:rsidRPr="000D3671">
        <w:t xml:space="preserve"> </w:t>
      </w:r>
      <w:r w:rsidR="009B7639" w:rsidRPr="000D3671">
        <w:t>;</w:t>
      </w:r>
    </w:p>
    <w:p w:rsidR="001F75A2" w:rsidRPr="000D3671" w:rsidRDefault="00493EDF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специалист администрации</w:t>
      </w:r>
      <w:r w:rsidR="001F75A2" w:rsidRPr="000D3671">
        <w:t>;</w:t>
      </w:r>
    </w:p>
    <w:p w:rsidR="001F75A2" w:rsidRPr="000D3671" w:rsidRDefault="001F75A2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руководитель </w:t>
      </w:r>
      <w:r w:rsidR="009B7639" w:rsidRPr="000D3671">
        <w:t>Отде</w:t>
      </w:r>
      <w:r w:rsidR="008E67C3" w:rsidRPr="000D3671">
        <w:t xml:space="preserve">ла  финансирования и бухгалтерского учёта администрации </w:t>
      </w:r>
      <w:r w:rsidRPr="000D3671">
        <w:t>Сернурского муниципального района</w:t>
      </w:r>
      <w:r w:rsidR="009B7639" w:rsidRPr="000D3671">
        <w:t>;</w:t>
      </w:r>
    </w:p>
    <w:p w:rsidR="001F75A2" w:rsidRPr="000D3671" w:rsidRDefault="004760B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помощник (советник)</w:t>
      </w:r>
      <w:r w:rsidR="001F75A2" w:rsidRPr="000D3671">
        <w:t xml:space="preserve"> </w:t>
      </w:r>
      <w:r w:rsidR="009B7639" w:rsidRPr="000D3671">
        <w:t xml:space="preserve">Отдела </w:t>
      </w:r>
      <w:r w:rsidR="006E7A82" w:rsidRPr="000D3671">
        <w:t>финансирования и бухгалтерского учета</w:t>
      </w:r>
      <w:r w:rsidR="006A7478" w:rsidRPr="000D3671">
        <w:t xml:space="preserve"> администрации Сернурского муниципального района</w:t>
      </w:r>
      <w:r w:rsidR="009B7639" w:rsidRPr="000D3671">
        <w:t>;</w:t>
      </w:r>
    </w:p>
    <w:p w:rsidR="001F75A2" w:rsidRPr="000D3671" w:rsidRDefault="000A799A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депутат Собрания депутатов </w:t>
      </w:r>
      <w:r w:rsidR="007C1B8E">
        <w:t>Чендемеровского</w:t>
      </w:r>
      <w:r w:rsidRPr="000D3671">
        <w:t xml:space="preserve"> сельско</w:t>
      </w:r>
      <w:r w:rsidR="007C1B8E">
        <w:t>го</w:t>
      </w:r>
      <w:r w:rsidRPr="000D3671">
        <w:t xml:space="preserve"> поселени</w:t>
      </w:r>
      <w:r w:rsidR="007C1B8E">
        <w:t>я</w:t>
      </w:r>
      <w:r w:rsidR="009B7639" w:rsidRPr="000D3671">
        <w:t>;</w:t>
      </w:r>
    </w:p>
    <w:p w:rsidR="00F83E7A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Для получения </w:t>
      </w:r>
      <w:r w:rsidR="000C4A62" w:rsidRPr="000D3671">
        <w:t>согласия на</w:t>
      </w:r>
      <w:r w:rsidRPr="000D3671">
        <w:t xml:space="preserve"> </w:t>
      </w:r>
      <w:r w:rsidR="000C4A62" w:rsidRPr="000D3671">
        <w:t>списание</w:t>
      </w:r>
      <w:r w:rsidRPr="000D3671">
        <w:t xml:space="preserve"> </w:t>
      </w:r>
      <w:r w:rsidR="000C4A62" w:rsidRPr="000D3671">
        <w:t xml:space="preserve">муниципального </w:t>
      </w:r>
      <w:r w:rsidRPr="000D3671">
        <w:t xml:space="preserve">имущества, закрепленного за </w:t>
      </w:r>
      <w:r w:rsidR="00C00908" w:rsidRPr="000D3671">
        <w:t>администрацией</w:t>
      </w:r>
      <w:r w:rsidRPr="000D3671">
        <w:t xml:space="preserve"> в </w:t>
      </w:r>
      <w:r w:rsidR="00453B57" w:rsidRPr="000D3671">
        <w:t xml:space="preserve">комиссию по </w:t>
      </w:r>
      <w:r w:rsidR="00CB0929" w:rsidRPr="000D3671">
        <w:t xml:space="preserve">списанию </w:t>
      </w:r>
      <w:r w:rsidR="00B438F4" w:rsidRPr="000D3671">
        <w:t xml:space="preserve">предоставляются </w:t>
      </w:r>
      <w:r w:rsidRPr="000D3671">
        <w:t>следующие документы:</w:t>
      </w:r>
    </w:p>
    <w:p w:rsidR="00F83E7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 xml:space="preserve">письменное </w:t>
      </w:r>
      <w:r w:rsidR="00194BBB" w:rsidRPr="000D3671">
        <w:t>заявление</w:t>
      </w:r>
      <w:r w:rsidRPr="000D3671">
        <w:t xml:space="preserve"> </w:t>
      </w:r>
      <w:r w:rsidRPr="000D3671">
        <w:rPr>
          <w:color w:val="000000"/>
        </w:rPr>
        <w:t xml:space="preserve">с указанием сведений </w:t>
      </w:r>
      <w:r w:rsidRPr="000D3671">
        <w:t>позволяющих однозначно индивидуализировать списываемое имущество, включающие, в том числе, наименование имущества, индивидуальные номера (кадастровые, заводские, регистрационные, серийные, инвентарные и т.п.), описание имущества, место его нахождения, обоснование необходимости и целесообразности списания имущества в произвольной форме;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копия инвентарной карточки</w:t>
      </w:r>
      <w:r w:rsidR="00F83E7A" w:rsidRPr="000D3671">
        <w:t xml:space="preserve"> учета основных средств;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заверенная копия</w:t>
      </w:r>
      <w:r w:rsidR="00F83E7A" w:rsidRPr="000D3671">
        <w:t xml:space="preserve"> приказа организации о создании комиссии по рассмотрению вопросов и принятию решений о списании имущества;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заверенная копия</w:t>
      </w:r>
      <w:r w:rsidR="00F83E7A" w:rsidRPr="000D3671">
        <w:t xml:space="preserve"> протокола заседания комиссии с решением о списании имущества;</w:t>
      </w:r>
    </w:p>
    <w:p w:rsidR="00F83E7A" w:rsidRPr="000D3671" w:rsidRDefault="004F00EB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заключение</w:t>
      </w:r>
      <w:r w:rsidR="00F83E7A" w:rsidRPr="000D3671">
        <w:t xml:space="preserve"> о техническом состоянии</w:t>
      </w:r>
      <w:r w:rsidRPr="000D3671">
        <w:t xml:space="preserve">, выданная </w:t>
      </w:r>
      <w:r w:rsidR="00DF669A" w:rsidRPr="000D3671">
        <w:t>специализированной отраслевой технической службы на предприятии, в учреждении</w:t>
      </w:r>
      <w:r w:rsidR="00F83E7A" w:rsidRPr="000D3671">
        <w:t xml:space="preserve">, </w:t>
      </w:r>
      <w:r w:rsidRPr="000D3671">
        <w:t>подтверждающее</w:t>
      </w:r>
      <w:r w:rsidR="00F83E7A" w:rsidRPr="000D3671">
        <w:t xml:space="preserve"> непригодность имущества к восстановлению и дальнейшему использованию;</w:t>
      </w:r>
    </w:p>
    <w:p w:rsidR="00F83E7A" w:rsidRPr="000D3671" w:rsidRDefault="00C023D4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копия справки</w:t>
      </w:r>
      <w:r w:rsidR="00F83E7A" w:rsidRPr="000D3671">
        <w:t xml:space="preserve"> БТИ о техническом состоянии имущества (в случае списания объектов недвижимого имущества);</w:t>
      </w:r>
    </w:p>
    <w:p w:rsidR="00F83E7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копии справок о принадлежности имущества к памятникам истории</w:t>
      </w:r>
      <w:r w:rsidR="0031697F">
        <w:br/>
      </w:r>
      <w:r w:rsidRPr="000D3671">
        <w:t>и архитектуры (в случае списания объектов недвижимого имущества);</w:t>
      </w:r>
    </w:p>
    <w:p w:rsidR="00F83E7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 xml:space="preserve">копии </w:t>
      </w:r>
      <w:r w:rsidR="00DF669A" w:rsidRPr="000D3671">
        <w:t>правоустанавливающих, правоудостоверяющих</w:t>
      </w:r>
      <w:r w:rsidRPr="000D3671">
        <w:t xml:space="preserve"> </w:t>
      </w:r>
      <w:r w:rsidR="00DF669A" w:rsidRPr="000D3671">
        <w:t>документов</w:t>
      </w:r>
      <w:r w:rsidRPr="000D3671">
        <w:t xml:space="preserve"> на право владения земельными участками, на которых расположены объекты недвижимого имущества (иные документы, устанавливающие право на земельные участки);</w:t>
      </w:r>
    </w:p>
    <w:p w:rsidR="00DF669A" w:rsidRPr="000D3671" w:rsidRDefault="00F83E7A" w:rsidP="007C1B8E">
      <w:pPr>
        <w:numPr>
          <w:ilvl w:val="0"/>
          <w:numId w:val="43"/>
        </w:numPr>
        <w:tabs>
          <w:tab w:val="left" w:pos="1134"/>
        </w:tabs>
        <w:jc w:val="both"/>
      </w:pPr>
      <w:r w:rsidRPr="000D3671">
        <w:t>копии технических паспортов транспортных средств (при</w:t>
      </w:r>
      <w:r w:rsidR="00194BBB" w:rsidRPr="000D3671">
        <w:t xml:space="preserve"> списании транспортных средств);</w:t>
      </w:r>
    </w:p>
    <w:p w:rsidR="00194BBB" w:rsidRPr="000D3671" w:rsidRDefault="00194BBB" w:rsidP="000D3671">
      <w:pPr>
        <w:tabs>
          <w:tab w:val="left" w:pos="1134"/>
        </w:tabs>
        <w:ind w:firstLine="709"/>
        <w:jc w:val="both"/>
      </w:pPr>
      <w:r w:rsidRPr="000D3671">
        <w:t>При списании автотранспортн</w:t>
      </w:r>
      <w:r w:rsidR="00973C19" w:rsidRPr="000D3671">
        <w:t>ых средств, кроме того, указывае</w:t>
      </w:r>
      <w:r w:rsidRPr="000D3671">
        <w:t>т</w:t>
      </w:r>
      <w:r w:rsidR="00973C19" w:rsidRPr="000D3671">
        <w:t>ся пробег автомобиля и технические характеристики</w:t>
      </w:r>
      <w:r w:rsidRPr="000D3671">
        <w:t xml:space="preserve">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разборки.</w:t>
      </w:r>
    </w:p>
    <w:p w:rsidR="00DF669A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копии свидетельств о государственной регистрации транспортных средств</w:t>
      </w:r>
      <w:r w:rsidR="0031697F">
        <w:br/>
      </w:r>
      <w:r w:rsidRPr="000D3671">
        <w:t>(при списании транспортных средств);</w:t>
      </w:r>
    </w:p>
    <w:p w:rsidR="00B578A5" w:rsidRPr="000D3671" w:rsidRDefault="00B578A5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документ о прохождении технического осмотра транспортного средства</w:t>
      </w:r>
      <w:r w:rsidR="0031697F">
        <w:br/>
      </w:r>
      <w:r w:rsidRPr="000D3671">
        <w:t>или самоходной машины;</w:t>
      </w:r>
    </w:p>
    <w:p w:rsidR="00DF669A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справка о балансовой стоимости списываемого имущества;</w:t>
      </w:r>
    </w:p>
    <w:p w:rsidR="00E5339F" w:rsidRPr="000D3671" w:rsidRDefault="00E5339F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lastRenderedPageBreak/>
        <w:t xml:space="preserve">справка о гражданах, зарегистрированных в жилых домах, выданные соответствующими адресно-справочными отделениями Управления Федеральной миграционной службы по Республике Марий Эл, органами местного самоуправления, управляющей компанией, обслуживающей указанный жилой дом (в случае списания объектов жилищного фонда, находящегося в муниципальной собственности </w:t>
      </w:r>
      <w:r w:rsidR="00CB0929" w:rsidRPr="000D3671">
        <w:t>сельского поселения</w:t>
      </w:r>
      <w:r w:rsidRPr="000D3671">
        <w:t>);</w:t>
      </w:r>
    </w:p>
    <w:p w:rsidR="00E5339F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акт о дорожно-транспортном происшествии, постановление о возбуждении уголовного дела или иные документы о повреждениях, причиненных имуществу (в случае списания имущества, пришедшего в негодность в результате аварий, стихийных бедстви</w:t>
      </w:r>
      <w:r w:rsidR="00E5339F" w:rsidRPr="000D3671">
        <w:t>й и иных чрезвычайных ситуаций);</w:t>
      </w:r>
    </w:p>
    <w:p w:rsidR="00E5339F" w:rsidRPr="000D3671" w:rsidRDefault="00E5339F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акт о результатах инвентаризации (в случае списания имущества, утраченного вследствие хищения, пожара, стихийного бедствия);</w:t>
      </w:r>
    </w:p>
    <w:p w:rsidR="00E5339F" w:rsidRPr="000D3671" w:rsidRDefault="00B578A5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 xml:space="preserve">копия акта служебного расследования, поясняющего причины </w:t>
      </w:r>
      <w:r w:rsidR="00E5339F" w:rsidRPr="000D3671">
        <w:t xml:space="preserve">утраты, </w:t>
      </w:r>
      <w:r w:rsidRPr="000D3671">
        <w:t xml:space="preserve">угона или хищения, с указанием </w:t>
      </w:r>
      <w:r w:rsidR="00E5339F" w:rsidRPr="000D3671">
        <w:t xml:space="preserve">принятых </w:t>
      </w:r>
      <w:r w:rsidRPr="000D3671">
        <w:t>мер;</w:t>
      </w:r>
    </w:p>
    <w:p w:rsidR="00E5339F" w:rsidRPr="000D3671" w:rsidRDefault="00E5339F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документ, подтверждающий факт утраты имущества (постановление</w:t>
      </w:r>
      <w:r w:rsidR="001A6318">
        <w:br/>
      </w:r>
      <w:r w:rsidRPr="000D3671">
        <w:t>о возбуждении уголовного дела либо об отказе в его возбуждении, документы пожарной инспекции о факте пожара и его последствиях и иные документы, подтверждающие факт утраты имущества) (в случае списания имущества, утраченного вследствие хищения, пожара, стихийного бедствия);</w:t>
      </w:r>
    </w:p>
    <w:p w:rsidR="00B578A5" w:rsidRPr="000D3671" w:rsidRDefault="00B578A5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объяснительные записки руководителя и материально ответственных лиц</w:t>
      </w:r>
      <w:r w:rsidR="001A6318">
        <w:br/>
      </w:r>
      <w:r w:rsidRPr="000D3671">
        <w:t xml:space="preserve">о факте утраты имущества с указанием в них </w:t>
      </w:r>
      <w:r w:rsidR="00867C89" w:rsidRPr="000D3671">
        <w:t xml:space="preserve">причин утраты, </w:t>
      </w:r>
      <w:r w:rsidRPr="000D3671">
        <w:t>сведений о наказании виновных и о возмещении ущерба в соответствии с трудовым, гражданским, уголовным, административным законод</w:t>
      </w:r>
      <w:r w:rsidR="00E5339F" w:rsidRPr="000D3671">
        <w:t>ательством Российской Федерации (в случае списания имущества, утраченного вследствие хищения, пожара, стихийного бедствия);</w:t>
      </w:r>
    </w:p>
    <w:p w:rsidR="00F83E7A" w:rsidRPr="000D3671" w:rsidRDefault="00F83E7A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>фотографии предлагаемого к списанию имущества.</w:t>
      </w:r>
    </w:p>
    <w:p w:rsidR="00194BBB" w:rsidRPr="000D3671" w:rsidRDefault="00194BBB" w:rsidP="007C1B8E">
      <w:pPr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0D3671">
        <w:t xml:space="preserve">Предприятия, учреждения обязаны незамедлительно </w:t>
      </w:r>
      <w:r w:rsidR="00D973A6" w:rsidRPr="000D3671">
        <w:t xml:space="preserve">письменно </w:t>
      </w:r>
      <w:r w:rsidRPr="000D3671">
        <w:t xml:space="preserve">информировать </w:t>
      </w:r>
      <w:r w:rsidR="00E24604" w:rsidRPr="000D3671">
        <w:t xml:space="preserve">сельскую </w:t>
      </w:r>
      <w:r w:rsidRPr="000D3671">
        <w:t>администрацию Сернурского муниципального района</w:t>
      </w:r>
      <w:r w:rsidR="001A6318">
        <w:br/>
      </w:r>
      <w:r w:rsidRPr="000D3671">
        <w:t xml:space="preserve">о </w:t>
      </w:r>
      <w:r w:rsidR="002745D4" w:rsidRPr="000D3671">
        <w:t xml:space="preserve">выявленных </w:t>
      </w:r>
      <w:r w:rsidRPr="000D3671">
        <w:t xml:space="preserve">фактах утраты </w:t>
      </w:r>
      <w:r w:rsidR="002745D4" w:rsidRPr="000D3671">
        <w:t xml:space="preserve">муниципального </w:t>
      </w:r>
      <w:r w:rsidRPr="000D3671">
        <w:t>имущества.</w:t>
      </w:r>
    </w:p>
    <w:p w:rsidR="00410BE0" w:rsidRPr="000D3671" w:rsidRDefault="00410BE0" w:rsidP="000D367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Для списания имущества, пришедшего в негодное состояние в результате его </w:t>
      </w:r>
      <w:r w:rsidR="00867C89" w:rsidRPr="000D3671">
        <w:t xml:space="preserve">утраты, </w:t>
      </w:r>
      <w:r w:rsidRPr="000D3671">
        <w:t>умышленного уничтожения, порчи, хищения и (или) по которому срок фактической эксплуатации не превышает срока полезного использования, дополнительно представляются: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заключение комиссии о ненадлежащем использовании (хранении) объекта</w:t>
      </w:r>
      <w:r w:rsidR="001A6318">
        <w:br/>
      </w:r>
      <w:r w:rsidRPr="000D3671">
        <w:t>с указанием виновных лиц;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информация о принятых мерах в отношении виновных лиц, допустивших повреждение объекта основных средств, с приложением копий подтверждающих документов (в случае выявления виновных лиц);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копия постановления о возбуждении или прекращении уголовного дела</w:t>
      </w:r>
      <w:r w:rsidR="001A6318">
        <w:br/>
      </w:r>
      <w:r w:rsidRPr="000D3671">
        <w:t>(при его наличии);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справка о стоимости нанесенного ущерба;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>справка о возмещении ущерба виновными лицами;</w:t>
      </w:r>
    </w:p>
    <w:p w:rsidR="00410BE0" w:rsidRPr="000D3671" w:rsidRDefault="00410BE0" w:rsidP="000D3671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0D3671">
        <w:t xml:space="preserve">справка с подробным пояснением </w:t>
      </w:r>
      <w:r w:rsidR="00867C89" w:rsidRPr="000D3671">
        <w:t xml:space="preserve">подробных </w:t>
      </w:r>
      <w:r w:rsidRPr="000D3671">
        <w:t>причин</w:t>
      </w:r>
      <w:r w:rsidR="00A576A9" w:rsidRPr="000D3671">
        <w:t>, вызвавших</w:t>
      </w:r>
      <w:r w:rsidRPr="000D3671">
        <w:t xml:space="preserve"> списание объектов до истечения срока полезного использования (в случае отсутствия виновных лиц).</w:t>
      </w:r>
    </w:p>
    <w:p w:rsidR="00867C89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На основании </w:t>
      </w:r>
      <w:r w:rsidR="008E19C0" w:rsidRPr="000D3671">
        <w:t xml:space="preserve"> представленных </w:t>
      </w:r>
      <w:r w:rsidRPr="000D3671">
        <w:t xml:space="preserve">документов о списании имущества, </w:t>
      </w:r>
      <w:r w:rsidR="00867C89" w:rsidRPr="000D3671">
        <w:t xml:space="preserve"> указанных в пунктах 16, </w:t>
      </w:r>
      <w:r w:rsidR="004D4D43" w:rsidRPr="000D3671">
        <w:t>1</w:t>
      </w:r>
      <w:r w:rsidR="00867C89" w:rsidRPr="000D3671">
        <w:t>7</w:t>
      </w:r>
      <w:r w:rsidRPr="000D3671">
        <w:t xml:space="preserve"> настоящего Положения, </w:t>
      </w:r>
      <w:r w:rsidR="00453B57" w:rsidRPr="000D3671">
        <w:t xml:space="preserve">комиссия по </w:t>
      </w:r>
      <w:r w:rsidR="00913D92" w:rsidRPr="000D3671">
        <w:t>списанию</w:t>
      </w:r>
      <w:r w:rsidRPr="000D3671">
        <w:t xml:space="preserve"> проверяет правильность оформления документов и обоснованность решений о списании муниципального имущества.</w:t>
      </w:r>
    </w:p>
    <w:p w:rsidR="007954AE" w:rsidRPr="000D3671" w:rsidRDefault="009B0F55" w:rsidP="000D367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671">
        <w:t xml:space="preserve">Комиссия </w:t>
      </w:r>
      <w:r w:rsidR="00453B57" w:rsidRPr="000D3671">
        <w:t>по списанию</w:t>
      </w:r>
      <w:r w:rsidRPr="000D3671">
        <w:t xml:space="preserve"> рассматривает документы о списании иму</w:t>
      </w:r>
      <w:r w:rsidR="007954AE" w:rsidRPr="000D3671">
        <w:t>щества, указанные в пунктах 16, 17</w:t>
      </w:r>
      <w:r w:rsidRPr="000D3671">
        <w:t xml:space="preserve"> настоящего Положения</w:t>
      </w:r>
      <w:r w:rsidR="002A578A" w:rsidRPr="000D3671">
        <w:t xml:space="preserve">, </w:t>
      </w:r>
      <w:r w:rsidR="005A0485" w:rsidRPr="000D3671">
        <w:t xml:space="preserve">и </w:t>
      </w:r>
      <w:r w:rsidRPr="000D3671">
        <w:t>дает одно из следующих заключений:</w:t>
      </w:r>
    </w:p>
    <w:p w:rsidR="007954AE" w:rsidRPr="000D3671" w:rsidRDefault="009B0F55" w:rsidP="0031697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0D3671">
        <w:t xml:space="preserve">о даче согласия на списание </w:t>
      </w:r>
      <w:r w:rsidR="007954AE" w:rsidRPr="000D3671">
        <w:t xml:space="preserve">муниципального </w:t>
      </w:r>
      <w:r w:rsidRPr="000D3671">
        <w:t>имущества;</w:t>
      </w:r>
    </w:p>
    <w:p w:rsidR="009B0F55" w:rsidRPr="000D3671" w:rsidRDefault="009B0F55" w:rsidP="0031697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0D3671">
        <w:lastRenderedPageBreak/>
        <w:t xml:space="preserve">об отказе в согласии на списание </w:t>
      </w:r>
      <w:r w:rsidR="007954AE" w:rsidRPr="000D3671">
        <w:t xml:space="preserve">муниципального </w:t>
      </w:r>
      <w:r w:rsidRPr="000D3671">
        <w:t>имущества</w:t>
      </w:r>
      <w:r w:rsidR="0031697F">
        <w:br/>
      </w:r>
      <w:r w:rsidRPr="000D3671">
        <w:t>и о необходимости провести дополнительную экспертизу списываемого имущества</w:t>
      </w:r>
      <w:r w:rsidR="0031697F">
        <w:br/>
      </w:r>
      <w:r w:rsidRPr="000D3671">
        <w:t xml:space="preserve">в случае, если </w:t>
      </w:r>
      <w:r w:rsidR="00453B57" w:rsidRPr="000D3671">
        <w:t>комиссией по списанию</w:t>
      </w:r>
      <w:r w:rsidRPr="000D3671">
        <w:t xml:space="preserve"> было установлено, что списываемое имущество находи</w:t>
      </w:r>
      <w:r w:rsidR="007954AE" w:rsidRPr="000D3671">
        <w:t>тся в работоспособном состоянии.</w:t>
      </w:r>
    </w:p>
    <w:p w:rsidR="00615D6E" w:rsidRPr="000D3671" w:rsidRDefault="00615D6E" w:rsidP="000D3671">
      <w:pPr>
        <w:numPr>
          <w:ilvl w:val="0"/>
          <w:numId w:val="3"/>
        </w:numPr>
        <w:tabs>
          <w:tab w:val="left" w:pos="1134"/>
        </w:tabs>
        <w:ind w:left="0"/>
      </w:pPr>
      <w:r w:rsidRPr="000D3671">
        <w:t>В списании основных средств</w:t>
      </w:r>
      <w:r w:rsidR="005A0485" w:rsidRPr="000D3671">
        <w:t xml:space="preserve"> может быть отказано в случаях:</w:t>
      </w:r>
    </w:p>
    <w:p w:rsidR="00F06418" w:rsidRPr="000D3671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если списание имущества приводит к нарушению технологического цикла;</w:t>
      </w:r>
    </w:p>
    <w:p w:rsidR="00615D6E" w:rsidRPr="000D3671" w:rsidRDefault="00F06418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если документы о списании имущества оформлены с нарушениями процедур, предусмотренных законодательством Российской Федерации о бухгалтерском учете,</w:t>
      </w:r>
      <w:r w:rsidR="0031697F">
        <w:br/>
      </w:r>
      <w:r w:rsidRPr="000D3671">
        <w:t xml:space="preserve">а также в случаях, если комиссией </w:t>
      </w:r>
      <w:r w:rsidR="00453B57" w:rsidRPr="000D3671">
        <w:t>по списанию</w:t>
      </w:r>
      <w:r w:rsidRPr="000D3671">
        <w:t xml:space="preserve"> было установлено, что списываемое имущество находится в работоспособном состоянии, установления умышленных искажений данных в представленных документах и (или) по результатам дополнительной проверки имущество подлежит восстановлению);</w:t>
      </w:r>
    </w:p>
    <w:p w:rsidR="00F06418" w:rsidRPr="000D3671" w:rsidRDefault="00F06418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если документы оформлены не в соответствии с требованиями, изложенными</w:t>
      </w:r>
      <w:r w:rsidR="0031697F">
        <w:br/>
      </w:r>
      <w:r w:rsidRPr="000D3671">
        <w:t>в пунктах 16, 17 настоящего Положения, представлены не все документы, указанные</w:t>
      </w:r>
      <w:r w:rsidR="0031697F">
        <w:br/>
      </w:r>
      <w:r w:rsidRPr="000D3671">
        <w:t>в пунктах 16, 17 настоящего Положения, с указанием устранить замечания</w:t>
      </w:r>
      <w:r w:rsidR="0031697F">
        <w:br/>
      </w:r>
      <w:r w:rsidRPr="000D3671">
        <w:t>в представленных документах (с перечислением всех замечаний);</w:t>
      </w:r>
    </w:p>
    <w:p w:rsidR="00F06418" w:rsidRPr="000D3671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ареста имущества предприятия, учреждения или пользователя судебными</w:t>
      </w:r>
      <w:r w:rsidR="0031697F">
        <w:br/>
      </w:r>
      <w:r w:rsidRPr="000D3671">
        <w:t>и другими органами и</w:t>
      </w:r>
      <w:r w:rsidR="00F06418" w:rsidRPr="000D3671">
        <w:t>ли при аресте расчетных счетов;</w:t>
      </w:r>
    </w:p>
    <w:p w:rsidR="00F06418" w:rsidRPr="000D3671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принятия решения арбитражным судом о признании предприятия несостоятельным (банкротом), а также </w:t>
      </w:r>
      <w:r w:rsidR="00F06418" w:rsidRPr="000D3671">
        <w:t>о ликвидации юридического лица;</w:t>
      </w:r>
    </w:p>
    <w:p w:rsidR="00F06418" w:rsidRPr="000D3671" w:rsidRDefault="00615D6E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в иных случаях, предусмотренных</w:t>
      </w:r>
      <w:r w:rsidR="00F06418" w:rsidRPr="000D3671">
        <w:t xml:space="preserve"> действующим законодательством.</w:t>
      </w:r>
    </w:p>
    <w:p w:rsidR="009B0F55" w:rsidRPr="000D3671" w:rsidRDefault="009B0F55" w:rsidP="000D3671">
      <w:pPr>
        <w:tabs>
          <w:tab w:val="left" w:pos="1134"/>
        </w:tabs>
        <w:ind w:firstLine="709"/>
        <w:jc w:val="both"/>
      </w:pPr>
      <w:r w:rsidRPr="000D3671">
        <w:t xml:space="preserve">После устранения замечаний либо проведения дополнительной экспертизы документы о списании имущества подлежат повторному рассмотрению в </w:t>
      </w:r>
      <w:r w:rsidR="00453B57" w:rsidRPr="000D3671">
        <w:t>комиссии</w:t>
      </w:r>
      <w:r w:rsidR="0031697F">
        <w:br/>
      </w:r>
      <w:r w:rsidR="00453B57" w:rsidRPr="000D3671">
        <w:t>по списанию</w:t>
      </w:r>
      <w:r w:rsidRPr="000D3671">
        <w:t>.</w:t>
      </w:r>
    </w:p>
    <w:p w:rsidR="00F47B63" w:rsidRPr="000D3671" w:rsidRDefault="00F47B6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Общий срок рассмотрения </w:t>
      </w:r>
      <w:r w:rsidR="00453B57" w:rsidRPr="000D3671">
        <w:t>комиссией по списанию</w:t>
      </w:r>
      <w:r w:rsidRPr="000D3671">
        <w:t xml:space="preserve"> документов и принятия решения о согласии на списание муниципального имущества или об отказе в согласии</w:t>
      </w:r>
      <w:r w:rsidR="001A6318">
        <w:br/>
      </w:r>
      <w:r w:rsidRPr="000D3671">
        <w:t xml:space="preserve">на списание муниципального имущества не должен превышать одного месяца со дня поступления в </w:t>
      </w:r>
      <w:r w:rsidR="00453B57" w:rsidRPr="000D3671">
        <w:t>комиссию по списанию</w:t>
      </w:r>
      <w:r w:rsidRPr="000D3671">
        <w:t>.</w:t>
      </w:r>
    </w:p>
    <w:p w:rsidR="00575225" w:rsidRPr="000D3671" w:rsidRDefault="009B0F5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Заключение </w:t>
      </w:r>
      <w:r w:rsidR="00F47B63" w:rsidRPr="000D3671">
        <w:t xml:space="preserve">комиссии </w:t>
      </w:r>
      <w:r w:rsidR="00453B57" w:rsidRPr="000D3671">
        <w:t>по списанию</w:t>
      </w:r>
      <w:r w:rsidRPr="000D3671">
        <w:t xml:space="preserve"> офор</w:t>
      </w:r>
      <w:r w:rsidR="00F47B63" w:rsidRPr="000D3671">
        <w:t>мляется протоколом ее заседания.</w:t>
      </w:r>
    </w:p>
    <w:p w:rsidR="00575225" w:rsidRPr="000D3671" w:rsidRDefault="00F47B63" w:rsidP="000D3671">
      <w:pPr>
        <w:tabs>
          <w:tab w:val="left" w:pos="1134"/>
        </w:tabs>
        <w:ind w:firstLine="709"/>
        <w:jc w:val="both"/>
      </w:pPr>
      <w:r w:rsidRPr="000D3671">
        <w:t xml:space="preserve">Заключение комиссии </w:t>
      </w:r>
      <w:r w:rsidR="00453B57" w:rsidRPr="000D3671">
        <w:t>по списанию</w:t>
      </w:r>
      <w:r w:rsidRPr="000D3671">
        <w:t xml:space="preserve"> о даче согласия на списание муниципального имущества является основанием для подготовки </w:t>
      </w:r>
      <w:r w:rsidR="001D163D" w:rsidRPr="000D3671">
        <w:t>администрацией</w:t>
      </w:r>
      <w:r w:rsidR="0031697F">
        <w:br/>
      </w:r>
      <w:r w:rsidRPr="000D3671">
        <w:t xml:space="preserve">по </w:t>
      </w:r>
      <w:r w:rsidR="00EC1617" w:rsidRPr="000D3671">
        <w:t>проект</w:t>
      </w:r>
      <w:r w:rsidR="0031697F">
        <w:t>у</w:t>
      </w:r>
      <w:r w:rsidR="00EC1617" w:rsidRPr="000D3671">
        <w:t xml:space="preserve"> постановления</w:t>
      </w:r>
      <w:r w:rsidRPr="000D3671">
        <w:t xml:space="preserve"> о списании муниципального имущества</w:t>
      </w:r>
      <w:r w:rsidR="00575225" w:rsidRPr="000D3671">
        <w:t xml:space="preserve"> и обеспечение согласования указанного проекта постановления</w:t>
      </w:r>
      <w:r w:rsidRPr="000D3671">
        <w:t>.</w:t>
      </w:r>
    </w:p>
    <w:p w:rsidR="003728B3" w:rsidRPr="000D3671" w:rsidRDefault="00F47B63" w:rsidP="000D3671">
      <w:pPr>
        <w:tabs>
          <w:tab w:val="left" w:pos="1134"/>
        </w:tabs>
        <w:ind w:firstLine="709"/>
        <w:jc w:val="both"/>
      </w:pPr>
      <w:r w:rsidRPr="000D3671">
        <w:t>Собственник муниципального имущества</w:t>
      </w:r>
      <w:r w:rsidR="00FF539E" w:rsidRPr="000D3671">
        <w:t xml:space="preserve"> может принять решение о передаче другому балансодержателю муниципального имущества либо о продаже представленного на списание имущества на торгах. Порядок реализации имущества на торгах определяется действующим законодательством.</w:t>
      </w:r>
    </w:p>
    <w:p w:rsidR="00655DCD" w:rsidRPr="000D3671" w:rsidRDefault="00647248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Глава администрации </w:t>
      </w:r>
      <w:r w:rsidR="009B0F55" w:rsidRPr="000D3671">
        <w:t xml:space="preserve">утверждает акты о списании имущества только после </w:t>
      </w:r>
      <w:r w:rsidR="00655DCD" w:rsidRPr="000D3671">
        <w:t>вынесения постановления о списании муниципального имущества</w:t>
      </w:r>
      <w:r w:rsidR="009B0F55" w:rsidRPr="000D3671">
        <w:t>.</w:t>
      </w:r>
    </w:p>
    <w:p w:rsidR="00655DCD" w:rsidRPr="000D3671" w:rsidRDefault="00655DCD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Предприятия, учреждения </w:t>
      </w:r>
      <w:r w:rsidR="00ED10F5" w:rsidRPr="000D3671">
        <w:t xml:space="preserve">на основании </w:t>
      </w:r>
      <w:r w:rsidRPr="000D3671">
        <w:t>постановления администрации</w:t>
      </w:r>
      <w:r w:rsidR="0031697F">
        <w:br/>
      </w:r>
      <w:r w:rsidRPr="000D3671">
        <w:t xml:space="preserve">о списании муниципального имущества </w:t>
      </w:r>
      <w:r w:rsidR="00ED10F5" w:rsidRPr="000D3671">
        <w:t>и акта о спи</w:t>
      </w:r>
      <w:r w:rsidRPr="000D3671">
        <w:t>сании основных средств обязаны:</w:t>
      </w:r>
    </w:p>
    <w:p w:rsidR="00655DCD" w:rsidRPr="000D3671" w:rsidRDefault="00ED10F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>сделать соответств</w:t>
      </w:r>
      <w:r w:rsidR="00562E4B" w:rsidRPr="000D3671">
        <w:t>ующие бухгалтерские записи, в том числе</w:t>
      </w:r>
      <w:r w:rsidRPr="000D3671">
        <w:t xml:space="preserve"> по выбытию объекта в инвентарной карточке учета основных средств и в инвентарных описях основных средств;</w:t>
      </w:r>
    </w:p>
    <w:p w:rsidR="00562E4B" w:rsidRPr="000D3671" w:rsidRDefault="00ED10F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снять с </w:t>
      </w:r>
      <w:r w:rsidR="00562E4B" w:rsidRPr="000D3671">
        <w:t xml:space="preserve">государственного </w:t>
      </w:r>
      <w:r w:rsidRPr="000D3671">
        <w:t>учета списа</w:t>
      </w:r>
      <w:r w:rsidR="00562E4B" w:rsidRPr="000D3671">
        <w:t>нные автотранспортные средства;</w:t>
      </w:r>
    </w:p>
    <w:p w:rsidR="00ED10F5" w:rsidRPr="000D3671" w:rsidRDefault="00ED10F5" w:rsidP="000D3671">
      <w:pPr>
        <w:numPr>
          <w:ilvl w:val="2"/>
          <w:numId w:val="3"/>
        </w:numPr>
        <w:tabs>
          <w:tab w:val="left" w:pos="1134"/>
        </w:tabs>
        <w:ind w:left="0"/>
        <w:jc w:val="both"/>
      </w:pPr>
      <w:r w:rsidRPr="000D3671">
        <w:t xml:space="preserve">произвести демонтаж, ликвидацию основных средств, </w:t>
      </w:r>
      <w:r w:rsidR="00562E4B" w:rsidRPr="000D3671">
        <w:t>проинвентаризировать</w:t>
      </w:r>
      <w:r w:rsidR="0031697F">
        <w:br/>
      </w:r>
      <w:r w:rsidR="00562E4B" w:rsidRPr="000D3671">
        <w:t xml:space="preserve">и </w:t>
      </w:r>
      <w:r w:rsidRPr="000D3671">
        <w:t xml:space="preserve">оприходовать </w:t>
      </w:r>
      <w:r w:rsidR="00562E4B" w:rsidRPr="000D3671">
        <w:t xml:space="preserve">детали, </w:t>
      </w:r>
      <w:r w:rsidRPr="000D3671">
        <w:t>узлы</w:t>
      </w:r>
      <w:r w:rsidR="00562E4B" w:rsidRPr="000D3671">
        <w:t>, иные части имущества</w:t>
      </w:r>
      <w:r w:rsidRPr="000D3671">
        <w:t>, полу</w:t>
      </w:r>
      <w:r w:rsidR="00562E4B" w:rsidRPr="000D3671">
        <w:t>ченные от разборки</w:t>
      </w:r>
      <w:r w:rsidR="001A6318">
        <w:br/>
      </w:r>
      <w:r w:rsidR="00562E4B" w:rsidRPr="000D3671">
        <w:t>и демонтажа.</w:t>
      </w:r>
    </w:p>
    <w:p w:rsidR="00560748" w:rsidRPr="000D3671" w:rsidRDefault="00ED10F5" w:rsidP="000D3671">
      <w:pPr>
        <w:tabs>
          <w:tab w:val="left" w:pos="1134"/>
        </w:tabs>
        <w:ind w:firstLine="709"/>
        <w:jc w:val="both"/>
      </w:pPr>
      <w:r w:rsidRPr="000D3671">
        <w:t xml:space="preserve">Разборка и демонтаж основных средств до </w:t>
      </w:r>
      <w:r w:rsidR="00C41AE6" w:rsidRPr="000D3671">
        <w:t>подписания</w:t>
      </w:r>
      <w:r w:rsidRPr="000D3671">
        <w:t xml:space="preserve"> актов </w:t>
      </w:r>
      <w:r w:rsidR="00562E4B" w:rsidRPr="000D3671">
        <w:t xml:space="preserve">о списании </w:t>
      </w:r>
      <w:r w:rsidR="00C41AE6" w:rsidRPr="000D3671">
        <w:t xml:space="preserve"> имущества не допускается</w:t>
      </w:r>
      <w:r w:rsidR="00560748" w:rsidRPr="000D3671">
        <w:t>.</w:t>
      </w:r>
    </w:p>
    <w:p w:rsidR="00560748" w:rsidRPr="000D3671" w:rsidRDefault="00560748" w:rsidP="000D3671">
      <w:pPr>
        <w:tabs>
          <w:tab w:val="left" w:pos="1134"/>
        </w:tabs>
        <w:ind w:firstLine="709"/>
        <w:jc w:val="both"/>
      </w:pPr>
      <w:r w:rsidRPr="000D3671">
        <w:t xml:space="preserve">Руководитель предприятия, учреждения после подписания актов на списание имущества обеспечивает письменное уведомление </w:t>
      </w:r>
      <w:r w:rsidR="00D50FFD" w:rsidRPr="000D3671">
        <w:t xml:space="preserve">об </w:t>
      </w:r>
      <w:r w:rsidRPr="000D3671">
        <w:t xml:space="preserve">уничтожении (утилизации) </w:t>
      </w:r>
      <w:r w:rsidRPr="000D3671">
        <w:lastRenderedPageBreak/>
        <w:t>списанного имущества в течение 7 календарных дней со дня его уничтожения (утилизации).</w:t>
      </w:r>
    </w:p>
    <w:p w:rsidR="00583FF9" w:rsidRPr="000D3671" w:rsidRDefault="003728B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Предприятия, учреждения </w:t>
      </w:r>
      <w:r w:rsidR="00ED10F5" w:rsidRPr="000D3671">
        <w:t xml:space="preserve">при списании </w:t>
      </w:r>
      <w:r w:rsidR="00562E4B" w:rsidRPr="000D3671">
        <w:t xml:space="preserve">муниципального имущества, </w:t>
      </w:r>
      <w:r w:rsidR="00ED10F5" w:rsidRPr="000D3671">
        <w:t xml:space="preserve">объектов учета с баланса или забалансового учета обязано изъять все </w:t>
      </w:r>
      <w:r w:rsidR="00562E4B" w:rsidRPr="000D3671">
        <w:t xml:space="preserve">ценные, пригодные узлы, </w:t>
      </w:r>
      <w:r w:rsidR="00ED10F5" w:rsidRPr="000D3671">
        <w:t>детали</w:t>
      </w:r>
      <w:r w:rsidR="00562E4B" w:rsidRPr="000D3671">
        <w:t xml:space="preserve"> и механизмы</w:t>
      </w:r>
      <w:r w:rsidR="00ED10F5" w:rsidRPr="000D3671">
        <w:t xml:space="preserve">, </w:t>
      </w:r>
      <w:r w:rsidR="00562E4B" w:rsidRPr="000D3671">
        <w:t xml:space="preserve">а также узлы, детали и механизмы, </w:t>
      </w:r>
      <w:r w:rsidR="00ED10F5" w:rsidRPr="000D3671">
        <w:t>содержащие драгоценные металлы и драгоценные камни. На изъятые узлы, детали составляется акт, в котором указывается фактическое изъятие количества узлов, деталей</w:t>
      </w:r>
      <w:r w:rsidR="00562E4B" w:rsidRPr="000D3671">
        <w:t>, механизмов</w:t>
      </w:r>
      <w:r w:rsidR="00ED10F5" w:rsidRPr="000D3671">
        <w:t>, масса</w:t>
      </w:r>
      <w:r w:rsidR="0031697F">
        <w:br/>
      </w:r>
      <w:r w:rsidR="00ED10F5" w:rsidRPr="000D3671">
        <w:t xml:space="preserve">и содержание драгоценных металлов и драгоценных камней по паспортным или учетным данным. </w:t>
      </w:r>
    </w:p>
    <w:p w:rsidR="00ED10F5" w:rsidRPr="000D3671" w:rsidRDefault="008C5FC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Лом, </w:t>
      </w:r>
      <w:r w:rsidR="00CE04D9" w:rsidRPr="000D3671">
        <w:t xml:space="preserve">все ценные, пригодные узлы, детали и механизмы, </w:t>
      </w:r>
      <w:r w:rsidR="00ED10F5" w:rsidRPr="000D3671">
        <w:t xml:space="preserve">отходы драгоценных металлов подлежат сбору материально-ответственными лицами во </w:t>
      </w:r>
      <w:r w:rsidRPr="000D3671">
        <w:t>всех предприятиях, учреждениях</w:t>
      </w:r>
      <w:r w:rsidR="00ED10F5" w:rsidRPr="000D3671">
        <w:t xml:space="preserve"> у которых они образуются, </w:t>
      </w:r>
      <w:r w:rsidR="00CE04D9" w:rsidRPr="000D3671">
        <w:t>и подлежат обязательному учету.</w:t>
      </w:r>
    </w:p>
    <w:p w:rsidR="00CD3F3D" w:rsidRPr="000D3671" w:rsidRDefault="00CD3F3D" w:rsidP="000D3671">
      <w:pPr>
        <w:tabs>
          <w:tab w:val="left" w:pos="1134"/>
        </w:tabs>
        <w:ind w:firstLine="709"/>
        <w:jc w:val="both"/>
      </w:pPr>
    </w:p>
    <w:p w:rsidR="00E9019D" w:rsidRPr="000D3671" w:rsidRDefault="00E9019D" w:rsidP="000D3671">
      <w:pPr>
        <w:tabs>
          <w:tab w:val="left" w:pos="1134"/>
        </w:tabs>
        <w:ind w:firstLine="709"/>
        <w:jc w:val="center"/>
      </w:pPr>
      <w:r w:rsidRPr="000D3671">
        <w:rPr>
          <w:lang w:val="en-US"/>
        </w:rPr>
        <w:t>III</w:t>
      </w:r>
      <w:r w:rsidRPr="000D3671">
        <w:t xml:space="preserve">. ОСОБЕННОСТИ СПИСАНИЯ ИМУЩЕСТВА, СОСТАВЛЯЮЩЕГО КАЗНУ </w:t>
      </w:r>
      <w:r w:rsidR="0031697F">
        <w:t>СЕЛЬСКОГО ПОСЕЛЕНИЯ</w:t>
      </w:r>
    </w:p>
    <w:p w:rsidR="00CD3F3D" w:rsidRPr="000D3671" w:rsidRDefault="00CD3F3D" w:rsidP="000D3671">
      <w:pPr>
        <w:tabs>
          <w:tab w:val="left" w:pos="1134"/>
        </w:tabs>
        <w:ind w:firstLine="709"/>
      </w:pPr>
    </w:p>
    <w:p w:rsidR="00E9019D" w:rsidRPr="000D3671" w:rsidRDefault="00E9019D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Пользователь муниципального имущества, составляющего казну</w:t>
      </w:r>
      <w:r w:rsidR="001E782B" w:rsidRPr="000D3671">
        <w:t xml:space="preserve"> сельского поселения</w:t>
      </w:r>
      <w:r w:rsidR="0031697F">
        <w:t>,</w:t>
      </w:r>
      <w:r w:rsidR="001E782B" w:rsidRPr="000D3671">
        <w:t xml:space="preserve"> </w:t>
      </w:r>
      <w:r w:rsidRPr="000D3671">
        <w:t>направляет в комиссию по списанию документы согласно пунктам 16, 17 настоящего Положения.</w:t>
      </w:r>
    </w:p>
    <w:p w:rsidR="00E9019D" w:rsidRPr="000D3671" w:rsidRDefault="00E9019D" w:rsidP="000D3671">
      <w:pPr>
        <w:tabs>
          <w:tab w:val="left" w:pos="1134"/>
        </w:tabs>
        <w:ind w:firstLine="709"/>
        <w:jc w:val="both"/>
      </w:pPr>
      <w:r w:rsidRPr="000D3671">
        <w:t xml:space="preserve">В случае отсутствия пользователя муниципального имущества, составляющего казну муниципального образования, указанные в пунктах 16, 17 данного Положения документы оформляются </w:t>
      </w:r>
      <w:r w:rsidR="00CB1E4B" w:rsidRPr="000D3671">
        <w:t>администрацией.</w:t>
      </w:r>
    </w:p>
    <w:p w:rsidR="00E9019D" w:rsidRPr="000D3671" w:rsidRDefault="00E9019D" w:rsidP="000D3671">
      <w:pPr>
        <w:tabs>
          <w:tab w:val="left" w:pos="1134"/>
        </w:tabs>
        <w:ind w:firstLine="709"/>
        <w:jc w:val="both"/>
        <w:rPr>
          <w:b/>
        </w:rPr>
      </w:pPr>
      <w:r w:rsidRPr="000D3671">
        <w:t xml:space="preserve">Списание муниципального имущества, составляющего казну </w:t>
      </w:r>
      <w:r w:rsidR="0031697F">
        <w:t>сельского поселения</w:t>
      </w:r>
      <w:r w:rsidRPr="000D3671">
        <w:t>, осуществляется на основании постановления администрации Сернурского муниципального района.</w:t>
      </w:r>
    </w:p>
    <w:p w:rsidR="00E9019D" w:rsidRPr="000D3671" w:rsidRDefault="00E9019D" w:rsidP="000D3671">
      <w:pPr>
        <w:tabs>
          <w:tab w:val="left" w:pos="1134"/>
        </w:tabs>
        <w:ind w:firstLine="709"/>
        <w:jc w:val="both"/>
        <w:rPr>
          <w:b/>
        </w:rPr>
      </w:pPr>
      <w:r w:rsidRPr="000D3671">
        <w:t xml:space="preserve">На основании решения комиссии по списанию </w:t>
      </w:r>
      <w:r w:rsidR="00B031AC" w:rsidRPr="000D3671">
        <w:t xml:space="preserve">администрация </w:t>
      </w:r>
      <w:r w:rsidRPr="000D3671">
        <w:t>готовит</w:t>
      </w:r>
      <w:r w:rsidR="00F566BA">
        <w:br/>
      </w:r>
      <w:r w:rsidRPr="000D3671">
        <w:t>и обеспечивает согласование проекта постановления о списании муниципального имущества, со</w:t>
      </w:r>
      <w:r w:rsidR="00B031AC" w:rsidRPr="000D3671">
        <w:t>ст</w:t>
      </w:r>
      <w:r w:rsidR="00B17AD0" w:rsidRPr="000D3671">
        <w:t>авляющего казну с</w:t>
      </w:r>
      <w:r w:rsidR="00B031AC" w:rsidRPr="000D3671">
        <w:t>ельского поселения</w:t>
      </w:r>
      <w:r w:rsidR="00B17AD0" w:rsidRPr="000D3671">
        <w:t>.</w:t>
      </w:r>
    </w:p>
    <w:p w:rsidR="00B16832" w:rsidRPr="000D3671" w:rsidRDefault="00B16832" w:rsidP="000D3671">
      <w:pPr>
        <w:tabs>
          <w:tab w:val="left" w:pos="1134"/>
        </w:tabs>
        <w:ind w:firstLine="709"/>
        <w:jc w:val="center"/>
      </w:pPr>
    </w:p>
    <w:p w:rsidR="009B7DCE" w:rsidRPr="000D3671" w:rsidRDefault="001E6229" w:rsidP="000D3671">
      <w:pPr>
        <w:tabs>
          <w:tab w:val="left" w:pos="1134"/>
        </w:tabs>
        <w:jc w:val="center"/>
        <w:rPr>
          <w:lang w:val="en-US"/>
        </w:rPr>
      </w:pPr>
      <w:r w:rsidRPr="000D3671">
        <w:rPr>
          <w:lang w:val="en-US"/>
        </w:rPr>
        <w:t>I</w:t>
      </w:r>
      <w:r w:rsidR="00CD3F3D" w:rsidRPr="000D3671">
        <w:rPr>
          <w:lang w:val="en-US"/>
        </w:rPr>
        <w:t>V</w:t>
      </w:r>
      <w:r w:rsidR="009B7DCE" w:rsidRPr="000D3671">
        <w:t xml:space="preserve">. </w:t>
      </w:r>
      <w:r w:rsidRPr="000D3671">
        <w:t>ЗАКЛЮЧИТЕЛЬНЫЕ ПОЛОЖЕНИЯ</w:t>
      </w:r>
    </w:p>
    <w:p w:rsidR="00CD3F3D" w:rsidRPr="000D3671" w:rsidRDefault="00CD3F3D" w:rsidP="000D3671">
      <w:pPr>
        <w:tabs>
          <w:tab w:val="left" w:pos="1134"/>
        </w:tabs>
        <w:ind w:firstLine="709"/>
        <w:jc w:val="both"/>
      </w:pPr>
    </w:p>
    <w:p w:rsidR="00CE04D9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Оформленные акты о списании являются основанием для исключения списанного муниципального имущества из договоров о закреплении муниципального имущества на праве оперативного управления, хозяйственного ведения, безвозмездного пользования и аренды.</w:t>
      </w:r>
    </w:p>
    <w:p w:rsidR="00CE04D9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относятся и подлежат зачислению со счета учета списания на финансовые результаты</w:t>
      </w:r>
      <w:r w:rsidR="00BF58AB" w:rsidRPr="000D3671">
        <w:t>.</w:t>
      </w:r>
    </w:p>
    <w:p w:rsidR="00CE04D9" w:rsidRPr="000D3671" w:rsidRDefault="00BF58A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Списанное </w:t>
      </w:r>
      <w:r w:rsidR="00823E5B" w:rsidRPr="000D3671">
        <w:t xml:space="preserve">недвижимое </w:t>
      </w:r>
      <w:r w:rsidR="00B36745" w:rsidRPr="000D3671">
        <w:t xml:space="preserve">имущество </w:t>
      </w:r>
      <w:r w:rsidRPr="000D3671">
        <w:t xml:space="preserve">подлежит сносу, физическому уничтожению (утилизации) </w:t>
      </w:r>
      <w:r w:rsidR="00B36745" w:rsidRPr="000D3671">
        <w:t>пользователем данного имущества.</w:t>
      </w:r>
    </w:p>
    <w:p w:rsidR="009B4913" w:rsidRPr="000D3671" w:rsidRDefault="00823E5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Списанное недвижимое имущество, списанное из состава муниципальной казны </w:t>
      </w:r>
      <w:r w:rsidR="00F834D1" w:rsidRPr="000D3671">
        <w:t xml:space="preserve"> сельского поселения</w:t>
      </w:r>
      <w:r w:rsidRPr="000D3671">
        <w:t>, подлежит сносу, физическому уничтожению (утилизации)</w:t>
      </w:r>
      <w:r w:rsidR="00F566BA">
        <w:br/>
      </w:r>
      <w:r w:rsidRPr="000D3671">
        <w:t xml:space="preserve">за счет средств бюджета </w:t>
      </w:r>
      <w:r w:rsidR="0031697F">
        <w:t>сельского поселения</w:t>
      </w:r>
      <w:r w:rsidR="009B4913" w:rsidRPr="000D3671">
        <w:t>.</w:t>
      </w:r>
    </w:p>
    <w:p w:rsidR="00823E5B" w:rsidRPr="000D3671" w:rsidRDefault="009B4913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 </w:t>
      </w:r>
      <w:r w:rsidR="00823E5B" w:rsidRPr="000D3671">
        <w:t xml:space="preserve">Снятие с учета в соответствующих федеральных службах списанного имущества, подлежащего учету и регистрации, а также его демонтаж и ликвидацию </w:t>
      </w:r>
      <w:r w:rsidR="001231E5" w:rsidRPr="000D3671">
        <w:t xml:space="preserve"> администрация </w:t>
      </w:r>
      <w:r w:rsidR="00823E5B" w:rsidRPr="000D3671">
        <w:t>обеспечивает самостоятельно или с привлечением иных лиц на основании заключенных с ними договоров.</w:t>
      </w:r>
    </w:p>
    <w:p w:rsidR="00823E5B" w:rsidRPr="000D3671" w:rsidRDefault="00823E5B" w:rsidP="000D3671">
      <w:pPr>
        <w:tabs>
          <w:tab w:val="left" w:pos="1134"/>
        </w:tabs>
        <w:ind w:firstLine="709"/>
        <w:jc w:val="both"/>
      </w:pPr>
      <w:r w:rsidRPr="000D3671">
        <w:t>Выбор специализированных организаций, обладающих правом проведения экспертизы, а также организаций, осуществляющих демонтаж, ликвидацию, утилизацию списанного имущества или его деталей для муниципальных нужд осуществляется</w:t>
      </w:r>
      <w:r w:rsidR="00F566BA">
        <w:br/>
      </w:r>
      <w:r w:rsidRPr="000D3671">
        <w:t xml:space="preserve">в соответствии с требованиями законодательства о размещении заказов на поставки </w:t>
      </w:r>
      <w:r w:rsidRPr="000D3671">
        <w:lastRenderedPageBreak/>
        <w:t>товаров, выполнение работ, оказание услуг для муниципальных нужд, нужд бюджетных учреждений.</w:t>
      </w:r>
    </w:p>
    <w:p w:rsidR="00560748" w:rsidRPr="000D3671" w:rsidRDefault="00823E5B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Утилизация имущества, в том числе имущество, списанного из состава муниципальной казны </w:t>
      </w:r>
      <w:r w:rsidR="00756084" w:rsidRPr="000D3671">
        <w:t xml:space="preserve"> сельского поселения</w:t>
      </w:r>
      <w:r w:rsidRPr="000D3671">
        <w:t xml:space="preserve">, </w:t>
      </w:r>
      <w:r w:rsidR="00BF58AB" w:rsidRPr="000D3671">
        <w:t>или его деталей после демонтажа осуществляется организациями, имеющими лицензию на данный вид деятельности либо имеющими право оказывать такие услуги в соответствии с законодательством Российской Федерации, регулирующим их деятельность.</w:t>
      </w:r>
    </w:p>
    <w:p w:rsidR="00823E5B" w:rsidRPr="000D3671" w:rsidRDefault="00823E5B" w:rsidP="000D3671">
      <w:pPr>
        <w:numPr>
          <w:ilvl w:val="0"/>
          <w:numId w:val="3"/>
        </w:numPr>
        <w:tabs>
          <w:tab w:val="left" w:pos="1134"/>
        </w:tabs>
        <w:ind w:left="0"/>
        <w:jc w:val="both"/>
        <w:rPr>
          <w:b/>
        </w:rPr>
      </w:pPr>
      <w:r w:rsidRPr="000D3671">
        <w:t xml:space="preserve">Утилизация имущества, списанного из состава муниципальной казны, подлежит утилизации за счет средств бюджета </w:t>
      </w:r>
      <w:r w:rsidR="0031697F">
        <w:t>сельского поселения</w:t>
      </w:r>
      <w:r w:rsidRPr="000D3671">
        <w:t xml:space="preserve"> либо за счет средств пользователей данного имущества, если такое условие предусмотрено в договоре</w:t>
      </w:r>
      <w:r w:rsidR="00F566BA">
        <w:br/>
      </w:r>
      <w:r w:rsidRPr="000D3671">
        <w:t>о пользовании данным имуществом.</w:t>
      </w:r>
    </w:p>
    <w:p w:rsidR="00823E5B" w:rsidRPr="000D3671" w:rsidRDefault="00953CDA" w:rsidP="000D3671">
      <w:pPr>
        <w:numPr>
          <w:ilvl w:val="0"/>
          <w:numId w:val="3"/>
        </w:numPr>
        <w:tabs>
          <w:tab w:val="left" w:pos="1134"/>
        </w:tabs>
        <w:ind w:left="0"/>
        <w:jc w:val="both"/>
        <w:rPr>
          <w:b/>
        </w:rPr>
      </w:pPr>
      <w:r w:rsidRPr="000D3671">
        <w:t xml:space="preserve">Средства, полученные </w:t>
      </w:r>
      <w:r w:rsidR="003731A8" w:rsidRPr="000D3671">
        <w:t>администрацией</w:t>
      </w:r>
      <w:r w:rsidRPr="000D3671">
        <w:t xml:space="preserve"> от реализации списанного имущества,</w:t>
      </w:r>
      <w:r w:rsidR="00F566BA">
        <w:br/>
      </w:r>
      <w:r w:rsidRPr="000D3671">
        <w:t xml:space="preserve">а также средства от списания имущества, составляющего казну </w:t>
      </w:r>
      <w:r w:rsidR="003731A8" w:rsidRPr="000D3671">
        <w:t>сельского поселения</w:t>
      </w:r>
      <w:r w:rsidRPr="000D3671">
        <w:t xml:space="preserve">, зачисляются в полном объеме в бюджет </w:t>
      </w:r>
      <w:r w:rsidR="00F5396F" w:rsidRPr="000D3671">
        <w:t>сельского</w:t>
      </w:r>
      <w:r w:rsidR="00705197" w:rsidRPr="000D3671">
        <w:t>.</w:t>
      </w:r>
    </w:p>
    <w:p w:rsidR="00560748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 xml:space="preserve">Списанное недвижимое имущество исключается из реестра муниципального имущества </w:t>
      </w:r>
      <w:r w:rsidR="00C40F7F" w:rsidRPr="000D3671">
        <w:t>сельского поселения</w:t>
      </w:r>
      <w:r w:rsidRPr="000D3671">
        <w:t xml:space="preserve"> по </w:t>
      </w:r>
      <w:r w:rsidR="00560748" w:rsidRPr="000D3671">
        <w:t>постановлению администрации</w:t>
      </w:r>
      <w:r w:rsidR="00C40F7F" w:rsidRPr="000D3671">
        <w:t>.</w:t>
      </w:r>
    </w:p>
    <w:p w:rsidR="004938A5" w:rsidRPr="000D3671" w:rsidRDefault="004938A5" w:rsidP="000D3671">
      <w:pPr>
        <w:numPr>
          <w:ilvl w:val="0"/>
          <w:numId w:val="3"/>
        </w:numPr>
        <w:tabs>
          <w:tab w:val="left" w:pos="1134"/>
        </w:tabs>
        <w:ind w:left="0"/>
        <w:jc w:val="both"/>
      </w:pPr>
      <w:r w:rsidRPr="000D3671">
        <w:t>Списание имущества, сов</w:t>
      </w:r>
      <w:r w:rsidR="00C40F7F" w:rsidRPr="000D3671">
        <w:t>ершенное с нарушением настоящего</w:t>
      </w:r>
      <w:r w:rsidRPr="000D3671">
        <w:t xml:space="preserve"> П</w:t>
      </w:r>
      <w:r w:rsidR="00BF58AB" w:rsidRPr="000D3671">
        <w:t>оложения</w:t>
      </w:r>
      <w:r w:rsidR="00F566BA">
        <w:br/>
      </w:r>
      <w:r w:rsidR="00560748" w:rsidRPr="000D3671">
        <w:t xml:space="preserve">и иных </w:t>
      </w:r>
      <w:r w:rsidRPr="000D3671">
        <w:t>нормативных правовых актов, влечет ответственность в порядке, установленном д</w:t>
      </w:r>
      <w:r w:rsidR="00560748" w:rsidRPr="000D3671">
        <w:t>ействующим законодательством</w:t>
      </w:r>
      <w:r w:rsidRPr="000D3671">
        <w:t>.</w:t>
      </w:r>
    </w:p>
    <w:p w:rsidR="00FF539E" w:rsidRPr="00F83E7A" w:rsidRDefault="0031697F" w:rsidP="003169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FF539E" w:rsidRPr="00F8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5F" w:rsidRDefault="007E675F">
      <w:r>
        <w:separator/>
      </w:r>
    </w:p>
  </w:endnote>
  <w:endnote w:type="continuationSeparator" w:id="1">
    <w:p w:rsidR="007E675F" w:rsidRDefault="007E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5F" w:rsidRDefault="007E675F">
      <w:r>
        <w:separator/>
      </w:r>
    </w:p>
  </w:footnote>
  <w:footnote w:type="continuationSeparator" w:id="1">
    <w:p w:rsidR="007E675F" w:rsidRDefault="007E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98"/>
    <w:multiLevelType w:val="hybridMultilevel"/>
    <w:tmpl w:val="FC70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80F42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02D26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11969"/>
    <w:multiLevelType w:val="multilevel"/>
    <w:tmpl w:val="0BE83F32"/>
    <w:lvl w:ilvl="0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1"/>
        </w:tabs>
        <w:ind w:left="191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75C20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752FE"/>
    <w:multiLevelType w:val="hybridMultilevel"/>
    <w:tmpl w:val="48B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C5926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C2B1F"/>
    <w:multiLevelType w:val="multilevel"/>
    <w:tmpl w:val="7562BC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A7EE5"/>
    <w:multiLevelType w:val="hybridMultilevel"/>
    <w:tmpl w:val="DE528ABE"/>
    <w:lvl w:ilvl="0" w:tplc="A03EDFCC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F0870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E61E7"/>
    <w:multiLevelType w:val="multilevel"/>
    <w:tmpl w:val="DE528ABE"/>
    <w:lvl w:ilvl="0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44F21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B675F"/>
    <w:multiLevelType w:val="hybridMultilevel"/>
    <w:tmpl w:val="F45626B4"/>
    <w:lvl w:ilvl="0" w:tplc="808E4B8E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84696"/>
    <w:multiLevelType w:val="multilevel"/>
    <w:tmpl w:val="F45626B4"/>
    <w:lvl w:ilvl="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C37189"/>
    <w:multiLevelType w:val="hybridMultilevel"/>
    <w:tmpl w:val="CD4A1A6A"/>
    <w:lvl w:ilvl="0" w:tplc="C27E076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15179"/>
    <w:multiLevelType w:val="hybridMultilevel"/>
    <w:tmpl w:val="A516C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BA07493"/>
    <w:multiLevelType w:val="multilevel"/>
    <w:tmpl w:val="4CFCD28A"/>
    <w:lvl w:ilvl="0">
      <w:start w:val="1"/>
      <w:numFmt w:val="bullet"/>
      <w:lvlText w:val=""/>
      <w:lvlJc w:val="left"/>
      <w:pPr>
        <w:tabs>
          <w:tab w:val="num" w:pos="0"/>
        </w:tabs>
        <w:ind w:left="0" w:firstLine="709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7767A1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A4F2F"/>
    <w:multiLevelType w:val="multilevel"/>
    <w:tmpl w:val="F7F2A9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F7FDE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2C2DDD"/>
    <w:multiLevelType w:val="hybridMultilevel"/>
    <w:tmpl w:val="54E2D232"/>
    <w:lvl w:ilvl="0" w:tplc="CDBC5B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F128C"/>
    <w:multiLevelType w:val="hybridMultilevel"/>
    <w:tmpl w:val="4CFCD28A"/>
    <w:lvl w:ilvl="0" w:tplc="BC2689FA">
      <w:start w:val="1"/>
      <w:numFmt w:val="bullet"/>
      <w:lvlText w:val=""/>
      <w:lvlJc w:val="left"/>
      <w:pPr>
        <w:tabs>
          <w:tab w:val="num" w:pos="0"/>
        </w:tabs>
        <w:ind w:left="0" w:firstLine="709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304429"/>
    <w:multiLevelType w:val="multilevel"/>
    <w:tmpl w:val="F1B2B8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B0774"/>
    <w:multiLevelType w:val="hybridMultilevel"/>
    <w:tmpl w:val="53FA1314"/>
    <w:lvl w:ilvl="0" w:tplc="0F92B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591607"/>
    <w:multiLevelType w:val="hybridMultilevel"/>
    <w:tmpl w:val="711C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646C3C"/>
    <w:multiLevelType w:val="hybridMultilevel"/>
    <w:tmpl w:val="ED9C0310"/>
    <w:lvl w:ilvl="0" w:tplc="3154CF1A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A7047C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1"/>
        </w:tabs>
        <w:ind w:left="191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11C97"/>
    <w:multiLevelType w:val="multilevel"/>
    <w:tmpl w:val="12C6BBE8"/>
    <w:lvl w:ilvl="0">
      <w:start w:val="1"/>
      <w:numFmt w:val="decimal"/>
      <w:lvlText w:val="%1."/>
      <w:lvlJc w:val="left"/>
      <w:pPr>
        <w:tabs>
          <w:tab w:val="num" w:pos="-1036"/>
        </w:tabs>
        <w:ind w:left="0" w:firstLine="709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709"/>
      </w:pPr>
      <w:rPr>
        <w:rFonts w:ascii="Imprint MT Shadow" w:eastAsia="Imprint MT Shadow" w:hAnsi="Imprint MT Shadow" w:cs="Imprint MT Shadow"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28">
    <w:nsid w:val="441D50E5"/>
    <w:multiLevelType w:val="hybridMultilevel"/>
    <w:tmpl w:val="3C6ED8E0"/>
    <w:lvl w:ilvl="0" w:tplc="1346C74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202CF6"/>
    <w:multiLevelType w:val="hybridMultilevel"/>
    <w:tmpl w:val="3564C6F0"/>
    <w:lvl w:ilvl="0" w:tplc="CDBC5B1A">
      <w:start w:val="1"/>
      <w:numFmt w:val="decimal"/>
      <w:lvlText w:val="%1)"/>
      <w:lvlJc w:val="left"/>
      <w:pPr>
        <w:tabs>
          <w:tab w:val="num" w:pos="708"/>
        </w:tabs>
        <w:ind w:left="708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95871B6"/>
    <w:multiLevelType w:val="multilevel"/>
    <w:tmpl w:val="7EC49C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A96E24"/>
    <w:multiLevelType w:val="hybridMultilevel"/>
    <w:tmpl w:val="47947ED0"/>
    <w:lvl w:ilvl="0" w:tplc="0F92B20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40F62"/>
    <w:multiLevelType w:val="hybridMultilevel"/>
    <w:tmpl w:val="BBCADC4C"/>
    <w:lvl w:ilvl="0" w:tplc="C27E076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5C5D1A"/>
    <w:multiLevelType w:val="multilevel"/>
    <w:tmpl w:val="1C0A13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4322C2"/>
    <w:multiLevelType w:val="hybridMultilevel"/>
    <w:tmpl w:val="860603CE"/>
    <w:lvl w:ilvl="0" w:tplc="F014E010">
      <w:start w:val="1"/>
      <w:numFmt w:val="bullet"/>
      <w:lvlText w:val="▪"/>
      <w:lvlJc w:val="left"/>
      <w:pPr>
        <w:ind w:left="0" w:firstLine="709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A7173"/>
    <w:multiLevelType w:val="multilevel"/>
    <w:tmpl w:val="F7F2A9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D7835"/>
    <w:multiLevelType w:val="hybridMultilevel"/>
    <w:tmpl w:val="D7FC8F7C"/>
    <w:lvl w:ilvl="0" w:tplc="0F92B20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94769"/>
    <w:multiLevelType w:val="multilevel"/>
    <w:tmpl w:val="DE528ABE"/>
    <w:lvl w:ilvl="0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B6BA3"/>
    <w:multiLevelType w:val="hybridMultilevel"/>
    <w:tmpl w:val="99B2AF62"/>
    <w:lvl w:ilvl="0" w:tplc="D0086F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6D261D87"/>
    <w:multiLevelType w:val="multilevel"/>
    <w:tmpl w:val="5D40E9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63DA7"/>
    <w:multiLevelType w:val="multilevel"/>
    <w:tmpl w:val="CD387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709"/>
      </w:pPr>
      <w:rPr>
        <w:rFonts w:ascii="Sylfaen" w:hAnsi="Sylfae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F21FBD"/>
    <w:multiLevelType w:val="hybridMultilevel"/>
    <w:tmpl w:val="7564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E034F"/>
    <w:multiLevelType w:val="hybridMultilevel"/>
    <w:tmpl w:val="436E52D8"/>
    <w:lvl w:ilvl="0" w:tplc="808E4B8E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C27E076C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6"/>
  </w:num>
  <w:num w:numId="4">
    <w:abstractNumId w:val="7"/>
  </w:num>
  <w:num w:numId="5">
    <w:abstractNumId w:val="39"/>
  </w:num>
  <w:num w:numId="6">
    <w:abstractNumId w:val="14"/>
  </w:num>
  <w:num w:numId="7">
    <w:abstractNumId w:val="22"/>
  </w:num>
  <w:num w:numId="8">
    <w:abstractNumId w:val="27"/>
  </w:num>
  <w:num w:numId="9">
    <w:abstractNumId w:val="28"/>
  </w:num>
  <w:num w:numId="10">
    <w:abstractNumId w:val="20"/>
  </w:num>
  <w:num w:numId="11">
    <w:abstractNumId w:val="33"/>
  </w:num>
  <w:num w:numId="12">
    <w:abstractNumId w:val="42"/>
  </w:num>
  <w:num w:numId="13">
    <w:abstractNumId w:val="24"/>
  </w:num>
  <w:num w:numId="14">
    <w:abstractNumId w:val="32"/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9"/>
  </w:num>
  <w:num w:numId="20">
    <w:abstractNumId w:val="19"/>
  </w:num>
  <w:num w:numId="21">
    <w:abstractNumId w:val="12"/>
  </w:num>
  <w:num w:numId="22">
    <w:abstractNumId w:val="13"/>
  </w:num>
  <w:num w:numId="23">
    <w:abstractNumId w:val="21"/>
  </w:num>
  <w:num w:numId="24">
    <w:abstractNumId w:val="16"/>
  </w:num>
  <w:num w:numId="25">
    <w:abstractNumId w:val="8"/>
  </w:num>
  <w:num w:numId="26">
    <w:abstractNumId w:val="10"/>
  </w:num>
  <w:num w:numId="27">
    <w:abstractNumId w:val="30"/>
  </w:num>
  <w:num w:numId="28">
    <w:abstractNumId w:val="18"/>
  </w:num>
  <w:num w:numId="29">
    <w:abstractNumId w:val="37"/>
  </w:num>
  <w:num w:numId="30">
    <w:abstractNumId w:val="25"/>
  </w:num>
  <w:num w:numId="31">
    <w:abstractNumId w:val="4"/>
  </w:num>
  <w:num w:numId="32">
    <w:abstractNumId w:val="15"/>
  </w:num>
  <w:num w:numId="33">
    <w:abstractNumId w:val="34"/>
  </w:num>
  <w:num w:numId="34">
    <w:abstractNumId w:val="11"/>
  </w:num>
  <w:num w:numId="35">
    <w:abstractNumId w:val="17"/>
  </w:num>
  <w:num w:numId="36">
    <w:abstractNumId w:val="9"/>
  </w:num>
  <w:num w:numId="37">
    <w:abstractNumId w:val="40"/>
  </w:num>
  <w:num w:numId="38">
    <w:abstractNumId w:val="1"/>
  </w:num>
  <w:num w:numId="39">
    <w:abstractNumId w:val="6"/>
  </w:num>
  <w:num w:numId="40">
    <w:abstractNumId w:val="5"/>
  </w:num>
  <w:num w:numId="41">
    <w:abstractNumId w:val="35"/>
  </w:num>
  <w:num w:numId="42">
    <w:abstractNumId w:val="3"/>
  </w:num>
  <w:num w:numId="43">
    <w:abstractNumId w:val="36"/>
  </w:num>
  <w:num w:numId="44">
    <w:abstractNumId w:val="2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F55"/>
    <w:rsid w:val="00006CED"/>
    <w:rsid w:val="000449DA"/>
    <w:rsid w:val="0005703E"/>
    <w:rsid w:val="0006465F"/>
    <w:rsid w:val="00073A15"/>
    <w:rsid w:val="000A152C"/>
    <w:rsid w:val="000A5768"/>
    <w:rsid w:val="000A799A"/>
    <w:rsid w:val="000B312D"/>
    <w:rsid w:val="000C4A62"/>
    <w:rsid w:val="000D3671"/>
    <w:rsid w:val="000F2E8E"/>
    <w:rsid w:val="000F58FB"/>
    <w:rsid w:val="000F61F2"/>
    <w:rsid w:val="001231E5"/>
    <w:rsid w:val="001264D2"/>
    <w:rsid w:val="001635B4"/>
    <w:rsid w:val="00194BBB"/>
    <w:rsid w:val="001A6318"/>
    <w:rsid w:val="001D163D"/>
    <w:rsid w:val="001D1DE2"/>
    <w:rsid w:val="001D73DA"/>
    <w:rsid w:val="001E6229"/>
    <w:rsid w:val="001E782B"/>
    <w:rsid w:val="001F4B0C"/>
    <w:rsid w:val="001F75A2"/>
    <w:rsid w:val="00210D55"/>
    <w:rsid w:val="00212E18"/>
    <w:rsid w:val="002243E7"/>
    <w:rsid w:val="00233EC9"/>
    <w:rsid w:val="00237D84"/>
    <w:rsid w:val="00252EB3"/>
    <w:rsid w:val="00262F89"/>
    <w:rsid w:val="002745D4"/>
    <w:rsid w:val="002911BD"/>
    <w:rsid w:val="002A578A"/>
    <w:rsid w:val="002A649C"/>
    <w:rsid w:val="002C7C3F"/>
    <w:rsid w:val="002D5D83"/>
    <w:rsid w:val="002E020F"/>
    <w:rsid w:val="002E446E"/>
    <w:rsid w:val="00312801"/>
    <w:rsid w:val="0031402D"/>
    <w:rsid w:val="0031697F"/>
    <w:rsid w:val="003728B3"/>
    <w:rsid w:val="003731A8"/>
    <w:rsid w:val="00390FBD"/>
    <w:rsid w:val="00394111"/>
    <w:rsid w:val="00395507"/>
    <w:rsid w:val="003A1D42"/>
    <w:rsid w:val="003A3367"/>
    <w:rsid w:val="003D186D"/>
    <w:rsid w:val="003D7018"/>
    <w:rsid w:val="00410BE0"/>
    <w:rsid w:val="00425083"/>
    <w:rsid w:val="00453B57"/>
    <w:rsid w:val="004760B5"/>
    <w:rsid w:val="004938A5"/>
    <w:rsid w:val="00493EDF"/>
    <w:rsid w:val="004B5E9C"/>
    <w:rsid w:val="004D4D43"/>
    <w:rsid w:val="004E70C5"/>
    <w:rsid w:val="004F00EB"/>
    <w:rsid w:val="00524FEF"/>
    <w:rsid w:val="00560748"/>
    <w:rsid w:val="00562E4B"/>
    <w:rsid w:val="00570A91"/>
    <w:rsid w:val="00574503"/>
    <w:rsid w:val="00575225"/>
    <w:rsid w:val="00583FF9"/>
    <w:rsid w:val="005A01C4"/>
    <w:rsid w:val="005A0485"/>
    <w:rsid w:val="005B14DE"/>
    <w:rsid w:val="005D5EDE"/>
    <w:rsid w:val="005E23AF"/>
    <w:rsid w:val="005E2E69"/>
    <w:rsid w:val="005E3D59"/>
    <w:rsid w:val="005F54C9"/>
    <w:rsid w:val="005F6294"/>
    <w:rsid w:val="00607417"/>
    <w:rsid w:val="00610E17"/>
    <w:rsid w:val="00615D6E"/>
    <w:rsid w:val="00647248"/>
    <w:rsid w:val="00655AEA"/>
    <w:rsid w:val="00655DCD"/>
    <w:rsid w:val="00661BBE"/>
    <w:rsid w:val="006661BA"/>
    <w:rsid w:val="006841E0"/>
    <w:rsid w:val="006A7478"/>
    <w:rsid w:val="006A781A"/>
    <w:rsid w:val="006B0BC7"/>
    <w:rsid w:val="006C1BD9"/>
    <w:rsid w:val="006D5A72"/>
    <w:rsid w:val="006E0359"/>
    <w:rsid w:val="006E2DDE"/>
    <w:rsid w:val="006E7A82"/>
    <w:rsid w:val="00701880"/>
    <w:rsid w:val="007043AF"/>
    <w:rsid w:val="00705197"/>
    <w:rsid w:val="007454E3"/>
    <w:rsid w:val="00745612"/>
    <w:rsid w:val="00756084"/>
    <w:rsid w:val="00762EB0"/>
    <w:rsid w:val="007729E5"/>
    <w:rsid w:val="00780F4F"/>
    <w:rsid w:val="00781F77"/>
    <w:rsid w:val="00784CF2"/>
    <w:rsid w:val="007954AE"/>
    <w:rsid w:val="007A200E"/>
    <w:rsid w:val="007C1B8E"/>
    <w:rsid w:val="007C7BFF"/>
    <w:rsid w:val="007E1BB7"/>
    <w:rsid w:val="007E675F"/>
    <w:rsid w:val="007E73B6"/>
    <w:rsid w:val="007F49A3"/>
    <w:rsid w:val="007F58C8"/>
    <w:rsid w:val="00807918"/>
    <w:rsid w:val="00814CEC"/>
    <w:rsid w:val="00823E5B"/>
    <w:rsid w:val="00834BC7"/>
    <w:rsid w:val="00850DDC"/>
    <w:rsid w:val="00867C89"/>
    <w:rsid w:val="008848BA"/>
    <w:rsid w:val="008B2E90"/>
    <w:rsid w:val="008B3398"/>
    <w:rsid w:val="008C5FCB"/>
    <w:rsid w:val="008E19C0"/>
    <w:rsid w:val="008E67C3"/>
    <w:rsid w:val="008F2570"/>
    <w:rsid w:val="008F4650"/>
    <w:rsid w:val="00902973"/>
    <w:rsid w:val="0091040E"/>
    <w:rsid w:val="00912BE3"/>
    <w:rsid w:val="00913D92"/>
    <w:rsid w:val="009352EB"/>
    <w:rsid w:val="009469AD"/>
    <w:rsid w:val="00953CDA"/>
    <w:rsid w:val="0097275E"/>
    <w:rsid w:val="00973C19"/>
    <w:rsid w:val="00980A3B"/>
    <w:rsid w:val="00997C45"/>
    <w:rsid w:val="009B0F55"/>
    <w:rsid w:val="009B22C8"/>
    <w:rsid w:val="009B4913"/>
    <w:rsid w:val="009B7639"/>
    <w:rsid w:val="009B7DCE"/>
    <w:rsid w:val="009D2A0F"/>
    <w:rsid w:val="00A31B24"/>
    <w:rsid w:val="00A56E27"/>
    <w:rsid w:val="00A56EBA"/>
    <w:rsid w:val="00A576A9"/>
    <w:rsid w:val="00A93AFB"/>
    <w:rsid w:val="00AA29D9"/>
    <w:rsid w:val="00AB762C"/>
    <w:rsid w:val="00AD3068"/>
    <w:rsid w:val="00AD7F68"/>
    <w:rsid w:val="00AE22AC"/>
    <w:rsid w:val="00AF23E6"/>
    <w:rsid w:val="00B030E0"/>
    <w:rsid w:val="00B031AC"/>
    <w:rsid w:val="00B032D7"/>
    <w:rsid w:val="00B10FE5"/>
    <w:rsid w:val="00B127AC"/>
    <w:rsid w:val="00B16832"/>
    <w:rsid w:val="00B17AD0"/>
    <w:rsid w:val="00B25D2A"/>
    <w:rsid w:val="00B36745"/>
    <w:rsid w:val="00B438F4"/>
    <w:rsid w:val="00B549B2"/>
    <w:rsid w:val="00B578A5"/>
    <w:rsid w:val="00B91E20"/>
    <w:rsid w:val="00BA661B"/>
    <w:rsid w:val="00BB18FE"/>
    <w:rsid w:val="00BC0251"/>
    <w:rsid w:val="00BC634A"/>
    <w:rsid w:val="00BC7527"/>
    <w:rsid w:val="00BD24A7"/>
    <w:rsid w:val="00BD628E"/>
    <w:rsid w:val="00BE402C"/>
    <w:rsid w:val="00BF432E"/>
    <w:rsid w:val="00BF58AB"/>
    <w:rsid w:val="00C00908"/>
    <w:rsid w:val="00C01F1E"/>
    <w:rsid w:val="00C02383"/>
    <w:rsid w:val="00C023D4"/>
    <w:rsid w:val="00C05807"/>
    <w:rsid w:val="00C40F7F"/>
    <w:rsid w:val="00C41AE6"/>
    <w:rsid w:val="00C734E9"/>
    <w:rsid w:val="00C7715E"/>
    <w:rsid w:val="00C83D13"/>
    <w:rsid w:val="00C858C1"/>
    <w:rsid w:val="00CA1E60"/>
    <w:rsid w:val="00CA67DB"/>
    <w:rsid w:val="00CB0929"/>
    <w:rsid w:val="00CB1E4B"/>
    <w:rsid w:val="00CB4613"/>
    <w:rsid w:val="00CB6EBA"/>
    <w:rsid w:val="00CD19E0"/>
    <w:rsid w:val="00CD3F3D"/>
    <w:rsid w:val="00CD6B26"/>
    <w:rsid w:val="00CE04D9"/>
    <w:rsid w:val="00CE3A77"/>
    <w:rsid w:val="00CF6083"/>
    <w:rsid w:val="00D24ECC"/>
    <w:rsid w:val="00D3576B"/>
    <w:rsid w:val="00D358F0"/>
    <w:rsid w:val="00D45514"/>
    <w:rsid w:val="00D50FFD"/>
    <w:rsid w:val="00D52B12"/>
    <w:rsid w:val="00D578B1"/>
    <w:rsid w:val="00D602FA"/>
    <w:rsid w:val="00D62D42"/>
    <w:rsid w:val="00D6730D"/>
    <w:rsid w:val="00D81B1E"/>
    <w:rsid w:val="00D81DFE"/>
    <w:rsid w:val="00D821C3"/>
    <w:rsid w:val="00D83EF4"/>
    <w:rsid w:val="00D85FFE"/>
    <w:rsid w:val="00D91874"/>
    <w:rsid w:val="00D9269F"/>
    <w:rsid w:val="00D962D0"/>
    <w:rsid w:val="00D96BC3"/>
    <w:rsid w:val="00D973A6"/>
    <w:rsid w:val="00DA5461"/>
    <w:rsid w:val="00DC2130"/>
    <w:rsid w:val="00DC6CDA"/>
    <w:rsid w:val="00DE3B33"/>
    <w:rsid w:val="00DE63C2"/>
    <w:rsid w:val="00DF669A"/>
    <w:rsid w:val="00E00E1C"/>
    <w:rsid w:val="00E24604"/>
    <w:rsid w:val="00E31971"/>
    <w:rsid w:val="00E5339F"/>
    <w:rsid w:val="00E62B48"/>
    <w:rsid w:val="00E741E4"/>
    <w:rsid w:val="00E80528"/>
    <w:rsid w:val="00E84F4B"/>
    <w:rsid w:val="00E9019D"/>
    <w:rsid w:val="00EB2466"/>
    <w:rsid w:val="00EC1617"/>
    <w:rsid w:val="00EC29BB"/>
    <w:rsid w:val="00ED10F5"/>
    <w:rsid w:val="00ED21F2"/>
    <w:rsid w:val="00F06418"/>
    <w:rsid w:val="00F47B63"/>
    <w:rsid w:val="00F50EF7"/>
    <w:rsid w:val="00F5396F"/>
    <w:rsid w:val="00F543DF"/>
    <w:rsid w:val="00F566BA"/>
    <w:rsid w:val="00F600EB"/>
    <w:rsid w:val="00F63BB4"/>
    <w:rsid w:val="00F82739"/>
    <w:rsid w:val="00F834D1"/>
    <w:rsid w:val="00F83E7A"/>
    <w:rsid w:val="00FA3C34"/>
    <w:rsid w:val="00FE4C93"/>
    <w:rsid w:val="00FE7B8F"/>
    <w:rsid w:val="00FF12B2"/>
    <w:rsid w:val="00FF1553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4AE"/>
    <w:rPr>
      <w:sz w:val="24"/>
      <w:szCs w:val="24"/>
    </w:rPr>
  </w:style>
  <w:style w:type="paragraph" w:styleId="1">
    <w:name w:val="heading 1"/>
    <w:basedOn w:val="a"/>
    <w:next w:val="a"/>
    <w:qFormat/>
    <w:rsid w:val="00212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12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2E18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4">
    <w:name w:val="Body Text"/>
    <w:basedOn w:val="a"/>
    <w:rsid w:val="00212E18"/>
    <w:pPr>
      <w:spacing w:after="120"/>
    </w:pPr>
    <w:rPr>
      <w:sz w:val="28"/>
      <w:szCs w:val="20"/>
    </w:rPr>
  </w:style>
  <w:style w:type="table" w:styleId="a5">
    <w:name w:val="Table Grid"/>
    <w:basedOn w:val="a1"/>
    <w:rsid w:val="0021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2E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12E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"/>
    <w:rsid w:val="0021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50EF7"/>
    <w:pPr>
      <w:ind w:left="720"/>
    </w:pPr>
    <w:rPr>
      <w:sz w:val="28"/>
    </w:rPr>
  </w:style>
  <w:style w:type="paragraph" w:customStyle="1" w:styleId="a7">
    <w:name w:val="Знак"/>
    <w:basedOn w:val="a"/>
    <w:rsid w:val="004E70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ABAE6D4D-72A6-4C25-9712-7A5CB651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41D53-723F-486A-976B-E4AC6CDBC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2882-9A7A-436D-920F-DE247AAE6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DA51BC-1A98-4768-B802-47C87064FC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369B5B-E7AB-4A0F-A7E7-72B8D10F64BB}">
  <ds:schemaRefs>
    <ds:schemaRef ds:uri="http://schemas.microsoft.com/office/2006/metadata/properties"/>
    <ds:schemaRef ds:uri="40acce53-ee16-46e0-9076-fa58d4d5f633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23.12.2015 № 81</vt:lpstr>
    </vt:vector>
  </TitlesOfParts>
  <Company>КУМИ3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23.12.2015 № 81</dc:title>
  <dc:creator>Людмила Ивановна</dc:creator>
  <cp:lastModifiedBy>PC1</cp:lastModifiedBy>
  <cp:revision>2</cp:revision>
  <cp:lastPrinted>2023-09-28T10:51:00Z</cp:lastPrinted>
  <dcterms:created xsi:type="dcterms:W3CDTF">2023-09-29T10:07:00Z</dcterms:created>
  <dcterms:modified xsi:type="dcterms:W3CDTF">2023-09-29T10:07:00Z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XXJ7TYMEEKJ2-2364-219</vt:lpwstr>
  </property>
  <property fmtid="{D5CDD505-2E9C-101B-9397-08002B2CF9AE}" pid="3" name="_dlc_DocIdItemGuid">
    <vt:lpwstr>6fd95495-ba0e-4836-85f3-c58477653bd7</vt:lpwstr>
  </property>
  <property fmtid="{D5CDD505-2E9C-101B-9397-08002B2CF9AE}" pid="4" name="_dlc_DocIdUrl">
    <vt:lpwstr>https://vip.gov.mari.ru/sernur/_layouts/DocIdRedir.aspx?ID=XXJ7TYMEEKJ2-2364-219, XXJ7TYMEEKJ2-2364-219</vt:lpwstr>
  </property>
</Properties>
</file>