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45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3B6846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3B6846">
              <w:rPr>
                <w:rFonts w:cs="Times New Roman"/>
                <w:b/>
                <w:i/>
                <w:szCs w:val="28"/>
              </w:rPr>
              <w:t>07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F225EB">
              <w:rPr>
                <w:rFonts w:cs="Times New Roman"/>
                <w:b/>
                <w:i/>
                <w:szCs w:val="28"/>
              </w:rPr>
              <w:t>дека</w:t>
            </w:r>
            <w:r w:rsidR="00772E00">
              <w:rPr>
                <w:rFonts w:cs="Times New Roman"/>
                <w:b/>
                <w:i/>
                <w:szCs w:val="28"/>
              </w:rPr>
              <w:t>бря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</w:t>
      </w:r>
      <w:r w:rsidR="00304506">
        <w:rPr>
          <w:b/>
          <w:bCs/>
          <w:sz w:val="28"/>
          <w:szCs w:val="28"/>
        </w:rPr>
        <w:t>вос</w:t>
      </w:r>
      <w:r w:rsidR="00F225EB">
        <w:rPr>
          <w:b/>
          <w:bCs/>
          <w:sz w:val="28"/>
          <w:szCs w:val="28"/>
        </w:rPr>
        <w:t>ьмой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 xml:space="preserve">сорок </w:t>
      </w:r>
      <w:r w:rsidR="00304506">
        <w:rPr>
          <w:szCs w:val="28"/>
        </w:rPr>
        <w:t>восьмую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304506">
        <w:rPr>
          <w:szCs w:val="28"/>
        </w:rPr>
        <w:t>21</w:t>
      </w:r>
      <w:r w:rsidR="00407E1F">
        <w:rPr>
          <w:szCs w:val="28"/>
        </w:rPr>
        <w:t xml:space="preserve"> декабря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2E53A5">
        <w:rPr>
          <w:szCs w:val="28"/>
        </w:rPr>
        <w:t>17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407E1F">
        <w:rPr>
          <w:rFonts w:cs="Tahoma"/>
          <w:szCs w:val="28"/>
        </w:rPr>
        <w:t>ам</w:t>
      </w:r>
      <w:r w:rsidR="0004451A">
        <w:rPr>
          <w:rFonts w:cs="Tahoma"/>
          <w:szCs w:val="28"/>
        </w:rPr>
        <w:t>:</w:t>
      </w:r>
    </w:p>
    <w:p w:rsidR="00F225EB" w:rsidRPr="00DF34D9" w:rsidRDefault="00DF34D9" w:rsidP="00DF34D9">
      <w:pPr>
        <w:ind w:firstLine="567"/>
        <w:jc w:val="both"/>
        <w:rPr>
          <w:rFonts w:cs="Times New Roman"/>
          <w:szCs w:val="28"/>
        </w:rPr>
      </w:pPr>
      <w:r>
        <w:rPr>
          <w:rFonts w:eastAsia="Lucida Sans Unicode" w:cs="Times New Roman"/>
          <w:bCs/>
          <w:color w:val="000000"/>
          <w:szCs w:val="28"/>
        </w:rPr>
        <w:t xml:space="preserve">1.1 </w:t>
      </w:r>
      <w:r w:rsidRPr="00DF34D9">
        <w:rPr>
          <w:rFonts w:eastAsia="Lucida Sans Unicode" w:cs="Times New Roman"/>
          <w:bCs/>
          <w:color w:val="000000"/>
          <w:szCs w:val="28"/>
        </w:rPr>
        <w:t xml:space="preserve">О внесении изменений в Устав Солнечного сельского поселения </w:t>
      </w:r>
      <w:proofErr w:type="gramStart"/>
      <w:r w:rsidRPr="00DF34D9">
        <w:rPr>
          <w:rFonts w:eastAsia="Lucida Sans Unicode" w:cs="Times New Roman"/>
          <w:bCs/>
          <w:color w:val="000000"/>
          <w:szCs w:val="28"/>
        </w:rPr>
        <w:t>Советского  муниципального</w:t>
      </w:r>
      <w:proofErr w:type="gramEnd"/>
      <w:r w:rsidRPr="00DF34D9">
        <w:rPr>
          <w:rFonts w:eastAsia="Lucida Sans Unicode" w:cs="Times New Roman"/>
          <w:bCs/>
          <w:color w:val="000000"/>
          <w:szCs w:val="28"/>
        </w:rPr>
        <w:t xml:space="preserve"> района Республики Марий Эл</w:t>
      </w:r>
      <w:r w:rsidR="00F225EB" w:rsidRPr="00DF34D9">
        <w:rPr>
          <w:rFonts w:cs="Times New Roman"/>
          <w:szCs w:val="28"/>
        </w:rPr>
        <w:t>.</w:t>
      </w:r>
    </w:p>
    <w:p w:rsidR="00DF34D9" w:rsidRPr="00DF34D9" w:rsidRDefault="00DF34D9" w:rsidP="00DF34D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4D9">
        <w:rPr>
          <w:rFonts w:ascii="Times New Roman" w:hAnsi="Times New Roman" w:cs="Times New Roman"/>
          <w:sz w:val="28"/>
          <w:szCs w:val="28"/>
        </w:rPr>
        <w:t xml:space="preserve">1.2. </w:t>
      </w:r>
      <w:r w:rsidRPr="00DF34D9">
        <w:rPr>
          <w:rFonts w:ascii="Times New Roman" w:hAnsi="Times New Roman" w:cs="Times New Roman"/>
          <w:sz w:val="28"/>
          <w:szCs w:val="28"/>
        </w:rPr>
        <w:t>О бюджете Солнечного сельского поселения Советского муниципального района Республики Марий Эл на 2024 год и на плановый период 2025 и 2026 годов</w:t>
      </w:r>
      <w:r w:rsidRPr="00DF34D9">
        <w:rPr>
          <w:rFonts w:ascii="Times New Roman" w:hAnsi="Times New Roman" w:cs="Times New Roman"/>
          <w:sz w:val="28"/>
          <w:szCs w:val="28"/>
        </w:rPr>
        <w:t>.</w:t>
      </w:r>
    </w:p>
    <w:p w:rsidR="00DF34D9" w:rsidRPr="00DF34D9" w:rsidRDefault="00DF34D9" w:rsidP="00DF34D9">
      <w:pPr>
        <w:ind w:firstLine="567"/>
        <w:jc w:val="both"/>
        <w:rPr>
          <w:szCs w:val="28"/>
        </w:rPr>
      </w:pPr>
      <w:r w:rsidRPr="00DF34D9">
        <w:rPr>
          <w:rStyle w:val="FontStyle38"/>
          <w:sz w:val="28"/>
          <w:szCs w:val="28"/>
        </w:rPr>
        <w:t xml:space="preserve">1.3. </w:t>
      </w:r>
      <w:r w:rsidRPr="00DF34D9">
        <w:rPr>
          <w:rStyle w:val="FontStyle38"/>
          <w:sz w:val="28"/>
          <w:szCs w:val="28"/>
        </w:rPr>
        <w:t>О приеме части полномочий по решению вопросов местного значения на 2024 и на плановый период 2025 и 2026 годов</w:t>
      </w:r>
    </w:p>
    <w:p w:rsidR="00DF34D9" w:rsidRPr="00DF34D9" w:rsidRDefault="00DF34D9" w:rsidP="00DF34D9">
      <w:pPr>
        <w:pStyle w:val="af4"/>
        <w:ind w:firstLine="567"/>
        <w:jc w:val="both"/>
        <w:rPr>
          <w:rStyle w:val="FontStyle38"/>
          <w:sz w:val="28"/>
          <w:szCs w:val="28"/>
        </w:rPr>
      </w:pPr>
      <w:r w:rsidRPr="00DF34D9">
        <w:rPr>
          <w:rStyle w:val="FontStyle38"/>
          <w:sz w:val="28"/>
          <w:szCs w:val="28"/>
        </w:rPr>
        <w:t xml:space="preserve">1.4. </w:t>
      </w:r>
      <w:r w:rsidRPr="00DF34D9">
        <w:rPr>
          <w:rStyle w:val="FontStyle38"/>
          <w:sz w:val="28"/>
          <w:szCs w:val="28"/>
        </w:rPr>
        <w:t>О передаче части полномочий по решению вопроса местного значения Солнечного сельского поселения Советского муниципального района Республики Марий Эл Советскому муниципальному району Республики Марий Эл на 2024 год</w:t>
      </w:r>
      <w:r w:rsidRPr="00DF34D9">
        <w:rPr>
          <w:rStyle w:val="FontStyle38"/>
          <w:sz w:val="28"/>
          <w:szCs w:val="28"/>
        </w:rPr>
        <w:t>.</w:t>
      </w:r>
    </w:p>
    <w:p w:rsidR="00DF34D9" w:rsidRPr="00DF34D9" w:rsidRDefault="00DF34D9" w:rsidP="00DF34D9">
      <w:pPr>
        <w:widowControl w:val="0"/>
        <w:autoSpaceDE w:val="0"/>
        <w:ind w:firstLine="567"/>
        <w:jc w:val="both"/>
        <w:rPr>
          <w:szCs w:val="28"/>
        </w:rPr>
      </w:pPr>
      <w:r w:rsidRPr="00DF34D9">
        <w:rPr>
          <w:szCs w:val="28"/>
        </w:rPr>
        <w:t xml:space="preserve">1.5. </w:t>
      </w:r>
      <w:r w:rsidRPr="00DF34D9">
        <w:rPr>
          <w:szCs w:val="28"/>
        </w:rPr>
        <w:t>О ставках арендной платы за использование нежилых помещений (зданий, сооружений), находящихся в муниципальной собственности</w:t>
      </w:r>
      <w:bookmarkStart w:id="0" w:name="_GoBack"/>
      <w:bookmarkEnd w:id="0"/>
    </w:p>
    <w:p w:rsidR="00DF34D9" w:rsidRPr="00DF34D9" w:rsidRDefault="00DF34D9" w:rsidP="00DF34D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              Глава </w:t>
      </w:r>
    </w:p>
    <w:p w:rsidR="00164125" w:rsidRDefault="002E53A5" w:rsidP="00164125">
      <w:pPr>
        <w:jc w:val="both"/>
        <w:rPr>
          <w:sz w:val="26"/>
          <w:szCs w:val="26"/>
        </w:rPr>
      </w:pPr>
      <w:r w:rsidRPr="00975648">
        <w:rPr>
          <w:szCs w:val="28"/>
        </w:rPr>
        <w:t>Солнечного сельского поселения</w:t>
      </w:r>
      <w:r w:rsidR="00822C16" w:rsidRPr="00975648">
        <w:rPr>
          <w:szCs w:val="28"/>
        </w:rPr>
        <w:t xml:space="preserve">               </w:t>
      </w:r>
      <w:r w:rsidR="00975648">
        <w:rPr>
          <w:szCs w:val="28"/>
        </w:rPr>
        <w:t xml:space="preserve">                             </w:t>
      </w:r>
      <w:r w:rsidR="00822C16" w:rsidRPr="00975648">
        <w:rPr>
          <w:szCs w:val="28"/>
        </w:rPr>
        <w:t xml:space="preserve"> Ф.Г. </w:t>
      </w:r>
      <w:proofErr w:type="spellStart"/>
      <w:r w:rsidR="00822C16" w:rsidRPr="00975648">
        <w:rPr>
          <w:szCs w:val="28"/>
        </w:rPr>
        <w:t>Чешаева</w:t>
      </w:r>
      <w:proofErr w:type="spellEnd"/>
      <w:r w:rsidRPr="00975648">
        <w:rPr>
          <w:szCs w:val="28"/>
        </w:rPr>
        <w:t xml:space="preserve">  </w:t>
      </w:r>
      <w:r w:rsidR="00164125" w:rsidRPr="00164125">
        <w:rPr>
          <w:sz w:val="26"/>
          <w:szCs w:val="26"/>
        </w:rPr>
        <w:t xml:space="preserve">     </w:t>
      </w:r>
    </w:p>
    <w:sectPr w:rsidR="00164125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E3" w:rsidRDefault="002B3DE3">
      <w:r>
        <w:separator/>
      </w:r>
    </w:p>
  </w:endnote>
  <w:endnote w:type="continuationSeparator" w:id="0">
    <w:p w:rsidR="002B3DE3" w:rsidRDefault="002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E3" w:rsidRDefault="002B3DE3">
      <w:r>
        <w:separator/>
      </w:r>
    </w:p>
  </w:footnote>
  <w:footnote w:type="continuationSeparator" w:id="0">
    <w:p w:rsidR="002B3DE3" w:rsidRDefault="002B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576328"/>
    <w:multiLevelType w:val="hybridMultilevel"/>
    <w:tmpl w:val="81B69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CE1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0333"/>
    <w:rsid w:val="001C45BB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3DE3"/>
    <w:rsid w:val="002B6655"/>
    <w:rsid w:val="002B7817"/>
    <w:rsid w:val="002B79B6"/>
    <w:rsid w:val="002D3AD8"/>
    <w:rsid w:val="002D6A31"/>
    <w:rsid w:val="002E5391"/>
    <w:rsid w:val="002E53A5"/>
    <w:rsid w:val="002F580E"/>
    <w:rsid w:val="00304506"/>
    <w:rsid w:val="00307510"/>
    <w:rsid w:val="00307836"/>
    <w:rsid w:val="0032196F"/>
    <w:rsid w:val="00330E25"/>
    <w:rsid w:val="003358A0"/>
    <w:rsid w:val="00360B90"/>
    <w:rsid w:val="00365D19"/>
    <w:rsid w:val="00367D78"/>
    <w:rsid w:val="0039272A"/>
    <w:rsid w:val="003A2736"/>
    <w:rsid w:val="003A337A"/>
    <w:rsid w:val="003A3535"/>
    <w:rsid w:val="003A6E15"/>
    <w:rsid w:val="003B6846"/>
    <w:rsid w:val="003C0D34"/>
    <w:rsid w:val="003D2412"/>
    <w:rsid w:val="003E3159"/>
    <w:rsid w:val="003F47E9"/>
    <w:rsid w:val="00405566"/>
    <w:rsid w:val="0040582C"/>
    <w:rsid w:val="00407E1F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C6FBB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54E1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DF34D9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225EB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FontStyle38">
    <w:name w:val="Font Style38"/>
    <w:rsid w:val="00DF34D9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F34D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4</cp:revision>
  <cp:lastPrinted>2023-08-31T13:19:00Z</cp:lastPrinted>
  <dcterms:created xsi:type="dcterms:W3CDTF">2023-12-18T10:33:00Z</dcterms:created>
  <dcterms:modified xsi:type="dcterms:W3CDTF">2023-12-18T11:48:00Z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