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29604F" w:rsidTr="009A6719">
        <w:trPr>
          <w:trHeight w:val="1701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РОССИЙ ФЕДЕРАЦИЙ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МАРИЙ ЭЛ РЕСПУБЛИКА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ШЕРНУР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КУКНУР</w:t>
            </w:r>
            <w:r>
              <w:rPr>
                <w:bCs/>
                <w:color w:val="000000"/>
              </w:rPr>
              <w:t xml:space="preserve"> </w:t>
            </w:r>
            <w:r w:rsidRPr="003451EA">
              <w:rPr>
                <w:bCs/>
                <w:color w:val="000000"/>
              </w:rPr>
              <w:t xml:space="preserve">ЯЛ ШОТАН ИЛЕМ 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АДМИНИСТРАЦИЙ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 xml:space="preserve">                                  </w:t>
            </w:r>
            <w:r w:rsidRPr="003451EA">
              <w:rPr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РОССИЙСКАЯ ФЕДЕРАЦИЯ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РЕСПУБЛИКА МАРИЙ ЭЛ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СЕРНУРСКИЙ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КУКНУРСКАЯ СЕЛЬСКАЯ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 xml:space="preserve">АДМИНИСТРАЦИЯ 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color w:val="000000"/>
              </w:rPr>
            </w:pPr>
            <w:r w:rsidRPr="003451EA">
              <w:rPr>
                <w:color w:val="000000"/>
              </w:rPr>
              <w:t xml:space="preserve">                      </w:t>
            </w:r>
            <w:r w:rsidRPr="003451EA">
              <w:rPr>
                <w:b/>
                <w:color w:val="000000"/>
              </w:rPr>
              <w:t xml:space="preserve"> ПОСТАНОВЛЕНИЕ</w:t>
            </w:r>
          </w:p>
        </w:tc>
      </w:tr>
    </w:tbl>
    <w:p w:rsidR="0029604F" w:rsidRDefault="0029604F" w:rsidP="0029604F">
      <w:pPr>
        <w:tabs>
          <w:tab w:val="left" w:pos="4170"/>
        </w:tabs>
      </w:pPr>
      <w:r>
        <w:tab/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13 июля 2022 года   № </w:t>
      </w:r>
      <w:r w:rsidR="0086556D">
        <w:rPr>
          <w:rFonts w:ascii="Times New Roman" w:hAnsi="Times New Roman"/>
          <w:b/>
          <w:sz w:val="28"/>
          <w:szCs w:val="28"/>
        </w:rPr>
        <w:t>51</w:t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04F" w:rsidRDefault="0029604F" w:rsidP="0029604F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адреса </w:t>
      </w:r>
    </w:p>
    <w:p w:rsidR="0029604F" w:rsidRDefault="0029604F" w:rsidP="0029604F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29604F" w:rsidRDefault="0029604F" w:rsidP="0029604F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В соответствии с  Федеральным  Законом </w:t>
      </w:r>
      <w:r w:rsidR="00E20D6F">
        <w:rPr>
          <w:color w:val="000000"/>
          <w:spacing w:val="-6"/>
          <w:sz w:val="28"/>
          <w:szCs w:val="28"/>
        </w:rPr>
        <w:t xml:space="preserve">от 06.10.2003 г. </w:t>
      </w:r>
      <w:r>
        <w:rPr>
          <w:color w:val="000000"/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20D6F">
        <w:rPr>
          <w:color w:val="000000"/>
          <w:spacing w:val="-6"/>
          <w:sz w:val="28"/>
          <w:szCs w:val="28"/>
        </w:rPr>
        <w:t>Федеральным законом от 28.12.2013 г.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="00E20D6F">
        <w:rPr>
          <w:color w:val="000000"/>
          <w:spacing w:val="-6"/>
          <w:sz w:val="28"/>
          <w:szCs w:val="28"/>
        </w:rPr>
        <w:t xml:space="preserve"> адресов»  </w:t>
      </w:r>
      <w:r>
        <w:rPr>
          <w:color w:val="000000"/>
          <w:spacing w:val="-4"/>
          <w:sz w:val="28"/>
          <w:szCs w:val="28"/>
        </w:rPr>
        <w:t xml:space="preserve">Кукнурская сельская  администрация </w:t>
      </w:r>
      <w:r>
        <w:rPr>
          <w:b/>
          <w:color w:val="000000"/>
          <w:spacing w:val="-4"/>
          <w:sz w:val="28"/>
          <w:szCs w:val="28"/>
        </w:rPr>
        <w:t>постановляет:</w:t>
      </w:r>
    </w:p>
    <w:p w:rsidR="0029604F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</w:t>
      </w:r>
      <w:r w:rsidRPr="0029604F">
        <w:rPr>
          <w:color w:val="000000"/>
          <w:spacing w:val="-4"/>
          <w:sz w:val="28"/>
          <w:szCs w:val="28"/>
        </w:rPr>
        <w:t>В связи с дублированием удалить в системе ФИАС населенный пункт</w:t>
      </w:r>
      <w:r w:rsidR="00E20D6F">
        <w:rPr>
          <w:color w:val="000000"/>
          <w:spacing w:val="-4"/>
          <w:sz w:val="28"/>
          <w:szCs w:val="28"/>
        </w:rPr>
        <w:t xml:space="preserve">: Российская Федерация, </w:t>
      </w:r>
      <w:r w:rsidR="00E20D6F">
        <w:rPr>
          <w:sz w:val="28"/>
          <w:szCs w:val="28"/>
        </w:rPr>
        <w:t>Республика Марий Эл, Сернурский муниципальный район, Кукнурское сельское поселение,</w:t>
      </w:r>
      <w:r w:rsidRPr="0029604F">
        <w:rPr>
          <w:color w:val="000000"/>
          <w:spacing w:val="-4"/>
          <w:sz w:val="28"/>
          <w:szCs w:val="28"/>
        </w:rPr>
        <w:t xml:space="preserve"> деревня </w:t>
      </w:r>
      <w:proofErr w:type="spellStart"/>
      <w:r w:rsidRPr="0029604F">
        <w:rPr>
          <w:color w:val="000000"/>
          <w:spacing w:val="-4"/>
          <w:sz w:val="28"/>
          <w:szCs w:val="28"/>
        </w:rPr>
        <w:t>Поташкино</w:t>
      </w:r>
      <w:proofErr w:type="spellEnd"/>
      <w:r w:rsidRPr="002960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29604F">
        <w:rPr>
          <w:color w:val="000000"/>
          <w:spacing w:val="-4"/>
          <w:sz w:val="28"/>
          <w:szCs w:val="28"/>
          <w:lang w:val="en-US"/>
        </w:rPr>
        <w:t>aa</w:t>
      </w:r>
      <w:proofErr w:type="spellEnd"/>
      <w:r w:rsidRPr="0029604F">
        <w:rPr>
          <w:color w:val="000000"/>
          <w:spacing w:val="-4"/>
          <w:sz w:val="28"/>
          <w:szCs w:val="28"/>
        </w:rPr>
        <w:t>81</w:t>
      </w:r>
      <w:r w:rsidRPr="0029604F">
        <w:rPr>
          <w:color w:val="000000"/>
          <w:spacing w:val="-4"/>
          <w:sz w:val="28"/>
          <w:szCs w:val="28"/>
          <w:lang w:val="en-US"/>
        </w:rPr>
        <w:t>d</w:t>
      </w:r>
      <w:r w:rsidRPr="0029604F">
        <w:rPr>
          <w:color w:val="000000"/>
          <w:spacing w:val="-4"/>
          <w:sz w:val="28"/>
          <w:szCs w:val="28"/>
        </w:rPr>
        <w:t>48</w:t>
      </w:r>
      <w:r w:rsidRPr="0029604F">
        <w:rPr>
          <w:color w:val="000000"/>
          <w:spacing w:val="-4"/>
          <w:sz w:val="28"/>
          <w:szCs w:val="28"/>
          <w:lang w:val="en-US"/>
        </w:rPr>
        <w:t>a</w:t>
      </w:r>
      <w:r w:rsidRPr="0029604F">
        <w:rPr>
          <w:color w:val="000000"/>
          <w:spacing w:val="-4"/>
          <w:sz w:val="28"/>
          <w:szCs w:val="28"/>
        </w:rPr>
        <w:t>-</w:t>
      </w:r>
      <w:proofErr w:type="spellStart"/>
      <w:r w:rsidRPr="0029604F">
        <w:rPr>
          <w:color w:val="000000"/>
          <w:spacing w:val="-4"/>
          <w:sz w:val="28"/>
          <w:szCs w:val="28"/>
          <w:lang w:val="en-US"/>
        </w:rPr>
        <w:t>bfbe</w:t>
      </w:r>
      <w:proofErr w:type="spellEnd"/>
      <w:r w:rsidRPr="0029604F">
        <w:rPr>
          <w:color w:val="000000"/>
          <w:spacing w:val="-4"/>
          <w:sz w:val="28"/>
          <w:szCs w:val="28"/>
        </w:rPr>
        <w:t>-466</w:t>
      </w:r>
      <w:r w:rsidRPr="0029604F">
        <w:rPr>
          <w:color w:val="000000"/>
          <w:spacing w:val="-4"/>
          <w:sz w:val="28"/>
          <w:szCs w:val="28"/>
          <w:lang w:val="en-US"/>
        </w:rPr>
        <w:t>a</w:t>
      </w:r>
      <w:r w:rsidRPr="0029604F">
        <w:rPr>
          <w:color w:val="000000"/>
          <w:spacing w:val="-4"/>
          <w:sz w:val="28"/>
          <w:szCs w:val="28"/>
        </w:rPr>
        <w:t>-</w:t>
      </w:r>
      <w:r w:rsidRPr="0029604F">
        <w:rPr>
          <w:color w:val="000000"/>
          <w:spacing w:val="-4"/>
          <w:sz w:val="28"/>
          <w:szCs w:val="28"/>
          <w:lang w:val="en-US"/>
        </w:rPr>
        <w:t>a</w:t>
      </w:r>
      <w:r w:rsidRPr="0029604F">
        <w:rPr>
          <w:color w:val="000000"/>
          <w:spacing w:val="-4"/>
          <w:sz w:val="28"/>
          <w:szCs w:val="28"/>
        </w:rPr>
        <w:t>0</w:t>
      </w:r>
      <w:r w:rsidRPr="0029604F">
        <w:rPr>
          <w:color w:val="000000"/>
          <w:spacing w:val="-4"/>
          <w:sz w:val="28"/>
          <w:szCs w:val="28"/>
          <w:lang w:val="en-US"/>
        </w:rPr>
        <w:t>b</w:t>
      </w:r>
      <w:r w:rsidRPr="0029604F">
        <w:rPr>
          <w:color w:val="000000"/>
          <w:spacing w:val="-4"/>
          <w:sz w:val="28"/>
          <w:szCs w:val="28"/>
        </w:rPr>
        <w:t>7-</w:t>
      </w:r>
      <w:proofErr w:type="spellStart"/>
      <w:r w:rsidRPr="0029604F">
        <w:rPr>
          <w:color w:val="000000"/>
          <w:spacing w:val="-4"/>
          <w:sz w:val="28"/>
          <w:szCs w:val="28"/>
          <w:lang w:val="en-US"/>
        </w:rPr>
        <w:t>dd</w:t>
      </w:r>
      <w:proofErr w:type="spellEnd"/>
      <w:r w:rsidRPr="0029604F">
        <w:rPr>
          <w:color w:val="000000"/>
          <w:spacing w:val="-4"/>
          <w:sz w:val="28"/>
          <w:szCs w:val="28"/>
        </w:rPr>
        <w:t>37-</w:t>
      </w:r>
      <w:r w:rsidRPr="0029604F">
        <w:rPr>
          <w:color w:val="000000"/>
          <w:spacing w:val="-4"/>
          <w:sz w:val="28"/>
          <w:szCs w:val="28"/>
          <w:lang w:val="en-US"/>
        </w:rPr>
        <w:t>c</w:t>
      </w:r>
      <w:r w:rsidRPr="0029604F">
        <w:rPr>
          <w:color w:val="000000"/>
          <w:spacing w:val="-4"/>
          <w:sz w:val="28"/>
          <w:szCs w:val="28"/>
        </w:rPr>
        <w:t>3</w:t>
      </w:r>
      <w:r w:rsidRPr="0029604F">
        <w:rPr>
          <w:color w:val="000000"/>
          <w:spacing w:val="-4"/>
          <w:sz w:val="28"/>
          <w:szCs w:val="28"/>
          <w:lang w:val="en-US"/>
        </w:rPr>
        <w:t>c</w:t>
      </w:r>
      <w:r w:rsidRPr="0029604F">
        <w:rPr>
          <w:color w:val="000000"/>
          <w:spacing w:val="-4"/>
          <w:sz w:val="28"/>
          <w:szCs w:val="28"/>
        </w:rPr>
        <w:t xml:space="preserve">73806 (уникальный номер адреса объекта адресации </w:t>
      </w:r>
      <w:proofErr w:type="gramStart"/>
      <w:r w:rsidRPr="0029604F">
        <w:rPr>
          <w:color w:val="000000"/>
          <w:spacing w:val="-4"/>
          <w:sz w:val="28"/>
          <w:szCs w:val="28"/>
        </w:rPr>
        <w:t>в</w:t>
      </w:r>
      <w:proofErr w:type="gramEnd"/>
      <w:r w:rsidRPr="0029604F">
        <w:rPr>
          <w:color w:val="000000"/>
          <w:spacing w:val="-4"/>
          <w:sz w:val="28"/>
          <w:szCs w:val="28"/>
        </w:rPr>
        <w:t xml:space="preserve"> ГАР)</w:t>
      </w:r>
    </w:p>
    <w:p w:rsidR="0029604F" w:rsidRPr="00AF0BF5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  <w:r>
        <w:rPr>
          <w:sz w:val="28"/>
        </w:rPr>
        <w:t xml:space="preserve">2. </w:t>
      </w:r>
      <w:r w:rsidRPr="00AF0BF5">
        <w:rPr>
          <w:sz w:val="28"/>
        </w:rPr>
        <w:t>Настоящее постановление вступает в силу со дня его подписания.</w:t>
      </w:r>
    </w:p>
    <w:p w:rsidR="0029604F" w:rsidRPr="001F7DC3" w:rsidRDefault="0029604F" w:rsidP="0029604F">
      <w:p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color w:val="000000"/>
          <w:spacing w:val="-6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000000"/>
          <w:spacing w:val="-6"/>
          <w:sz w:val="28"/>
          <w:szCs w:val="28"/>
        </w:rPr>
        <w:t xml:space="preserve">3. </w:t>
      </w:r>
      <w:proofErr w:type="gramStart"/>
      <w:r w:rsidRPr="001F7DC3">
        <w:rPr>
          <w:color w:val="000000"/>
          <w:spacing w:val="-6"/>
          <w:sz w:val="28"/>
          <w:szCs w:val="28"/>
        </w:rPr>
        <w:t>Ко</w:t>
      </w:r>
      <w:r w:rsidRPr="001F7DC3">
        <w:rPr>
          <w:sz w:val="28"/>
          <w:szCs w:val="28"/>
        </w:rPr>
        <w:t>нтроль за</w:t>
      </w:r>
      <w:proofErr w:type="gramEnd"/>
      <w:r w:rsidRPr="001F7DC3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 xml:space="preserve">        </w:t>
      </w:r>
      <w:r w:rsidRPr="001F7DC3">
        <w:rPr>
          <w:sz w:val="28"/>
          <w:szCs w:val="28"/>
        </w:rPr>
        <w:t>собой.</w:t>
      </w:r>
    </w:p>
    <w:p w:rsidR="0029604F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29604F" w:rsidRDefault="0029604F" w:rsidP="0029604F">
      <w:pPr>
        <w:shd w:val="clear" w:color="auto" w:fill="FFFFFF"/>
        <w:tabs>
          <w:tab w:val="left" w:pos="6773"/>
        </w:tabs>
        <w:ind w:lef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Кукнурской</w:t>
      </w:r>
    </w:p>
    <w:p w:rsidR="0029604F" w:rsidRDefault="0029604F" w:rsidP="0029604F">
      <w:pPr>
        <w:shd w:val="clear" w:color="auto" w:fill="FFFFFF"/>
        <w:tabs>
          <w:tab w:val="left" w:pos="6773"/>
        </w:tabs>
        <w:ind w:left="10"/>
        <w:jc w:val="both"/>
      </w:pPr>
      <w:r>
        <w:rPr>
          <w:color w:val="000000"/>
          <w:spacing w:val="-5"/>
          <w:sz w:val="28"/>
          <w:szCs w:val="28"/>
        </w:rPr>
        <w:t xml:space="preserve"> сельской   администрации                                                                   Л.С.</w:t>
      </w:r>
      <w:r w:rsidR="0049737B"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Долгушев</w:t>
      </w:r>
      <w:proofErr w:type="spellEnd"/>
    </w:p>
    <w:p w:rsidR="0029604F" w:rsidRDefault="0029604F" w:rsidP="0029604F"/>
    <w:p w:rsidR="0029604F" w:rsidRDefault="0029604F" w:rsidP="0029604F"/>
    <w:p w:rsidR="0029604F" w:rsidRDefault="0029604F" w:rsidP="0029604F"/>
    <w:p w:rsidR="0029604F" w:rsidRPr="0029604F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8"/>
          <w:szCs w:val="28"/>
        </w:rPr>
      </w:pPr>
    </w:p>
    <w:p w:rsidR="00AC557E" w:rsidRPr="0029604F" w:rsidRDefault="00AC557E"/>
    <w:p w:rsidR="0029604F" w:rsidRPr="0029604F" w:rsidRDefault="0029604F"/>
    <w:sectPr w:rsidR="0029604F" w:rsidRPr="0029604F" w:rsidSect="00AC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04F"/>
    <w:rsid w:val="0029604F"/>
    <w:rsid w:val="00367BEC"/>
    <w:rsid w:val="0049737B"/>
    <w:rsid w:val="004B5DCE"/>
    <w:rsid w:val="0086556D"/>
    <w:rsid w:val="00AA106E"/>
    <w:rsid w:val="00AC557E"/>
    <w:rsid w:val="00CA1D54"/>
    <w:rsid w:val="00E2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0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Кукнурская Администр</dc:creator>
  <cp:lastModifiedBy>Инна</cp:lastModifiedBy>
  <cp:revision>3</cp:revision>
  <cp:lastPrinted>2022-07-19T05:12:00Z</cp:lastPrinted>
  <dcterms:created xsi:type="dcterms:W3CDTF">2023-09-25T11:03:00Z</dcterms:created>
  <dcterms:modified xsi:type="dcterms:W3CDTF">2023-09-28T11:35:00Z</dcterms:modified>
</cp:coreProperties>
</file>