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48" w:rsidRPr="008726C9" w:rsidRDefault="00E90148" w:rsidP="008726C9">
      <w:pPr>
        <w:jc w:val="both"/>
      </w:pPr>
    </w:p>
    <w:tbl>
      <w:tblPr>
        <w:tblpPr w:leftFromText="180" w:rightFromText="180" w:vertAnchor="page" w:horzAnchor="margin" w:tblpXSpec="center" w:tblpY="1411"/>
        <w:tblW w:w="9195" w:type="dxa"/>
        <w:tblLook w:val="01E0"/>
      </w:tblPr>
      <w:tblGrid>
        <w:gridCol w:w="4538"/>
        <w:gridCol w:w="4657"/>
      </w:tblGrid>
      <w:tr w:rsidR="007F07C3" w:rsidRPr="008726C9" w:rsidTr="00455F3E">
        <w:trPr>
          <w:trHeight w:val="1814"/>
        </w:trPr>
        <w:tc>
          <w:tcPr>
            <w:tcW w:w="4538" w:type="dxa"/>
            <w:vAlign w:val="center"/>
          </w:tcPr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МАРИЙ ЭЛ  РЕСПУБЛИКЫСЕ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ШЕРНУР МУНИЦИПАЛ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РАЙОНЫН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КУГЕНЕР ЯЛ КУНДЕМ АДМИНИСТРАЦИЙЖЕ</w:t>
            </w:r>
          </w:p>
          <w:p w:rsidR="007F07C3" w:rsidRPr="008726C9" w:rsidRDefault="007F07C3" w:rsidP="00455F3E">
            <w:pPr>
              <w:shd w:val="clear" w:color="auto" w:fill="FFFFFF"/>
              <w:jc w:val="center"/>
              <w:rPr>
                <w:b/>
              </w:rPr>
            </w:pPr>
          </w:p>
          <w:p w:rsidR="007F07C3" w:rsidRPr="008726C9" w:rsidRDefault="007F07C3" w:rsidP="00455F3E">
            <w:pPr>
              <w:shd w:val="clear" w:color="auto" w:fill="FFFFFF"/>
              <w:jc w:val="center"/>
              <w:rPr>
                <w:b/>
              </w:rPr>
            </w:pPr>
            <w:r w:rsidRPr="008726C9">
              <w:rPr>
                <w:b/>
              </w:rPr>
              <w:t>ПУНЧАЛ</w:t>
            </w:r>
          </w:p>
        </w:tc>
        <w:tc>
          <w:tcPr>
            <w:tcW w:w="4657" w:type="dxa"/>
            <w:vAlign w:val="center"/>
          </w:tcPr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ВЕРХНЕКУГЕНЕРСКАЯ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СЕЛЬСКАЯ АДМИНИСТРАЦИЯ СЕРНУРСКОГО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МУНИЦИПАЛЬНОГО РАЙОНА</w:t>
            </w:r>
          </w:p>
          <w:p w:rsidR="007F07C3" w:rsidRPr="005004DA" w:rsidRDefault="007F07C3" w:rsidP="00455F3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5004DA">
              <w:rPr>
                <w:sz w:val="26"/>
                <w:szCs w:val="26"/>
              </w:rPr>
              <w:t>РЕСПУБЛИКИ МАРИЙ ЭЛ</w:t>
            </w:r>
          </w:p>
          <w:p w:rsidR="007F07C3" w:rsidRPr="008726C9" w:rsidRDefault="007F07C3" w:rsidP="00455F3E">
            <w:pPr>
              <w:shd w:val="clear" w:color="auto" w:fill="FFFFFF"/>
              <w:jc w:val="center"/>
            </w:pPr>
          </w:p>
          <w:p w:rsidR="007F07C3" w:rsidRPr="008726C9" w:rsidRDefault="007F07C3" w:rsidP="00455F3E">
            <w:pPr>
              <w:shd w:val="clear" w:color="auto" w:fill="FFFFFF"/>
              <w:jc w:val="center"/>
              <w:rPr>
                <w:b/>
              </w:rPr>
            </w:pPr>
            <w:r w:rsidRPr="008726C9">
              <w:rPr>
                <w:b/>
              </w:rPr>
              <w:t>ПОСТАНОВЛЕНИЕ</w:t>
            </w:r>
          </w:p>
        </w:tc>
      </w:tr>
    </w:tbl>
    <w:p w:rsidR="008726C9" w:rsidRPr="008726C9" w:rsidRDefault="008726C9" w:rsidP="00455F3E">
      <w:pPr>
        <w:tabs>
          <w:tab w:val="left" w:pos="3120"/>
          <w:tab w:val="left" w:pos="5080"/>
        </w:tabs>
        <w:jc w:val="both"/>
      </w:pPr>
    </w:p>
    <w:p w:rsidR="006630D4" w:rsidRDefault="006630D4" w:rsidP="00455F3E">
      <w:pPr>
        <w:jc w:val="center"/>
      </w:pPr>
      <w:r w:rsidRPr="008726C9">
        <w:t xml:space="preserve">от </w:t>
      </w:r>
      <w:r w:rsidR="005126DC">
        <w:t xml:space="preserve">29 </w:t>
      </w:r>
      <w:r w:rsidR="00D247F4">
        <w:t>сентября</w:t>
      </w:r>
      <w:r w:rsidRPr="008726C9">
        <w:t xml:space="preserve"> 20</w:t>
      </w:r>
      <w:r w:rsidR="007F07C3" w:rsidRPr="008726C9">
        <w:t>2</w:t>
      </w:r>
      <w:r w:rsidR="00F57743" w:rsidRPr="008726C9">
        <w:t>3</w:t>
      </w:r>
      <w:r w:rsidRPr="008726C9">
        <w:t xml:space="preserve"> года  № </w:t>
      </w:r>
      <w:r w:rsidR="005126DC">
        <w:t>62</w:t>
      </w:r>
    </w:p>
    <w:p w:rsidR="00F20F83" w:rsidRDefault="00F20F83" w:rsidP="00455F3E">
      <w:pPr>
        <w:jc w:val="center"/>
      </w:pPr>
    </w:p>
    <w:p w:rsidR="00415129" w:rsidRPr="00415129" w:rsidRDefault="00415129" w:rsidP="00455F3E">
      <w:pPr>
        <w:jc w:val="center"/>
        <w:rPr>
          <w:sz w:val="16"/>
          <w:szCs w:val="16"/>
        </w:rPr>
      </w:pPr>
    </w:p>
    <w:p w:rsidR="00F20F83" w:rsidRPr="008726C9" w:rsidRDefault="00F20F83" w:rsidP="00455F3E">
      <w:pPr>
        <w:jc w:val="center"/>
      </w:pPr>
    </w:p>
    <w:p w:rsidR="005004DA" w:rsidRPr="005004DA" w:rsidRDefault="005004DA" w:rsidP="005004DA">
      <w:pPr>
        <w:spacing w:line="309" w:lineRule="exact"/>
        <w:ind w:left="193"/>
        <w:jc w:val="center"/>
        <w:rPr>
          <w:rFonts w:eastAsia="Arial Unicode MS"/>
          <w:b/>
          <w:color w:val="000000"/>
        </w:rPr>
      </w:pPr>
      <w:r w:rsidRPr="005004DA">
        <w:rPr>
          <w:rFonts w:eastAsia="Arial Unicode MS"/>
          <w:b/>
          <w:color w:val="000000"/>
        </w:rPr>
        <w:t>О</w:t>
      </w:r>
      <w:r>
        <w:rPr>
          <w:rFonts w:eastAsia="Arial Unicode MS"/>
          <w:b/>
          <w:color w:val="000000"/>
        </w:rPr>
        <w:t xml:space="preserve">б утверждении перечня </w:t>
      </w:r>
      <w:r w:rsidRPr="005004DA">
        <w:rPr>
          <w:rFonts w:eastAsia="Arial Unicode MS"/>
          <w:b/>
          <w:color w:val="000000"/>
        </w:rPr>
        <w:t xml:space="preserve">муниципальных программ </w:t>
      </w:r>
      <w:r w:rsidR="005126DC">
        <w:rPr>
          <w:rFonts w:eastAsia="Arial Unicode MS"/>
          <w:b/>
          <w:color w:val="000000"/>
        </w:rPr>
        <w:t>Кукнурского</w:t>
      </w:r>
      <w:r>
        <w:rPr>
          <w:rFonts w:eastAsia="Arial Unicode MS"/>
          <w:b/>
          <w:color w:val="000000"/>
        </w:rPr>
        <w:t xml:space="preserve"> сельского поселения</w:t>
      </w:r>
    </w:p>
    <w:p w:rsidR="005004DA" w:rsidRDefault="005004DA" w:rsidP="005004DA">
      <w:pPr>
        <w:suppressAutoHyphens/>
        <w:jc w:val="both"/>
        <w:rPr>
          <w:b/>
          <w:lang w:eastAsia="ar-SA"/>
        </w:rPr>
      </w:pPr>
    </w:p>
    <w:p w:rsidR="005004DA" w:rsidRPr="005004DA" w:rsidRDefault="005004DA" w:rsidP="005004DA">
      <w:pPr>
        <w:suppressAutoHyphens/>
        <w:jc w:val="both"/>
        <w:rPr>
          <w:b/>
          <w:lang w:eastAsia="ar-SA"/>
        </w:rPr>
      </w:pPr>
    </w:p>
    <w:p w:rsidR="005004DA" w:rsidRPr="005004DA" w:rsidRDefault="005004DA" w:rsidP="00415129">
      <w:pPr>
        <w:ind w:firstLine="709"/>
        <w:jc w:val="both"/>
        <w:rPr>
          <w:lang w:eastAsia="zh-CN"/>
        </w:rPr>
      </w:pPr>
      <w:r>
        <w:rPr>
          <w:spacing w:val="2"/>
          <w:shd w:val="clear" w:color="auto" w:fill="FFFFFF"/>
          <w:lang w:eastAsia="zh-CN"/>
        </w:rPr>
        <w:t xml:space="preserve">В соответствии со </w:t>
      </w:r>
      <w:r w:rsidRPr="005004DA">
        <w:rPr>
          <w:spacing w:val="2"/>
          <w:shd w:val="clear" w:color="auto" w:fill="FFFFFF"/>
          <w:lang w:eastAsia="zh-CN"/>
        </w:rPr>
        <w:t>стать</w:t>
      </w:r>
      <w:r>
        <w:rPr>
          <w:spacing w:val="2"/>
          <w:shd w:val="clear" w:color="auto" w:fill="FFFFFF"/>
          <w:lang w:eastAsia="zh-CN"/>
        </w:rPr>
        <w:t>ей</w:t>
      </w:r>
      <w:r w:rsidRPr="005004DA">
        <w:rPr>
          <w:spacing w:val="2"/>
          <w:shd w:val="clear" w:color="auto" w:fill="FFFFFF"/>
          <w:lang w:eastAsia="zh-CN"/>
        </w:rPr>
        <w:t xml:space="preserve"> 179 </w:t>
      </w:r>
      <w:hyperlink r:id="rId8" w:history="1">
        <w:r w:rsidRPr="005004DA">
          <w:rPr>
            <w:spacing w:val="2"/>
            <w:shd w:val="clear" w:color="auto" w:fill="FFFFFF"/>
            <w:lang w:eastAsia="zh-CN"/>
          </w:rPr>
          <w:t>Бюджетного кодекса Российской Федерации</w:t>
        </w:r>
      </w:hyperlink>
      <w:r w:rsidRPr="005004DA">
        <w:rPr>
          <w:spacing w:val="2"/>
          <w:shd w:val="clear" w:color="auto" w:fill="FFFFFF"/>
          <w:lang w:eastAsia="zh-CN"/>
        </w:rPr>
        <w:t xml:space="preserve">, </w:t>
      </w:r>
      <w:r w:rsidR="00415129">
        <w:rPr>
          <w:spacing w:val="2"/>
          <w:shd w:val="clear" w:color="auto" w:fill="FFFFFF"/>
          <w:lang w:eastAsia="zh-CN"/>
        </w:rPr>
        <w:t xml:space="preserve">пунктом 4 Положения </w:t>
      </w:r>
      <w:r w:rsidR="00415129" w:rsidRPr="00415129">
        <w:rPr>
          <w:spacing w:val="2"/>
          <w:shd w:val="clear" w:color="auto" w:fill="FFFFFF"/>
          <w:lang w:eastAsia="zh-CN"/>
        </w:rPr>
        <w:t>о системе управления муниципальными программами</w:t>
      </w:r>
      <w:r w:rsidR="005126DC">
        <w:rPr>
          <w:spacing w:val="2"/>
          <w:shd w:val="clear" w:color="auto" w:fill="FFFFFF"/>
          <w:lang w:eastAsia="zh-CN"/>
        </w:rPr>
        <w:t xml:space="preserve"> Кукнурского</w:t>
      </w:r>
      <w:r w:rsidR="00415129" w:rsidRPr="00415129">
        <w:rPr>
          <w:spacing w:val="2"/>
          <w:shd w:val="clear" w:color="auto" w:fill="FFFFFF"/>
          <w:lang w:eastAsia="zh-CN"/>
        </w:rPr>
        <w:t xml:space="preserve"> сельского поселения Сернурского муниципального района Республики Марий Эл</w:t>
      </w:r>
      <w:r w:rsidR="00415129">
        <w:rPr>
          <w:spacing w:val="2"/>
          <w:shd w:val="clear" w:color="auto" w:fill="FFFFFF"/>
          <w:lang w:eastAsia="zh-CN"/>
        </w:rPr>
        <w:t xml:space="preserve">, </w:t>
      </w:r>
      <w:r w:rsidR="005126DC">
        <w:rPr>
          <w:spacing w:val="2"/>
          <w:shd w:val="clear" w:color="auto" w:fill="FFFFFF"/>
          <w:lang w:eastAsia="zh-CN"/>
        </w:rPr>
        <w:t>Кукнурская</w:t>
      </w:r>
      <w:r w:rsidR="00415129">
        <w:rPr>
          <w:spacing w:val="2"/>
          <w:shd w:val="clear" w:color="auto" w:fill="FFFFFF"/>
          <w:lang w:eastAsia="zh-CN"/>
        </w:rPr>
        <w:t xml:space="preserve"> сельская администрация</w:t>
      </w:r>
      <w:r w:rsidR="005126DC">
        <w:rPr>
          <w:spacing w:val="2"/>
          <w:shd w:val="clear" w:color="auto" w:fill="FFFFFF"/>
          <w:lang w:eastAsia="zh-CN"/>
        </w:rPr>
        <w:t xml:space="preserve"> </w:t>
      </w:r>
      <w:r w:rsidRPr="005004DA">
        <w:rPr>
          <w:lang w:eastAsia="zh-CN"/>
        </w:rPr>
        <w:t xml:space="preserve">Сернурского муниципального района </w:t>
      </w:r>
      <w:r w:rsidRPr="005004DA">
        <w:rPr>
          <w:spacing w:val="2"/>
          <w:shd w:val="clear" w:color="auto" w:fill="FFFFFF"/>
          <w:lang w:eastAsia="zh-CN"/>
        </w:rPr>
        <w:t xml:space="preserve">Республики Марий Эл </w:t>
      </w:r>
      <w:r w:rsidRPr="005004DA">
        <w:rPr>
          <w:spacing w:val="40"/>
          <w:shd w:val="clear" w:color="auto" w:fill="FFFFFF"/>
          <w:lang w:eastAsia="zh-CN"/>
        </w:rPr>
        <w:t>постановляет:</w:t>
      </w:r>
    </w:p>
    <w:p w:rsidR="005004DA" w:rsidRPr="004F5C00" w:rsidRDefault="005004DA" w:rsidP="004F5C00">
      <w:pPr>
        <w:suppressAutoHyphens/>
        <w:ind w:firstLine="709"/>
        <w:jc w:val="both"/>
        <w:rPr>
          <w:szCs w:val="20"/>
          <w:lang w:eastAsia="zh-CN"/>
        </w:rPr>
      </w:pPr>
      <w:r w:rsidRPr="005004DA">
        <w:rPr>
          <w:szCs w:val="20"/>
          <w:lang w:eastAsia="zh-CN"/>
        </w:rPr>
        <w:t xml:space="preserve">1. Утвердить прилагаемый </w:t>
      </w:r>
      <w:r w:rsidRPr="005004DA">
        <w:rPr>
          <w:color w:val="000000"/>
          <w:lang w:eastAsia="zh-CN"/>
        </w:rPr>
        <w:t>перечень муниципальных программ Сернурского муниципального района Республики Марий Эл.</w:t>
      </w:r>
    </w:p>
    <w:p w:rsidR="005004DA" w:rsidRPr="005004DA" w:rsidRDefault="004F5C00" w:rsidP="005004DA">
      <w:pPr>
        <w:tabs>
          <w:tab w:val="left" w:pos="851"/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2</w:t>
      </w:r>
      <w:r w:rsidR="005004DA" w:rsidRPr="005004DA">
        <w:rPr>
          <w:lang w:eastAsia="zh-CN"/>
        </w:rPr>
        <w:t xml:space="preserve">. Контроль за исполнением настоящего постановления </w:t>
      </w:r>
      <w:r w:rsidR="00415129">
        <w:rPr>
          <w:lang w:eastAsia="zh-CN"/>
        </w:rPr>
        <w:t>оставляю за собой</w:t>
      </w:r>
      <w:r w:rsidR="005004DA" w:rsidRPr="005004DA">
        <w:rPr>
          <w:lang w:eastAsia="zh-CN"/>
        </w:rPr>
        <w:t>.</w:t>
      </w:r>
    </w:p>
    <w:p w:rsidR="005004DA" w:rsidRPr="005004DA" w:rsidRDefault="004F5C00" w:rsidP="005004DA">
      <w:pPr>
        <w:tabs>
          <w:tab w:val="left" w:pos="993"/>
        </w:tabs>
        <w:suppressAutoHyphens/>
        <w:ind w:firstLine="709"/>
        <w:jc w:val="both"/>
        <w:rPr>
          <w:lang w:eastAsia="zh-CN"/>
        </w:rPr>
      </w:pPr>
      <w:r>
        <w:rPr>
          <w:lang w:eastAsia="zh-CN"/>
        </w:rPr>
        <w:t>3</w:t>
      </w:r>
      <w:r w:rsidR="005004DA" w:rsidRPr="005004DA">
        <w:rPr>
          <w:lang w:eastAsia="zh-CN"/>
        </w:rPr>
        <w:t>. Настоящее постановление подлежит обнародованию и вступает в силу с 1 января 2024 г.</w:t>
      </w:r>
    </w:p>
    <w:p w:rsidR="005004DA" w:rsidRDefault="005004DA" w:rsidP="005004DA">
      <w:pPr>
        <w:suppressAutoHyphens/>
        <w:ind w:firstLine="709"/>
        <w:jc w:val="both"/>
        <w:rPr>
          <w:lang w:eastAsia="zh-CN"/>
        </w:rPr>
      </w:pPr>
    </w:p>
    <w:p w:rsidR="00415129" w:rsidRPr="005004DA" w:rsidRDefault="00415129" w:rsidP="005004DA">
      <w:pPr>
        <w:suppressAutoHyphens/>
        <w:ind w:firstLine="709"/>
        <w:jc w:val="both"/>
        <w:rPr>
          <w:lang w:eastAsia="zh-CN"/>
        </w:rPr>
      </w:pPr>
    </w:p>
    <w:p w:rsidR="00D247F4" w:rsidRDefault="00D247F4" w:rsidP="005004DA">
      <w:pPr>
        <w:widowControl w:val="0"/>
        <w:autoSpaceDE w:val="0"/>
        <w:autoSpaceDN w:val="0"/>
        <w:ind w:left="206"/>
        <w:jc w:val="both"/>
        <w:outlineLvl w:val="2"/>
      </w:pPr>
      <w:r>
        <w:t xml:space="preserve">         Глава </w:t>
      </w:r>
      <w:r w:rsidR="003D25AE">
        <w:t>Кукнурской</w:t>
      </w:r>
    </w:p>
    <w:p w:rsidR="00D247F4" w:rsidRDefault="00D247F4" w:rsidP="00D247F4">
      <w:pPr>
        <w:contextualSpacing/>
        <w:jc w:val="both"/>
      </w:pPr>
      <w:r>
        <w:t xml:space="preserve">         сельской  администрации                                             </w:t>
      </w:r>
      <w:r w:rsidR="003D25AE">
        <w:t>Л.С. Долгушев</w:t>
      </w:r>
    </w:p>
    <w:p w:rsidR="00455F3E" w:rsidRDefault="00455F3E" w:rsidP="00D247F4">
      <w:pPr>
        <w:contextualSpacing/>
        <w:jc w:val="both"/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3B60F2" w:rsidRDefault="003B60F2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  <w:sectPr w:rsidR="003B60F2" w:rsidSect="00D247F4">
          <w:footerReference w:type="even" r:id="rId9"/>
          <w:footerReference w:type="default" r:id="rId10"/>
          <w:type w:val="continuous"/>
          <w:pgSz w:w="11906" w:h="16838"/>
          <w:pgMar w:top="1134" w:right="850" w:bottom="709" w:left="1701" w:header="709" w:footer="709" w:gutter="0"/>
          <w:cols w:space="708"/>
          <w:titlePg/>
          <w:docGrid w:linePitch="381"/>
        </w:sectPr>
      </w:pPr>
    </w:p>
    <w:p w:rsidR="003B60F2" w:rsidRDefault="003B60F2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</w:p>
    <w:p w:rsidR="003B60F2" w:rsidRDefault="003B60F2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</w:p>
    <w:p w:rsidR="003B60F2" w:rsidRPr="003B60F2" w:rsidRDefault="003B60F2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t>УТВЕРЖДЕН</w:t>
      </w:r>
    </w:p>
    <w:p w:rsidR="003B60F2" w:rsidRPr="003B60F2" w:rsidRDefault="003B60F2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t xml:space="preserve"> постановлением </w:t>
      </w:r>
    </w:p>
    <w:p w:rsidR="003B60F2" w:rsidRPr="003B60F2" w:rsidRDefault="005126DC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Кукнурской</w:t>
      </w:r>
      <w:r w:rsidR="003B60F2">
        <w:rPr>
          <w:sz w:val="26"/>
          <w:szCs w:val="26"/>
          <w:lang w:eastAsia="zh-CN"/>
        </w:rPr>
        <w:t xml:space="preserve"> сельской администрации</w:t>
      </w:r>
    </w:p>
    <w:p w:rsidR="003B60F2" w:rsidRPr="003B60F2" w:rsidRDefault="003B60F2" w:rsidP="003B60F2">
      <w:pPr>
        <w:suppressAutoHyphens/>
        <w:ind w:left="10065"/>
        <w:jc w:val="center"/>
        <w:rPr>
          <w:sz w:val="26"/>
          <w:szCs w:val="26"/>
          <w:lang w:eastAsia="zh-CN"/>
        </w:rPr>
      </w:pPr>
      <w:r w:rsidRPr="003B60F2">
        <w:rPr>
          <w:sz w:val="26"/>
          <w:szCs w:val="26"/>
          <w:lang w:eastAsia="zh-CN"/>
        </w:rPr>
        <w:t xml:space="preserve">от </w:t>
      </w:r>
      <w:r w:rsidR="005126DC">
        <w:rPr>
          <w:sz w:val="26"/>
          <w:szCs w:val="26"/>
          <w:lang w:eastAsia="zh-CN"/>
        </w:rPr>
        <w:t>29</w:t>
      </w:r>
      <w:r w:rsidRPr="003B60F2">
        <w:rPr>
          <w:sz w:val="26"/>
          <w:szCs w:val="26"/>
          <w:lang w:eastAsia="zh-CN"/>
        </w:rPr>
        <w:t xml:space="preserve"> сентября 2023 г. № </w:t>
      </w:r>
      <w:r w:rsidR="005126DC">
        <w:rPr>
          <w:sz w:val="26"/>
          <w:szCs w:val="26"/>
          <w:lang w:eastAsia="zh-CN"/>
        </w:rPr>
        <w:t>62</w:t>
      </w:r>
    </w:p>
    <w:p w:rsidR="003B60F2" w:rsidRPr="003B60F2" w:rsidRDefault="003B60F2" w:rsidP="003B60F2">
      <w:pPr>
        <w:suppressAutoHyphens/>
        <w:jc w:val="right"/>
        <w:rPr>
          <w:lang w:eastAsia="zh-CN"/>
        </w:rPr>
      </w:pPr>
    </w:p>
    <w:p w:rsidR="003B60F2" w:rsidRDefault="003B60F2" w:rsidP="003B60F2">
      <w:pPr>
        <w:suppressAutoHyphens/>
        <w:jc w:val="center"/>
        <w:rPr>
          <w:b/>
          <w:sz w:val="24"/>
          <w:szCs w:val="24"/>
          <w:lang w:eastAsia="zh-CN"/>
        </w:rPr>
      </w:pPr>
    </w:p>
    <w:p w:rsidR="003B60F2" w:rsidRPr="003B60F2" w:rsidRDefault="003B60F2" w:rsidP="003B60F2">
      <w:pPr>
        <w:suppressAutoHyphens/>
        <w:jc w:val="center"/>
        <w:rPr>
          <w:b/>
          <w:sz w:val="24"/>
          <w:szCs w:val="24"/>
          <w:lang w:eastAsia="zh-CN"/>
        </w:rPr>
      </w:pPr>
      <w:r w:rsidRPr="003B60F2">
        <w:rPr>
          <w:b/>
          <w:sz w:val="24"/>
          <w:szCs w:val="24"/>
          <w:lang w:eastAsia="zh-CN"/>
        </w:rPr>
        <w:t xml:space="preserve">Перечень муниципальных программ </w:t>
      </w:r>
    </w:p>
    <w:p w:rsidR="003B60F2" w:rsidRPr="003B60F2" w:rsidRDefault="005126DC" w:rsidP="003B60F2">
      <w:pPr>
        <w:suppressAutoHyphens/>
        <w:jc w:val="center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Кукнурского</w:t>
      </w:r>
      <w:r w:rsidR="003B60F2">
        <w:rPr>
          <w:b/>
          <w:sz w:val="24"/>
          <w:szCs w:val="24"/>
          <w:lang w:eastAsia="zh-CN"/>
        </w:rPr>
        <w:t xml:space="preserve"> сельского поселения </w:t>
      </w:r>
      <w:r w:rsidR="003B60F2" w:rsidRPr="003B60F2">
        <w:rPr>
          <w:b/>
          <w:sz w:val="24"/>
          <w:szCs w:val="24"/>
          <w:lang w:eastAsia="zh-CN"/>
        </w:rPr>
        <w:t>Сернурского муниципального района Республики Марий Эл</w:t>
      </w:r>
    </w:p>
    <w:p w:rsidR="003B60F2" w:rsidRPr="003B60F2" w:rsidRDefault="003B60F2" w:rsidP="003B60F2">
      <w:pPr>
        <w:suppressAutoHyphens/>
        <w:jc w:val="center"/>
        <w:rPr>
          <w:lang w:eastAsia="zh-CN"/>
        </w:rPr>
      </w:pPr>
    </w:p>
    <w:tbl>
      <w:tblPr>
        <w:tblW w:w="1475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902"/>
        <w:gridCol w:w="4185"/>
        <w:gridCol w:w="5132"/>
      </w:tblGrid>
      <w:tr w:rsidR="003B60F2" w:rsidRPr="003B60F2" w:rsidTr="003B60F2">
        <w:trPr>
          <w:trHeight w:val="389"/>
        </w:trPr>
        <w:tc>
          <w:tcPr>
            <w:tcW w:w="540" w:type="dxa"/>
          </w:tcPr>
          <w:p w:rsidR="003B60F2" w:rsidRPr="003B60F2" w:rsidRDefault="003B60F2" w:rsidP="003B60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902" w:type="dxa"/>
          </w:tcPr>
          <w:p w:rsidR="003B60F2" w:rsidRPr="003B60F2" w:rsidRDefault="003B60F2" w:rsidP="003B60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Наименование муниципальной программы</w:t>
            </w:r>
          </w:p>
        </w:tc>
        <w:tc>
          <w:tcPr>
            <w:tcW w:w="4185" w:type="dxa"/>
          </w:tcPr>
          <w:p w:rsidR="003B60F2" w:rsidRPr="003B60F2" w:rsidRDefault="003B60F2" w:rsidP="003B60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Куратор</w:t>
            </w:r>
          </w:p>
        </w:tc>
        <w:tc>
          <w:tcPr>
            <w:tcW w:w="5132" w:type="dxa"/>
          </w:tcPr>
          <w:p w:rsidR="003B60F2" w:rsidRPr="003B60F2" w:rsidRDefault="003B60F2" w:rsidP="003B60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Ответственный исполнитель</w:t>
            </w:r>
          </w:p>
        </w:tc>
      </w:tr>
      <w:tr w:rsidR="003B60F2" w:rsidRPr="003B60F2" w:rsidTr="003B60F2">
        <w:trPr>
          <w:trHeight w:val="998"/>
        </w:trPr>
        <w:tc>
          <w:tcPr>
            <w:tcW w:w="540" w:type="dxa"/>
          </w:tcPr>
          <w:p w:rsidR="003B60F2" w:rsidRPr="003B60F2" w:rsidRDefault="003B60F2" w:rsidP="003B60F2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02" w:type="dxa"/>
          </w:tcPr>
          <w:p w:rsidR="003B60F2" w:rsidRPr="003B60F2" w:rsidRDefault="003B60F2" w:rsidP="005126DC">
            <w:pPr>
              <w:suppressAutoHyphens/>
              <w:jc w:val="both"/>
              <w:rPr>
                <w:sz w:val="24"/>
                <w:szCs w:val="24"/>
                <w:lang w:eastAsia="zh-CN"/>
              </w:rPr>
            </w:pP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Социально – экономическое развитие </w:t>
            </w:r>
            <w:r w:rsidR="005126DC">
              <w:rPr>
                <w:rFonts w:eastAsia="Arial Unicode MS"/>
                <w:bCs/>
                <w:color w:val="000000"/>
                <w:sz w:val="24"/>
              </w:rPr>
              <w:t>Кукнурского</w:t>
            </w:r>
            <w:r w:rsidR="004F5C00">
              <w:rPr>
                <w:rFonts w:eastAsia="Arial Unicode MS"/>
                <w:bCs/>
                <w:color w:val="000000"/>
                <w:sz w:val="24"/>
              </w:rPr>
              <w:t xml:space="preserve"> се</w:t>
            </w: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льского поселения </w:t>
            </w:r>
            <w:r w:rsidR="004F5C00">
              <w:rPr>
                <w:rFonts w:eastAsia="Arial Unicode MS"/>
                <w:color w:val="000000"/>
                <w:sz w:val="24"/>
              </w:rPr>
              <w:t>С</w:t>
            </w:r>
            <w:r w:rsidRPr="003B60F2">
              <w:rPr>
                <w:rFonts w:eastAsia="Arial Unicode MS"/>
                <w:color w:val="000000"/>
                <w:sz w:val="24"/>
              </w:rPr>
              <w:t>ернурского муниципального района Республики Марий Эл</w:t>
            </w:r>
            <w:r w:rsidRPr="003B60F2">
              <w:rPr>
                <w:rFonts w:eastAsia="Arial Unicode MS"/>
                <w:bCs/>
                <w:color w:val="000000"/>
                <w:sz w:val="24"/>
              </w:rPr>
              <w:t xml:space="preserve"> на 2024-2030 годы</w:t>
            </w:r>
          </w:p>
        </w:tc>
        <w:tc>
          <w:tcPr>
            <w:tcW w:w="4185" w:type="dxa"/>
          </w:tcPr>
          <w:p w:rsidR="003B60F2" w:rsidRPr="003B60F2" w:rsidRDefault="003B60F2" w:rsidP="005126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 xml:space="preserve">глава администрации </w:t>
            </w:r>
            <w:r w:rsidR="005126DC">
              <w:rPr>
                <w:sz w:val="24"/>
                <w:szCs w:val="24"/>
                <w:lang w:eastAsia="zh-CN"/>
              </w:rPr>
              <w:t>Кукнурского</w:t>
            </w:r>
            <w:r w:rsidRPr="003B60F2">
              <w:rPr>
                <w:sz w:val="24"/>
                <w:szCs w:val="24"/>
                <w:lang w:eastAsia="zh-CN"/>
              </w:rPr>
              <w:t xml:space="preserve"> сельского поселения </w:t>
            </w:r>
            <w:r w:rsidR="005126DC">
              <w:rPr>
                <w:sz w:val="24"/>
                <w:szCs w:val="24"/>
                <w:lang w:eastAsia="zh-CN"/>
              </w:rPr>
              <w:t>Долгушев Л.С.</w:t>
            </w:r>
          </w:p>
        </w:tc>
        <w:tc>
          <w:tcPr>
            <w:tcW w:w="5132" w:type="dxa"/>
          </w:tcPr>
          <w:p w:rsidR="003B60F2" w:rsidRPr="003B60F2" w:rsidRDefault="003B60F2" w:rsidP="005126DC">
            <w:pPr>
              <w:suppressAutoHyphens/>
              <w:jc w:val="center"/>
              <w:rPr>
                <w:sz w:val="24"/>
                <w:szCs w:val="24"/>
                <w:lang w:eastAsia="zh-CN"/>
              </w:rPr>
            </w:pPr>
            <w:r w:rsidRPr="003B60F2">
              <w:rPr>
                <w:sz w:val="24"/>
                <w:szCs w:val="24"/>
                <w:lang w:eastAsia="zh-CN"/>
              </w:rPr>
              <w:t xml:space="preserve">главный специалист </w:t>
            </w:r>
            <w:r w:rsidR="005126DC">
              <w:rPr>
                <w:sz w:val="24"/>
                <w:szCs w:val="24"/>
                <w:lang w:eastAsia="zh-CN"/>
              </w:rPr>
              <w:t>Кукнурской</w:t>
            </w:r>
            <w:r w:rsidRPr="003B60F2">
              <w:rPr>
                <w:sz w:val="24"/>
                <w:szCs w:val="24"/>
                <w:lang w:eastAsia="zh-CN"/>
              </w:rPr>
              <w:t xml:space="preserve"> сельской администрации </w:t>
            </w:r>
            <w:r w:rsidR="005126DC">
              <w:rPr>
                <w:sz w:val="24"/>
                <w:szCs w:val="24"/>
                <w:lang w:eastAsia="zh-CN"/>
              </w:rPr>
              <w:t>Горинова А.А.</w:t>
            </w:r>
          </w:p>
        </w:tc>
      </w:tr>
    </w:tbl>
    <w:p w:rsidR="003B60F2" w:rsidRPr="003B60F2" w:rsidRDefault="003B60F2" w:rsidP="003B60F2">
      <w:pPr>
        <w:suppressAutoHyphens/>
        <w:ind w:left="426" w:hanging="426"/>
        <w:jc w:val="both"/>
        <w:rPr>
          <w:lang w:eastAsia="zh-CN"/>
        </w:rPr>
      </w:pPr>
      <w:r w:rsidRPr="003B60F2">
        <w:rPr>
          <w:lang w:eastAsia="zh-CN"/>
        </w:rPr>
        <w:t>_________</w:t>
      </w: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B900C0">
      <w:pPr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A1FC5" w:rsidRDefault="00CA1FC5" w:rsidP="00CA1FC5">
      <w:pPr>
        <w:autoSpaceDE w:val="0"/>
        <w:autoSpaceDN w:val="0"/>
        <w:adjustRightInd w:val="0"/>
        <w:rPr>
          <w:b/>
          <w:bCs/>
        </w:rPr>
      </w:pPr>
    </w:p>
    <w:sectPr w:rsidR="00CA1FC5" w:rsidSect="003B60F2">
      <w:type w:val="continuous"/>
      <w:pgSz w:w="16838" w:h="11906" w:orient="landscape"/>
      <w:pgMar w:top="1701" w:right="1134" w:bottom="851" w:left="709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737" w:rsidRDefault="00842737">
      <w:r>
        <w:separator/>
      </w:r>
    </w:p>
  </w:endnote>
  <w:endnote w:type="continuationSeparator" w:id="1">
    <w:p w:rsidR="00842737" w:rsidRDefault="0084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2F3E95" w:rsidP="00EF15A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2E23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32E23" w:rsidRDefault="00532E23" w:rsidP="005670A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23" w:rsidRDefault="002F3E95" w:rsidP="00EF15A1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32E2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A12E7F">
      <w:rPr>
        <w:rStyle w:val="af"/>
        <w:noProof/>
      </w:rPr>
      <w:t>5</w:t>
    </w:r>
    <w:r>
      <w:rPr>
        <w:rStyle w:val="af"/>
      </w:rPr>
      <w:fldChar w:fldCharType="end"/>
    </w:r>
  </w:p>
  <w:p w:rsidR="00532E23" w:rsidRDefault="00532E23" w:rsidP="005670A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737" w:rsidRDefault="00842737">
      <w:r>
        <w:separator/>
      </w:r>
    </w:p>
  </w:footnote>
  <w:footnote w:type="continuationSeparator" w:id="1">
    <w:p w:rsidR="00842737" w:rsidRDefault="0084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A6D24"/>
    <w:multiLevelType w:val="hybridMultilevel"/>
    <w:tmpl w:val="572A4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B0644F"/>
    <w:multiLevelType w:val="hybridMultilevel"/>
    <w:tmpl w:val="0A8AB484"/>
    <w:lvl w:ilvl="0" w:tplc="D7F214B6">
      <w:start w:val="1"/>
      <w:numFmt w:val="decimal"/>
      <w:lvlText w:val="%1."/>
      <w:lvlJc w:val="left"/>
      <w:pPr>
        <w:ind w:left="638" w:hanging="4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E6822">
      <w:numFmt w:val="bullet"/>
      <w:lvlText w:val="•"/>
      <w:lvlJc w:val="left"/>
      <w:pPr>
        <w:ind w:left="1628" w:hanging="417"/>
      </w:pPr>
      <w:rPr>
        <w:rFonts w:hint="default"/>
        <w:lang w:val="ru-RU" w:eastAsia="en-US" w:bidi="ar-SA"/>
      </w:rPr>
    </w:lvl>
    <w:lvl w:ilvl="2" w:tplc="691016AA">
      <w:numFmt w:val="bullet"/>
      <w:lvlText w:val="•"/>
      <w:lvlJc w:val="left"/>
      <w:pPr>
        <w:ind w:left="2617" w:hanging="417"/>
      </w:pPr>
      <w:rPr>
        <w:rFonts w:hint="default"/>
        <w:lang w:val="ru-RU" w:eastAsia="en-US" w:bidi="ar-SA"/>
      </w:rPr>
    </w:lvl>
    <w:lvl w:ilvl="3" w:tplc="D4EE4AEC">
      <w:numFmt w:val="bullet"/>
      <w:lvlText w:val="•"/>
      <w:lvlJc w:val="left"/>
      <w:pPr>
        <w:ind w:left="3605" w:hanging="417"/>
      </w:pPr>
      <w:rPr>
        <w:rFonts w:hint="default"/>
        <w:lang w:val="ru-RU" w:eastAsia="en-US" w:bidi="ar-SA"/>
      </w:rPr>
    </w:lvl>
    <w:lvl w:ilvl="4" w:tplc="B7A0F942">
      <w:numFmt w:val="bullet"/>
      <w:lvlText w:val="•"/>
      <w:lvlJc w:val="left"/>
      <w:pPr>
        <w:ind w:left="4594" w:hanging="417"/>
      </w:pPr>
      <w:rPr>
        <w:rFonts w:hint="default"/>
        <w:lang w:val="ru-RU" w:eastAsia="en-US" w:bidi="ar-SA"/>
      </w:rPr>
    </w:lvl>
    <w:lvl w:ilvl="5" w:tplc="EF08C902">
      <w:numFmt w:val="bullet"/>
      <w:lvlText w:val="•"/>
      <w:lvlJc w:val="left"/>
      <w:pPr>
        <w:ind w:left="5583" w:hanging="417"/>
      </w:pPr>
      <w:rPr>
        <w:rFonts w:hint="default"/>
        <w:lang w:val="ru-RU" w:eastAsia="en-US" w:bidi="ar-SA"/>
      </w:rPr>
    </w:lvl>
    <w:lvl w:ilvl="6" w:tplc="FC2E1886">
      <w:numFmt w:val="bullet"/>
      <w:lvlText w:val="•"/>
      <w:lvlJc w:val="left"/>
      <w:pPr>
        <w:ind w:left="6571" w:hanging="417"/>
      </w:pPr>
      <w:rPr>
        <w:rFonts w:hint="default"/>
        <w:lang w:val="ru-RU" w:eastAsia="en-US" w:bidi="ar-SA"/>
      </w:rPr>
    </w:lvl>
    <w:lvl w:ilvl="7" w:tplc="2D7A30D6">
      <w:numFmt w:val="bullet"/>
      <w:lvlText w:val="•"/>
      <w:lvlJc w:val="left"/>
      <w:pPr>
        <w:ind w:left="7560" w:hanging="417"/>
      </w:pPr>
      <w:rPr>
        <w:rFonts w:hint="default"/>
        <w:lang w:val="ru-RU" w:eastAsia="en-US" w:bidi="ar-SA"/>
      </w:rPr>
    </w:lvl>
    <w:lvl w:ilvl="8" w:tplc="E108AFB2">
      <w:numFmt w:val="bullet"/>
      <w:lvlText w:val="•"/>
      <w:lvlJc w:val="left"/>
      <w:pPr>
        <w:ind w:left="8548" w:hanging="417"/>
      </w:pPr>
      <w:rPr>
        <w:rFonts w:hint="default"/>
        <w:lang w:val="ru-RU" w:eastAsia="en-US" w:bidi="ar-SA"/>
      </w:rPr>
    </w:lvl>
  </w:abstractNum>
  <w:abstractNum w:abstractNumId="2">
    <w:nsid w:val="12382A06"/>
    <w:multiLevelType w:val="hybridMultilevel"/>
    <w:tmpl w:val="BFF00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3E3494"/>
    <w:multiLevelType w:val="hybridMultilevel"/>
    <w:tmpl w:val="B71411C2"/>
    <w:lvl w:ilvl="0" w:tplc="959055B8">
      <w:start w:val="1"/>
      <w:numFmt w:val="decimal"/>
      <w:lvlText w:val="%1."/>
      <w:lvlJc w:val="left"/>
      <w:pPr>
        <w:ind w:left="355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4C7B2">
      <w:numFmt w:val="bullet"/>
      <w:lvlText w:val="•"/>
      <w:lvlJc w:val="left"/>
      <w:pPr>
        <w:ind w:left="1376" w:hanging="306"/>
      </w:pPr>
      <w:rPr>
        <w:rFonts w:hint="default"/>
        <w:lang w:val="ru-RU" w:eastAsia="en-US" w:bidi="ar-SA"/>
      </w:rPr>
    </w:lvl>
    <w:lvl w:ilvl="2" w:tplc="82CE79FA">
      <w:numFmt w:val="bullet"/>
      <w:lvlText w:val="•"/>
      <w:lvlJc w:val="left"/>
      <w:pPr>
        <w:ind w:left="2393" w:hanging="306"/>
      </w:pPr>
      <w:rPr>
        <w:rFonts w:hint="default"/>
        <w:lang w:val="ru-RU" w:eastAsia="en-US" w:bidi="ar-SA"/>
      </w:rPr>
    </w:lvl>
    <w:lvl w:ilvl="3" w:tplc="F348A904">
      <w:numFmt w:val="bullet"/>
      <w:lvlText w:val="•"/>
      <w:lvlJc w:val="left"/>
      <w:pPr>
        <w:ind w:left="3409" w:hanging="306"/>
      </w:pPr>
      <w:rPr>
        <w:rFonts w:hint="default"/>
        <w:lang w:val="ru-RU" w:eastAsia="en-US" w:bidi="ar-SA"/>
      </w:rPr>
    </w:lvl>
    <w:lvl w:ilvl="4" w:tplc="A96C3244">
      <w:numFmt w:val="bullet"/>
      <w:lvlText w:val="•"/>
      <w:lvlJc w:val="left"/>
      <w:pPr>
        <w:ind w:left="4426" w:hanging="306"/>
      </w:pPr>
      <w:rPr>
        <w:rFonts w:hint="default"/>
        <w:lang w:val="ru-RU" w:eastAsia="en-US" w:bidi="ar-SA"/>
      </w:rPr>
    </w:lvl>
    <w:lvl w:ilvl="5" w:tplc="AC7EDCB2">
      <w:numFmt w:val="bullet"/>
      <w:lvlText w:val="•"/>
      <w:lvlJc w:val="left"/>
      <w:pPr>
        <w:ind w:left="5443" w:hanging="306"/>
      </w:pPr>
      <w:rPr>
        <w:rFonts w:hint="default"/>
        <w:lang w:val="ru-RU" w:eastAsia="en-US" w:bidi="ar-SA"/>
      </w:rPr>
    </w:lvl>
    <w:lvl w:ilvl="6" w:tplc="1F1CCC1C">
      <w:numFmt w:val="bullet"/>
      <w:lvlText w:val="•"/>
      <w:lvlJc w:val="left"/>
      <w:pPr>
        <w:ind w:left="6459" w:hanging="306"/>
      </w:pPr>
      <w:rPr>
        <w:rFonts w:hint="default"/>
        <w:lang w:val="ru-RU" w:eastAsia="en-US" w:bidi="ar-SA"/>
      </w:rPr>
    </w:lvl>
    <w:lvl w:ilvl="7" w:tplc="F676D778">
      <w:numFmt w:val="bullet"/>
      <w:lvlText w:val="•"/>
      <w:lvlJc w:val="left"/>
      <w:pPr>
        <w:ind w:left="7476" w:hanging="306"/>
      </w:pPr>
      <w:rPr>
        <w:rFonts w:hint="default"/>
        <w:lang w:val="ru-RU" w:eastAsia="en-US" w:bidi="ar-SA"/>
      </w:rPr>
    </w:lvl>
    <w:lvl w:ilvl="8" w:tplc="9962D460">
      <w:numFmt w:val="bullet"/>
      <w:lvlText w:val="•"/>
      <w:lvlJc w:val="left"/>
      <w:pPr>
        <w:ind w:left="8492" w:hanging="306"/>
      </w:pPr>
      <w:rPr>
        <w:rFonts w:hint="default"/>
        <w:lang w:val="ru-RU" w:eastAsia="en-US" w:bidi="ar-SA"/>
      </w:rPr>
    </w:lvl>
  </w:abstractNum>
  <w:abstractNum w:abstractNumId="4">
    <w:nsid w:val="2AEE2F9A"/>
    <w:multiLevelType w:val="hybridMultilevel"/>
    <w:tmpl w:val="C91CF438"/>
    <w:lvl w:ilvl="0" w:tplc="92B2246C">
      <w:numFmt w:val="bullet"/>
      <w:lvlText w:val="-"/>
      <w:lvlJc w:val="left"/>
      <w:pPr>
        <w:ind w:left="355" w:hanging="4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F8DFF4">
      <w:numFmt w:val="bullet"/>
      <w:lvlText w:val="•"/>
      <w:lvlJc w:val="left"/>
      <w:pPr>
        <w:ind w:left="1376" w:hanging="403"/>
      </w:pPr>
      <w:rPr>
        <w:rFonts w:hint="default"/>
        <w:lang w:val="ru-RU" w:eastAsia="en-US" w:bidi="ar-SA"/>
      </w:rPr>
    </w:lvl>
    <w:lvl w:ilvl="2" w:tplc="1FFEA1C0">
      <w:numFmt w:val="bullet"/>
      <w:lvlText w:val="•"/>
      <w:lvlJc w:val="left"/>
      <w:pPr>
        <w:ind w:left="2393" w:hanging="403"/>
      </w:pPr>
      <w:rPr>
        <w:rFonts w:hint="default"/>
        <w:lang w:val="ru-RU" w:eastAsia="en-US" w:bidi="ar-SA"/>
      </w:rPr>
    </w:lvl>
    <w:lvl w:ilvl="3" w:tplc="D50A84B6">
      <w:numFmt w:val="bullet"/>
      <w:lvlText w:val="•"/>
      <w:lvlJc w:val="left"/>
      <w:pPr>
        <w:ind w:left="3409" w:hanging="403"/>
      </w:pPr>
      <w:rPr>
        <w:rFonts w:hint="default"/>
        <w:lang w:val="ru-RU" w:eastAsia="en-US" w:bidi="ar-SA"/>
      </w:rPr>
    </w:lvl>
    <w:lvl w:ilvl="4" w:tplc="BE66C012">
      <w:numFmt w:val="bullet"/>
      <w:lvlText w:val="•"/>
      <w:lvlJc w:val="left"/>
      <w:pPr>
        <w:ind w:left="4426" w:hanging="403"/>
      </w:pPr>
      <w:rPr>
        <w:rFonts w:hint="default"/>
        <w:lang w:val="ru-RU" w:eastAsia="en-US" w:bidi="ar-SA"/>
      </w:rPr>
    </w:lvl>
    <w:lvl w:ilvl="5" w:tplc="257C6828">
      <w:numFmt w:val="bullet"/>
      <w:lvlText w:val="•"/>
      <w:lvlJc w:val="left"/>
      <w:pPr>
        <w:ind w:left="5443" w:hanging="403"/>
      </w:pPr>
      <w:rPr>
        <w:rFonts w:hint="default"/>
        <w:lang w:val="ru-RU" w:eastAsia="en-US" w:bidi="ar-SA"/>
      </w:rPr>
    </w:lvl>
    <w:lvl w:ilvl="6" w:tplc="63A2C1C0">
      <w:numFmt w:val="bullet"/>
      <w:lvlText w:val="•"/>
      <w:lvlJc w:val="left"/>
      <w:pPr>
        <w:ind w:left="6459" w:hanging="403"/>
      </w:pPr>
      <w:rPr>
        <w:rFonts w:hint="default"/>
        <w:lang w:val="ru-RU" w:eastAsia="en-US" w:bidi="ar-SA"/>
      </w:rPr>
    </w:lvl>
    <w:lvl w:ilvl="7" w:tplc="7618FDAA">
      <w:numFmt w:val="bullet"/>
      <w:lvlText w:val="•"/>
      <w:lvlJc w:val="left"/>
      <w:pPr>
        <w:ind w:left="7476" w:hanging="403"/>
      </w:pPr>
      <w:rPr>
        <w:rFonts w:hint="default"/>
        <w:lang w:val="ru-RU" w:eastAsia="en-US" w:bidi="ar-SA"/>
      </w:rPr>
    </w:lvl>
    <w:lvl w:ilvl="8" w:tplc="1898F994">
      <w:numFmt w:val="bullet"/>
      <w:lvlText w:val="•"/>
      <w:lvlJc w:val="left"/>
      <w:pPr>
        <w:ind w:left="8492" w:hanging="403"/>
      </w:pPr>
      <w:rPr>
        <w:rFonts w:hint="default"/>
        <w:lang w:val="ru-RU" w:eastAsia="en-US" w:bidi="ar-SA"/>
      </w:rPr>
    </w:lvl>
  </w:abstractNum>
  <w:abstractNum w:abstractNumId="5">
    <w:nsid w:val="34F73171"/>
    <w:multiLevelType w:val="hybridMultilevel"/>
    <w:tmpl w:val="8CC86248"/>
    <w:lvl w:ilvl="0" w:tplc="5A6E9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C14DF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2226"/>
        </w:tabs>
        <w:ind w:left="426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7662"/>
        </w:tabs>
        <w:ind w:left="7662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>
    <w:nsid w:val="3DCD15A4"/>
    <w:multiLevelType w:val="hybridMultilevel"/>
    <w:tmpl w:val="E06E9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A412C7"/>
    <w:multiLevelType w:val="hybridMultilevel"/>
    <w:tmpl w:val="3678E5DA"/>
    <w:lvl w:ilvl="0" w:tplc="2A16FD48">
      <w:start w:val="1"/>
      <w:numFmt w:val="decimal"/>
      <w:lvlText w:val="%1."/>
      <w:lvlJc w:val="left"/>
      <w:pPr>
        <w:tabs>
          <w:tab w:val="num" w:pos="-1584"/>
        </w:tabs>
        <w:ind w:left="0" w:firstLine="709"/>
      </w:pPr>
      <w:rPr>
        <w:rFonts w:hint="default"/>
        <w:b w:val="0"/>
      </w:rPr>
    </w:lvl>
    <w:lvl w:ilvl="1" w:tplc="CF4E7120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160ABA"/>
    <w:multiLevelType w:val="hybridMultilevel"/>
    <w:tmpl w:val="A5B0C3AC"/>
    <w:lvl w:ilvl="0" w:tplc="0DF82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00D4D40"/>
    <w:multiLevelType w:val="singleLevel"/>
    <w:tmpl w:val="3A5084C0"/>
    <w:lvl w:ilvl="0">
      <w:start w:val="1"/>
      <w:numFmt w:val="decimal"/>
      <w:lvlText w:val="%1)"/>
      <w:legacy w:legacy="1" w:legacySpace="0" w:legacyIndent="283"/>
      <w:lvlJc w:val="left"/>
      <w:pPr>
        <w:ind w:left="2410" w:hanging="283"/>
      </w:pPr>
      <w:rPr>
        <w:rFonts w:ascii="Times New Roman" w:eastAsia="Times New Roman" w:hAnsi="Times New Roman"/>
      </w:rPr>
    </w:lvl>
  </w:abstractNum>
  <w:abstractNum w:abstractNumId="11">
    <w:nsid w:val="556D7736"/>
    <w:multiLevelType w:val="hybridMultilevel"/>
    <w:tmpl w:val="9848A902"/>
    <w:lvl w:ilvl="0" w:tplc="43DE30E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B1E2991E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2635A5"/>
    <w:multiLevelType w:val="hybridMultilevel"/>
    <w:tmpl w:val="AAC0110E"/>
    <w:lvl w:ilvl="0" w:tplc="0D68A50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630B7"/>
    <w:multiLevelType w:val="hybridMultilevel"/>
    <w:tmpl w:val="23B08BC4"/>
    <w:lvl w:ilvl="0" w:tplc="1FAEAAD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3104C4"/>
    <w:multiLevelType w:val="hybridMultilevel"/>
    <w:tmpl w:val="260C058A"/>
    <w:lvl w:ilvl="0" w:tplc="1474ECD2">
      <w:start w:val="1"/>
      <w:numFmt w:val="decimal"/>
      <w:lvlText w:val="%1."/>
      <w:lvlJc w:val="left"/>
      <w:pPr>
        <w:tabs>
          <w:tab w:val="num" w:pos="380"/>
        </w:tabs>
        <w:ind w:firstLine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5">
    <w:nsid w:val="78F235B6"/>
    <w:multiLevelType w:val="hybridMultilevel"/>
    <w:tmpl w:val="A80688F6"/>
    <w:lvl w:ilvl="0" w:tplc="D0A87DFC">
      <w:start w:val="20"/>
      <w:numFmt w:val="decimal"/>
      <w:lvlText w:val="%1"/>
      <w:lvlJc w:val="left"/>
      <w:pPr>
        <w:tabs>
          <w:tab w:val="num" w:pos="2487"/>
        </w:tabs>
        <w:ind w:left="2487" w:hanging="360"/>
      </w:pPr>
      <w:rPr>
        <w:rFonts w:hint="default"/>
        <w:color w:val="333333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16">
    <w:nsid w:val="7B6E7383"/>
    <w:multiLevelType w:val="hybridMultilevel"/>
    <w:tmpl w:val="58DC4D22"/>
    <w:lvl w:ilvl="0" w:tplc="9D262536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4"/>
  </w:num>
  <w:num w:numId="4">
    <w:abstractNumId w:val="15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7"/>
  </w:num>
  <w:num w:numId="10">
    <w:abstractNumId w:val="16"/>
  </w:num>
  <w:num w:numId="11">
    <w:abstractNumId w:val="8"/>
  </w:num>
  <w:num w:numId="12">
    <w:abstractNumId w:val="11"/>
  </w:num>
  <w:num w:numId="13">
    <w:abstractNumId w:val="12"/>
  </w:num>
  <w:num w:numId="14">
    <w:abstractNumId w:val="1"/>
  </w:num>
  <w:num w:numId="15">
    <w:abstractNumId w:val="4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72383F"/>
    <w:rsid w:val="00001996"/>
    <w:rsid w:val="000202B5"/>
    <w:rsid w:val="00033A0B"/>
    <w:rsid w:val="00042417"/>
    <w:rsid w:val="00043F80"/>
    <w:rsid w:val="00053D8F"/>
    <w:rsid w:val="000553E9"/>
    <w:rsid w:val="00060FF8"/>
    <w:rsid w:val="00072822"/>
    <w:rsid w:val="0007344B"/>
    <w:rsid w:val="00075C8C"/>
    <w:rsid w:val="00077EAA"/>
    <w:rsid w:val="0009260C"/>
    <w:rsid w:val="000A443A"/>
    <w:rsid w:val="000B5FC6"/>
    <w:rsid w:val="000B7B0E"/>
    <w:rsid w:val="000E5330"/>
    <w:rsid w:val="000F68F7"/>
    <w:rsid w:val="000F7C1F"/>
    <w:rsid w:val="00122433"/>
    <w:rsid w:val="001249E7"/>
    <w:rsid w:val="0014005C"/>
    <w:rsid w:val="00151A68"/>
    <w:rsid w:val="001727AE"/>
    <w:rsid w:val="001C332B"/>
    <w:rsid w:val="001C4CE7"/>
    <w:rsid w:val="001D0A92"/>
    <w:rsid w:val="001D19D2"/>
    <w:rsid w:val="001D5F56"/>
    <w:rsid w:val="001F0D02"/>
    <w:rsid w:val="00201597"/>
    <w:rsid w:val="00202582"/>
    <w:rsid w:val="002206F3"/>
    <w:rsid w:val="0022126E"/>
    <w:rsid w:val="00222F8B"/>
    <w:rsid w:val="002249F3"/>
    <w:rsid w:val="002410A7"/>
    <w:rsid w:val="00256872"/>
    <w:rsid w:val="00260FA2"/>
    <w:rsid w:val="00265081"/>
    <w:rsid w:val="00274E75"/>
    <w:rsid w:val="002946E8"/>
    <w:rsid w:val="00295365"/>
    <w:rsid w:val="002A2912"/>
    <w:rsid w:val="002B29B9"/>
    <w:rsid w:val="002B65EC"/>
    <w:rsid w:val="002B7DA7"/>
    <w:rsid w:val="002C1B82"/>
    <w:rsid w:val="002D2205"/>
    <w:rsid w:val="002D40E1"/>
    <w:rsid w:val="002D740E"/>
    <w:rsid w:val="002E1DD5"/>
    <w:rsid w:val="002F3E95"/>
    <w:rsid w:val="00301A38"/>
    <w:rsid w:val="003045F5"/>
    <w:rsid w:val="00304749"/>
    <w:rsid w:val="00342FDB"/>
    <w:rsid w:val="003464FB"/>
    <w:rsid w:val="00350B9C"/>
    <w:rsid w:val="00350FEE"/>
    <w:rsid w:val="003521DE"/>
    <w:rsid w:val="00375859"/>
    <w:rsid w:val="00382748"/>
    <w:rsid w:val="0039497B"/>
    <w:rsid w:val="003A1389"/>
    <w:rsid w:val="003A21FB"/>
    <w:rsid w:val="003A26A4"/>
    <w:rsid w:val="003B14E7"/>
    <w:rsid w:val="003B60F2"/>
    <w:rsid w:val="003D25AE"/>
    <w:rsid w:val="003F034C"/>
    <w:rsid w:val="003F1765"/>
    <w:rsid w:val="003F6F78"/>
    <w:rsid w:val="00404C64"/>
    <w:rsid w:val="00404D85"/>
    <w:rsid w:val="00407351"/>
    <w:rsid w:val="00410412"/>
    <w:rsid w:val="0041167B"/>
    <w:rsid w:val="00415129"/>
    <w:rsid w:val="00416A63"/>
    <w:rsid w:val="00421902"/>
    <w:rsid w:val="004374F7"/>
    <w:rsid w:val="0044280B"/>
    <w:rsid w:val="00455F3E"/>
    <w:rsid w:val="00477EFC"/>
    <w:rsid w:val="004B6C3D"/>
    <w:rsid w:val="004C3E3A"/>
    <w:rsid w:val="004E62F9"/>
    <w:rsid w:val="004F2435"/>
    <w:rsid w:val="004F5C00"/>
    <w:rsid w:val="004F746B"/>
    <w:rsid w:val="004F7888"/>
    <w:rsid w:val="005004DA"/>
    <w:rsid w:val="005035BA"/>
    <w:rsid w:val="00504BEF"/>
    <w:rsid w:val="005126DC"/>
    <w:rsid w:val="005133B6"/>
    <w:rsid w:val="00514275"/>
    <w:rsid w:val="00517562"/>
    <w:rsid w:val="00522078"/>
    <w:rsid w:val="0053089B"/>
    <w:rsid w:val="00532E23"/>
    <w:rsid w:val="00550903"/>
    <w:rsid w:val="00565455"/>
    <w:rsid w:val="005670AD"/>
    <w:rsid w:val="005712D7"/>
    <w:rsid w:val="005727D2"/>
    <w:rsid w:val="005A3B79"/>
    <w:rsid w:val="005B0A85"/>
    <w:rsid w:val="005D4AF0"/>
    <w:rsid w:val="005E0FC5"/>
    <w:rsid w:val="005E516B"/>
    <w:rsid w:val="005E6F1C"/>
    <w:rsid w:val="005F308B"/>
    <w:rsid w:val="006253EF"/>
    <w:rsid w:val="00641CD3"/>
    <w:rsid w:val="0064217D"/>
    <w:rsid w:val="00642F2D"/>
    <w:rsid w:val="00654537"/>
    <w:rsid w:val="00660AB5"/>
    <w:rsid w:val="00661B25"/>
    <w:rsid w:val="006630D4"/>
    <w:rsid w:val="00670AC0"/>
    <w:rsid w:val="006736E7"/>
    <w:rsid w:val="00674D92"/>
    <w:rsid w:val="00681865"/>
    <w:rsid w:val="00684EA6"/>
    <w:rsid w:val="00697702"/>
    <w:rsid w:val="006A6B7A"/>
    <w:rsid w:val="006B7377"/>
    <w:rsid w:val="006C125D"/>
    <w:rsid w:val="006E41CF"/>
    <w:rsid w:val="006E522A"/>
    <w:rsid w:val="006F3FB6"/>
    <w:rsid w:val="007133DD"/>
    <w:rsid w:val="00714FC8"/>
    <w:rsid w:val="0072383F"/>
    <w:rsid w:val="00733EE3"/>
    <w:rsid w:val="007357AC"/>
    <w:rsid w:val="00735DC9"/>
    <w:rsid w:val="00740A80"/>
    <w:rsid w:val="00747F84"/>
    <w:rsid w:val="0075627D"/>
    <w:rsid w:val="007649BB"/>
    <w:rsid w:val="00765739"/>
    <w:rsid w:val="007A085B"/>
    <w:rsid w:val="007A0BF7"/>
    <w:rsid w:val="007A4244"/>
    <w:rsid w:val="007D23E1"/>
    <w:rsid w:val="007D57D7"/>
    <w:rsid w:val="007D6D22"/>
    <w:rsid w:val="007E4F73"/>
    <w:rsid w:val="007F07C3"/>
    <w:rsid w:val="007F1E29"/>
    <w:rsid w:val="00807491"/>
    <w:rsid w:val="0082016E"/>
    <w:rsid w:val="00825563"/>
    <w:rsid w:val="00830144"/>
    <w:rsid w:val="00842737"/>
    <w:rsid w:val="008634F6"/>
    <w:rsid w:val="00867502"/>
    <w:rsid w:val="008726C9"/>
    <w:rsid w:val="00883151"/>
    <w:rsid w:val="00893894"/>
    <w:rsid w:val="008A4566"/>
    <w:rsid w:val="008D331E"/>
    <w:rsid w:val="008D3385"/>
    <w:rsid w:val="008D7B29"/>
    <w:rsid w:val="008F5D80"/>
    <w:rsid w:val="0090426B"/>
    <w:rsid w:val="00907FFA"/>
    <w:rsid w:val="0095207D"/>
    <w:rsid w:val="00955A55"/>
    <w:rsid w:val="00957782"/>
    <w:rsid w:val="0097206D"/>
    <w:rsid w:val="00974A14"/>
    <w:rsid w:val="009873E1"/>
    <w:rsid w:val="009A1C2A"/>
    <w:rsid w:val="009B2262"/>
    <w:rsid w:val="009B5B2C"/>
    <w:rsid w:val="009B6807"/>
    <w:rsid w:val="009C05BC"/>
    <w:rsid w:val="009C4F47"/>
    <w:rsid w:val="009D6340"/>
    <w:rsid w:val="009E2F4E"/>
    <w:rsid w:val="009F2246"/>
    <w:rsid w:val="009F2CD2"/>
    <w:rsid w:val="009F3973"/>
    <w:rsid w:val="009F58EB"/>
    <w:rsid w:val="009F6458"/>
    <w:rsid w:val="009F6CF2"/>
    <w:rsid w:val="009F749C"/>
    <w:rsid w:val="00A03A4C"/>
    <w:rsid w:val="00A12E7F"/>
    <w:rsid w:val="00A17BF0"/>
    <w:rsid w:val="00A25ACC"/>
    <w:rsid w:val="00A41067"/>
    <w:rsid w:val="00A42D7A"/>
    <w:rsid w:val="00A443CF"/>
    <w:rsid w:val="00A5014D"/>
    <w:rsid w:val="00A612A7"/>
    <w:rsid w:val="00A8365E"/>
    <w:rsid w:val="00A970D8"/>
    <w:rsid w:val="00AA52E9"/>
    <w:rsid w:val="00AC34A7"/>
    <w:rsid w:val="00AC4780"/>
    <w:rsid w:val="00AE7B77"/>
    <w:rsid w:val="00AF2EBB"/>
    <w:rsid w:val="00B0305B"/>
    <w:rsid w:val="00B13399"/>
    <w:rsid w:val="00B36CEF"/>
    <w:rsid w:val="00B43EF8"/>
    <w:rsid w:val="00B54007"/>
    <w:rsid w:val="00B56025"/>
    <w:rsid w:val="00B7138A"/>
    <w:rsid w:val="00B7287E"/>
    <w:rsid w:val="00B900C0"/>
    <w:rsid w:val="00B92069"/>
    <w:rsid w:val="00B92963"/>
    <w:rsid w:val="00BA432A"/>
    <w:rsid w:val="00BB4C1C"/>
    <w:rsid w:val="00BC5DCF"/>
    <w:rsid w:val="00BD3018"/>
    <w:rsid w:val="00BE4DBC"/>
    <w:rsid w:val="00BF6C54"/>
    <w:rsid w:val="00C02C75"/>
    <w:rsid w:val="00C103DA"/>
    <w:rsid w:val="00C26651"/>
    <w:rsid w:val="00C32E05"/>
    <w:rsid w:val="00C373D1"/>
    <w:rsid w:val="00C5035B"/>
    <w:rsid w:val="00C55848"/>
    <w:rsid w:val="00C56058"/>
    <w:rsid w:val="00C8526B"/>
    <w:rsid w:val="00C92DB3"/>
    <w:rsid w:val="00C9612E"/>
    <w:rsid w:val="00CA1FC5"/>
    <w:rsid w:val="00CC0CA2"/>
    <w:rsid w:val="00CC2AFF"/>
    <w:rsid w:val="00CC6B1D"/>
    <w:rsid w:val="00CD58BC"/>
    <w:rsid w:val="00CD7D5E"/>
    <w:rsid w:val="00CF328E"/>
    <w:rsid w:val="00D01B98"/>
    <w:rsid w:val="00D247F4"/>
    <w:rsid w:val="00D2586C"/>
    <w:rsid w:val="00D41ECF"/>
    <w:rsid w:val="00D56A64"/>
    <w:rsid w:val="00D6412E"/>
    <w:rsid w:val="00D861B5"/>
    <w:rsid w:val="00D95843"/>
    <w:rsid w:val="00DA27E7"/>
    <w:rsid w:val="00DA365C"/>
    <w:rsid w:val="00DB2286"/>
    <w:rsid w:val="00DB41C6"/>
    <w:rsid w:val="00DB6C35"/>
    <w:rsid w:val="00DC60A9"/>
    <w:rsid w:val="00DC6BED"/>
    <w:rsid w:val="00DC6DB1"/>
    <w:rsid w:val="00DD6859"/>
    <w:rsid w:val="00DD7D12"/>
    <w:rsid w:val="00DE1F78"/>
    <w:rsid w:val="00DE28FD"/>
    <w:rsid w:val="00DE5EBC"/>
    <w:rsid w:val="00DF006A"/>
    <w:rsid w:val="00E0492E"/>
    <w:rsid w:val="00E11062"/>
    <w:rsid w:val="00E17AEF"/>
    <w:rsid w:val="00E22CC4"/>
    <w:rsid w:val="00E4493C"/>
    <w:rsid w:val="00E525B7"/>
    <w:rsid w:val="00E53E58"/>
    <w:rsid w:val="00E620DE"/>
    <w:rsid w:val="00E65B51"/>
    <w:rsid w:val="00E72BF8"/>
    <w:rsid w:val="00E76183"/>
    <w:rsid w:val="00E90148"/>
    <w:rsid w:val="00E92277"/>
    <w:rsid w:val="00EA3ACB"/>
    <w:rsid w:val="00EB45DC"/>
    <w:rsid w:val="00EC2745"/>
    <w:rsid w:val="00EC28DB"/>
    <w:rsid w:val="00EC6C2F"/>
    <w:rsid w:val="00ED457C"/>
    <w:rsid w:val="00ED4DDB"/>
    <w:rsid w:val="00EE1020"/>
    <w:rsid w:val="00EE1181"/>
    <w:rsid w:val="00EE14B8"/>
    <w:rsid w:val="00EF0CF2"/>
    <w:rsid w:val="00EF15A1"/>
    <w:rsid w:val="00EF6804"/>
    <w:rsid w:val="00F055D0"/>
    <w:rsid w:val="00F120B6"/>
    <w:rsid w:val="00F20F83"/>
    <w:rsid w:val="00F23BCB"/>
    <w:rsid w:val="00F32BC8"/>
    <w:rsid w:val="00F34432"/>
    <w:rsid w:val="00F439B7"/>
    <w:rsid w:val="00F525AF"/>
    <w:rsid w:val="00F57743"/>
    <w:rsid w:val="00F6135F"/>
    <w:rsid w:val="00F6253F"/>
    <w:rsid w:val="00F73A19"/>
    <w:rsid w:val="00F83326"/>
    <w:rsid w:val="00F91692"/>
    <w:rsid w:val="00F93A7F"/>
    <w:rsid w:val="00FB44F5"/>
    <w:rsid w:val="00FC45B9"/>
    <w:rsid w:val="00FC45CF"/>
    <w:rsid w:val="00FD385A"/>
    <w:rsid w:val="00FE7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9B"/>
    <w:rPr>
      <w:sz w:val="28"/>
      <w:szCs w:val="28"/>
    </w:rPr>
  </w:style>
  <w:style w:type="paragraph" w:styleId="1">
    <w:name w:val="heading 1"/>
    <w:basedOn w:val="a"/>
    <w:next w:val="a"/>
    <w:qFormat/>
    <w:rsid w:val="0072383F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2383F"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72383F"/>
    <w:pPr>
      <w:keepNext/>
      <w:widowControl w:val="0"/>
      <w:numPr>
        <w:ilvl w:val="2"/>
        <w:numId w:val="1"/>
      </w:numPr>
      <w:shd w:val="clear" w:color="auto" w:fill="FFFFFF"/>
      <w:tabs>
        <w:tab w:val="left" w:pos="851"/>
        <w:tab w:val="left" w:pos="2694"/>
      </w:tabs>
      <w:autoSpaceDE w:val="0"/>
      <w:autoSpaceDN w:val="0"/>
      <w:adjustRightInd w:val="0"/>
      <w:spacing w:line="322" w:lineRule="exact"/>
      <w:jc w:val="center"/>
      <w:outlineLvl w:val="2"/>
    </w:pPr>
    <w:rPr>
      <w:i/>
      <w:iCs/>
      <w:sz w:val="20"/>
      <w:szCs w:val="20"/>
    </w:rPr>
  </w:style>
  <w:style w:type="paragraph" w:styleId="4">
    <w:name w:val="heading 4"/>
    <w:basedOn w:val="a"/>
    <w:next w:val="a"/>
    <w:qFormat/>
    <w:rsid w:val="0072383F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72383F"/>
    <w:pPr>
      <w:keepNext/>
      <w:numPr>
        <w:ilvl w:val="4"/>
        <w:numId w:val="1"/>
      </w:numPr>
      <w:jc w:val="both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72383F"/>
    <w:pPr>
      <w:keepNext/>
      <w:numPr>
        <w:ilvl w:val="5"/>
        <w:numId w:val="1"/>
      </w:numPr>
      <w:jc w:val="center"/>
      <w:outlineLvl w:val="5"/>
    </w:pPr>
    <w:rPr>
      <w:i/>
      <w:iCs/>
    </w:rPr>
  </w:style>
  <w:style w:type="paragraph" w:styleId="7">
    <w:name w:val="heading 7"/>
    <w:basedOn w:val="a"/>
    <w:next w:val="a"/>
    <w:qFormat/>
    <w:rsid w:val="0072383F"/>
    <w:pPr>
      <w:keepNext/>
      <w:numPr>
        <w:ilvl w:val="6"/>
        <w:numId w:val="1"/>
      </w:numPr>
      <w:shd w:val="clear" w:color="auto" w:fill="FFFFFF"/>
      <w:spacing w:line="317" w:lineRule="exact"/>
      <w:ind w:right="518"/>
      <w:jc w:val="center"/>
      <w:outlineLvl w:val="6"/>
    </w:pPr>
    <w:rPr>
      <w:i/>
      <w:iCs/>
      <w:color w:val="000000"/>
      <w:spacing w:val="-3"/>
    </w:rPr>
  </w:style>
  <w:style w:type="paragraph" w:styleId="8">
    <w:name w:val="heading 8"/>
    <w:basedOn w:val="a"/>
    <w:next w:val="a"/>
    <w:qFormat/>
    <w:rsid w:val="0072383F"/>
    <w:pPr>
      <w:keepNext/>
      <w:widowControl w:val="0"/>
      <w:numPr>
        <w:ilvl w:val="7"/>
        <w:numId w:val="1"/>
      </w:numPr>
      <w:shd w:val="clear" w:color="auto" w:fill="FFFFFF"/>
      <w:tabs>
        <w:tab w:val="left" w:pos="709"/>
      </w:tabs>
      <w:autoSpaceDE w:val="0"/>
      <w:autoSpaceDN w:val="0"/>
      <w:adjustRightInd w:val="0"/>
      <w:spacing w:line="322" w:lineRule="exact"/>
      <w:jc w:val="center"/>
      <w:outlineLvl w:val="7"/>
    </w:pPr>
    <w:rPr>
      <w:i/>
      <w:iCs/>
      <w:color w:val="000000"/>
      <w:spacing w:val="-4"/>
    </w:rPr>
  </w:style>
  <w:style w:type="paragraph" w:styleId="9">
    <w:name w:val="heading 9"/>
    <w:basedOn w:val="a"/>
    <w:next w:val="a"/>
    <w:qFormat/>
    <w:rsid w:val="0072383F"/>
    <w:pPr>
      <w:keepNext/>
      <w:numPr>
        <w:ilvl w:val="8"/>
        <w:numId w:val="1"/>
      </w:numPr>
      <w:shd w:val="clear" w:color="auto" w:fill="FFFFFF"/>
      <w:spacing w:line="322" w:lineRule="exact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4374F7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72383F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rsid w:val="005670AD"/>
    <w:rPr>
      <w:sz w:val="28"/>
      <w:szCs w:val="28"/>
      <w:lang w:val="ru-RU" w:eastAsia="ru-RU" w:bidi="ar-SA"/>
    </w:rPr>
  </w:style>
  <w:style w:type="paragraph" w:styleId="a6">
    <w:name w:val="Body Text"/>
    <w:basedOn w:val="a"/>
    <w:link w:val="a7"/>
    <w:rsid w:val="0072383F"/>
    <w:pPr>
      <w:jc w:val="both"/>
    </w:pPr>
  </w:style>
  <w:style w:type="paragraph" w:styleId="a8">
    <w:name w:val="Body Text Indent"/>
    <w:basedOn w:val="a"/>
    <w:rsid w:val="0072383F"/>
    <w:pPr>
      <w:numPr>
        <w:ilvl w:val="12"/>
      </w:numPr>
      <w:tabs>
        <w:tab w:val="left" w:pos="0"/>
      </w:tabs>
      <w:ind w:firstLine="426"/>
      <w:jc w:val="both"/>
    </w:pPr>
    <w:rPr>
      <w:sz w:val="20"/>
      <w:szCs w:val="20"/>
    </w:rPr>
  </w:style>
  <w:style w:type="paragraph" w:styleId="30">
    <w:name w:val="Body Text Indent 3"/>
    <w:basedOn w:val="a"/>
    <w:rsid w:val="0072383F"/>
    <w:pPr>
      <w:ind w:firstLine="709"/>
      <w:jc w:val="both"/>
    </w:pPr>
  </w:style>
  <w:style w:type="paragraph" w:styleId="20">
    <w:name w:val="Body Text 2"/>
    <w:basedOn w:val="a"/>
    <w:rsid w:val="009C05BC"/>
    <w:pPr>
      <w:spacing w:after="120" w:line="480" w:lineRule="auto"/>
    </w:pPr>
  </w:style>
  <w:style w:type="table" w:styleId="a9">
    <w:name w:val="Table Grid"/>
    <w:basedOn w:val="a1"/>
    <w:uiPriority w:val="59"/>
    <w:rsid w:val="00F439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374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1"/>
    <w:qFormat/>
    <w:rsid w:val="001C332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b">
    <w:name w:val="Знак"/>
    <w:basedOn w:val="a"/>
    <w:rsid w:val="00274E7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634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rmal (Web)"/>
    <w:basedOn w:val="a"/>
    <w:rsid w:val="000B5FC6"/>
    <w:pPr>
      <w:spacing w:before="100" w:beforeAutospacing="1" w:after="100" w:afterAutospacing="1"/>
    </w:pPr>
    <w:rPr>
      <w:sz w:val="24"/>
      <w:szCs w:val="24"/>
    </w:rPr>
  </w:style>
  <w:style w:type="character" w:styleId="ad">
    <w:name w:val="footnote reference"/>
    <w:basedOn w:val="a0"/>
    <w:semiHidden/>
    <w:rsid w:val="005670AD"/>
    <w:rPr>
      <w:vertAlign w:val="superscript"/>
    </w:rPr>
  </w:style>
  <w:style w:type="paragraph" w:styleId="ae">
    <w:name w:val="footnote text"/>
    <w:basedOn w:val="a"/>
    <w:semiHidden/>
    <w:rsid w:val="005670AD"/>
    <w:rPr>
      <w:sz w:val="20"/>
      <w:szCs w:val="20"/>
    </w:rPr>
  </w:style>
  <w:style w:type="character" w:styleId="af">
    <w:name w:val="page number"/>
    <w:basedOn w:val="a0"/>
    <w:rsid w:val="005670AD"/>
  </w:style>
  <w:style w:type="paragraph" w:styleId="af0">
    <w:name w:val="footer"/>
    <w:basedOn w:val="a"/>
    <w:rsid w:val="005670AD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21">
    <w:name w:val="Основной текст с отступом 21"/>
    <w:basedOn w:val="a"/>
    <w:rsid w:val="00A970D8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PlusNonformat">
    <w:name w:val="ConsPlusNonformat"/>
    <w:rsid w:val="00A970D8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31">
    <w:name w:val="Body Text 3"/>
    <w:basedOn w:val="a"/>
    <w:rsid w:val="00D01B98"/>
    <w:pPr>
      <w:spacing w:after="120"/>
    </w:pPr>
    <w:rPr>
      <w:sz w:val="16"/>
      <w:szCs w:val="16"/>
    </w:rPr>
  </w:style>
  <w:style w:type="paragraph" w:styleId="32">
    <w:name w:val="List 3"/>
    <w:basedOn w:val="a"/>
    <w:rsid w:val="00D01B98"/>
    <w:pPr>
      <w:ind w:left="849" w:hanging="283"/>
    </w:pPr>
    <w:rPr>
      <w:sz w:val="20"/>
      <w:szCs w:val="20"/>
    </w:rPr>
  </w:style>
  <w:style w:type="paragraph" w:customStyle="1" w:styleId="10">
    <w:name w:val="Знак Знак Знак1 Знак Знак Знак Знак Знак Знак Знак Знак Знак"/>
    <w:basedOn w:val="a"/>
    <w:rsid w:val="00661B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1">
    <w:name w:val="Знак Знак"/>
    <w:basedOn w:val="a0"/>
    <w:rsid w:val="00661B25"/>
    <w:rPr>
      <w:sz w:val="28"/>
      <w:szCs w:val="24"/>
      <w:lang w:val="ru-RU" w:eastAsia="ru-RU" w:bidi="ar-SA"/>
    </w:rPr>
  </w:style>
  <w:style w:type="paragraph" w:styleId="af2">
    <w:name w:val="Block Text"/>
    <w:basedOn w:val="a"/>
    <w:rsid w:val="009F2CD2"/>
    <w:pPr>
      <w:ind w:left="851" w:right="567"/>
      <w:jc w:val="both"/>
    </w:pPr>
    <w:rPr>
      <w:szCs w:val="20"/>
    </w:rPr>
  </w:style>
  <w:style w:type="paragraph" w:customStyle="1" w:styleId="11">
    <w:name w:val="Знак1"/>
    <w:basedOn w:val="a"/>
    <w:rsid w:val="009F2C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7">
    <w:name w:val="Основной текст Знак"/>
    <w:link w:val="a6"/>
    <w:rsid w:val="009F58EB"/>
    <w:rPr>
      <w:sz w:val="28"/>
      <w:szCs w:val="28"/>
    </w:rPr>
  </w:style>
  <w:style w:type="paragraph" w:styleId="HTML">
    <w:name w:val="HTML Preformatted"/>
    <w:basedOn w:val="a"/>
    <w:link w:val="HTML0"/>
    <w:rsid w:val="009F58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F58EB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B956D-0948-4E87-AF32-23942010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№12</vt:lpstr>
    </vt:vector>
  </TitlesOfParts>
  <Company>Home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№12</dc:title>
  <dc:creator>Кугенер</dc:creator>
  <cp:lastModifiedBy>Инна</cp:lastModifiedBy>
  <cp:revision>4</cp:revision>
  <cp:lastPrinted>2023-07-06T06:46:00Z</cp:lastPrinted>
  <dcterms:created xsi:type="dcterms:W3CDTF">2023-09-29T12:15:00Z</dcterms:created>
  <dcterms:modified xsi:type="dcterms:W3CDTF">2023-09-29T12:29:00Z</dcterms:modified>
</cp:coreProperties>
</file>