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9A2C13" w:rsidTr="009A2C13">
        <w:tc>
          <w:tcPr>
            <w:tcW w:w="4253" w:type="dxa"/>
          </w:tcPr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РАЙОНЫН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94574" wp14:editId="5B3A34C7">
                  <wp:extent cx="664210" cy="690245"/>
                  <wp:effectExtent l="0" t="0" r="254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РЕСПУБЛИКИ МАРИЙ ЭЛ</w:t>
            </w: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A2C13" w:rsidTr="009A2C13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2C13" w:rsidRDefault="009A2C13" w:rsidP="009A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9A2C13" w:rsidRDefault="009A2C13" w:rsidP="009A2C1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  </w:t>
      </w:r>
    </w:p>
    <w:p w:rsidR="009A2C13" w:rsidRPr="009A2C13" w:rsidRDefault="009A2C13" w:rsidP="009A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32C1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9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</w:t>
      </w:r>
      <w:r w:rsidR="001B32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69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9A2C1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</w:t>
      </w: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6948" w:rsidRDefault="00F56948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948" w:rsidRDefault="00F56948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C1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C13">
        <w:rPr>
          <w:rFonts w:ascii="Times New Roman" w:hAnsi="Times New Roman" w:cs="Times New Roman"/>
          <w:b/>
          <w:bCs/>
          <w:sz w:val="28"/>
          <w:szCs w:val="28"/>
        </w:rPr>
        <w:t>ОБ ОТДЕЛЬНЫХ ВОПРОСАХ УЧАСТИЯ ПРЕДСТАВИТЕЛЯ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C13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МОРКИНСКОЙ ГОРОДСКОЙ АДМИНИСТРАЦИИ</w:t>
      </w:r>
      <w:r w:rsidRPr="009A2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2C13">
        <w:rPr>
          <w:rFonts w:ascii="Times New Roman" w:hAnsi="Times New Roman" w:cs="Times New Roman"/>
          <w:b/>
          <w:bCs/>
          <w:sz w:val="28"/>
          <w:szCs w:val="28"/>
        </w:rPr>
        <w:t>В РАССЛЕДОВАНИИ</w:t>
      </w: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C13">
        <w:rPr>
          <w:rFonts w:ascii="Times New Roman" w:hAnsi="Times New Roman" w:cs="Times New Roman"/>
          <w:b/>
          <w:bCs/>
          <w:sz w:val="28"/>
          <w:szCs w:val="28"/>
        </w:rPr>
        <w:t>НЕСЧАСТНЫХ СЛУЧАЕВ НА ПРОИЗВОДСТВЕ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со статьями 228.1, 229 Трудового кодекса Российской Федерации, Уставом муниципального образования городского поселения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Моркив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целях усиления работы по профилактике производственного травматизма и улучшению условий труда постановляю: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Положение об отдельных вопросах участия представителя </w:t>
      </w:r>
      <w:proofErr w:type="spellStart"/>
      <w:r w:rsidR="00F56948">
        <w:rPr>
          <w:rFonts w:ascii="TimesNewRomanPSMT" w:hAnsi="TimesNewRomanPSMT" w:cs="TimesNewRomanPSMT"/>
          <w:sz w:val="28"/>
          <w:szCs w:val="28"/>
        </w:rPr>
        <w:t>Моркинской</w:t>
      </w:r>
      <w:proofErr w:type="spellEnd"/>
      <w:r w:rsidR="00F56948">
        <w:rPr>
          <w:rFonts w:ascii="TimesNewRomanPSMT" w:hAnsi="TimesNewRomanPSMT" w:cs="TimesNewRomanPSMT"/>
          <w:sz w:val="28"/>
          <w:szCs w:val="28"/>
        </w:rPr>
        <w:t xml:space="preserve"> городской администрации </w:t>
      </w:r>
      <w:proofErr w:type="spellStart"/>
      <w:r w:rsidR="00F56948">
        <w:rPr>
          <w:rFonts w:ascii="TimesNewRomanPSMT" w:hAnsi="TimesNewRomanPSMT" w:cs="TimesNewRomanPSMT"/>
          <w:sz w:val="28"/>
          <w:szCs w:val="28"/>
        </w:rPr>
        <w:t>Моркинского</w:t>
      </w:r>
      <w:proofErr w:type="spellEnd"/>
      <w:r w:rsidR="00F56948">
        <w:rPr>
          <w:rFonts w:ascii="TimesNewRomanPSMT" w:hAnsi="TimesNewRomanPSMT" w:cs="TimesNewRomanPSMT"/>
          <w:sz w:val="28"/>
          <w:szCs w:val="28"/>
        </w:rPr>
        <w:t xml:space="preserve"> муниципального района Республики Марий Эл </w:t>
      </w:r>
      <w:r>
        <w:rPr>
          <w:rFonts w:ascii="TimesNewRomanPSMT" w:hAnsi="TimesNewRomanPSMT" w:cs="TimesNewRomanPSMT"/>
          <w:sz w:val="28"/>
          <w:szCs w:val="28"/>
        </w:rPr>
        <w:t>в расследовании несчастных случаев на производстве (прилагается).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Постановление вступает в силу со дня его официального опубликования.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Pr="00260492" w:rsidRDefault="009A2C13" w:rsidP="009A2C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604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60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0492">
        <w:rPr>
          <w:rFonts w:ascii="Times New Roman" w:hAnsi="Times New Roman"/>
          <w:sz w:val="28"/>
          <w:szCs w:val="28"/>
        </w:rPr>
        <w:t>Моркинской</w:t>
      </w:r>
      <w:proofErr w:type="spellEnd"/>
    </w:p>
    <w:p w:rsidR="009A2C13" w:rsidRPr="00260492" w:rsidRDefault="009A2C13" w:rsidP="009A2C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492">
        <w:rPr>
          <w:rFonts w:ascii="Times New Roman" w:hAnsi="Times New Roman"/>
          <w:sz w:val="28"/>
          <w:szCs w:val="28"/>
        </w:rPr>
        <w:t xml:space="preserve">городской администрации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26049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Борисов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Pr="00F56948" w:rsidRDefault="009A2C13" w:rsidP="009A2C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F56948">
        <w:rPr>
          <w:rFonts w:ascii="TimesNewRomanPSMT" w:hAnsi="TimesNewRomanPSMT" w:cs="TimesNewRomanPSMT"/>
          <w:sz w:val="20"/>
          <w:szCs w:val="20"/>
        </w:rPr>
        <w:lastRenderedPageBreak/>
        <w:t>УТВЕРЖДЕНО</w:t>
      </w:r>
    </w:p>
    <w:p w:rsidR="009A2C13" w:rsidRPr="00F56948" w:rsidRDefault="009A2C13" w:rsidP="009A2C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0"/>
          <w:szCs w:val="20"/>
        </w:rPr>
      </w:pPr>
      <w:r w:rsidRPr="00F56948">
        <w:rPr>
          <w:rFonts w:ascii="TimesNewRomanPSMT" w:hAnsi="TimesNewRomanPSMT" w:cs="TimesNewRomanPSMT"/>
          <w:sz w:val="20"/>
          <w:szCs w:val="20"/>
        </w:rPr>
        <w:t xml:space="preserve">Постановлением </w:t>
      </w:r>
      <w:proofErr w:type="spellStart"/>
      <w:r w:rsidRPr="00F56948">
        <w:rPr>
          <w:rFonts w:ascii="TimesNewRomanPS-ItalicMT" w:hAnsi="TimesNewRomanPS-ItalicMT" w:cs="TimesNewRomanPS-ItalicMT"/>
          <w:iCs/>
          <w:sz w:val="20"/>
          <w:szCs w:val="20"/>
        </w:rPr>
        <w:t>Моркинской</w:t>
      </w:r>
      <w:proofErr w:type="spellEnd"/>
    </w:p>
    <w:p w:rsidR="009A2C13" w:rsidRPr="00F56948" w:rsidRDefault="009A2C13" w:rsidP="009A2C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0"/>
          <w:szCs w:val="20"/>
        </w:rPr>
      </w:pPr>
      <w:r w:rsidRPr="00F56948">
        <w:rPr>
          <w:rFonts w:ascii="TimesNewRomanPS-ItalicMT" w:hAnsi="TimesNewRomanPS-ItalicMT" w:cs="TimesNewRomanPS-ItalicMT"/>
          <w:iCs/>
          <w:sz w:val="20"/>
          <w:szCs w:val="20"/>
        </w:rPr>
        <w:t>городской администрации</w:t>
      </w: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  <w:r w:rsidRPr="00F56948">
        <w:rPr>
          <w:rFonts w:ascii="TimesNewRomanPS-ItalicMT" w:hAnsi="TimesNewRomanPS-ItalicMT" w:cs="TimesNewRomanPS-ItalicMT"/>
          <w:iCs/>
          <w:sz w:val="20"/>
          <w:szCs w:val="20"/>
        </w:rPr>
        <w:t>от «</w:t>
      </w:r>
      <w:r w:rsidR="001B32C1">
        <w:rPr>
          <w:rFonts w:ascii="TimesNewRomanPS-ItalicMT" w:hAnsi="TimesNewRomanPS-ItalicMT" w:cs="TimesNewRomanPS-ItalicMT"/>
          <w:iCs/>
          <w:sz w:val="20"/>
          <w:szCs w:val="20"/>
        </w:rPr>
        <w:t>3</w:t>
      </w:r>
      <w:r w:rsidRPr="00F56948">
        <w:rPr>
          <w:rFonts w:ascii="TimesNewRomanPS-ItalicMT" w:hAnsi="TimesNewRomanPS-ItalicMT" w:cs="TimesNewRomanPS-ItalicMT"/>
          <w:iCs/>
          <w:sz w:val="20"/>
          <w:szCs w:val="20"/>
        </w:rPr>
        <w:t xml:space="preserve">0» декабря 2022 г. № </w:t>
      </w:r>
      <w:r w:rsidR="001B32C1">
        <w:rPr>
          <w:rFonts w:ascii="TimesNewRomanPS-ItalicMT" w:hAnsi="TimesNewRomanPS-ItalicMT" w:cs="TimesNewRomanPS-ItalicMT"/>
          <w:iCs/>
          <w:sz w:val="20"/>
          <w:szCs w:val="20"/>
        </w:rPr>
        <w:t>405</w:t>
      </w:r>
    </w:p>
    <w:p w:rsidR="009A2C13" w:rsidRPr="009A2C13" w:rsidRDefault="009A2C13" w:rsidP="009A2C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ОТДЕЛЬНЫХ ВОПРОСАХ УЧАСТИЯ ПРЕДСТАВИТЕЛЯ ОРГАНА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МЕСТНОГО САМОУПРАВЛЕНИЯ</w:t>
      </w:r>
      <w:r w:rsidR="0045238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МОРКИНСКОЙ ГОРОДСКОЙ АДМИНИСТРАЦИИ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В РАССЛЕДОВАНИИ</w:t>
      </w:r>
    </w:p>
    <w:p w:rsidR="009A2C13" w:rsidRDefault="009A2C13" w:rsidP="009A2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НЕСЧАСТНЫХ СЛУЧАЕВ НА ПРОИЗВОДСТВЕ</w:t>
      </w:r>
    </w:p>
    <w:p w:rsidR="00452388" w:rsidRDefault="00452388" w:rsidP="009A2C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Настоящее Положение регулирует отдельные вопросы участия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представителя органа местного самоуправления </w:t>
      </w:r>
      <w:proofErr w:type="spellStart"/>
      <w:r w:rsidR="00452388">
        <w:rPr>
          <w:rFonts w:ascii="TimesNewRomanPSMT" w:hAnsi="TimesNewRomanPSMT" w:cs="TimesNewRomanPSMT"/>
          <w:sz w:val="28"/>
          <w:szCs w:val="28"/>
        </w:rPr>
        <w:t>Моркинской</w:t>
      </w:r>
      <w:proofErr w:type="spellEnd"/>
      <w:r w:rsidR="00452388">
        <w:rPr>
          <w:rFonts w:ascii="TimesNewRomanPSMT" w:hAnsi="TimesNewRomanPSMT" w:cs="TimesNewRomanPSMT"/>
          <w:sz w:val="28"/>
          <w:szCs w:val="28"/>
        </w:rPr>
        <w:t xml:space="preserve"> городской администрации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расследовании несчастных случаев (в том числе групповых), в результате которых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один или несколько пострадавших получили тяжелые повреждения здоровья, либо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несчастных случаев (в том числе групповых) со смертельным исходом (далее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соответственно - несчастные случаи на производстве, представитель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администрации).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</w:t>
      </w:r>
      <w:proofErr w:type="spellStart"/>
      <w:r w:rsidR="00452388">
        <w:rPr>
          <w:rFonts w:ascii="TimesNewRomanPSMT" w:hAnsi="TimesNewRomanPSMT" w:cs="TimesNewRomanPSMT"/>
          <w:sz w:val="28"/>
          <w:szCs w:val="28"/>
        </w:rPr>
        <w:t>Моркинская</w:t>
      </w:r>
      <w:proofErr w:type="spellEnd"/>
      <w:r w:rsidR="00452388">
        <w:rPr>
          <w:rFonts w:ascii="TimesNewRomanPSMT" w:hAnsi="TimesNewRomanPSMT" w:cs="TimesNewRomanPSMT"/>
          <w:sz w:val="28"/>
          <w:szCs w:val="28"/>
        </w:rPr>
        <w:t xml:space="preserve"> городская администрация (далее – администрация)  </w:t>
      </w:r>
      <w:r>
        <w:rPr>
          <w:rFonts w:ascii="TimesNewRomanPSMT" w:hAnsi="TimesNewRomanPSMT" w:cs="TimesNewRomanPSMT"/>
          <w:sz w:val="28"/>
          <w:szCs w:val="28"/>
        </w:rPr>
        <w:t>довод</w:t>
      </w:r>
      <w:r w:rsidR="00452388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 до всех зарегистрированных на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территории </w:t>
      </w:r>
      <w:proofErr w:type="spellStart"/>
      <w:r w:rsidR="00452388">
        <w:rPr>
          <w:rFonts w:ascii="TimesNewRomanPSMT" w:hAnsi="TimesNewRomanPSMT" w:cs="TimesNewRomanPSMT"/>
          <w:sz w:val="28"/>
          <w:szCs w:val="28"/>
        </w:rPr>
        <w:t>Моркинской</w:t>
      </w:r>
      <w:proofErr w:type="spellEnd"/>
      <w:r w:rsidR="00452388">
        <w:rPr>
          <w:rFonts w:ascii="TimesNewRomanPSMT" w:hAnsi="TimesNewRomanPSMT" w:cs="TimesNewRomanPSMT"/>
          <w:sz w:val="28"/>
          <w:szCs w:val="28"/>
        </w:rPr>
        <w:t xml:space="preserve"> городской администрации </w:t>
      </w:r>
      <w:r>
        <w:rPr>
          <w:rFonts w:ascii="TimesNewRomanPSMT" w:hAnsi="TimesNewRomanPSMT" w:cs="TimesNewRomanPSMT"/>
          <w:sz w:val="28"/>
          <w:szCs w:val="28"/>
        </w:rPr>
        <w:t>юридических лиц и физических лиц, зарегистрированных в качестве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индивидуальных предпринимателей, (далее – работодатели) информацию 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номерах телефонов и факсов, по которым работодатели должны направлять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извещения о произошедших несчастных случаях на производстве. Информация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доводиться посредством публикаций в СМИ, размещения на сайте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администрации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а также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иными способами, не запрещенными законодательством.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Работодатель направляет в администрацию извещение о несчастном случае на производстве по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форме, утвержденной постановлением Министерства труда и социального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развития Российской Федерации от 24 октября 2002 года № 73 «Об утверждении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 документов, необходимых для расследования и учета несчастных случаев на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производстве, и Положения об особенностях расследования несчастных случаев на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 в отдельных отраслях и организациях».</w:t>
      </w:r>
    </w:p>
    <w:p w:rsidR="00452388" w:rsidRDefault="0045238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Организация участия представителя администрации</w:t>
      </w: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расследовании несчастного случая на производстве</w:t>
      </w:r>
    </w:p>
    <w:p w:rsidR="00452388" w:rsidRDefault="00452388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Извещения о несчастных случаях на производстве, полученные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администрацией от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работодателей, регистрируются в специальном журнале регистрации извещений 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несчастных случаях на производстве по форме согласно приложению 1 к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настоящему Положению, нумеруются и подшиваются в отдельную папку.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При получении извещения (или информации) о несчастном случае на</w:t>
      </w: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производстве глава администрации либо назначенное им ответственное лицо, направляет работодателю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данные по кандидатуре представителя администрации для включения в приказ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(распоряжение) работодателя о создании комиссии по расследованию несчастного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случая на производстве.</w:t>
      </w: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Назначение представителя администрации в комиссию по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расследованию несчастного случая на производстве оформляется приказом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(распоряжением) администрации.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 Перед началом и в ходе расследования несчастного случая на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 представитель администрации знакомится с нормативными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правовыми актами и иными организационно-распорядительными документами,</w:t>
      </w: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регулирующими порядок расследования несчастных случаев на производстве и</w:t>
      </w: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устанавливающими требования безопасности труда на рабочем месте, где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произошел несчастный случай.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2.4. Представитель администрации приступает к работе в комиссии по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расследованию несчастного случая на производстве в сроки, установленные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приказом (распоряжением) работодателя о создании комиссии по расследованию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несчастного случая на производстве, с участием в первом организационном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заседании.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2.5. В ходе расследования несчастного случая на производстве представитель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администрации, как член комиссии по расследованию несчастного случая на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производстве, принимает участие в выяснении обстоятельств и причин несчастного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случая на производстве, рассматривает материалы расследования, подготовленные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другими членами комиссии по расследованию несчастного случая на производстве.</w:t>
      </w:r>
    </w:p>
    <w:p w:rsidR="00F56948" w:rsidRDefault="00F56948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52388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 По окончании расследования и оформления его материалов представитель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администрации подписывает акт о расследовании несчастного случая на</w:t>
      </w:r>
      <w:r w:rsidR="0045238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производстве.</w:t>
      </w:r>
    </w:p>
    <w:p w:rsidR="009A2C13" w:rsidRDefault="009A2C13" w:rsidP="0045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несогласия с отдельными выводами комиссии по расследованию</w:t>
      </w:r>
    </w:p>
    <w:p w:rsidR="00CE630F" w:rsidRDefault="009A2C13" w:rsidP="004523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несчастного случая на производстве, представитель администрации подписывает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 о несчастном случае на производстве с особым мнением, которое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прикладывается к материалам расследования несчастного случая на производстве.</w:t>
      </w:r>
    </w:p>
    <w:p w:rsidR="00F56948" w:rsidRDefault="00F56948" w:rsidP="00CE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CE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2.7. После окончания работы комиссии по расследованию несчастного случая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производстве представитель администрации информирует главу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администрации </w:t>
      </w:r>
      <w:r>
        <w:rPr>
          <w:rFonts w:ascii="TimesNewRomanPSMT" w:hAnsi="TimesNewRomanPSMT" w:cs="TimesNewRomanPSMT"/>
          <w:sz w:val="28"/>
          <w:szCs w:val="28"/>
        </w:rPr>
        <w:t>либо назначенное им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ответственное лицо о результатах расследования несчастного случая на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 и готовит предложения о рассмотрении материалов расследования</w:t>
      </w:r>
      <w:r w:rsidR="00CE63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администрацией</w:t>
      </w:r>
      <w:r w:rsidR="00CE630F">
        <w:rPr>
          <w:rFonts w:ascii="TimesNewRomanPSMT" w:hAnsi="TimesNewRomanPSMT" w:cs="TimesNewRomanPSMT"/>
          <w:sz w:val="28"/>
          <w:szCs w:val="28"/>
        </w:rPr>
        <w:t>.</w:t>
      </w:r>
    </w:p>
    <w:p w:rsidR="00452388" w:rsidRDefault="00452388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A2C13" w:rsidRPr="00F56948" w:rsidRDefault="009A2C13" w:rsidP="00CE63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56948">
        <w:rPr>
          <w:rFonts w:ascii="TimesNewRomanPSMT" w:hAnsi="TimesNewRomanPSMT" w:cs="TimesNewRomanPSMT"/>
          <w:sz w:val="20"/>
          <w:szCs w:val="20"/>
        </w:rPr>
        <w:lastRenderedPageBreak/>
        <w:t>Приложение 1</w:t>
      </w:r>
    </w:p>
    <w:p w:rsidR="009A2C13" w:rsidRPr="00F56948" w:rsidRDefault="009A2C13" w:rsidP="00CE63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56948">
        <w:rPr>
          <w:rFonts w:ascii="TimesNewRomanPSMT" w:hAnsi="TimesNewRomanPSMT" w:cs="TimesNewRomanPSMT"/>
          <w:sz w:val="20"/>
          <w:szCs w:val="20"/>
        </w:rPr>
        <w:t>к Положению</w:t>
      </w:r>
    </w:p>
    <w:p w:rsidR="00F56948" w:rsidRDefault="009A2C13" w:rsidP="00CE63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56948">
        <w:rPr>
          <w:rFonts w:ascii="TimesNewRomanPSMT" w:hAnsi="TimesNewRomanPSMT" w:cs="TimesNewRomanPSMT"/>
          <w:sz w:val="20"/>
          <w:szCs w:val="20"/>
        </w:rPr>
        <w:t>об отдельных вопросах участия</w:t>
      </w:r>
    </w:p>
    <w:p w:rsidR="00F56948" w:rsidRDefault="009A2C13" w:rsidP="00CE63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F56948">
        <w:rPr>
          <w:rFonts w:ascii="TimesNewRomanPSMT" w:hAnsi="TimesNewRomanPSMT" w:cs="TimesNewRomanPSMT"/>
          <w:sz w:val="20"/>
          <w:szCs w:val="20"/>
        </w:rPr>
        <w:t>представителя</w:t>
      </w:r>
      <w:r w:rsidR="00F56948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CE630F" w:rsidRPr="00F56948">
        <w:rPr>
          <w:rFonts w:ascii="TimesNewRomanPSMT" w:hAnsi="TimesNewRomanPSMT" w:cs="TimesNewRomanPSMT"/>
          <w:sz w:val="20"/>
          <w:szCs w:val="20"/>
        </w:rPr>
        <w:t>Мор</w:t>
      </w:r>
      <w:r w:rsidR="00F56948">
        <w:rPr>
          <w:rFonts w:ascii="TimesNewRomanPSMT" w:hAnsi="TimesNewRomanPSMT" w:cs="TimesNewRomanPSMT"/>
          <w:sz w:val="20"/>
          <w:szCs w:val="20"/>
        </w:rPr>
        <w:t>кинской</w:t>
      </w:r>
      <w:proofErr w:type="spellEnd"/>
      <w:r w:rsidR="00F56948">
        <w:rPr>
          <w:rFonts w:ascii="TimesNewRomanPSMT" w:hAnsi="TimesNewRomanPSMT" w:cs="TimesNewRomanPSMT"/>
          <w:sz w:val="20"/>
          <w:szCs w:val="20"/>
        </w:rPr>
        <w:t xml:space="preserve"> городской администрации</w:t>
      </w:r>
    </w:p>
    <w:p w:rsidR="009A2C13" w:rsidRDefault="009A2C13" w:rsidP="00CE630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F56948">
        <w:rPr>
          <w:rFonts w:ascii="TimesNewRomanPSMT" w:hAnsi="TimesNewRomanPSMT" w:cs="TimesNewRomanPSMT"/>
          <w:sz w:val="20"/>
          <w:szCs w:val="20"/>
        </w:rPr>
        <w:t>в расследовании</w:t>
      </w:r>
      <w:r w:rsidR="00F56948">
        <w:rPr>
          <w:rFonts w:ascii="TimesNewRomanPSMT" w:hAnsi="TimesNewRomanPSMT" w:cs="TimesNewRomanPSMT"/>
          <w:sz w:val="20"/>
          <w:szCs w:val="20"/>
        </w:rPr>
        <w:t xml:space="preserve"> </w:t>
      </w:r>
      <w:r w:rsidRPr="00F56948">
        <w:rPr>
          <w:rFonts w:ascii="TimesNewRomanPSMT" w:hAnsi="TimesNewRomanPSMT" w:cs="TimesNewRomanPSMT"/>
          <w:sz w:val="20"/>
          <w:szCs w:val="20"/>
        </w:rPr>
        <w:t>несчастных случаев на производстве</w:t>
      </w:r>
    </w:p>
    <w:p w:rsidR="00CE630F" w:rsidRDefault="00CE630F" w:rsidP="009A2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630F" w:rsidRDefault="00CE630F" w:rsidP="00CE63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9A2C13" w:rsidRDefault="009A2C13" w:rsidP="00CE63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ЖУРНАЛ</w:t>
      </w:r>
    </w:p>
    <w:p w:rsidR="009A2C13" w:rsidRDefault="009A2C13" w:rsidP="00CE63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регистрации извещений о несчастных случаях на производстве</w:t>
      </w:r>
    </w:p>
    <w:p w:rsidR="00CE630F" w:rsidRDefault="00CE630F" w:rsidP="00CE63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418"/>
        <w:gridCol w:w="1984"/>
        <w:gridCol w:w="1134"/>
        <w:gridCol w:w="1134"/>
        <w:gridCol w:w="1242"/>
      </w:tblGrid>
      <w:tr w:rsidR="00F56948" w:rsidRPr="001C5BEE" w:rsidTr="00F56948">
        <w:trPr>
          <w:jc w:val="center"/>
        </w:trPr>
        <w:tc>
          <w:tcPr>
            <w:tcW w:w="5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Наименование,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вид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деятельности,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адрес, телефон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работодателя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Ф.И.О.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работодателя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с указанием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ИНН, места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государств.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регистрации</w:t>
            </w:r>
          </w:p>
        </w:tc>
        <w:tc>
          <w:tcPr>
            <w:tcW w:w="11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Дата и</w:t>
            </w:r>
            <w:r w:rsidR="00F56948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время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несчастного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случая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Ф.И.О.,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профессия,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возраст и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стаж работы по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специальности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пострадавшего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(пострадавших)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Краткое описание места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происшествия,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обстоятельств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несчастного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случая, характер и тяжесть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повреждения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здоровья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пострадавшего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(пострадавших)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Ф.И.О.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лица,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передавшего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извещение,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дата и время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передачи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Ф.И.О.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лица,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принявшего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извещение, дата и</w:t>
            </w:r>
            <w:r w:rsidR="00F56948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время</w:t>
            </w:r>
            <w:r w:rsidR="00F56948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получения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Ф.И.О.,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должность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лица,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назначенного для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участия в</w:t>
            </w:r>
          </w:p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расследовании</w:t>
            </w:r>
          </w:p>
          <w:p w:rsidR="00CE630F" w:rsidRPr="001C5BEE" w:rsidRDefault="00CE630F" w:rsidP="00F569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несчастного случая</w:t>
            </w:r>
          </w:p>
        </w:tc>
      </w:tr>
      <w:tr w:rsidR="00F56948" w:rsidRPr="001C5BEE" w:rsidTr="00F56948">
        <w:trPr>
          <w:jc w:val="center"/>
        </w:trPr>
        <w:tc>
          <w:tcPr>
            <w:tcW w:w="5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7</w:t>
            </w:r>
          </w:p>
        </w:tc>
        <w:tc>
          <w:tcPr>
            <w:tcW w:w="1242" w:type="dxa"/>
            <w:vAlign w:val="center"/>
          </w:tcPr>
          <w:p w:rsidR="00CE630F" w:rsidRPr="001C5BEE" w:rsidRDefault="00CE630F" w:rsidP="00CE63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5BEE">
              <w:rPr>
                <w:rFonts w:ascii="TimesNewRomanPSMT" w:hAnsi="TimesNewRomanPSMT" w:cs="TimesNewRomanPSMT"/>
                <w:sz w:val="16"/>
                <w:szCs w:val="16"/>
              </w:rPr>
              <w:t>8</w:t>
            </w:r>
          </w:p>
        </w:tc>
      </w:tr>
    </w:tbl>
    <w:p w:rsidR="003C7F05" w:rsidRDefault="003C7F05" w:rsidP="00CE630F">
      <w:pPr>
        <w:autoSpaceDE w:val="0"/>
        <w:autoSpaceDN w:val="0"/>
        <w:adjustRightInd w:val="0"/>
        <w:spacing w:after="0" w:line="240" w:lineRule="auto"/>
        <w:jc w:val="center"/>
      </w:pPr>
    </w:p>
    <w:sectPr w:rsidR="003C7F05" w:rsidSect="009A2C1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3"/>
    <w:rsid w:val="001B32C1"/>
    <w:rsid w:val="001C5BEE"/>
    <w:rsid w:val="002D5EAA"/>
    <w:rsid w:val="003C7F05"/>
    <w:rsid w:val="00452388"/>
    <w:rsid w:val="009A2C13"/>
    <w:rsid w:val="00CB5B76"/>
    <w:rsid w:val="00CE630F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1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A2C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A2C1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1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A2C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A2C1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2022-12-30T07:54:00Z</cp:lastPrinted>
  <dcterms:created xsi:type="dcterms:W3CDTF">2022-12-30T07:58:00Z</dcterms:created>
  <dcterms:modified xsi:type="dcterms:W3CDTF">2022-12-30T07:58:00Z</dcterms:modified>
</cp:coreProperties>
</file>