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B957E" w14:textId="77777777" w:rsidR="005F151F" w:rsidRDefault="005F151F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1"/>
        <w:gridCol w:w="4502"/>
      </w:tblGrid>
      <w:tr w:rsidR="00952CEE" w:rsidRPr="005B5674" w14:paraId="32067310" w14:textId="77777777" w:rsidTr="001959C6">
        <w:trPr>
          <w:jc w:val="center"/>
        </w:trPr>
        <w:tc>
          <w:tcPr>
            <w:tcW w:w="4501" w:type="dxa"/>
            <w:hideMark/>
          </w:tcPr>
          <w:p w14:paraId="32A2D75E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МАРИЙ ЭЛ РЕСПУБЛИКЫСЕ</w:t>
            </w:r>
          </w:p>
          <w:p w14:paraId="2C2D0DC3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КУЖЭ</w:t>
            </w:r>
            <w:r w:rsidRPr="005B5674">
              <w:rPr>
                <w:rFonts w:eastAsia="Calibri"/>
                <w:b/>
                <w:sz w:val="26"/>
                <w:szCs w:val="26"/>
              </w:rPr>
              <w:t>Ҥ</w:t>
            </w:r>
            <w:r w:rsidRPr="005B5674">
              <w:rPr>
                <w:rFonts w:eastAsia="Lucida Sans Unicode"/>
                <w:b/>
                <w:sz w:val="26"/>
                <w:szCs w:val="26"/>
              </w:rPr>
              <w:t>ЕР МУНИЦИПАЛ РАЙОНЫН</w:t>
            </w:r>
          </w:p>
          <w:p w14:paraId="5775B8CC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КУЖЭ</w:t>
            </w:r>
            <w:r w:rsidRPr="005B5674">
              <w:rPr>
                <w:rFonts w:eastAsia="Calibri"/>
                <w:b/>
                <w:sz w:val="26"/>
                <w:szCs w:val="26"/>
              </w:rPr>
              <w:t>Ҥ</w:t>
            </w:r>
            <w:r w:rsidRPr="005B5674">
              <w:rPr>
                <w:rFonts w:eastAsia="Lucida Sans Unicode"/>
                <w:b/>
                <w:sz w:val="26"/>
                <w:szCs w:val="26"/>
              </w:rPr>
              <w:t>ЕР ОЛА ШОТАН ИЛЕМ</w:t>
            </w:r>
          </w:p>
          <w:p w14:paraId="5A3F4479" w14:textId="77777777" w:rsidR="00952CEE" w:rsidRPr="005B5674" w:rsidRDefault="00952CEE" w:rsidP="001959C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АДМИНИСТРАЦИЙЖЕ</w:t>
            </w:r>
          </w:p>
        </w:tc>
        <w:tc>
          <w:tcPr>
            <w:tcW w:w="4502" w:type="dxa"/>
            <w:hideMark/>
          </w:tcPr>
          <w:p w14:paraId="4832B20B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КУЖЕНЕРСКАЯ</w:t>
            </w:r>
          </w:p>
          <w:p w14:paraId="5BE532E6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ГОРОДСКАЯ АДМИНИСТРАЦИЯ</w:t>
            </w:r>
          </w:p>
          <w:p w14:paraId="02DE98C5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КУЖЕНЕРСКОГО</w:t>
            </w:r>
          </w:p>
          <w:p w14:paraId="309770AB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МУНИЦИПАЛЬНОГО РАЙОНА</w:t>
            </w:r>
          </w:p>
          <w:p w14:paraId="3CCA2551" w14:textId="77777777" w:rsidR="00952CEE" w:rsidRPr="005B5674" w:rsidRDefault="00952CEE" w:rsidP="001959C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РЕСПУБЛИКИ МАРИЙ ЭЛ</w:t>
            </w:r>
          </w:p>
        </w:tc>
      </w:tr>
      <w:tr w:rsidR="00952CEE" w:rsidRPr="005B5674" w14:paraId="3B928FE8" w14:textId="77777777" w:rsidTr="001959C6">
        <w:trPr>
          <w:jc w:val="center"/>
        </w:trPr>
        <w:tc>
          <w:tcPr>
            <w:tcW w:w="4501" w:type="dxa"/>
          </w:tcPr>
          <w:p w14:paraId="3C78F019" w14:textId="77777777" w:rsidR="00952CEE" w:rsidRPr="005B5674" w:rsidRDefault="00952CEE" w:rsidP="001959C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02" w:type="dxa"/>
          </w:tcPr>
          <w:p w14:paraId="069FCD45" w14:textId="77777777" w:rsidR="00952CEE" w:rsidRPr="005B5674" w:rsidRDefault="00952CEE" w:rsidP="001959C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52CEE" w:rsidRPr="005B5674" w14:paraId="068F16C7" w14:textId="77777777" w:rsidTr="001959C6">
        <w:trPr>
          <w:jc w:val="center"/>
        </w:trPr>
        <w:tc>
          <w:tcPr>
            <w:tcW w:w="4501" w:type="dxa"/>
            <w:hideMark/>
          </w:tcPr>
          <w:p w14:paraId="00A787D5" w14:textId="77777777" w:rsidR="00952CEE" w:rsidRPr="005B5674" w:rsidRDefault="00952CEE" w:rsidP="001959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4502" w:type="dxa"/>
            <w:hideMark/>
          </w:tcPr>
          <w:p w14:paraId="3612B3F9" w14:textId="77777777" w:rsidR="00952CEE" w:rsidRPr="005B5674" w:rsidRDefault="00952CEE" w:rsidP="001959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14:paraId="3A697B87" w14:textId="77777777" w:rsidR="004773AF" w:rsidRDefault="004773AF" w:rsidP="004773AF">
      <w:pPr>
        <w:rPr>
          <w:sz w:val="28"/>
          <w:szCs w:val="28"/>
        </w:rPr>
      </w:pPr>
    </w:p>
    <w:p w14:paraId="7BB4BC76" w14:textId="77777777" w:rsidR="004773AF" w:rsidRDefault="004773AF" w:rsidP="004773AF"/>
    <w:p w14:paraId="5FAEF393" w14:textId="617AAFA3" w:rsidR="004773AF" w:rsidRDefault="00CB2D45" w:rsidP="004773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5612">
        <w:rPr>
          <w:sz w:val="28"/>
          <w:szCs w:val="28"/>
        </w:rPr>
        <w:t>0</w:t>
      </w:r>
      <w:r w:rsidR="004E16D5">
        <w:rPr>
          <w:sz w:val="28"/>
          <w:szCs w:val="28"/>
        </w:rPr>
        <w:t>7</w:t>
      </w:r>
      <w:r w:rsidR="004773AF">
        <w:rPr>
          <w:sz w:val="28"/>
          <w:szCs w:val="28"/>
        </w:rPr>
        <w:t xml:space="preserve"> </w:t>
      </w:r>
      <w:r w:rsidR="007D5612">
        <w:rPr>
          <w:sz w:val="28"/>
          <w:szCs w:val="28"/>
        </w:rPr>
        <w:t>феврал</w:t>
      </w:r>
      <w:r w:rsidR="00554093">
        <w:rPr>
          <w:sz w:val="28"/>
          <w:szCs w:val="28"/>
        </w:rPr>
        <w:t>я</w:t>
      </w:r>
      <w:r w:rsidR="004773AF">
        <w:rPr>
          <w:sz w:val="28"/>
          <w:szCs w:val="28"/>
        </w:rPr>
        <w:t xml:space="preserve"> 202</w:t>
      </w:r>
      <w:r w:rsidR="007D5612">
        <w:rPr>
          <w:sz w:val="28"/>
          <w:szCs w:val="28"/>
        </w:rPr>
        <w:t>3</w:t>
      </w:r>
      <w:r w:rsidR="004773AF">
        <w:rPr>
          <w:sz w:val="28"/>
          <w:szCs w:val="28"/>
        </w:rPr>
        <w:t xml:space="preserve">г. № </w:t>
      </w:r>
      <w:r w:rsidR="00AD5D65">
        <w:rPr>
          <w:sz w:val="28"/>
          <w:szCs w:val="28"/>
        </w:rPr>
        <w:t>1</w:t>
      </w:r>
      <w:r w:rsidR="007D5612">
        <w:rPr>
          <w:sz w:val="28"/>
          <w:szCs w:val="28"/>
        </w:rPr>
        <w:t>7</w:t>
      </w:r>
    </w:p>
    <w:p w14:paraId="55C34038" w14:textId="77777777" w:rsidR="004773AF" w:rsidRDefault="004773AF" w:rsidP="004773AF">
      <w:pPr>
        <w:jc w:val="center"/>
        <w:rPr>
          <w:sz w:val="28"/>
          <w:szCs w:val="28"/>
        </w:rPr>
      </w:pPr>
    </w:p>
    <w:p w14:paraId="3E837AD0" w14:textId="77777777" w:rsidR="004773AF" w:rsidRDefault="004773AF" w:rsidP="004773AF">
      <w:pPr>
        <w:jc w:val="center"/>
        <w:rPr>
          <w:sz w:val="28"/>
          <w:szCs w:val="28"/>
        </w:rPr>
      </w:pPr>
    </w:p>
    <w:p w14:paraId="550B4891" w14:textId="77777777" w:rsidR="00AD5D65" w:rsidRPr="00AD5D65" w:rsidRDefault="00AD5D65" w:rsidP="00AD5D65">
      <w:pPr>
        <w:ind w:left="-7"/>
        <w:jc w:val="center"/>
        <w:rPr>
          <w:b/>
          <w:sz w:val="26"/>
          <w:szCs w:val="26"/>
        </w:rPr>
      </w:pPr>
      <w:r w:rsidRPr="00AD5D65">
        <w:rPr>
          <w:b/>
          <w:sz w:val="26"/>
          <w:szCs w:val="26"/>
        </w:rPr>
        <w:t>Об утверждении Программы профилактики рисков причинения вреда</w:t>
      </w:r>
    </w:p>
    <w:p w14:paraId="2CEBB5B3" w14:textId="383EDAA2" w:rsidR="00AD5D65" w:rsidRPr="00AD5D65" w:rsidRDefault="00AD5D65" w:rsidP="00AD5D65">
      <w:pPr>
        <w:ind w:left="-7"/>
        <w:jc w:val="center"/>
        <w:rPr>
          <w:b/>
          <w:sz w:val="26"/>
          <w:szCs w:val="26"/>
        </w:rPr>
      </w:pPr>
      <w:r w:rsidRPr="00AD5D65">
        <w:rPr>
          <w:b/>
          <w:sz w:val="26"/>
          <w:szCs w:val="26"/>
        </w:rPr>
        <w:t xml:space="preserve">(ущерба) охраняемым законом ценностям на </w:t>
      </w:r>
      <w:r w:rsidR="007D5612">
        <w:rPr>
          <w:b/>
          <w:sz w:val="26"/>
          <w:szCs w:val="26"/>
        </w:rPr>
        <w:t>2023</w:t>
      </w:r>
      <w:r w:rsidRPr="00AD5D65">
        <w:rPr>
          <w:b/>
          <w:sz w:val="26"/>
          <w:szCs w:val="26"/>
        </w:rPr>
        <w:t xml:space="preserve"> год</w:t>
      </w:r>
    </w:p>
    <w:p w14:paraId="69A65164" w14:textId="77777777" w:rsidR="00554093" w:rsidRPr="004E5BF3" w:rsidRDefault="00AD5D65" w:rsidP="00AD5D65">
      <w:pPr>
        <w:ind w:left="-7"/>
        <w:jc w:val="center"/>
        <w:rPr>
          <w:b/>
          <w:sz w:val="26"/>
          <w:szCs w:val="26"/>
        </w:rPr>
      </w:pPr>
      <w:r w:rsidRPr="00AD5D65">
        <w:rPr>
          <w:b/>
          <w:sz w:val="26"/>
          <w:szCs w:val="26"/>
        </w:rPr>
        <w:t>в сфере муниципального жилищного контроля на территории</w:t>
      </w:r>
    </w:p>
    <w:p w14:paraId="2C8D6077" w14:textId="77777777" w:rsidR="00222EF5" w:rsidRPr="004E5BF3" w:rsidRDefault="00554093" w:rsidP="00554093">
      <w:pPr>
        <w:ind w:left="-7"/>
        <w:jc w:val="center"/>
        <w:rPr>
          <w:sz w:val="26"/>
          <w:szCs w:val="26"/>
        </w:rPr>
      </w:pPr>
      <w:r w:rsidRPr="004E5BF3">
        <w:rPr>
          <w:b/>
          <w:sz w:val="26"/>
          <w:szCs w:val="26"/>
        </w:rPr>
        <w:t>Городского поселения Куженер Куженерского муниципального района Республики Марий Эл</w:t>
      </w:r>
    </w:p>
    <w:p w14:paraId="46BA87BA" w14:textId="77777777" w:rsidR="00222EF5" w:rsidRPr="004E5BF3" w:rsidRDefault="00222EF5" w:rsidP="00222EF5">
      <w:pPr>
        <w:ind w:left="-7"/>
        <w:jc w:val="center"/>
        <w:rPr>
          <w:sz w:val="26"/>
          <w:szCs w:val="26"/>
        </w:rPr>
      </w:pPr>
    </w:p>
    <w:p w14:paraId="7CF5C3E2" w14:textId="77777777" w:rsidR="00554093" w:rsidRPr="004E5BF3" w:rsidRDefault="00554093" w:rsidP="00222EF5">
      <w:pPr>
        <w:ind w:left="-7"/>
        <w:jc w:val="center"/>
        <w:rPr>
          <w:sz w:val="26"/>
          <w:szCs w:val="26"/>
        </w:rPr>
      </w:pPr>
    </w:p>
    <w:p w14:paraId="7B68A2B8" w14:textId="77777777" w:rsidR="00222EF5" w:rsidRPr="004E5BF3" w:rsidRDefault="00AD5D65" w:rsidP="00AD5D65">
      <w:pPr>
        <w:pStyle w:val="a7"/>
        <w:ind w:firstLine="709"/>
        <w:jc w:val="both"/>
        <w:rPr>
          <w:rFonts w:cs="Times New Roman"/>
          <w:b w:val="0"/>
          <w:sz w:val="26"/>
          <w:szCs w:val="26"/>
        </w:rPr>
      </w:pPr>
      <w:r w:rsidRPr="00AD5D65">
        <w:rPr>
          <w:rFonts w:cs="Times New Roman"/>
          <w:b w:val="0"/>
          <w:sz w:val="26"/>
          <w:szCs w:val="26"/>
        </w:rPr>
        <w:t>В соответствии со статьей 44 Федерального закона от 31.07.2020 № 248-ФЗ «О государственном контроле (надзоре) и муниципальном контроле в</w:t>
      </w:r>
      <w:r>
        <w:rPr>
          <w:rFonts w:cs="Times New Roman"/>
          <w:b w:val="0"/>
          <w:sz w:val="26"/>
          <w:szCs w:val="26"/>
        </w:rPr>
        <w:t xml:space="preserve"> </w:t>
      </w:r>
      <w:r w:rsidRPr="00AD5D65">
        <w:rPr>
          <w:rFonts w:cs="Times New Roman"/>
          <w:b w:val="0"/>
          <w:sz w:val="26"/>
          <w:szCs w:val="26"/>
        </w:rPr>
        <w:t>Российской Федерации», постановлением Правительства Российской</w:t>
      </w:r>
      <w:r>
        <w:rPr>
          <w:rFonts w:cs="Times New Roman"/>
          <w:b w:val="0"/>
          <w:sz w:val="26"/>
          <w:szCs w:val="26"/>
        </w:rPr>
        <w:t xml:space="preserve"> </w:t>
      </w:r>
      <w:r w:rsidRPr="00AD5D65">
        <w:rPr>
          <w:rFonts w:cs="Times New Roman"/>
          <w:b w:val="0"/>
          <w:sz w:val="26"/>
          <w:szCs w:val="26"/>
        </w:rPr>
        <w:t>Федерации от 25.06.2021 № 990 «Об утверждении Правил разработки и</w:t>
      </w:r>
      <w:r>
        <w:rPr>
          <w:rFonts w:cs="Times New Roman"/>
          <w:b w:val="0"/>
          <w:sz w:val="26"/>
          <w:szCs w:val="26"/>
        </w:rPr>
        <w:t xml:space="preserve"> </w:t>
      </w:r>
      <w:r w:rsidRPr="00AD5D65">
        <w:rPr>
          <w:rFonts w:cs="Times New Roman"/>
          <w:b w:val="0"/>
          <w:sz w:val="26"/>
          <w:szCs w:val="26"/>
        </w:rPr>
        <w:t>утверждения</w:t>
      </w:r>
      <w:r>
        <w:rPr>
          <w:rFonts w:cs="Times New Roman"/>
          <w:b w:val="0"/>
          <w:sz w:val="26"/>
          <w:szCs w:val="26"/>
        </w:rPr>
        <w:t xml:space="preserve"> </w:t>
      </w:r>
      <w:r w:rsidRPr="00AD5D65">
        <w:rPr>
          <w:rFonts w:cs="Times New Roman"/>
          <w:b w:val="0"/>
          <w:sz w:val="26"/>
          <w:szCs w:val="26"/>
        </w:rPr>
        <w:t>контрольными</w:t>
      </w:r>
      <w:r>
        <w:rPr>
          <w:rFonts w:cs="Times New Roman"/>
          <w:b w:val="0"/>
          <w:sz w:val="26"/>
          <w:szCs w:val="26"/>
        </w:rPr>
        <w:t xml:space="preserve"> </w:t>
      </w:r>
      <w:r w:rsidRPr="00AD5D65">
        <w:rPr>
          <w:rFonts w:cs="Times New Roman"/>
          <w:b w:val="0"/>
          <w:sz w:val="26"/>
          <w:szCs w:val="26"/>
        </w:rPr>
        <w:t>(надзорными)</w:t>
      </w:r>
      <w:r>
        <w:rPr>
          <w:rFonts w:cs="Times New Roman"/>
          <w:b w:val="0"/>
          <w:sz w:val="26"/>
          <w:szCs w:val="26"/>
        </w:rPr>
        <w:t xml:space="preserve"> </w:t>
      </w:r>
      <w:r w:rsidRPr="00AD5D65">
        <w:rPr>
          <w:rFonts w:cs="Times New Roman"/>
          <w:b w:val="0"/>
          <w:sz w:val="26"/>
          <w:szCs w:val="26"/>
        </w:rPr>
        <w:t>органами</w:t>
      </w:r>
      <w:r>
        <w:rPr>
          <w:rFonts w:cs="Times New Roman"/>
          <w:b w:val="0"/>
          <w:sz w:val="26"/>
          <w:szCs w:val="26"/>
        </w:rPr>
        <w:t xml:space="preserve"> </w:t>
      </w:r>
      <w:r w:rsidRPr="00AD5D65">
        <w:rPr>
          <w:rFonts w:cs="Times New Roman"/>
          <w:b w:val="0"/>
          <w:sz w:val="26"/>
          <w:szCs w:val="26"/>
        </w:rPr>
        <w:t>программы</w:t>
      </w:r>
      <w:r>
        <w:rPr>
          <w:rFonts w:cs="Times New Roman"/>
          <w:b w:val="0"/>
          <w:sz w:val="26"/>
          <w:szCs w:val="26"/>
        </w:rPr>
        <w:t xml:space="preserve"> </w:t>
      </w:r>
      <w:r w:rsidRPr="00AD5D65">
        <w:rPr>
          <w:rFonts w:cs="Times New Roman"/>
          <w:b w:val="0"/>
          <w:sz w:val="26"/>
          <w:szCs w:val="26"/>
        </w:rPr>
        <w:t>профилактики рисков причинения вреда (ущерба) охраняемым законом</w:t>
      </w:r>
      <w:r w:rsidR="008F467E">
        <w:rPr>
          <w:rFonts w:cs="Times New Roman"/>
          <w:b w:val="0"/>
          <w:sz w:val="26"/>
          <w:szCs w:val="26"/>
        </w:rPr>
        <w:t xml:space="preserve"> </w:t>
      </w:r>
      <w:r w:rsidR="00554093" w:rsidRPr="004E5BF3">
        <w:rPr>
          <w:rFonts w:cs="Times New Roman"/>
          <w:b w:val="0"/>
          <w:sz w:val="26"/>
          <w:szCs w:val="26"/>
        </w:rPr>
        <w:t xml:space="preserve">ценностям", </w:t>
      </w:r>
      <w:r w:rsidR="00C03605" w:rsidRPr="004E5BF3">
        <w:rPr>
          <w:rFonts w:cs="Times New Roman"/>
          <w:b w:val="0"/>
          <w:bCs w:val="0"/>
          <w:sz w:val="26"/>
          <w:szCs w:val="26"/>
        </w:rPr>
        <w:t>Куженерская городская администрация</w:t>
      </w:r>
      <w:r w:rsidR="00222EF5" w:rsidRPr="004E5BF3">
        <w:rPr>
          <w:rFonts w:cs="Times New Roman"/>
          <w:b w:val="0"/>
          <w:bCs w:val="0"/>
          <w:sz w:val="26"/>
          <w:szCs w:val="26"/>
        </w:rPr>
        <w:t xml:space="preserve"> п о с т а н о в л я е т:</w:t>
      </w:r>
    </w:p>
    <w:p w14:paraId="78376327" w14:textId="6B0D3341" w:rsidR="00554093" w:rsidRPr="00AD5D65" w:rsidRDefault="00AD5D65" w:rsidP="00AD5D65">
      <w:pPr>
        <w:pStyle w:val="a6"/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AD5D65">
        <w:rPr>
          <w:color w:val="000000"/>
          <w:sz w:val="26"/>
          <w:szCs w:val="26"/>
          <w:lang w:eastAsia="ru-RU"/>
        </w:rPr>
        <w:t>Утвердить Программу про</w:t>
      </w:r>
      <w:r>
        <w:rPr>
          <w:color w:val="000000"/>
          <w:sz w:val="26"/>
          <w:szCs w:val="26"/>
          <w:lang w:eastAsia="ru-RU"/>
        </w:rPr>
        <w:t xml:space="preserve">филактики рисков причинения вреда </w:t>
      </w:r>
      <w:r w:rsidRPr="00AD5D65">
        <w:rPr>
          <w:color w:val="000000"/>
          <w:sz w:val="26"/>
          <w:szCs w:val="26"/>
          <w:lang w:eastAsia="ru-RU"/>
        </w:rPr>
        <w:t xml:space="preserve">(ущерба) охраняемым законом ценностям на </w:t>
      </w:r>
      <w:r w:rsidR="007D5612">
        <w:rPr>
          <w:color w:val="000000"/>
          <w:sz w:val="26"/>
          <w:szCs w:val="26"/>
          <w:lang w:eastAsia="ru-RU"/>
        </w:rPr>
        <w:t>2023</w:t>
      </w:r>
      <w:r w:rsidRPr="00AD5D65">
        <w:rPr>
          <w:color w:val="000000"/>
          <w:sz w:val="26"/>
          <w:szCs w:val="26"/>
          <w:lang w:eastAsia="ru-RU"/>
        </w:rPr>
        <w:t xml:space="preserve"> год в сфер</w:t>
      </w:r>
      <w:r w:rsidR="008F467E">
        <w:rPr>
          <w:color w:val="000000"/>
          <w:sz w:val="26"/>
          <w:szCs w:val="26"/>
          <w:lang w:eastAsia="ru-RU"/>
        </w:rPr>
        <w:t>е</w:t>
      </w:r>
      <w:r w:rsidRPr="00AD5D65">
        <w:rPr>
          <w:color w:val="000000"/>
          <w:sz w:val="26"/>
          <w:szCs w:val="26"/>
          <w:lang w:eastAsia="ru-RU"/>
        </w:rPr>
        <w:t xml:space="preserve"> муниципального жилищного контроля на территории </w:t>
      </w:r>
      <w:r w:rsidR="00554093" w:rsidRPr="00AD5D65">
        <w:rPr>
          <w:sz w:val="26"/>
          <w:szCs w:val="26"/>
        </w:rPr>
        <w:t>Городского поселения Куженер Куженерского муниципального района Республики Марий Эл.</w:t>
      </w:r>
    </w:p>
    <w:p w14:paraId="7FE3C82C" w14:textId="77777777" w:rsidR="00554093" w:rsidRPr="004E5BF3" w:rsidRDefault="00554093" w:rsidP="00554093">
      <w:pPr>
        <w:pStyle w:val="a7"/>
        <w:ind w:firstLine="709"/>
        <w:jc w:val="both"/>
        <w:rPr>
          <w:rFonts w:cs="Times New Roman"/>
          <w:b w:val="0"/>
          <w:bCs w:val="0"/>
          <w:sz w:val="26"/>
          <w:szCs w:val="26"/>
        </w:rPr>
      </w:pPr>
      <w:r w:rsidRPr="004E5BF3">
        <w:rPr>
          <w:rFonts w:cs="Times New Roman"/>
          <w:b w:val="0"/>
          <w:bCs w:val="0"/>
          <w:sz w:val="26"/>
          <w:szCs w:val="26"/>
        </w:rPr>
        <w:t>2. Разместить настоящее постановление на официальном сайте Куженерской городской администрации Куженерского муниципального района Республики Марий Эл в информационно-телекоммуникационной сети «Интернет».</w:t>
      </w:r>
    </w:p>
    <w:p w14:paraId="60834DAC" w14:textId="77777777" w:rsidR="004773AF" w:rsidRPr="004E5BF3" w:rsidRDefault="00554093" w:rsidP="00554093">
      <w:pPr>
        <w:pStyle w:val="a7"/>
        <w:ind w:firstLine="709"/>
        <w:jc w:val="both"/>
        <w:rPr>
          <w:rFonts w:cs="Times New Roman"/>
          <w:b w:val="0"/>
          <w:bCs w:val="0"/>
          <w:sz w:val="26"/>
          <w:szCs w:val="26"/>
        </w:rPr>
      </w:pPr>
      <w:r w:rsidRPr="004E5BF3">
        <w:rPr>
          <w:rFonts w:cs="Times New Roman"/>
          <w:b w:val="0"/>
          <w:bCs w:val="0"/>
          <w:sz w:val="26"/>
          <w:szCs w:val="26"/>
        </w:rPr>
        <w:t>3. Контроль за исполнением настоящего постановления возложить на главу Куженерской городской администрации.</w:t>
      </w:r>
    </w:p>
    <w:p w14:paraId="2847ABE8" w14:textId="77777777" w:rsidR="00D34563" w:rsidRPr="004E5BF3" w:rsidRDefault="00D34563" w:rsidP="004773AF">
      <w:pPr>
        <w:ind w:firstLine="708"/>
        <w:jc w:val="both"/>
        <w:rPr>
          <w:sz w:val="26"/>
          <w:szCs w:val="26"/>
        </w:rPr>
      </w:pPr>
    </w:p>
    <w:p w14:paraId="609AB6C0" w14:textId="77777777" w:rsidR="00554093" w:rsidRPr="004E5BF3" w:rsidRDefault="00554093" w:rsidP="004773AF">
      <w:pPr>
        <w:ind w:firstLine="708"/>
        <w:jc w:val="both"/>
        <w:rPr>
          <w:sz w:val="26"/>
          <w:szCs w:val="26"/>
        </w:rPr>
      </w:pPr>
    </w:p>
    <w:p w14:paraId="2A61CAEE" w14:textId="77777777" w:rsidR="00554093" w:rsidRPr="004E5BF3" w:rsidRDefault="00554093" w:rsidP="004773AF">
      <w:pPr>
        <w:ind w:firstLine="708"/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4093" w:rsidRPr="004E5BF3" w14:paraId="6BCFE324" w14:textId="77777777" w:rsidTr="00554093">
        <w:tc>
          <w:tcPr>
            <w:tcW w:w="4785" w:type="dxa"/>
          </w:tcPr>
          <w:p w14:paraId="04B2C483" w14:textId="77777777"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Глава Куженерской</w:t>
            </w:r>
          </w:p>
          <w:p w14:paraId="592983F8" w14:textId="77777777" w:rsidR="00554093" w:rsidRPr="004E5BF3" w:rsidRDefault="00554093" w:rsidP="00554093">
            <w:pPr>
              <w:jc w:val="both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городской  администрации</w:t>
            </w:r>
          </w:p>
        </w:tc>
        <w:tc>
          <w:tcPr>
            <w:tcW w:w="4786" w:type="dxa"/>
          </w:tcPr>
          <w:p w14:paraId="28B8ABA5" w14:textId="77777777" w:rsidR="00554093" w:rsidRPr="004E5BF3" w:rsidRDefault="00554093" w:rsidP="00554093">
            <w:pPr>
              <w:jc w:val="right"/>
              <w:rPr>
                <w:sz w:val="26"/>
                <w:szCs w:val="26"/>
              </w:rPr>
            </w:pPr>
          </w:p>
          <w:p w14:paraId="4F9D97A8" w14:textId="77777777" w:rsidR="00554093" w:rsidRPr="004E5BF3" w:rsidRDefault="00554093" w:rsidP="00554093">
            <w:pPr>
              <w:jc w:val="right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М.В.Антонова</w:t>
            </w:r>
          </w:p>
        </w:tc>
      </w:tr>
    </w:tbl>
    <w:p w14:paraId="2149D77D" w14:textId="77777777" w:rsidR="00554093" w:rsidRPr="004E5BF3" w:rsidRDefault="00554093" w:rsidP="004773AF">
      <w:pPr>
        <w:ind w:firstLine="708"/>
        <w:jc w:val="both"/>
        <w:rPr>
          <w:sz w:val="26"/>
          <w:szCs w:val="26"/>
        </w:rPr>
      </w:pPr>
    </w:p>
    <w:p w14:paraId="28DC902E" w14:textId="77777777" w:rsidR="00554093" w:rsidRPr="004E5BF3" w:rsidRDefault="00554093">
      <w:pPr>
        <w:suppressAutoHyphens w:val="0"/>
        <w:spacing w:after="200" w:line="276" w:lineRule="auto"/>
        <w:rPr>
          <w:sz w:val="26"/>
          <w:szCs w:val="26"/>
        </w:rPr>
      </w:pPr>
      <w:r w:rsidRPr="004E5BF3">
        <w:rPr>
          <w:sz w:val="26"/>
          <w:szCs w:val="26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711"/>
      </w:tblGrid>
      <w:tr w:rsidR="00554093" w:rsidRPr="004E5BF3" w14:paraId="207B6B35" w14:textId="77777777" w:rsidTr="00376610">
        <w:trPr>
          <w:trHeight w:val="1832"/>
        </w:trPr>
        <w:tc>
          <w:tcPr>
            <w:tcW w:w="4710" w:type="dxa"/>
          </w:tcPr>
          <w:p w14:paraId="30941046" w14:textId="77777777"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711" w:type="dxa"/>
          </w:tcPr>
          <w:p w14:paraId="3B4125EC" w14:textId="77777777"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Утверждено</w:t>
            </w:r>
          </w:p>
          <w:p w14:paraId="4D589611" w14:textId="77777777"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постановлением Куженерской</w:t>
            </w:r>
          </w:p>
          <w:p w14:paraId="5A81E104" w14:textId="77777777"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городской администрации</w:t>
            </w:r>
          </w:p>
          <w:p w14:paraId="43A2444C" w14:textId="77777777"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Куженерского муниципального района</w:t>
            </w:r>
          </w:p>
          <w:p w14:paraId="4322FC63" w14:textId="77777777"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Республики Марий Эл</w:t>
            </w:r>
          </w:p>
          <w:p w14:paraId="30394792" w14:textId="5877127D" w:rsidR="00376610" w:rsidRPr="004E5BF3" w:rsidRDefault="00554093" w:rsidP="004E16D5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 xml:space="preserve">от </w:t>
            </w:r>
            <w:r w:rsidR="007D5612">
              <w:rPr>
                <w:sz w:val="26"/>
                <w:szCs w:val="26"/>
              </w:rPr>
              <w:t>0</w:t>
            </w:r>
            <w:r w:rsidR="004E16D5">
              <w:rPr>
                <w:sz w:val="26"/>
                <w:szCs w:val="26"/>
              </w:rPr>
              <w:t>7</w:t>
            </w:r>
            <w:r w:rsidRPr="004E5BF3">
              <w:rPr>
                <w:sz w:val="26"/>
                <w:szCs w:val="26"/>
              </w:rPr>
              <w:t xml:space="preserve"> </w:t>
            </w:r>
            <w:r w:rsidR="007D5612">
              <w:rPr>
                <w:sz w:val="26"/>
                <w:szCs w:val="26"/>
              </w:rPr>
              <w:t>феврал</w:t>
            </w:r>
            <w:r w:rsidRPr="004E5BF3">
              <w:rPr>
                <w:sz w:val="26"/>
                <w:szCs w:val="26"/>
              </w:rPr>
              <w:t>я 202</w:t>
            </w:r>
            <w:r w:rsidR="007D5612">
              <w:rPr>
                <w:sz w:val="26"/>
                <w:szCs w:val="26"/>
              </w:rPr>
              <w:t>3</w:t>
            </w:r>
            <w:r w:rsidRPr="004E5BF3">
              <w:rPr>
                <w:sz w:val="26"/>
                <w:szCs w:val="26"/>
              </w:rPr>
              <w:t xml:space="preserve"> № </w:t>
            </w:r>
            <w:r w:rsidR="00376610">
              <w:rPr>
                <w:sz w:val="26"/>
                <w:szCs w:val="26"/>
              </w:rPr>
              <w:t>1</w:t>
            </w:r>
            <w:r w:rsidR="007D5612">
              <w:rPr>
                <w:sz w:val="26"/>
                <w:szCs w:val="26"/>
              </w:rPr>
              <w:t>7</w:t>
            </w:r>
          </w:p>
        </w:tc>
      </w:tr>
    </w:tbl>
    <w:p w14:paraId="39CC8873" w14:textId="77777777" w:rsidR="00376610" w:rsidRDefault="00376610" w:rsidP="008F467E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p w14:paraId="769B8674" w14:textId="77777777" w:rsidR="00376610" w:rsidRPr="004E5BF3" w:rsidRDefault="00376610" w:rsidP="00376610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Паспорт</w:t>
      </w:r>
    </w:p>
    <w:p w14:paraId="478218CF" w14:textId="77777777" w:rsidR="00376610" w:rsidRPr="004E5BF3" w:rsidRDefault="00376610" w:rsidP="00376610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программы профилактики рисков причинения вреда (ущерба)</w:t>
      </w:r>
    </w:p>
    <w:p w14:paraId="64FEA306" w14:textId="77777777" w:rsidR="00376610" w:rsidRPr="004E5BF3" w:rsidRDefault="00376610" w:rsidP="00376610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охраняемым законом ценностям при осуществлении муниципального</w:t>
      </w:r>
    </w:p>
    <w:p w14:paraId="17C1179E" w14:textId="77777777" w:rsidR="00376610" w:rsidRPr="004E5BF3" w:rsidRDefault="00376610" w:rsidP="00376610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жилищного</w:t>
      </w:r>
      <w:r w:rsidRPr="004E5BF3">
        <w:rPr>
          <w:b/>
          <w:sz w:val="26"/>
          <w:szCs w:val="26"/>
        </w:rPr>
        <w:t xml:space="preserve"> контроля в границах Городского поселения Куженер Куженерского муниципального района</w:t>
      </w:r>
      <w:r>
        <w:rPr>
          <w:b/>
          <w:sz w:val="26"/>
          <w:szCs w:val="26"/>
        </w:rPr>
        <w:t xml:space="preserve"> </w:t>
      </w:r>
      <w:r w:rsidRPr="004E5BF3">
        <w:rPr>
          <w:b/>
          <w:sz w:val="26"/>
          <w:szCs w:val="26"/>
        </w:rPr>
        <w:t>Республики Марий Эл</w:t>
      </w:r>
    </w:p>
    <w:p w14:paraId="65B3B43B" w14:textId="77777777" w:rsidR="00376610" w:rsidRPr="004E5BF3" w:rsidRDefault="00376610" w:rsidP="00376610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68"/>
        <w:gridCol w:w="7503"/>
      </w:tblGrid>
      <w:tr w:rsidR="00376610" w:rsidRPr="004E5BF3" w14:paraId="46AEF24B" w14:textId="77777777" w:rsidTr="001B1EF2">
        <w:tc>
          <w:tcPr>
            <w:tcW w:w="1965" w:type="dxa"/>
          </w:tcPr>
          <w:p w14:paraId="3A161F3D" w14:textId="77777777" w:rsidR="00376610" w:rsidRPr="004E5BF3" w:rsidRDefault="00376610" w:rsidP="001B1EF2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606" w:type="dxa"/>
          </w:tcPr>
          <w:p w14:paraId="7DB93EE6" w14:textId="77777777" w:rsidR="00376610" w:rsidRPr="004E5BF3" w:rsidRDefault="00376610" w:rsidP="00376610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</w:t>
            </w:r>
            <w:r>
              <w:rPr>
                <w:sz w:val="26"/>
                <w:szCs w:val="26"/>
              </w:rPr>
              <w:t>жилищного</w:t>
            </w:r>
            <w:r w:rsidRPr="004E5BF3">
              <w:rPr>
                <w:sz w:val="26"/>
                <w:szCs w:val="26"/>
              </w:rPr>
              <w:t xml:space="preserve"> контроля в границах Городского поселения Куженер Куженерского муниципального района Республики Марий Эл</w:t>
            </w:r>
          </w:p>
        </w:tc>
      </w:tr>
      <w:tr w:rsidR="00376610" w:rsidRPr="004E5BF3" w14:paraId="10AEA527" w14:textId="77777777" w:rsidTr="001B1EF2">
        <w:tc>
          <w:tcPr>
            <w:tcW w:w="1965" w:type="dxa"/>
          </w:tcPr>
          <w:p w14:paraId="40920116" w14:textId="77777777" w:rsidR="00376610" w:rsidRPr="004E5BF3" w:rsidRDefault="00376610" w:rsidP="001B1EF2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7606" w:type="dxa"/>
          </w:tcPr>
          <w:p w14:paraId="3C407AAA" w14:textId="77777777" w:rsidR="00376610" w:rsidRPr="004E5BF3" w:rsidRDefault="00376610" w:rsidP="001B1EF2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Федеральный закон от 31.07.2020 № 248-ФЗ «О государственном контроле (надзоре) и муниципальном контроле в Российской Федерации»;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 </w:t>
            </w:r>
          </w:p>
        </w:tc>
      </w:tr>
      <w:tr w:rsidR="00376610" w:rsidRPr="004E5BF3" w14:paraId="30471E60" w14:textId="77777777" w:rsidTr="001B1EF2">
        <w:tc>
          <w:tcPr>
            <w:tcW w:w="1965" w:type="dxa"/>
          </w:tcPr>
          <w:p w14:paraId="17027108" w14:textId="77777777" w:rsidR="00376610" w:rsidRPr="004E5BF3" w:rsidRDefault="00376610" w:rsidP="001B1EF2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606" w:type="dxa"/>
          </w:tcPr>
          <w:p w14:paraId="53B70BA8" w14:textId="77777777" w:rsidR="00376610" w:rsidRPr="004E5BF3" w:rsidRDefault="00376610" w:rsidP="001B1EF2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Куженерская городская администрация Куженерского муниципального района Республики Марий Эл</w:t>
            </w:r>
          </w:p>
        </w:tc>
      </w:tr>
      <w:tr w:rsidR="00376610" w:rsidRPr="004E5BF3" w14:paraId="456E0343" w14:textId="77777777" w:rsidTr="001B1EF2">
        <w:tc>
          <w:tcPr>
            <w:tcW w:w="1965" w:type="dxa"/>
          </w:tcPr>
          <w:p w14:paraId="33650365" w14:textId="77777777" w:rsidR="00376610" w:rsidRPr="004E5BF3" w:rsidRDefault="00376610" w:rsidP="001B1EF2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7606" w:type="dxa"/>
          </w:tcPr>
          <w:p w14:paraId="45400E36" w14:textId="77777777" w:rsidR="00376610" w:rsidRPr="004E5BF3" w:rsidRDefault="00376610" w:rsidP="001B1EF2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Стимулирование добросовестного соблюдения обязательных требований всеми контролируемыми лицами;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76610" w:rsidRPr="004E5BF3" w14:paraId="0FE43D89" w14:textId="77777777" w:rsidTr="001B1EF2">
        <w:tc>
          <w:tcPr>
            <w:tcW w:w="1965" w:type="dxa"/>
          </w:tcPr>
          <w:p w14:paraId="287FEC6B" w14:textId="77777777" w:rsidR="00376610" w:rsidRPr="004E5BF3" w:rsidRDefault="00376610" w:rsidP="001B1EF2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Задачи программ</w:t>
            </w:r>
          </w:p>
        </w:tc>
        <w:tc>
          <w:tcPr>
            <w:tcW w:w="7606" w:type="dxa"/>
          </w:tcPr>
          <w:p w14:paraId="4E9D9EDC" w14:textId="77777777" w:rsidR="00376610" w:rsidRPr="004E5BF3" w:rsidRDefault="00376610" w:rsidP="001B1EF2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Укрепление системы профилактики нарушений обязательных требований;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 Повышение правосознания и правовой культуры юридических лиц, индивидуальных предпринимателей и граждан</w:t>
            </w:r>
          </w:p>
        </w:tc>
      </w:tr>
      <w:tr w:rsidR="00376610" w:rsidRPr="004E5BF3" w14:paraId="08DFCA07" w14:textId="77777777" w:rsidTr="001B1EF2">
        <w:tc>
          <w:tcPr>
            <w:tcW w:w="1965" w:type="dxa"/>
          </w:tcPr>
          <w:p w14:paraId="42195B8E" w14:textId="77777777" w:rsidR="00376610" w:rsidRPr="004E5BF3" w:rsidRDefault="00376610" w:rsidP="001B1EF2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606" w:type="dxa"/>
          </w:tcPr>
          <w:p w14:paraId="61DA258F" w14:textId="2DFD127F" w:rsidR="00376610" w:rsidRPr="004E5BF3" w:rsidRDefault="007D5612" w:rsidP="001B1EF2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  <w:r w:rsidR="00376610" w:rsidRPr="004E5BF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376610" w:rsidRPr="004E5BF3" w14:paraId="07F7B62F" w14:textId="77777777" w:rsidTr="001B1EF2">
        <w:tc>
          <w:tcPr>
            <w:tcW w:w="1965" w:type="dxa"/>
          </w:tcPr>
          <w:p w14:paraId="0C561150" w14:textId="77777777" w:rsidR="00376610" w:rsidRPr="004E5BF3" w:rsidRDefault="00376610" w:rsidP="001B1EF2">
            <w:pPr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606" w:type="dxa"/>
          </w:tcPr>
          <w:p w14:paraId="5CE2E854" w14:textId="77777777" w:rsidR="00376610" w:rsidRPr="004E5BF3" w:rsidRDefault="00376610" w:rsidP="001B1EF2">
            <w:pPr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Финансовое обеспечение мероприятий Программы не предусмотрено</w:t>
            </w:r>
          </w:p>
        </w:tc>
      </w:tr>
      <w:tr w:rsidR="00376610" w:rsidRPr="004E5BF3" w14:paraId="5D66D77F" w14:textId="77777777" w:rsidTr="001B1EF2">
        <w:tc>
          <w:tcPr>
            <w:tcW w:w="1965" w:type="dxa"/>
          </w:tcPr>
          <w:p w14:paraId="4514F07B" w14:textId="77777777" w:rsidR="00376610" w:rsidRPr="004E5BF3" w:rsidRDefault="00376610" w:rsidP="001B1EF2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lastRenderedPageBreak/>
              <w:t>Ожидаемые конечные результаты</w:t>
            </w:r>
          </w:p>
        </w:tc>
        <w:tc>
          <w:tcPr>
            <w:tcW w:w="7606" w:type="dxa"/>
          </w:tcPr>
          <w:p w14:paraId="4F5A7C7E" w14:textId="77777777" w:rsidR="00376610" w:rsidRPr="004E5BF3" w:rsidRDefault="00376610" w:rsidP="001B1EF2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Снижение рисков причинения вреда охраняемым законом ценностям; Увеличение доли законопослушных подконтрольных субъектов; Развитие системы профилактических мероприятий; Внедрение различных способов профилактики; Повышение прозрачности деятельности Куженерской городской администрации Куженерского муниципального района Республики Марий Эл в сфере муниципального контроля; Снижение издержек контрольной деятельности и административной нагрузки на подконтрольные субъекты;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 Формирование единого понимания обязательных требований в сфере муниципального контроля у всех участников контрольной деятельности; Мотивация подконтрольных субъектов к добросовестному поведению и, как следствие, снижение уровня ущерба охраняемым законом ценностям</w:t>
            </w:r>
          </w:p>
        </w:tc>
      </w:tr>
      <w:tr w:rsidR="00376610" w:rsidRPr="004E5BF3" w14:paraId="12BB34A8" w14:textId="77777777" w:rsidTr="001B1EF2">
        <w:tc>
          <w:tcPr>
            <w:tcW w:w="1965" w:type="dxa"/>
          </w:tcPr>
          <w:p w14:paraId="4D66084A" w14:textId="77777777" w:rsidR="00376610" w:rsidRPr="004E5BF3" w:rsidRDefault="00376610" w:rsidP="001B1EF2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Структура программы</w:t>
            </w:r>
          </w:p>
        </w:tc>
        <w:tc>
          <w:tcPr>
            <w:tcW w:w="7606" w:type="dxa"/>
          </w:tcPr>
          <w:p w14:paraId="5E58E0F6" w14:textId="77777777" w:rsidR="00376610" w:rsidRPr="004E5BF3" w:rsidRDefault="00376610" w:rsidP="001B1EF2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Подпрограммы отсутствуют</w:t>
            </w:r>
          </w:p>
        </w:tc>
      </w:tr>
    </w:tbl>
    <w:p w14:paraId="32DFCB1A" w14:textId="77777777" w:rsidR="00376610" w:rsidRDefault="00376610" w:rsidP="00376610">
      <w:pPr>
        <w:pStyle w:val="a4"/>
        <w:tabs>
          <w:tab w:val="left" w:pos="708"/>
        </w:tabs>
        <w:snapToGrid w:val="0"/>
        <w:jc w:val="both"/>
        <w:rPr>
          <w:b/>
          <w:sz w:val="26"/>
          <w:szCs w:val="26"/>
        </w:rPr>
      </w:pPr>
    </w:p>
    <w:p w14:paraId="4E7F7584" w14:textId="77777777" w:rsidR="00376610" w:rsidRDefault="00376610" w:rsidP="008F467E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p w14:paraId="0ACC3753" w14:textId="77777777" w:rsidR="008F467E" w:rsidRPr="008F467E" w:rsidRDefault="008F467E" w:rsidP="008F467E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8F467E">
        <w:rPr>
          <w:b/>
          <w:sz w:val="26"/>
          <w:szCs w:val="26"/>
        </w:rPr>
        <w:t>Программа профилактики рисков причинения вреда (ущерба) охраняемым</w:t>
      </w:r>
    </w:p>
    <w:p w14:paraId="577333FB" w14:textId="0FA8F8D3" w:rsidR="008F467E" w:rsidRPr="008F467E" w:rsidRDefault="008F467E" w:rsidP="008F467E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8F467E">
        <w:rPr>
          <w:b/>
          <w:sz w:val="26"/>
          <w:szCs w:val="26"/>
        </w:rPr>
        <w:t xml:space="preserve">законом ценностям на </w:t>
      </w:r>
      <w:r w:rsidR="007D5612">
        <w:rPr>
          <w:b/>
          <w:sz w:val="26"/>
          <w:szCs w:val="26"/>
        </w:rPr>
        <w:t>2023</w:t>
      </w:r>
      <w:r w:rsidRPr="008F467E">
        <w:rPr>
          <w:b/>
          <w:sz w:val="26"/>
          <w:szCs w:val="26"/>
        </w:rPr>
        <w:t xml:space="preserve"> год в сфере</w:t>
      </w:r>
    </w:p>
    <w:p w14:paraId="799E134D" w14:textId="77777777" w:rsidR="00554093" w:rsidRPr="004E5BF3" w:rsidRDefault="008F467E" w:rsidP="008F467E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8F467E">
        <w:rPr>
          <w:b/>
          <w:sz w:val="26"/>
          <w:szCs w:val="26"/>
        </w:rPr>
        <w:t>муниципального жилищного контроля на территории</w:t>
      </w:r>
      <w:r w:rsidR="00554093" w:rsidRPr="004E5BF3">
        <w:rPr>
          <w:b/>
          <w:sz w:val="26"/>
          <w:szCs w:val="26"/>
        </w:rPr>
        <w:t xml:space="preserve"> Городского поселения Куженер Куженерского муниципального района</w:t>
      </w:r>
    </w:p>
    <w:p w14:paraId="40575920" w14:textId="77777777" w:rsidR="00554093" w:rsidRDefault="00554093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Республики Марий Эл</w:t>
      </w:r>
    </w:p>
    <w:p w14:paraId="7202E6AE" w14:textId="77777777" w:rsidR="008F467E" w:rsidRDefault="008F467E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p w14:paraId="74589B0B" w14:textId="234DAC50" w:rsidR="008F467E" w:rsidRPr="008F467E" w:rsidRDefault="008F467E" w:rsidP="00527548">
      <w:pPr>
        <w:pStyle w:val="a4"/>
        <w:tabs>
          <w:tab w:val="clear" w:pos="4677"/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8F467E">
        <w:rPr>
          <w:sz w:val="26"/>
          <w:szCs w:val="26"/>
        </w:rPr>
        <w:t>Настоящая программа профилактики рисков причинения вреда (ущерба)</w:t>
      </w:r>
      <w:r w:rsidR="006F1E60">
        <w:rPr>
          <w:sz w:val="26"/>
          <w:szCs w:val="26"/>
        </w:rPr>
        <w:t xml:space="preserve"> </w:t>
      </w:r>
      <w:r w:rsidRPr="008F467E">
        <w:rPr>
          <w:sz w:val="26"/>
          <w:szCs w:val="26"/>
        </w:rPr>
        <w:t>охраняемым законом ценностям при осуществлении муниципального</w:t>
      </w:r>
      <w:r w:rsidR="006F1E60">
        <w:rPr>
          <w:sz w:val="26"/>
          <w:szCs w:val="26"/>
        </w:rPr>
        <w:t xml:space="preserve"> </w:t>
      </w:r>
      <w:r w:rsidRPr="008F467E">
        <w:rPr>
          <w:sz w:val="26"/>
          <w:szCs w:val="26"/>
        </w:rPr>
        <w:t xml:space="preserve">жилищного контроля на территории </w:t>
      </w:r>
      <w:r w:rsidR="00527548">
        <w:rPr>
          <w:sz w:val="26"/>
          <w:szCs w:val="26"/>
        </w:rPr>
        <w:t>Городского</w:t>
      </w:r>
      <w:r w:rsidRPr="008F467E">
        <w:rPr>
          <w:sz w:val="26"/>
          <w:szCs w:val="26"/>
        </w:rPr>
        <w:t xml:space="preserve"> поселения </w:t>
      </w:r>
      <w:r w:rsidR="00527548">
        <w:rPr>
          <w:sz w:val="26"/>
          <w:szCs w:val="26"/>
        </w:rPr>
        <w:t xml:space="preserve">Куженер </w:t>
      </w:r>
      <w:r w:rsidRPr="008F467E">
        <w:rPr>
          <w:sz w:val="26"/>
          <w:szCs w:val="26"/>
        </w:rPr>
        <w:t>на</w:t>
      </w:r>
      <w:r w:rsidR="006F1E60">
        <w:rPr>
          <w:sz w:val="26"/>
          <w:szCs w:val="26"/>
        </w:rPr>
        <w:t xml:space="preserve"> </w:t>
      </w:r>
      <w:r w:rsidR="007D5612">
        <w:rPr>
          <w:sz w:val="26"/>
          <w:szCs w:val="26"/>
        </w:rPr>
        <w:t>2023</w:t>
      </w:r>
      <w:r w:rsidRPr="008F467E">
        <w:rPr>
          <w:sz w:val="26"/>
          <w:szCs w:val="26"/>
        </w:rPr>
        <w:t xml:space="preserve"> год (далее – Программа) разработана в соответствии со статьей 44</w:t>
      </w:r>
      <w:r w:rsidR="006F1E60">
        <w:rPr>
          <w:sz w:val="26"/>
          <w:szCs w:val="26"/>
        </w:rPr>
        <w:t xml:space="preserve"> </w:t>
      </w:r>
      <w:r w:rsidRPr="008F467E">
        <w:rPr>
          <w:sz w:val="26"/>
          <w:szCs w:val="26"/>
        </w:rPr>
        <w:t>Федерального закона от 31.07.2020 № 248-ФЗ «О государственном контроле</w:t>
      </w:r>
      <w:r w:rsidR="00527548">
        <w:rPr>
          <w:sz w:val="26"/>
          <w:szCs w:val="26"/>
        </w:rPr>
        <w:t xml:space="preserve"> </w:t>
      </w:r>
      <w:r w:rsidRPr="008F467E">
        <w:rPr>
          <w:sz w:val="26"/>
          <w:szCs w:val="26"/>
        </w:rPr>
        <w:t>(надзоре) и муниципальном контроле в Российской Федерации» (далее – Закон</w:t>
      </w:r>
      <w:r w:rsidR="006F1E60">
        <w:rPr>
          <w:sz w:val="26"/>
          <w:szCs w:val="26"/>
        </w:rPr>
        <w:t xml:space="preserve"> </w:t>
      </w:r>
      <w:r w:rsidRPr="008F467E">
        <w:rPr>
          <w:sz w:val="26"/>
          <w:szCs w:val="26"/>
        </w:rPr>
        <w:t>№ 248-ФЗ), постановлением Правительства Российской Федерации от</w:t>
      </w:r>
      <w:r w:rsidR="006F1E60">
        <w:rPr>
          <w:sz w:val="26"/>
          <w:szCs w:val="26"/>
        </w:rPr>
        <w:t xml:space="preserve"> </w:t>
      </w:r>
      <w:r w:rsidRPr="008F467E">
        <w:rPr>
          <w:sz w:val="26"/>
          <w:szCs w:val="26"/>
        </w:rPr>
        <w:t>25.06.2021 № 990 «Об утверждении Правил разработки и утверждения</w:t>
      </w:r>
      <w:r w:rsidR="00527548">
        <w:rPr>
          <w:sz w:val="26"/>
          <w:szCs w:val="26"/>
        </w:rPr>
        <w:t xml:space="preserve"> </w:t>
      </w:r>
      <w:r w:rsidRPr="008F467E">
        <w:rPr>
          <w:sz w:val="26"/>
          <w:szCs w:val="26"/>
        </w:rPr>
        <w:t>контрольными (надзорными) органами программы профилактики рисков</w:t>
      </w:r>
      <w:r w:rsidR="00527548">
        <w:rPr>
          <w:sz w:val="26"/>
          <w:szCs w:val="26"/>
        </w:rPr>
        <w:t xml:space="preserve"> </w:t>
      </w:r>
      <w:r w:rsidRPr="008F467E">
        <w:rPr>
          <w:sz w:val="26"/>
          <w:szCs w:val="26"/>
        </w:rPr>
        <w:t>причинения вреда (ущерба) охраняемым законом ценностям» и</w:t>
      </w:r>
      <w:r w:rsidR="00527548">
        <w:rPr>
          <w:sz w:val="26"/>
          <w:szCs w:val="26"/>
        </w:rPr>
        <w:t xml:space="preserve"> </w:t>
      </w:r>
      <w:r w:rsidRPr="008F467E">
        <w:rPr>
          <w:sz w:val="26"/>
          <w:szCs w:val="26"/>
        </w:rPr>
        <w:t>предусматривает комплекс мероприятий по профилактике рисков причинения</w:t>
      </w:r>
      <w:r w:rsidR="00527548">
        <w:rPr>
          <w:sz w:val="26"/>
          <w:szCs w:val="26"/>
        </w:rPr>
        <w:t xml:space="preserve"> и </w:t>
      </w:r>
      <w:r w:rsidRPr="008F467E">
        <w:rPr>
          <w:sz w:val="26"/>
          <w:szCs w:val="26"/>
        </w:rPr>
        <w:t>вреда (ущерба) охраняемым законом ценностям при осуществлении</w:t>
      </w:r>
      <w:r w:rsidR="00527548">
        <w:rPr>
          <w:sz w:val="26"/>
          <w:szCs w:val="26"/>
        </w:rPr>
        <w:t xml:space="preserve"> </w:t>
      </w:r>
      <w:r w:rsidRPr="008F467E">
        <w:rPr>
          <w:sz w:val="26"/>
          <w:szCs w:val="26"/>
        </w:rPr>
        <w:t xml:space="preserve">муниципального жилищного контроля на территории </w:t>
      </w:r>
      <w:r w:rsidR="00527548">
        <w:rPr>
          <w:sz w:val="26"/>
          <w:szCs w:val="26"/>
        </w:rPr>
        <w:t>Городского</w:t>
      </w:r>
      <w:r w:rsidRPr="008F467E">
        <w:rPr>
          <w:sz w:val="26"/>
          <w:szCs w:val="26"/>
        </w:rPr>
        <w:t xml:space="preserve"> поселения </w:t>
      </w:r>
      <w:r w:rsidR="00527548">
        <w:rPr>
          <w:sz w:val="26"/>
          <w:szCs w:val="26"/>
        </w:rPr>
        <w:t>Куженер</w:t>
      </w:r>
      <w:r w:rsidR="00DF3AFF">
        <w:rPr>
          <w:sz w:val="26"/>
          <w:szCs w:val="26"/>
        </w:rPr>
        <w:t xml:space="preserve"> </w:t>
      </w:r>
      <w:r w:rsidRPr="008F467E">
        <w:rPr>
          <w:sz w:val="26"/>
          <w:szCs w:val="26"/>
        </w:rPr>
        <w:t>(далее – муниципальный жилищный контроль).</w:t>
      </w:r>
    </w:p>
    <w:p w14:paraId="0640DC53" w14:textId="77777777" w:rsidR="008F467E" w:rsidRDefault="008F467E" w:rsidP="006F1E60">
      <w:pPr>
        <w:pStyle w:val="a4"/>
        <w:tabs>
          <w:tab w:val="clear" w:pos="4677"/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8F467E">
        <w:rPr>
          <w:sz w:val="26"/>
          <w:szCs w:val="26"/>
        </w:rPr>
        <w:t>Настоящая</w:t>
      </w:r>
      <w:r w:rsidR="006F1E60">
        <w:rPr>
          <w:sz w:val="26"/>
          <w:szCs w:val="26"/>
        </w:rPr>
        <w:t xml:space="preserve"> П</w:t>
      </w:r>
      <w:r w:rsidRPr="008F467E">
        <w:rPr>
          <w:sz w:val="26"/>
          <w:szCs w:val="26"/>
        </w:rPr>
        <w:t>рограмма</w:t>
      </w:r>
      <w:r w:rsidR="006F1E60">
        <w:rPr>
          <w:sz w:val="26"/>
          <w:szCs w:val="26"/>
        </w:rPr>
        <w:t xml:space="preserve"> р</w:t>
      </w:r>
      <w:r w:rsidRPr="008F467E">
        <w:rPr>
          <w:sz w:val="26"/>
          <w:szCs w:val="26"/>
        </w:rPr>
        <w:t>азработана</w:t>
      </w:r>
      <w:r w:rsidR="006F1E60">
        <w:rPr>
          <w:sz w:val="26"/>
          <w:szCs w:val="26"/>
        </w:rPr>
        <w:t xml:space="preserve"> </w:t>
      </w:r>
      <w:r w:rsidRPr="008F467E">
        <w:rPr>
          <w:sz w:val="26"/>
          <w:szCs w:val="26"/>
        </w:rPr>
        <w:t>и</w:t>
      </w:r>
      <w:r w:rsidR="006F1E60">
        <w:rPr>
          <w:sz w:val="26"/>
          <w:szCs w:val="26"/>
        </w:rPr>
        <w:t xml:space="preserve"> </w:t>
      </w:r>
      <w:r w:rsidRPr="008F467E">
        <w:rPr>
          <w:sz w:val="26"/>
          <w:szCs w:val="26"/>
        </w:rPr>
        <w:t>подлежит</w:t>
      </w:r>
      <w:r w:rsidR="006F1E60">
        <w:rPr>
          <w:sz w:val="26"/>
          <w:szCs w:val="26"/>
        </w:rPr>
        <w:t xml:space="preserve"> </w:t>
      </w:r>
      <w:r w:rsidRPr="008F467E">
        <w:rPr>
          <w:sz w:val="26"/>
          <w:szCs w:val="26"/>
        </w:rPr>
        <w:t>исполнению</w:t>
      </w:r>
      <w:r w:rsidR="006F1E60">
        <w:rPr>
          <w:sz w:val="26"/>
          <w:szCs w:val="26"/>
        </w:rPr>
        <w:t xml:space="preserve"> </w:t>
      </w:r>
      <w:r w:rsidR="00527548">
        <w:rPr>
          <w:sz w:val="26"/>
          <w:szCs w:val="26"/>
        </w:rPr>
        <w:t>Куженерской городской</w:t>
      </w:r>
      <w:r w:rsidRPr="008F467E">
        <w:rPr>
          <w:sz w:val="26"/>
          <w:szCs w:val="26"/>
        </w:rPr>
        <w:t xml:space="preserve"> администрацией (далее по тексту – администрация).</w:t>
      </w:r>
    </w:p>
    <w:p w14:paraId="01512237" w14:textId="77777777" w:rsidR="00527548" w:rsidRDefault="00527548" w:rsidP="006F1E60">
      <w:pPr>
        <w:pStyle w:val="a4"/>
        <w:tabs>
          <w:tab w:val="clear" w:pos="4677"/>
          <w:tab w:val="left" w:pos="0"/>
        </w:tabs>
        <w:snapToGrid w:val="0"/>
        <w:ind w:firstLine="709"/>
        <w:jc w:val="both"/>
        <w:rPr>
          <w:sz w:val="26"/>
          <w:szCs w:val="26"/>
        </w:rPr>
      </w:pPr>
    </w:p>
    <w:p w14:paraId="209A4517" w14:textId="77777777" w:rsidR="00527548" w:rsidRPr="00527548" w:rsidRDefault="00527548" w:rsidP="00527548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  <w:r w:rsidRPr="00527548">
        <w:rPr>
          <w:b/>
          <w:color w:val="000000"/>
          <w:sz w:val="26"/>
          <w:szCs w:val="26"/>
          <w:lang w:eastAsia="ru-RU"/>
        </w:rPr>
        <w:t>1 Анализ текущего состояния осуществления муниципального контроля,</w:t>
      </w:r>
    </w:p>
    <w:p w14:paraId="5959442B" w14:textId="77777777" w:rsidR="00527548" w:rsidRPr="00527548" w:rsidRDefault="00527548" w:rsidP="00527548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  <w:r w:rsidRPr="00527548">
        <w:rPr>
          <w:b/>
          <w:color w:val="000000"/>
          <w:sz w:val="26"/>
          <w:szCs w:val="26"/>
          <w:lang w:eastAsia="ru-RU"/>
        </w:rPr>
        <w:t>описание текущего развития профилактической деятельности</w:t>
      </w:r>
    </w:p>
    <w:p w14:paraId="50990F88" w14:textId="77777777" w:rsidR="00527548" w:rsidRPr="00527548" w:rsidRDefault="00527548" w:rsidP="00527548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  <w:r w:rsidRPr="00527548">
        <w:rPr>
          <w:b/>
          <w:color w:val="000000"/>
          <w:sz w:val="26"/>
          <w:szCs w:val="26"/>
          <w:lang w:eastAsia="ru-RU"/>
        </w:rPr>
        <w:t>контрольного органа, характеристика проблем, на решение которых</w:t>
      </w:r>
    </w:p>
    <w:p w14:paraId="1AF5B7C4" w14:textId="77777777" w:rsidR="00527548" w:rsidRPr="00527548" w:rsidRDefault="00527548" w:rsidP="00527548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  <w:r w:rsidRPr="00527548">
        <w:rPr>
          <w:b/>
          <w:color w:val="000000"/>
          <w:sz w:val="26"/>
          <w:szCs w:val="26"/>
          <w:lang w:eastAsia="ru-RU"/>
        </w:rPr>
        <w:t>направлена Программа</w:t>
      </w:r>
    </w:p>
    <w:p w14:paraId="5F978822" w14:textId="77777777" w:rsidR="00527548" w:rsidRDefault="00527548" w:rsidP="006F1E60">
      <w:pPr>
        <w:pStyle w:val="a4"/>
        <w:tabs>
          <w:tab w:val="clear" w:pos="4677"/>
          <w:tab w:val="left" w:pos="0"/>
        </w:tabs>
        <w:snapToGrid w:val="0"/>
        <w:ind w:firstLine="709"/>
        <w:jc w:val="both"/>
        <w:rPr>
          <w:sz w:val="26"/>
          <w:szCs w:val="26"/>
        </w:rPr>
      </w:pPr>
    </w:p>
    <w:p w14:paraId="534E6774" w14:textId="77777777" w:rsidR="00527548" w:rsidRPr="00527548" w:rsidRDefault="00527548" w:rsidP="00527548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527548">
        <w:rPr>
          <w:color w:val="000000"/>
          <w:sz w:val="26"/>
          <w:szCs w:val="26"/>
          <w:lang w:eastAsia="ru-RU"/>
        </w:rPr>
        <w:t>1.1. Вид муниципального контроля: муниципальный жилищный контроль.</w:t>
      </w:r>
    </w:p>
    <w:p w14:paraId="01E3A496" w14:textId="77777777" w:rsidR="00527548" w:rsidRPr="00527548" w:rsidRDefault="00527548" w:rsidP="00527548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527548">
        <w:rPr>
          <w:color w:val="000000"/>
          <w:sz w:val="26"/>
          <w:szCs w:val="26"/>
          <w:lang w:eastAsia="ru-RU"/>
        </w:rPr>
        <w:t xml:space="preserve">1.2.Предметом муниципального контроля на территории </w:t>
      </w:r>
      <w:r w:rsidR="00DF3AFF">
        <w:rPr>
          <w:color w:val="000000"/>
          <w:sz w:val="26"/>
          <w:szCs w:val="26"/>
          <w:lang w:eastAsia="ru-RU"/>
        </w:rPr>
        <w:t>Городского</w:t>
      </w:r>
      <w:r w:rsidRPr="00527548">
        <w:rPr>
          <w:color w:val="000000"/>
          <w:sz w:val="26"/>
          <w:szCs w:val="26"/>
          <w:lang w:eastAsia="ru-RU"/>
        </w:rPr>
        <w:t xml:space="preserve"> поселения </w:t>
      </w:r>
      <w:r w:rsidR="00DF3AFF">
        <w:rPr>
          <w:color w:val="000000"/>
          <w:sz w:val="26"/>
          <w:szCs w:val="26"/>
          <w:lang w:eastAsia="ru-RU"/>
        </w:rPr>
        <w:t xml:space="preserve">Куженер </w:t>
      </w:r>
      <w:r w:rsidRPr="00527548">
        <w:rPr>
          <w:color w:val="000000"/>
          <w:sz w:val="26"/>
          <w:szCs w:val="26"/>
          <w:lang w:eastAsia="ru-RU"/>
        </w:rPr>
        <w:t>является:</w:t>
      </w:r>
    </w:p>
    <w:p w14:paraId="152DC0FF" w14:textId="77777777" w:rsidR="00527548" w:rsidRPr="00527548" w:rsidRDefault="00527548" w:rsidP="00527548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527548">
        <w:rPr>
          <w:color w:val="000000"/>
          <w:sz w:val="26"/>
          <w:szCs w:val="26"/>
          <w:lang w:eastAsia="ru-RU"/>
        </w:rPr>
        <w:t>- соблюдение гражданами и организациями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14:paraId="1751BA74" w14:textId="77777777" w:rsidR="00527548" w:rsidRDefault="00527548" w:rsidP="00527548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527548">
        <w:rPr>
          <w:color w:val="000000"/>
          <w:sz w:val="26"/>
          <w:szCs w:val="26"/>
          <w:lang w:eastAsia="ru-RU"/>
        </w:rPr>
        <w:t>1) требований к: использованию и сохранности жилищного фонда;</w:t>
      </w:r>
    </w:p>
    <w:p w14:paraId="356AA705" w14:textId="77777777" w:rsidR="00527548" w:rsidRDefault="00527548" w:rsidP="00527548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527548">
        <w:rPr>
          <w:color w:val="000000"/>
          <w:sz w:val="26"/>
          <w:szCs w:val="26"/>
          <w:lang w:eastAsia="ru-RU"/>
        </w:rPr>
        <w:t xml:space="preserve"> жилым помещениям, их использованию и содержанию; </w:t>
      </w:r>
    </w:p>
    <w:p w14:paraId="57962B1B" w14:textId="77777777" w:rsidR="00F73ADA" w:rsidRDefault="00527548" w:rsidP="00527548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527548">
        <w:rPr>
          <w:color w:val="000000"/>
          <w:sz w:val="26"/>
          <w:szCs w:val="26"/>
          <w:lang w:eastAsia="ru-RU"/>
        </w:rPr>
        <w:t>использованию и содержанию общего имущества собственников пом</w:t>
      </w:r>
      <w:r w:rsidR="00F73ADA">
        <w:rPr>
          <w:color w:val="000000"/>
          <w:sz w:val="26"/>
          <w:szCs w:val="26"/>
          <w:lang w:eastAsia="ru-RU"/>
        </w:rPr>
        <w:t>ещений в многоквартирных домах;</w:t>
      </w:r>
    </w:p>
    <w:p w14:paraId="37007ECE" w14:textId="77777777" w:rsidR="00F73ADA" w:rsidRDefault="00527548" w:rsidP="00527548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527548">
        <w:rPr>
          <w:color w:val="000000"/>
          <w:sz w:val="26"/>
          <w:szCs w:val="26"/>
          <w:lang w:eastAsia="ru-RU"/>
        </w:rPr>
        <w:t xml:space="preserve">порядку осуществления перевода жилого помещения в нежилое помещение и нежилого помещения </w:t>
      </w:r>
      <w:r w:rsidR="00F73ADA">
        <w:rPr>
          <w:color w:val="000000"/>
          <w:sz w:val="26"/>
          <w:szCs w:val="26"/>
          <w:lang w:eastAsia="ru-RU"/>
        </w:rPr>
        <w:t>в жилое в многоквартирном доме;</w:t>
      </w:r>
    </w:p>
    <w:p w14:paraId="290D7011" w14:textId="77777777" w:rsidR="00527548" w:rsidRPr="00527548" w:rsidRDefault="00527548" w:rsidP="00527548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527548">
        <w:rPr>
          <w:color w:val="000000"/>
          <w:sz w:val="26"/>
          <w:szCs w:val="26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14:paraId="0390FDBE" w14:textId="77777777" w:rsidR="00F73ADA" w:rsidRPr="00F73ADA" w:rsidRDefault="00F73ADA" w:rsidP="00F73ADA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F73ADA">
        <w:rPr>
          <w:sz w:val="26"/>
          <w:szCs w:val="26"/>
        </w:rPr>
        <w:t>формированию фондов капитального ремонта;</w:t>
      </w:r>
    </w:p>
    <w:p w14:paraId="6C631306" w14:textId="77777777" w:rsidR="00F73ADA" w:rsidRPr="00F73ADA" w:rsidRDefault="00F73ADA" w:rsidP="00F73ADA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F73ADA">
        <w:rPr>
          <w:sz w:val="26"/>
          <w:szCs w:val="26"/>
        </w:rPr>
        <w:t>созданию и деятельности юридических лиц, индивидуальных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предпринимателей, осуществляющих управление многоквартирными домами,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оказывающих услуги и (или) выполняющих работы по содержанию и ремонту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общего имущества в многоквартирных домах;</w:t>
      </w:r>
    </w:p>
    <w:p w14:paraId="2FDDC571" w14:textId="77777777" w:rsidR="00F73ADA" w:rsidRPr="00F73ADA" w:rsidRDefault="00F73ADA" w:rsidP="00F73ADA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F73ADA">
        <w:rPr>
          <w:sz w:val="26"/>
          <w:szCs w:val="26"/>
        </w:rPr>
        <w:t>предоставлению коммунальных услуг собственникам и пользователям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помещений в многоквартирных домах и жилых домов;</w:t>
      </w:r>
    </w:p>
    <w:p w14:paraId="69EC480E" w14:textId="77777777" w:rsidR="00F73ADA" w:rsidRPr="00F73ADA" w:rsidRDefault="00F73ADA" w:rsidP="00F73ADA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F73ADA">
        <w:rPr>
          <w:sz w:val="26"/>
          <w:szCs w:val="26"/>
        </w:rPr>
        <w:t>порядку размещения ресурсоснабжающими организациями, лицами,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осуществляющими деятельность по управлению многоквартирными домами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информации в государственной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информационной системе жилищно-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коммунального хозяйства (далее - система);</w:t>
      </w:r>
    </w:p>
    <w:p w14:paraId="28953048" w14:textId="77777777" w:rsidR="00F73ADA" w:rsidRPr="00F73ADA" w:rsidRDefault="00F73ADA" w:rsidP="00F73ADA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F73ADA">
        <w:rPr>
          <w:sz w:val="26"/>
          <w:szCs w:val="26"/>
        </w:rPr>
        <w:t>обеспечению доступности для инвалидов помещений в многоквартирных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домах;</w:t>
      </w:r>
    </w:p>
    <w:p w14:paraId="7E6A02E8" w14:textId="77777777" w:rsidR="00527548" w:rsidRDefault="00F73ADA" w:rsidP="00F73ADA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F73ADA">
        <w:rPr>
          <w:sz w:val="26"/>
          <w:szCs w:val="26"/>
        </w:rPr>
        <w:t>предоставлению жилых помещений в наемных домах социального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использования;</w:t>
      </w:r>
    </w:p>
    <w:p w14:paraId="43FE8CCC" w14:textId="77777777" w:rsidR="00F73ADA" w:rsidRPr="00F73ADA" w:rsidRDefault="00F73ADA" w:rsidP="00F73ADA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F73ADA">
        <w:rPr>
          <w:sz w:val="26"/>
          <w:szCs w:val="26"/>
        </w:rPr>
        <w:t>2) требований энергетической эффективности и оснащенности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помещений многоквартирных домов и жилых домов приборами учета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используемых энергетических ресурсов;</w:t>
      </w:r>
    </w:p>
    <w:p w14:paraId="176C342C" w14:textId="77777777" w:rsidR="00F73ADA" w:rsidRPr="00F73ADA" w:rsidRDefault="00F73ADA" w:rsidP="00F73ADA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F73ADA">
        <w:rPr>
          <w:sz w:val="26"/>
          <w:szCs w:val="26"/>
        </w:rPr>
        <w:t>3) правил:</w:t>
      </w:r>
    </w:p>
    <w:p w14:paraId="2D1A2918" w14:textId="77777777" w:rsidR="00F73ADA" w:rsidRPr="00F73ADA" w:rsidRDefault="00F73ADA" w:rsidP="00F73ADA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F73ADA">
        <w:rPr>
          <w:sz w:val="26"/>
          <w:szCs w:val="26"/>
        </w:rPr>
        <w:t>изменения размера платы за содержание жилого помещения в случае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оказания услуг и выполнения работ по управлению, содержанию и ремонту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общего имущества в многоквартирном доме ненадлежащего качества и (или) с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перерывами, превышающими установленную продолжительность;</w:t>
      </w:r>
    </w:p>
    <w:p w14:paraId="5FA73E88" w14:textId="77777777" w:rsidR="00F73ADA" w:rsidRPr="00F73ADA" w:rsidRDefault="00F73ADA" w:rsidP="00F73ADA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F73ADA">
        <w:rPr>
          <w:sz w:val="26"/>
          <w:szCs w:val="26"/>
        </w:rPr>
        <w:t>содержания общего имущества в многоквартирном доме;</w:t>
      </w:r>
    </w:p>
    <w:p w14:paraId="2E16C5D1" w14:textId="77777777" w:rsidR="00F73ADA" w:rsidRPr="00F73ADA" w:rsidRDefault="00F73ADA" w:rsidP="00F73ADA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F73ADA">
        <w:rPr>
          <w:sz w:val="26"/>
          <w:szCs w:val="26"/>
        </w:rPr>
        <w:t>изменения размера платы за содержание жилого помещения;</w:t>
      </w:r>
    </w:p>
    <w:p w14:paraId="3AAFB7AC" w14:textId="77777777" w:rsidR="00F73ADA" w:rsidRPr="00F73ADA" w:rsidRDefault="00F73ADA" w:rsidP="00F73ADA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F73ADA">
        <w:rPr>
          <w:sz w:val="26"/>
          <w:szCs w:val="26"/>
        </w:rPr>
        <w:t>предоставления,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приостановки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ограничения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предоставления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коммунальных услуг собственникам и пользователям помещений в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многоквартирных домах и жилых домов.</w:t>
      </w:r>
    </w:p>
    <w:p w14:paraId="022605AC" w14:textId="77777777" w:rsidR="00F73ADA" w:rsidRDefault="00F73ADA" w:rsidP="00F73ADA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F73ADA">
        <w:rPr>
          <w:sz w:val="26"/>
          <w:szCs w:val="26"/>
        </w:rPr>
        <w:t>Предметом муниципального контроля является также исполнение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решений, принимаемых по результатам контрольных мероприятий.</w:t>
      </w:r>
    </w:p>
    <w:p w14:paraId="07B45634" w14:textId="43DB7541" w:rsidR="00F73ADA" w:rsidRPr="00F73ADA" w:rsidRDefault="00F73ADA" w:rsidP="00F73ADA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F73ADA">
        <w:rPr>
          <w:sz w:val="26"/>
          <w:szCs w:val="26"/>
        </w:rPr>
        <w:lastRenderedPageBreak/>
        <w:t>1.3. За истекший период 202</w:t>
      </w:r>
      <w:r w:rsidR="009D4CD7">
        <w:rPr>
          <w:sz w:val="26"/>
          <w:szCs w:val="26"/>
        </w:rPr>
        <w:t>2</w:t>
      </w:r>
      <w:r w:rsidRPr="00F73ADA">
        <w:rPr>
          <w:sz w:val="26"/>
          <w:szCs w:val="26"/>
        </w:rPr>
        <w:t xml:space="preserve"> года в рамках муниципального жилищного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 xml:space="preserve">контроля на территории </w:t>
      </w:r>
      <w:r w:rsidR="00DF3AFF">
        <w:rPr>
          <w:sz w:val="26"/>
          <w:szCs w:val="26"/>
        </w:rPr>
        <w:t>Городского</w:t>
      </w:r>
      <w:r w:rsidRPr="00F73ADA">
        <w:rPr>
          <w:sz w:val="26"/>
          <w:szCs w:val="26"/>
        </w:rPr>
        <w:t xml:space="preserve"> поселения </w:t>
      </w:r>
      <w:r w:rsidR="00DF3AFF">
        <w:rPr>
          <w:sz w:val="26"/>
          <w:szCs w:val="26"/>
        </w:rPr>
        <w:t xml:space="preserve">Куженер </w:t>
      </w:r>
      <w:r w:rsidRPr="00F73ADA">
        <w:rPr>
          <w:sz w:val="26"/>
          <w:szCs w:val="26"/>
        </w:rPr>
        <w:t>плановые и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внеплановые проверки, мероприятия не проводились.</w:t>
      </w:r>
    </w:p>
    <w:p w14:paraId="2C5BBDA5" w14:textId="77777777" w:rsidR="00F73ADA" w:rsidRPr="00F73ADA" w:rsidRDefault="00F73ADA" w:rsidP="00F73ADA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F73ADA">
        <w:rPr>
          <w:sz w:val="26"/>
          <w:szCs w:val="26"/>
        </w:rPr>
        <w:t>Эксперты и представители экспертных организаций к проведению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проверок не привлекались.</w:t>
      </w:r>
    </w:p>
    <w:p w14:paraId="5687289D" w14:textId="77777777" w:rsidR="00F73ADA" w:rsidRDefault="00F73ADA" w:rsidP="00F73ADA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F73ADA">
        <w:rPr>
          <w:sz w:val="26"/>
          <w:szCs w:val="26"/>
        </w:rPr>
        <w:t>Предостережения о недопустимости нарушений обязательных требований</w:t>
      </w:r>
      <w:r>
        <w:rPr>
          <w:sz w:val="26"/>
          <w:szCs w:val="26"/>
        </w:rPr>
        <w:t xml:space="preserve"> </w:t>
      </w:r>
      <w:r w:rsidRPr="00F73ADA">
        <w:rPr>
          <w:sz w:val="26"/>
          <w:szCs w:val="26"/>
        </w:rPr>
        <w:t>при осуществлении муниципального контроля не выдавались.</w:t>
      </w:r>
    </w:p>
    <w:p w14:paraId="1A2DFD25" w14:textId="77777777" w:rsidR="00923301" w:rsidRDefault="00923301" w:rsidP="00F73ADA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</w:p>
    <w:p w14:paraId="71553806" w14:textId="77777777" w:rsidR="00923301" w:rsidRDefault="00923301" w:rsidP="00923301">
      <w:pPr>
        <w:pStyle w:val="a4"/>
        <w:tabs>
          <w:tab w:val="left" w:pos="0"/>
        </w:tabs>
        <w:snapToGrid w:val="0"/>
        <w:ind w:firstLine="709"/>
        <w:jc w:val="center"/>
        <w:rPr>
          <w:b/>
          <w:sz w:val="26"/>
          <w:szCs w:val="26"/>
        </w:rPr>
      </w:pPr>
      <w:r w:rsidRPr="00923301">
        <w:rPr>
          <w:b/>
          <w:sz w:val="26"/>
          <w:szCs w:val="26"/>
        </w:rPr>
        <w:t>2 Цели и задачи реализации Программы</w:t>
      </w:r>
    </w:p>
    <w:p w14:paraId="6D53383C" w14:textId="77777777" w:rsidR="00923301" w:rsidRDefault="00923301" w:rsidP="00923301">
      <w:pPr>
        <w:pStyle w:val="a4"/>
        <w:tabs>
          <w:tab w:val="left" w:pos="0"/>
        </w:tabs>
        <w:snapToGrid w:val="0"/>
        <w:ind w:firstLine="709"/>
        <w:jc w:val="center"/>
        <w:rPr>
          <w:b/>
          <w:sz w:val="26"/>
          <w:szCs w:val="26"/>
        </w:rPr>
      </w:pPr>
    </w:p>
    <w:p w14:paraId="2CA151F4" w14:textId="77777777"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2.1. Целями профилактической работы являются:</w:t>
      </w:r>
    </w:p>
    <w:p w14:paraId="43D1D6BB" w14:textId="77777777"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1) стимулирование добросовестного соблюдения обязательных требований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всеми контролируемыми лицами;</w:t>
      </w:r>
    </w:p>
    <w:p w14:paraId="64279CA6" w14:textId="77777777"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2) устранение условий, причин и факторов, способных привести к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нарушениям обязательных требований и (или) причинению вреда (ущерба)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охраняемым законом ценностям;</w:t>
      </w:r>
    </w:p>
    <w:p w14:paraId="5EB1688A" w14:textId="77777777"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3) создание условий для доведения обязательных требований до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контролируемых лиц, повышение информированности о способах их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соблюдения;</w:t>
      </w:r>
    </w:p>
    <w:p w14:paraId="570466F9" w14:textId="77777777"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4) предупреждение нарушений контролируемыми лицами обязательных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требований, включая устранение причин, факторов и условий, способствующих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возможному нарушению обязательных требований;</w:t>
      </w:r>
    </w:p>
    <w:p w14:paraId="5EEF4D6D" w14:textId="77777777"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5) снижение административной нагрузки на контролируемых лиц;</w:t>
      </w:r>
    </w:p>
    <w:p w14:paraId="1D7A28D0" w14:textId="77777777"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6) снижение размера ущерба, причиняемого охраняемым законом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ценностям.</w:t>
      </w:r>
    </w:p>
    <w:p w14:paraId="727C81B6" w14:textId="77777777"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2.2. Задачами профилактической работы являются:</w:t>
      </w:r>
    </w:p>
    <w:p w14:paraId="2D890E44" w14:textId="77777777"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1) укрепление системы профилактики нарушений обязательных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требований;</w:t>
      </w:r>
    </w:p>
    <w:p w14:paraId="7DF516F3" w14:textId="77777777"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2) выявление причин, факторов и условий, способствующих нарушениям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обязательных требований, разработка мероприятий, направленных на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устранение нарушений обязательных требований;</w:t>
      </w:r>
    </w:p>
    <w:p w14:paraId="3E7E56B9" w14:textId="77777777"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3) повышение правосознания и правовой культуры организаций и граждан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в сфере рассматриваемых правоотношений.</w:t>
      </w:r>
    </w:p>
    <w:p w14:paraId="0FD1C729" w14:textId="77777777" w:rsidR="00923301" w:rsidRP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В положении о виде контроля мероприятия, направленные на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нематериальное поощрение добросовестных контролируемых лиц, не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установлены, следовательно, меры стимулирования добросовестности в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программе не предусмотрены.</w:t>
      </w:r>
    </w:p>
    <w:p w14:paraId="7DD21C19" w14:textId="77777777" w:rsid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923301">
        <w:rPr>
          <w:sz w:val="26"/>
          <w:szCs w:val="26"/>
        </w:rPr>
        <w:t>В положении о виде контроля самостоятельная оценка соблюдения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обязательных требований (самообследование) не предусмотрена, следовательно,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в программе способы самообследования в автоматизированном режиме не</w:t>
      </w:r>
      <w:r>
        <w:rPr>
          <w:sz w:val="26"/>
          <w:szCs w:val="26"/>
        </w:rPr>
        <w:t xml:space="preserve"> </w:t>
      </w:r>
      <w:r w:rsidRPr="00923301">
        <w:rPr>
          <w:sz w:val="26"/>
          <w:szCs w:val="26"/>
        </w:rPr>
        <w:t>определены (ч.1 ст.51 №248-ФЗ).</w:t>
      </w:r>
    </w:p>
    <w:p w14:paraId="008CF1BB" w14:textId="77777777" w:rsidR="00923301" w:rsidRDefault="00923301" w:rsidP="00923301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</w:p>
    <w:p w14:paraId="3A225625" w14:textId="77777777" w:rsidR="00923301" w:rsidRPr="00923301" w:rsidRDefault="00923301" w:rsidP="00923301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  <w:r w:rsidRPr="00923301">
        <w:rPr>
          <w:b/>
          <w:color w:val="000000"/>
          <w:sz w:val="26"/>
          <w:szCs w:val="26"/>
          <w:lang w:eastAsia="ru-RU"/>
        </w:rPr>
        <w:t>3 Перечень профилактических мероприятий, сроки</w:t>
      </w:r>
    </w:p>
    <w:p w14:paraId="524FA0A9" w14:textId="77777777" w:rsidR="00923301" w:rsidRPr="00923301" w:rsidRDefault="00923301" w:rsidP="00923301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  <w:r w:rsidRPr="00923301">
        <w:rPr>
          <w:b/>
          <w:color w:val="000000"/>
          <w:sz w:val="26"/>
          <w:szCs w:val="26"/>
          <w:lang w:eastAsia="ru-RU"/>
        </w:rPr>
        <w:t>(периодичность) их проведения</w:t>
      </w:r>
    </w:p>
    <w:p w14:paraId="53D342D1" w14:textId="77777777" w:rsidR="00923301" w:rsidRDefault="00923301" w:rsidP="00923301">
      <w:pPr>
        <w:pStyle w:val="a4"/>
        <w:tabs>
          <w:tab w:val="left" w:pos="0"/>
        </w:tabs>
        <w:snapToGrid w:val="0"/>
        <w:ind w:firstLine="709"/>
        <w:jc w:val="center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923301" w14:paraId="0FF4318F" w14:textId="77777777" w:rsidTr="00923301">
        <w:tc>
          <w:tcPr>
            <w:tcW w:w="675" w:type="dxa"/>
          </w:tcPr>
          <w:p w14:paraId="6AB73A71" w14:textId="77777777" w:rsid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110" w:type="dxa"/>
          </w:tcPr>
          <w:p w14:paraId="1249FE2F" w14:textId="77777777" w:rsid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2393" w:type="dxa"/>
          </w:tcPr>
          <w:p w14:paraId="3BA91197" w14:textId="77777777" w:rsid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393" w:type="dxa"/>
          </w:tcPr>
          <w:p w14:paraId="60149064" w14:textId="77777777" w:rsid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</w:tr>
      <w:tr w:rsidR="00923301" w14:paraId="0A8D4040" w14:textId="77777777" w:rsidTr="00923301">
        <w:tc>
          <w:tcPr>
            <w:tcW w:w="675" w:type="dxa"/>
          </w:tcPr>
          <w:p w14:paraId="261DFDA3" w14:textId="77777777" w:rsidR="00923301" w:rsidRDefault="00923301" w:rsidP="00923301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14:paraId="67982304" w14:textId="77777777" w:rsidR="00923301" w:rsidRP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t>Информирование.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Размещение</w:t>
            </w:r>
            <w:r>
              <w:rPr>
                <w:sz w:val="26"/>
                <w:szCs w:val="26"/>
              </w:rPr>
              <w:t xml:space="preserve"> н</w:t>
            </w:r>
            <w:r w:rsidRPr="00923301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официальном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сайте</w:t>
            </w:r>
            <w:r>
              <w:rPr>
                <w:sz w:val="26"/>
                <w:szCs w:val="26"/>
              </w:rPr>
              <w:t xml:space="preserve"> </w:t>
            </w:r>
            <w:r w:rsidR="00E66630">
              <w:rPr>
                <w:sz w:val="26"/>
                <w:szCs w:val="26"/>
              </w:rPr>
              <w:t>Куженерской городской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администрации в сети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 xml:space="preserve">"Интернет" правовых актов или их </w:t>
            </w:r>
            <w:r w:rsidRPr="00923301">
              <w:rPr>
                <w:sz w:val="26"/>
                <w:szCs w:val="26"/>
              </w:rPr>
              <w:lastRenderedPageBreak/>
              <w:t>отдельных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частей, содержащих обязательные требования,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оценка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соблюдения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которых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является</w:t>
            </w:r>
            <w:r>
              <w:rPr>
                <w:sz w:val="26"/>
                <w:szCs w:val="26"/>
              </w:rPr>
              <w:t xml:space="preserve"> предметом муниципального </w:t>
            </w:r>
            <w:r w:rsidRPr="00923301">
              <w:rPr>
                <w:sz w:val="26"/>
                <w:szCs w:val="26"/>
              </w:rPr>
              <w:t>контроля.</w:t>
            </w:r>
          </w:p>
          <w:p w14:paraId="52843142" w14:textId="77777777" w:rsidR="00923301" w:rsidRP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t>Информирование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Юридических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лиц,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индивидуальных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предпринимателей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вопросам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соблюдения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обязательных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требований, в том числе посредством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разработки и обнародования руководств по</w:t>
            </w:r>
            <w:r>
              <w:rPr>
                <w:sz w:val="26"/>
                <w:szCs w:val="26"/>
              </w:rPr>
              <w:t xml:space="preserve"> соблюдении </w:t>
            </w:r>
            <w:r w:rsidRPr="00923301">
              <w:rPr>
                <w:sz w:val="26"/>
                <w:szCs w:val="26"/>
              </w:rPr>
              <w:t>обязательных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требований,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разъяснительной работы в средствах массовой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информации и иными способами.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В случае изменения обязательных требований -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подготовка и распространение комментариев о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содержании новых нормативных правовых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актов,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устанавливающих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обязательные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требования,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внесенных</w:t>
            </w:r>
            <w:r>
              <w:rPr>
                <w:sz w:val="26"/>
                <w:szCs w:val="26"/>
              </w:rPr>
              <w:t xml:space="preserve"> </w:t>
            </w:r>
            <w:r w:rsidR="00E66630">
              <w:rPr>
                <w:sz w:val="26"/>
                <w:szCs w:val="26"/>
              </w:rPr>
              <w:t xml:space="preserve">изменения </w:t>
            </w:r>
            <w:r w:rsidRPr="00923301">
              <w:rPr>
                <w:sz w:val="26"/>
                <w:szCs w:val="26"/>
              </w:rPr>
              <w:t>действующие акты, сроках и порядке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вступления их в действие, а также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рекомендаций о проведении необходимых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организационных, технических мероприятий,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направленных на внедрение и обеспечение</w:t>
            </w:r>
          </w:p>
          <w:p w14:paraId="3462A4E4" w14:textId="77777777" w:rsid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t>соблюдения обязательных требований.</w:t>
            </w:r>
          </w:p>
        </w:tc>
        <w:tc>
          <w:tcPr>
            <w:tcW w:w="2393" w:type="dxa"/>
          </w:tcPr>
          <w:p w14:paraId="475C9898" w14:textId="77777777" w:rsid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393" w:type="dxa"/>
          </w:tcPr>
          <w:p w14:paraId="4656C9EC" w14:textId="77777777" w:rsid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t>Специалисты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администрации,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 должностным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обязанностям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lastRenderedPageBreak/>
              <w:t>которых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относится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осуществление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контроля</w:t>
            </w:r>
          </w:p>
        </w:tc>
      </w:tr>
      <w:tr w:rsidR="00923301" w14:paraId="54FBA406" w14:textId="77777777" w:rsidTr="00923301">
        <w:tc>
          <w:tcPr>
            <w:tcW w:w="675" w:type="dxa"/>
          </w:tcPr>
          <w:p w14:paraId="67E67EBC" w14:textId="77777777" w:rsidR="00923301" w:rsidRDefault="00923301" w:rsidP="00923301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14:paraId="1098E7F0" w14:textId="77777777" w:rsidR="00E66630" w:rsidRPr="00E66630" w:rsidRDefault="00E66630" w:rsidP="00E66630">
            <w:pPr>
              <w:shd w:val="clear" w:color="auto" w:fill="FFFFFF"/>
              <w:rPr>
                <w:color w:val="000000"/>
                <w:sz w:val="26"/>
                <w:szCs w:val="26"/>
                <w:lang w:eastAsia="ru-RU"/>
              </w:rPr>
            </w:pPr>
            <w:r w:rsidRPr="00E66630">
              <w:rPr>
                <w:sz w:val="26"/>
                <w:szCs w:val="26"/>
              </w:rPr>
              <w:t xml:space="preserve">Обобщение практики осуществления муниципального жилищного контроля и </w:t>
            </w:r>
            <w:r w:rsidRPr="00E66630">
              <w:rPr>
                <w:color w:val="000000"/>
                <w:sz w:val="26"/>
                <w:szCs w:val="26"/>
                <w:lang w:eastAsia="ru-RU"/>
              </w:rPr>
              <w:t>размещении на официально сайте</w:t>
            </w:r>
          </w:p>
          <w:p w14:paraId="55069C68" w14:textId="77777777" w:rsidR="00E66630" w:rsidRPr="00E66630" w:rsidRDefault="00E66630" w:rsidP="00E66630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E66630">
              <w:rPr>
                <w:color w:val="000000"/>
                <w:sz w:val="26"/>
                <w:szCs w:val="26"/>
                <w:lang w:eastAsia="ru-RU"/>
              </w:rPr>
              <w:t>Куженерской городской администрации в сет «Интернет», соответствующих обобщений,  том числе с указанием наиболее часто встречающихся случае нарушений</w:t>
            </w:r>
          </w:p>
          <w:p w14:paraId="79AB20CA" w14:textId="60335DEF" w:rsidR="00E66630" w:rsidRPr="00E66630" w:rsidRDefault="00E66630" w:rsidP="00E66630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E66630">
              <w:rPr>
                <w:color w:val="000000"/>
                <w:sz w:val="26"/>
                <w:szCs w:val="26"/>
                <w:lang w:eastAsia="ru-RU"/>
              </w:rPr>
              <w:t>обязательных требований рекомендациями отношении мер которые должны приниматьс</w:t>
            </w:r>
            <w:r w:rsidR="007D5612">
              <w:rPr>
                <w:color w:val="000000"/>
                <w:sz w:val="26"/>
                <w:szCs w:val="26"/>
                <w:lang w:eastAsia="ru-RU"/>
              </w:rPr>
              <w:t>я</w:t>
            </w:r>
            <w:r w:rsidRPr="00E66630">
              <w:rPr>
                <w:color w:val="000000"/>
                <w:sz w:val="26"/>
                <w:szCs w:val="26"/>
                <w:lang w:eastAsia="ru-RU"/>
              </w:rPr>
              <w:t xml:space="preserve"> юридическим лицами,</w:t>
            </w:r>
          </w:p>
          <w:p w14:paraId="3515CB83" w14:textId="2764C702" w:rsidR="00E66630" w:rsidRPr="00E66630" w:rsidRDefault="00E66630" w:rsidP="00E66630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E66630">
              <w:rPr>
                <w:color w:val="000000"/>
                <w:sz w:val="26"/>
                <w:szCs w:val="26"/>
                <w:lang w:eastAsia="ru-RU"/>
              </w:rPr>
              <w:t xml:space="preserve">индивидуальным предпринимателями, гражданами </w:t>
            </w:r>
            <w:r w:rsidRPr="00E66630">
              <w:rPr>
                <w:color w:val="000000"/>
                <w:sz w:val="26"/>
                <w:szCs w:val="26"/>
                <w:lang w:eastAsia="ru-RU"/>
              </w:rPr>
              <w:lastRenderedPageBreak/>
              <w:t>в целя</w:t>
            </w:r>
            <w:r w:rsidR="007D5612">
              <w:rPr>
                <w:color w:val="000000"/>
                <w:sz w:val="26"/>
                <w:szCs w:val="26"/>
                <w:lang w:eastAsia="ru-RU"/>
              </w:rPr>
              <w:t>х</w:t>
            </w:r>
            <w:r w:rsidRPr="00E66630">
              <w:rPr>
                <w:color w:val="000000"/>
                <w:sz w:val="26"/>
                <w:szCs w:val="26"/>
                <w:lang w:eastAsia="ru-RU"/>
              </w:rPr>
              <w:t xml:space="preserve"> недопущения таких нарушений.</w:t>
            </w:r>
          </w:p>
          <w:p w14:paraId="202D2A3F" w14:textId="77777777" w:rsid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7FBA7B90" w14:textId="77777777" w:rsid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393" w:type="dxa"/>
          </w:tcPr>
          <w:p w14:paraId="30234ADC" w14:textId="77777777" w:rsidR="00923301" w:rsidRDefault="00E66630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t>Специалисты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администрации,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 должностным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обязанностям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которых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относится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осуществление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контроля</w:t>
            </w:r>
          </w:p>
        </w:tc>
      </w:tr>
      <w:tr w:rsidR="00923301" w14:paraId="3CCBE2E9" w14:textId="77777777" w:rsidTr="00923301">
        <w:tc>
          <w:tcPr>
            <w:tcW w:w="675" w:type="dxa"/>
          </w:tcPr>
          <w:p w14:paraId="54D06CAB" w14:textId="77777777" w:rsidR="00923301" w:rsidRDefault="00923301" w:rsidP="00923301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14:paraId="5AE5CAF0" w14:textId="77777777" w:rsidR="00E66630" w:rsidRPr="00E66630" w:rsidRDefault="00E66630" w:rsidP="00E66630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E66630">
              <w:rPr>
                <w:color w:val="000000"/>
                <w:sz w:val="26"/>
                <w:szCs w:val="26"/>
                <w:lang w:eastAsia="ru-RU"/>
              </w:rPr>
              <w:t>Объявление предостережения.</w:t>
            </w:r>
          </w:p>
          <w:p w14:paraId="3CA74BD4" w14:textId="77777777" w:rsidR="00E66630" w:rsidRPr="00E66630" w:rsidRDefault="00E66630" w:rsidP="00E66630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E66630">
              <w:rPr>
                <w:color w:val="000000"/>
                <w:sz w:val="26"/>
                <w:szCs w:val="26"/>
                <w:lang w:eastAsia="ru-RU"/>
              </w:rPr>
              <w:t>Предостережение о недопустимости нарушении обязательны требований</w:t>
            </w:r>
          </w:p>
          <w:p w14:paraId="7914DA68" w14:textId="77777777" w:rsidR="00E66630" w:rsidRPr="00E66630" w:rsidRDefault="00E66630" w:rsidP="00E66630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E66630">
              <w:rPr>
                <w:color w:val="000000"/>
                <w:sz w:val="26"/>
                <w:szCs w:val="26"/>
                <w:lang w:eastAsia="ru-RU"/>
              </w:rPr>
              <w:t>Объявляется контролируемому лицу в случае наличия  администрации сведений о готовящихся нарушениях обязательных требований и (или) в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случае отсутствия </w:t>
            </w:r>
            <w:r w:rsidRPr="00E66630">
              <w:rPr>
                <w:color w:val="000000"/>
                <w:sz w:val="26"/>
                <w:szCs w:val="26"/>
                <w:lang w:eastAsia="ru-RU"/>
              </w:rPr>
              <w:t xml:space="preserve">подтверждения данных о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том, что нарушение обязательных </w:t>
            </w:r>
            <w:r w:rsidRPr="00E66630">
              <w:rPr>
                <w:color w:val="000000"/>
                <w:sz w:val="26"/>
                <w:szCs w:val="26"/>
                <w:lang w:eastAsia="ru-RU"/>
              </w:rPr>
              <w:t>требований причинило вред (ущерб) охраняемым законом ценностям либо создало угрозу причинения вреда (ущерба)</w:t>
            </w: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66630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охраняемым</w:t>
            </w: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66630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законом</w:t>
            </w: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66630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ценностям.</w:t>
            </w:r>
          </w:p>
          <w:p w14:paraId="300BB22E" w14:textId="77777777" w:rsid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4BBF65DA" w14:textId="77777777" w:rsidR="00923301" w:rsidRP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t>По мере появления</w:t>
            </w:r>
          </w:p>
          <w:p w14:paraId="08B33F8E" w14:textId="77777777" w:rsidR="00923301" w:rsidRP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t>оснований,</w:t>
            </w:r>
          </w:p>
          <w:p w14:paraId="5F99D884" w14:textId="77777777" w:rsidR="00923301" w:rsidRP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t>предусмотренных</w:t>
            </w:r>
          </w:p>
          <w:p w14:paraId="2C14270E" w14:textId="77777777" w:rsid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t>законодательством</w:t>
            </w:r>
          </w:p>
        </w:tc>
        <w:tc>
          <w:tcPr>
            <w:tcW w:w="2393" w:type="dxa"/>
          </w:tcPr>
          <w:p w14:paraId="1C2B1B88" w14:textId="77777777" w:rsidR="00923301" w:rsidRDefault="00E66630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t>Специалисты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администрации,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 должностным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обязанностям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которых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относится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осуществление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контроля</w:t>
            </w:r>
          </w:p>
        </w:tc>
      </w:tr>
      <w:tr w:rsidR="00923301" w14:paraId="79E55F51" w14:textId="77777777" w:rsidTr="00923301">
        <w:tc>
          <w:tcPr>
            <w:tcW w:w="675" w:type="dxa"/>
          </w:tcPr>
          <w:p w14:paraId="74CCC874" w14:textId="77777777" w:rsidR="00923301" w:rsidRDefault="00923301" w:rsidP="00923301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14:paraId="6F32F2BD" w14:textId="2DA77B3C" w:rsidR="00923301" w:rsidRDefault="00E66630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Консультирование. Консультирование осуществляется в устной или письменной форме по телефону,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393" w:type="dxa"/>
          </w:tcPr>
          <w:p w14:paraId="10972C62" w14:textId="77777777" w:rsid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393" w:type="dxa"/>
          </w:tcPr>
          <w:p w14:paraId="128E587D" w14:textId="77777777" w:rsidR="00923301" w:rsidRDefault="00E66630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t>Специалисты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администрации,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 должностным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обязанностям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которых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относится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осуществление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контроля</w:t>
            </w:r>
          </w:p>
        </w:tc>
      </w:tr>
      <w:tr w:rsidR="00923301" w14:paraId="20CF3DB4" w14:textId="77777777" w:rsidTr="00923301">
        <w:tc>
          <w:tcPr>
            <w:tcW w:w="675" w:type="dxa"/>
          </w:tcPr>
          <w:p w14:paraId="6F869132" w14:textId="77777777" w:rsidR="00923301" w:rsidRDefault="00923301" w:rsidP="00923301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14:paraId="187D253A" w14:textId="77777777" w:rsidR="00923301" w:rsidRDefault="00E66630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Профилактический визит</w:t>
            </w:r>
          </w:p>
        </w:tc>
        <w:tc>
          <w:tcPr>
            <w:tcW w:w="2393" w:type="dxa"/>
          </w:tcPr>
          <w:p w14:paraId="1409D181" w14:textId="77777777" w:rsidR="00923301" w:rsidRDefault="00923301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 раз в год</w:t>
            </w:r>
          </w:p>
        </w:tc>
        <w:tc>
          <w:tcPr>
            <w:tcW w:w="2393" w:type="dxa"/>
          </w:tcPr>
          <w:p w14:paraId="57B6F484" w14:textId="77777777" w:rsidR="00923301" w:rsidRDefault="00E66630" w:rsidP="00923301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923301">
              <w:rPr>
                <w:sz w:val="26"/>
                <w:szCs w:val="26"/>
              </w:rPr>
              <w:t>Специалисты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администрации,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 должностным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обязанностям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которых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относится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осуществление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923301">
              <w:rPr>
                <w:sz w:val="26"/>
                <w:szCs w:val="26"/>
              </w:rPr>
              <w:t>контроля</w:t>
            </w:r>
          </w:p>
        </w:tc>
      </w:tr>
    </w:tbl>
    <w:p w14:paraId="497EDC63" w14:textId="77777777" w:rsidR="00923301" w:rsidRDefault="00923301" w:rsidP="00923301">
      <w:pPr>
        <w:pStyle w:val="a4"/>
        <w:tabs>
          <w:tab w:val="left" w:pos="0"/>
        </w:tabs>
        <w:snapToGrid w:val="0"/>
        <w:ind w:firstLine="709"/>
        <w:jc w:val="center"/>
        <w:rPr>
          <w:sz w:val="26"/>
          <w:szCs w:val="26"/>
        </w:rPr>
      </w:pPr>
    </w:p>
    <w:p w14:paraId="22D98C12" w14:textId="77777777" w:rsidR="00E66630" w:rsidRDefault="00E66630" w:rsidP="00923301">
      <w:pPr>
        <w:pStyle w:val="a4"/>
        <w:tabs>
          <w:tab w:val="left" w:pos="0"/>
        </w:tabs>
        <w:snapToGrid w:val="0"/>
        <w:ind w:firstLine="709"/>
        <w:jc w:val="center"/>
        <w:rPr>
          <w:b/>
          <w:sz w:val="26"/>
          <w:szCs w:val="26"/>
        </w:rPr>
      </w:pPr>
      <w:r w:rsidRPr="00E66630">
        <w:rPr>
          <w:b/>
          <w:sz w:val="26"/>
          <w:szCs w:val="26"/>
        </w:rPr>
        <w:t>4 Показатели результативности и эффективности Программы</w:t>
      </w:r>
    </w:p>
    <w:p w14:paraId="0EDF5AAB" w14:textId="77777777" w:rsidR="00E66630" w:rsidRPr="00E66630" w:rsidRDefault="00E66630" w:rsidP="00923301">
      <w:pPr>
        <w:pStyle w:val="a4"/>
        <w:tabs>
          <w:tab w:val="left" w:pos="0"/>
        </w:tabs>
        <w:snapToGrid w:val="0"/>
        <w:ind w:firstLine="709"/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66630" w14:paraId="3F5D985D" w14:textId="77777777" w:rsidTr="00E66630">
        <w:tc>
          <w:tcPr>
            <w:tcW w:w="675" w:type="dxa"/>
          </w:tcPr>
          <w:p w14:paraId="29A61A94" w14:textId="77777777" w:rsidR="00E66630" w:rsidRPr="00E66630" w:rsidRDefault="00E66630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E66630">
              <w:rPr>
                <w:sz w:val="26"/>
                <w:szCs w:val="26"/>
              </w:rPr>
              <w:t>№ п/п</w:t>
            </w:r>
          </w:p>
        </w:tc>
        <w:tc>
          <w:tcPr>
            <w:tcW w:w="5705" w:type="dxa"/>
          </w:tcPr>
          <w:p w14:paraId="64566C0A" w14:textId="77777777" w:rsidR="00E66630" w:rsidRPr="00E66630" w:rsidRDefault="00E66630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E6663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191" w:type="dxa"/>
          </w:tcPr>
          <w:p w14:paraId="627BB863" w14:textId="77777777" w:rsidR="00E66630" w:rsidRPr="00E66630" w:rsidRDefault="00E66630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E66630">
              <w:rPr>
                <w:sz w:val="26"/>
                <w:szCs w:val="26"/>
              </w:rPr>
              <w:t>Величина</w:t>
            </w:r>
          </w:p>
        </w:tc>
      </w:tr>
      <w:tr w:rsidR="00E66630" w14:paraId="52F9B90A" w14:textId="77777777" w:rsidTr="00E66630">
        <w:tc>
          <w:tcPr>
            <w:tcW w:w="675" w:type="dxa"/>
          </w:tcPr>
          <w:p w14:paraId="04AAFEEE" w14:textId="77777777" w:rsidR="00E66630" w:rsidRPr="00E66630" w:rsidRDefault="00E66630" w:rsidP="00E66630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14:paraId="2F02AD74" w14:textId="77777777" w:rsidR="00E66630" w:rsidRPr="00E66630" w:rsidRDefault="00E66630" w:rsidP="00E66630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E66630">
              <w:rPr>
                <w:color w:val="000000"/>
                <w:sz w:val="26"/>
                <w:szCs w:val="26"/>
                <w:lang w:eastAsia="ru-RU"/>
              </w:rPr>
              <w:t>Полнота информации, размещенной на официальном</w:t>
            </w:r>
            <w:r w:rsidR="00DF3AFF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66630">
              <w:rPr>
                <w:color w:val="000000"/>
                <w:sz w:val="26"/>
                <w:szCs w:val="26"/>
                <w:lang w:eastAsia="ru-RU"/>
              </w:rPr>
              <w:t>сайте контрольного органа в сети «Интернет» в</w:t>
            </w:r>
            <w:r w:rsidR="00DF3AFF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66630">
              <w:rPr>
                <w:color w:val="000000"/>
                <w:sz w:val="26"/>
                <w:szCs w:val="26"/>
                <w:lang w:eastAsia="ru-RU"/>
              </w:rPr>
              <w:t>соответствии с частью 3 статьи 46 Федерального закона от 31 июля 2021 г. № 248-ФЗ «О государственном контроле (надзоре) и муниципа</w:t>
            </w:r>
            <w:r w:rsidR="00DF3AFF">
              <w:rPr>
                <w:color w:val="000000"/>
                <w:sz w:val="26"/>
                <w:szCs w:val="26"/>
                <w:lang w:eastAsia="ru-RU"/>
              </w:rPr>
              <w:t xml:space="preserve">льном контроле в Российской </w:t>
            </w:r>
            <w:r w:rsidRPr="00E66630">
              <w:rPr>
                <w:color w:val="000000"/>
                <w:sz w:val="26"/>
                <w:szCs w:val="26"/>
                <w:lang w:eastAsia="ru-RU"/>
              </w:rPr>
              <w:lastRenderedPageBreak/>
              <w:t>Федерации»</w:t>
            </w:r>
          </w:p>
          <w:p w14:paraId="14C50F70" w14:textId="77777777" w:rsidR="00E66630" w:rsidRPr="00E66630" w:rsidRDefault="00E66630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14:paraId="66EDFC6C" w14:textId="77777777" w:rsidR="00E66630" w:rsidRPr="00E66630" w:rsidRDefault="00E66630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E66630">
              <w:rPr>
                <w:sz w:val="26"/>
                <w:szCs w:val="26"/>
              </w:rPr>
              <w:lastRenderedPageBreak/>
              <w:t>100%</w:t>
            </w:r>
          </w:p>
        </w:tc>
      </w:tr>
      <w:tr w:rsidR="00E66630" w14:paraId="5D8C5EAF" w14:textId="77777777" w:rsidTr="00E66630">
        <w:tc>
          <w:tcPr>
            <w:tcW w:w="675" w:type="dxa"/>
          </w:tcPr>
          <w:p w14:paraId="513C8D7F" w14:textId="77777777" w:rsidR="00E66630" w:rsidRPr="00E66630" w:rsidRDefault="00E66630" w:rsidP="00E66630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14:paraId="1B0D2B50" w14:textId="77777777" w:rsidR="00E66630" w:rsidRPr="00E66630" w:rsidRDefault="00E66630" w:rsidP="00E66630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E66630">
              <w:rPr>
                <w:color w:val="000000"/>
                <w:sz w:val="26"/>
                <w:szCs w:val="26"/>
                <w:lang w:eastAsia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63435E4C" w14:textId="77777777" w:rsidR="00E66630" w:rsidRPr="00E66630" w:rsidRDefault="00E66630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14:paraId="2A857954" w14:textId="77777777" w:rsidR="00E66630" w:rsidRPr="00E66630" w:rsidRDefault="00E66630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E66630">
              <w:rPr>
                <w:sz w:val="26"/>
                <w:szCs w:val="26"/>
              </w:rPr>
              <w:t>Исполнено/неисполнено</w:t>
            </w:r>
          </w:p>
        </w:tc>
      </w:tr>
      <w:tr w:rsidR="00E66630" w14:paraId="313985C7" w14:textId="77777777" w:rsidTr="00E66630">
        <w:tc>
          <w:tcPr>
            <w:tcW w:w="675" w:type="dxa"/>
          </w:tcPr>
          <w:p w14:paraId="6D19513D" w14:textId="77777777" w:rsidR="00E66630" w:rsidRPr="00E66630" w:rsidRDefault="00E66630" w:rsidP="00E66630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14:paraId="7F4E800D" w14:textId="77777777" w:rsidR="00E66630" w:rsidRPr="00E66630" w:rsidRDefault="00E66630" w:rsidP="00E66630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E66630">
              <w:rPr>
                <w:color w:val="000000"/>
                <w:sz w:val="26"/>
                <w:szCs w:val="26"/>
                <w:lang w:eastAsia="ru-RU"/>
              </w:rPr>
              <w:t>Доля выданных предостережений по результатам рассмотрения обращений с</w:t>
            </w:r>
          </w:p>
          <w:p w14:paraId="01936C56" w14:textId="77777777" w:rsidR="00E66630" w:rsidRPr="00E66630" w:rsidRDefault="00DF3AFF" w:rsidP="00E66630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</w:t>
            </w:r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t>одтвердившимися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t>сведениями о готовящихся нарушениях обязательных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t>требований или признаках нарушений обязательных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t>требований и в случае отсутствия подтвержденных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t>данных о том, что нарушение обязательных требований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t>причинило вред (ущерб) охраняемым законом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t>ценностям либо создало угрозу причинения вреда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66630" w:rsidRPr="00E66630">
              <w:rPr>
                <w:color w:val="000000"/>
                <w:sz w:val="26"/>
                <w:szCs w:val="26"/>
                <w:lang w:eastAsia="ru-RU"/>
              </w:rPr>
              <w:t>(ущерба) охраняемым законом ценностям (%)</w:t>
            </w:r>
          </w:p>
          <w:p w14:paraId="0FAFCB3A" w14:textId="77777777" w:rsidR="00E66630" w:rsidRPr="00E66630" w:rsidRDefault="00E66630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14:paraId="66143B73" w14:textId="77777777" w:rsidR="00E66630" w:rsidRPr="00E66630" w:rsidRDefault="00E66630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E66630">
              <w:rPr>
                <w:sz w:val="26"/>
                <w:szCs w:val="26"/>
              </w:rPr>
              <w:t>20% и более</w:t>
            </w:r>
          </w:p>
        </w:tc>
      </w:tr>
      <w:tr w:rsidR="00E66630" w14:paraId="53E53C03" w14:textId="77777777" w:rsidTr="00E66630">
        <w:tc>
          <w:tcPr>
            <w:tcW w:w="675" w:type="dxa"/>
          </w:tcPr>
          <w:p w14:paraId="06CE011B" w14:textId="77777777" w:rsidR="00E66630" w:rsidRPr="00E66630" w:rsidRDefault="00E66630" w:rsidP="00E66630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14:paraId="280D2C2C" w14:textId="77777777" w:rsidR="00DF3AFF" w:rsidRPr="00DF3AFF" w:rsidRDefault="00DF3AFF" w:rsidP="00DF3AFF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DF3AFF">
              <w:rPr>
                <w:color w:val="000000"/>
                <w:sz w:val="26"/>
                <w:szCs w:val="26"/>
                <w:lang w:eastAsia="ru-RU"/>
              </w:rPr>
              <w:t>Доля лиц, удовлетворённых консультированием в общем количестве лиц, обратившихся за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F3AFF">
              <w:rPr>
                <w:color w:val="000000"/>
                <w:sz w:val="26"/>
                <w:szCs w:val="26"/>
                <w:lang w:eastAsia="ru-RU"/>
              </w:rPr>
              <w:t>консультированием</w:t>
            </w:r>
          </w:p>
          <w:p w14:paraId="1C6452C7" w14:textId="77777777" w:rsidR="00E66630" w:rsidRDefault="00E66630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14:paraId="4FC85803" w14:textId="77777777" w:rsidR="00E66630" w:rsidRPr="00E66630" w:rsidRDefault="00E66630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E66630">
              <w:rPr>
                <w:sz w:val="26"/>
                <w:szCs w:val="26"/>
              </w:rPr>
              <w:t>100%</w:t>
            </w:r>
          </w:p>
        </w:tc>
      </w:tr>
    </w:tbl>
    <w:p w14:paraId="1C3C1F86" w14:textId="77777777" w:rsidR="00E66630" w:rsidRPr="00E66630" w:rsidRDefault="00E66630">
      <w:pPr>
        <w:pStyle w:val="a4"/>
        <w:tabs>
          <w:tab w:val="left" w:pos="0"/>
        </w:tabs>
        <w:snapToGrid w:val="0"/>
        <w:ind w:firstLine="709"/>
        <w:jc w:val="center"/>
        <w:rPr>
          <w:b/>
          <w:sz w:val="26"/>
          <w:szCs w:val="26"/>
        </w:rPr>
      </w:pPr>
    </w:p>
    <w:sectPr w:rsidR="00E66630" w:rsidRPr="00E66630" w:rsidSect="0097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1755"/>
    <w:multiLevelType w:val="hybridMultilevel"/>
    <w:tmpl w:val="B7B082F8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 w15:restartNumberingAfterBreak="0">
    <w:nsid w:val="50923C16"/>
    <w:multiLevelType w:val="hybridMultilevel"/>
    <w:tmpl w:val="6DD4E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F4703"/>
    <w:multiLevelType w:val="hybridMultilevel"/>
    <w:tmpl w:val="28DA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C18B1"/>
    <w:multiLevelType w:val="hybridMultilevel"/>
    <w:tmpl w:val="DCE6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C4C7C"/>
    <w:multiLevelType w:val="hybridMultilevel"/>
    <w:tmpl w:val="DA94D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83797"/>
    <w:multiLevelType w:val="hybridMultilevel"/>
    <w:tmpl w:val="D4C6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871795">
    <w:abstractNumId w:val="0"/>
  </w:num>
  <w:num w:numId="2" w16cid:durableId="1239822141">
    <w:abstractNumId w:val="2"/>
  </w:num>
  <w:num w:numId="3" w16cid:durableId="1285968309">
    <w:abstractNumId w:val="3"/>
  </w:num>
  <w:num w:numId="4" w16cid:durableId="1451977189">
    <w:abstractNumId w:val="1"/>
  </w:num>
  <w:num w:numId="5" w16cid:durableId="1628195376">
    <w:abstractNumId w:val="4"/>
  </w:num>
  <w:num w:numId="6" w16cid:durableId="2141149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3AF"/>
    <w:rsid w:val="00033ECD"/>
    <w:rsid w:val="000D5940"/>
    <w:rsid w:val="000F02B7"/>
    <w:rsid w:val="000F1FE3"/>
    <w:rsid w:val="001959C6"/>
    <w:rsid w:val="001A7F7D"/>
    <w:rsid w:val="00222EF5"/>
    <w:rsid w:val="002B0F8C"/>
    <w:rsid w:val="00314D2B"/>
    <w:rsid w:val="00364982"/>
    <w:rsid w:val="00376610"/>
    <w:rsid w:val="00401914"/>
    <w:rsid w:val="00403DB3"/>
    <w:rsid w:val="004710F3"/>
    <w:rsid w:val="004773AF"/>
    <w:rsid w:val="004A7F56"/>
    <w:rsid w:val="004D556A"/>
    <w:rsid w:val="004D7BFC"/>
    <w:rsid w:val="004E16D5"/>
    <w:rsid w:val="004E5BF3"/>
    <w:rsid w:val="00502646"/>
    <w:rsid w:val="0051675F"/>
    <w:rsid w:val="00527548"/>
    <w:rsid w:val="0053103B"/>
    <w:rsid w:val="00554093"/>
    <w:rsid w:val="00584533"/>
    <w:rsid w:val="005874FF"/>
    <w:rsid w:val="005F151F"/>
    <w:rsid w:val="0062119D"/>
    <w:rsid w:val="00646C0A"/>
    <w:rsid w:val="006B1B4D"/>
    <w:rsid w:val="006F1E60"/>
    <w:rsid w:val="0070700F"/>
    <w:rsid w:val="007D5612"/>
    <w:rsid w:val="00861EA0"/>
    <w:rsid w:val="008F467E"/>
    <w:rsid w:val="00923301"/>
    <w:rsid w:val="00952CEE"/>
    <w:rsid w:val="00971201"/>
    <w:rsid w:val="009D2158"/>
    <w:rsid w:val="009D4CD7"/>
    <w:rsid w:val="00AD5D65"/>
    <w:rsid w:val="00AF1C93"/>
    <w:rsid w:val="00B24CF1"/>
    <w:rsid w:val="00B566D3"/>
    <w:rsid w:val="00B91C2D"/>
    <w:rsid w:val="00BB0B3F"/>
    <w:rsid w:val="00BC340F"/>
    <w:rsid w:val="00C03605"/>
    <w:rsid w:val="00C96A9C"/>
    <w:rsid w:val="00CB2D45"/>
    <w:rsid w:val="00CE2BCE"/>
    <w:rsid w:val="00CF71FF"/>
    <w:rsid w:val="00D34563"/>
    <w:rsid w:val="00DF3AFF"/>
    <w:rsid w:val="00E60444"/>
    <w:rsid w:val="00E66630"/>
    <w:rsid w:val="00EE49D0"/>
    <w:rsid w:val="00F64098"/>
    <w:rsid w:val="00F73ADA"/>
    <w:rsid w:val="00F87F91"/>
    <w:rsid w:val="00FA0245"/>
    <w:rsid w:val="00FC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3C20"/>
  <w15:docId w15:val="{DF4C8C2E-C9FA-40CE-B429-67891B78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73AF"/>
    <w:pPr>
      <w:keepNext/>
      <w:suppressAutoHyphens w:val="0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3A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rmal (Web)"/>
    <w:basedOn w:val="a"/>
    <w:unhideWhenUsed/>
    <w:rsid w:val="004773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4773AF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4773A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C96A9C"/>
    <w:pPr>
      <w:ind w:left="720"/>
      <w:contextualSpacing/>
    </w:pPr>
  </w:style>
  <w:style w:type="paragraph" w:styleId="a7">
    <w:name w:val="Body Text"/>
    <w:basedOn w:val="a"/>
    <w:link w:val="a8"/>
    <w:rsid w:val="00222EF5"/>
    <w:pPr>
      <w:jc w:val="center"/>
    </w:pPr>
    <w:rPr>
      <w:rFonts w:cs="Georgia"/>
      <w:b/>
      <w:bCs/>
      <w:sz w:val="28"/>
    </w:rPr>
  </w:style>
  <w:style w:type="character" w:customStyle="1" w:styleId="a8">
    <w:name w:val="Основной текст Знак"/>
    <w:basedOn w:val="a0"/>
    <w:link w:val="a7"/>
    <w:rsid w:val="00222EF5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table" w:styleId="a9">
    <w:name w:val="Table Grid"/>
    <w:basedOn w:val="a1"/>
    <w:uiPriority w:val="59"/>
    <w:rsid w:val="0055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04BB9-CA2B-41BF-8587-9C027D0C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ГП Куженер Администрация</cp:lastModifiedBy>
  <cp:revision>9</cp:revision>
  <cp:lastPrinted>2021-07-29T06:10:00Z</cp:lastPrinted>
  <dcterms:created xsi:type="dcterms:W3CDTF">2021-12-17T06:35:00Z</dcterms:created>
  <dcterms:modified xsi:type="dcterms:W3CDTF">2023-02-07T05:52:00Z</dcterms:modified>
</cp:coreProperties>
</file>