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A11" w:rsidRDefault="004563AF">
      <w:pPr>
        <w:rPr>
          <w:rFonts w:ascii="Arial" w:hAnsi="Arial" w:cs="Arial"/>
          <w:color w:val="000000"/>
          <w:sz w:val="15"/>
          <w:szCs w:val="15"/>
          <w:shd w:val="clear" w:color="auto" w:fill="FFFFFF"/>
        </w:rPr>
      </w:pPr>
      <w:r w:rsidRPr="004563AF">
        <w:rPr>
          <w:rFonts w:ascii="Arial" w:hAnsi="Arial" w:cs="Arial"/>
          <w:noProof/>
          <w:color w:val="000000"/>
          <w:sz w:val="15"/>
          <w:szCs w:val="15"/>
          <w:shd w:val="clear" w:color="auto" w:fill="FFFFFF"/>
          <w:lang w:eastAsia="ru-RU"/>
        </w:rPr>
        <w:drawing>
          <wp:inline distT="0" distB="0" distL="0" distR="0">
            <wp:extent cx="153670" cy="153670"/>
            <wp:effectExtent l="19050" t="0" r="0" b="0"/>
            <wp:docPr id="9" name="Рисунок 15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📌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A6A1D">
        <w:rPr>
          <w:rFonts w:ascii="Arial" w:hAnsi="Arial" w:cs="Arial"/>
          <w:color w:val="000000"/>
          <w:sz w:val="15"/>
          <w:szCs w:val="15"/>
          <w:shd w:val="clear" w:color="auto" w:fill="FFFFFF"/>
        </w:rPr>
        <w:t>Комиссия по дела</w:t>
      </w:r>
      <w:r w:rsidR="00833F96">
        <w:rPr>
          <w:rFonts w:ascii="Arial" w:hAnsi="Arial" w:cs="Arial"/>
          <w:color w:val="000000"/>
          <w:sz w:val="15"/>
          <w:szCs w:val="15"/>
          <w:shd w:val="clear" w:color="auto" w:fill="FFFFFF"/>
        </w:rPr>
        <w:t>м несовершеннолетних и защите их</w:t>
      </w:r>
      <w:r w:rsidR="008A6A1D">
        <w:rPr>
          <w:rFonts w:ascii="Arial" w:hAnsi="Arial" w:cs="Arial"/>
          <w:color w:val="000000"/>
          <w:sz w:val="15"/>
          <w:szCs w:val="15"/>
          <w:shd w:val="clear" w:color="auto" w:fill="FFFFFF"/>
        </w:rPr>
        <w:t xml:space="preserve"> прав</w:t>
      </w:r>
      <w:r w:rsidR="00833F96">
        <w:rPr>
          <w:rFonts w:ascii="Arial" w:hAnsi="Arial" w:cs="Arial"/>
          <w:color w:val="000000"/>
          <w:sz w:val="15"/>
          <w:szCs w:val="15"/>
          <w:shd w:val="clear" w:color="auto" w:fill="FFFFFF"/>
        </w:rPr>
        <w:t xml:space="preserve"> администрации </w:t>
      </w:r>
      <w:proofErr w:type="spellStart"/>
      <w:r w:rsidR="00833F96">
        <w:rPr>
          <w:rFonts w:ascii="Arial" w:hAnsi="Arial" w:cs="Arial"/>
          <w:color w:val="000000"/>
          <w:sz w:val="15"/>
          <w:szCs w:val="15"/>
          <w:shd w:val="clear" w:color="auto" w:fill="FFFFFF"/>
        </w:rPr>
        <w:t>Сернурского</w:t>
      </w:r>
      <w:proofErr w:type="spellEnd"/>
      <w:r w:rsidR="00833F96">
        <w:rPr>
          <w:rFonts w:ascii="Arial" w:hAnsi="Arial" w:cs="Arial"/>
          <w:color w:val="000000"/>
          <w:sz w:val="15"/>
          <w:szCs w:val="15"/>
          <w:shd w:val="clear" w:color="auto" w:fill="FFFFFF"/>
        </w:rPr>
        <w:t xml:space="preserve"> муниципального района</w:t>
      </w:r>
      <w:r w:rsidR="008A6A1D">
        <w:rPr>
          <w:rFonts w:ascii="Arial" w:hAnsi="Arial" w:cs="Arial"/>
          <w:color w:val="000000"/>
          <w:sz w:val="15"/>
          <w:szCs w:val="15"/>
        </w:rPr>
        <w:br/>
      </w:r>
      <w:r w:rsidR="008A6A1D">
        <w:rPr>
          <w:rFonts w:ascii="Arial" w:hAnsi="Arial" w:cs="Arial"/>
          <w:color w:val="000000"/>
          <w:sz w:val="15"/>
          <w:szCs w:val="15"/>
        </w:rPr>
        <w:br/>
      </w:r>
      <w:r w:rsidR="008A6A1D">
        <w:rPr>
          <w:rFonts w:ascii="Arial" w:hAnsi="Arial" w:cs="Arial"/>
          <w:color w:val="000000"/>
          <w:sz w:val="15"/>
          <w:szCs w:val="15"/>
          <w:shd w:val="clear" w:color="auto" w:fill="FFFFFF"/>
        </w:rPr>
        <w:t xml:space="preserve"> </w:t>
      </w:r>
      <w:r w:rsidR="002D3919">
        <w:rPr>
          <w:rFonts w:ascii="Arial" w:hAnsi="Arial" w:cs="Arial"/>
          <w:color w:val="000000"/>
          <w:sz w:val="15"/>
          <w:szCs w:val="15"/>
          <w:shd w:val="clear" w:color="auto" w:fill="FFFFFF"/>
        </w:rPr>
        <w:t>1</w:t>
      </w:r>
      <w:r w:rsidR="00D644A5">
        <w:rPr>
          <w:rFonts w:ascii="Arial" w:hAnsi="Arial" w:cs="Arial"/>
          <w:color w:val="000000"/>
          <w:sz w:val="15"/>
          <w:szCs w:val="15"/>
          <w:shd w:val="clear" w:color="auto" w:fill="FFFFFF"/>
        </w:rPr>
        <w:t>1</w:t>
      </w:r>
      <w:r w:rsidR="008A6A1D">
        <w:rPr>
          <w:rFonts w:ascii="Arial" w:hAnsi="Arial" w:cs="Arial"/>
          <w:color w:val="000000"/>
          <w:sz w:val="15"/>
          <w:szCs w:val="15"/>
          <w:shd w:val="clear" w:color="auto" w:fill="FFFFFF"/>
        </w:rPr>
        <w:t xml:space="preserve"> </w:t>
      </w:r>
      <w:r w:rsidR="00D644A5">
        <w:rPr>
          <w:rFonts w:ascii="Arial" w:hAnsi="Arial" w:cs="Arial"/>
          <w:color w:val="000000"/>
          <w:sz w:val="15"/>
          <w:szCs w:val="15"/>
          <w:shd w:val="clear" w:color="auto" w:fill="FFFFFF"/>
        </w:rPr>
        <w:t>апреля</w:t>
      </w:r>
      <w:r w:rsidR="008A6A1D">
        <w:rPr>
          <w:rFonts w:ascii="Arial" w:hAnsi="Arial" w:cs="Arial"/>
          <w:color w:val="000000"/>
          <w:sz w:val="15"/>
          <w:szCs w:val="15"/>
          <w:shd w:val="clear" w:color="auto" w:fill="FFFFFF"/>
        </w:rPr>
        <w:t xml:space="preserve">, прошло </w:t>
      </w:r>
      <w:r w:rsidR="002D3919">
        <w:rPr>
          <w:rFonts w:ascii="Arial" w:hAnsi="Arial" w:cs="Arial"/>
          <w:color w:val="000000"/>
          <w:sz w:val="15"/>
          <w:szCs w:val="15"/>
          <w:shd w:val="clear" w:color="auto" w:fill="FFFFFF"/>
        </w:rPr>
        <w:t>очередное заседание</w:t>
      </w:r>
      <w:r w:rsidR="008A6A1D">
        <w:rPr>
          <w:rFonts w:ascii="Arial" w:hAnsi="Arial" w:cs="Arial"/>
          <w:color w:val="000000"/>
          <w:sz w:val="15"/>
          <w:szCs w:val="15"/>
          <w:shd w:val="clear" w:color="auto" w:fill="FFFFFF"/>
        </w:rPr>
        <w:t xml:space="preserve"> Комиссии в 2023 году.</w:t>
      </w:r>
      <w:r w:rsidR="008A6A1D">
        <w:rPr>
          <w:rFonts w:ascii="Arial" w:hAnsi="Arial" w:cs="Arial"/>
          <w:color w:val="000000"/>
          <w:sz w:val="15"/>
          <w:szCs w:val="15"/>
        </w:rPr>
        <w:br/>
      </w:r>
      <w:r w:rsidR="008A6A1D">
        <w:rPr>
          <w:rFonts w:ascii="Arial" w:hAnsi="Arial" w:cs="Arial"/>
          <w:color w:val="000000"/>
          <w:sz w:val="15"/>
          <w:szCs w:val="15"/>
        </w:rPr>
        <w:br/>
      </w:r>
      <w:r w:rsidR="008A6A1D">
        <w:rPr>
          <w:noProof/>
          <w:lang w:eastAsia="ru-RU"/>
        </w:rPr>
        <w:drawing>
          <wp:inline distT="0" distB="0" distL="0" distR="0">
            <wp:extent cx="153670" cy="153670"/>
            <wp:effectExtent l="19050" t="0" r="0" b="0"/>
            <wp:docPr id="1" name="Рисунок 1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✅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A6A1D">
        <w:rPr>
          <w:rFonts w:ascii="Arial" w:hAnsi="Arial" w:cs="Arial"/>
          <w:color w:val="000000"/>
          <w:sz w:val="15"/>
          <w:szCs w:val="15"/>
          <w:shd w:val="clear" w:color="auto" w:fill="FFFFFF"/>
        </w:rPr>
        <w:t xml:space="preserve">Рассмотрено </w:t>
      </w:r>
      <w:r w:rsidR="00D644A5">
        <w:rPr>
          <w:rFonts w:ascii="Arial" w:hAnsi="Arial" w:cs="Arial"/>
          <w:color w:val="000000"/>
          <w:sz w:val="15"/>
          <w:szCs w:val="15"/>
          <w:shd w:val="clear" w:color="auto" w:fill="FFFFFF"/>
        </w:rPr>
        <w:t>13</w:t>
      </w:r>
      <w:r w:rsidR="008A6A1D">
        <w:rPr>
          <w:rFonts w:ascii="Arial" w:hAnsi="Arial" w:cs="Arial"/>
          <w:color w:val="000000"/>
          <w:sz w:val="15"/>
          <w:szCs w:val="15"/>
          <w:shd w:val="clear" w:color="auto" w:fill="FFFFFF"/>
        </w:rPr>
        <w:t xml:space="preserve"> административных протокола в отношении законных представителей</w:t>
      </w:r>
      <w:r w:rsidR="002D3919">
        <w:rPr>
          <w:rFonts w:ascii="Arial" w:hAnsi="Arial" w:cs="Arial"/>
          <w:color w:val="000000"/>
          <w:sz w:val="15"/>
          <w:szCs w:val="15"/>
          <w:shd w:val="clear" w:color="auto" w:fill="FFFFFF"/>
        </w:rPr>
        <w:t xml:space="preserve"> по </w:t>
      </w:r>
      <w:proofErr w:type="gramStart"/>
      <w:r w:rsidR="002D3919">
        <w:rPr>
          <w:rFonts w:ascii="Arial" w:hAnsi="Arial" w:cs="Arial"/>
          <w:color w:val="000000"/>
          <w:sz w:val="15"/>
          <w:szCs w:val="15"/>
          <w:shd w:val="clear" w:color="auto" w:fill="FFFFFF"/>
        </w:rPr>
        <w:t>ч</w:t>
      </w:r>
      <w:proofErr w:type="gramEnd"/>
      <w:r w:rsidR="002D3919">
        <w:rPr>
          <w:rFonts w:ascii="Arial" w:hAnsi="Arial" w:cs="Arial"/>
          <w:color w:val="000000"/>
          <w:sz w:val="15"/>
          <w:szCs w:val="15"/>
          <w:shd w:val="clear" w:color="auto" w:fill="FFFFFF"/>
        </w:rPr>
        <w:t xml:space="preserve">. 1 ст. 5.35 </w:t>
      </w:r>
      <w:proofErr w:type="spellStart"/>
      <w:r w:rsidR="002D3919">
        <w:rPr>
          <w:rFonts w:ascii="Arial" w:hAnsi="Arial" w:cs="Arial"/>
          <w:color w:val="000000"/>
          <w:sz w:val="15"/>
          <w:szCs w:val="15"/>
          <w:shd w:val="clear" w:color="auto" w:fill="FFFFFF"/>
        </w:rPr>
        <w:t>КоАП</w:t>
      </w:r>
      <w:proofErr w:type="spellEnd"/>
      <w:r w:rsidR="002D3919">
        <w:rPr>
          <w:rFonts w:ascii="Arial" w:hAnsi="Arial" w:cs="Arial"/>
          <w:color w:val="000000"/>
          <w:sz w:val="15"/>
          <w:szCs w:val="15"/>
          <w:shd w:val="clear" w:color="auto" w:fill="FFFFFF"/>
        </w:rPr>
        <w:t xml:space="preserve"> РФ</w:t>
      </w:r>
      <w:r w:rsidR="008A6A1D">
        <w:rPr>
          <w:rFonts w:ascii="Arial" w:hAnsi="Arial" w:cs="Arial"/>
          <w:color w:val="000000"/>
          <w:sz w:val="15"/>
          <w:szCs w:val="15"/>
          <w:shd w:val="clear" w:color="auto" w:fill="FFFFFF"/>
        </w:rPr>
        <w:t>;</w:t>
      </w:r>
    </w:p>
    <w:p w:rsidR="002D3919" w:rsidRDefault="00D7291B">
      <w:pPr>
        <w:rPr>
          <w:rFonts w:ascii="Arial" w:hAnsi="Arial" w:cs="Arial"/>
          <w:color w:val="000000"/>
          <w:sz w:val="15"/>
          <w:szCs w:val="15"/>
          <w:shd w:val="clear" w:color="auto" w:fill="FFFFFF"/>
        </w:rPr>
      </w:pPr>
      <w:r>
        <w:rPr>
          <w:rFonts w:ascii="Arial" w:hAnsi="Arial" w:cs="Arial"/>
          <w:color w:val="000000"/>
          <w:sz w:val="15"/>
          <w:szCs w:val="15"/>
          <w:shd w:val="clear" w:color="auto" w:fill="FFFFFF"/>
        </w:rPr>
        <w:br/>
      </w:r>
      <w:r w:rsidR="009F2A11">
        <w:rPr>
          <w:noProof/>
          <w:lang w:eastAsia="ru-RU"/>
        </w:rPr>
        <w:drawing>
          <wp:inline distT="0" distB="0" distL="0" distR="0">
            <wp:extent cx="153670" cy="153670"/>
            <wp:effectExtent l="19050" t="0" r="0" b="0"/>
            <wp:docPr id="6" name="Рисунок 1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✅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644A5" w:rsidRPr="00D644A5">
        <w:rPr>
          <w:rFonts w:ascii="Arial" w:hAnsi="Arial" w:cs="Arial"/>
          <w:color w:val="000000"/>
          <w:sz w:val="15"/>
          <w:szCs w:val="15"/>
          <w:shd w:val="clear" w:color="auto" w:fill="FFFFFF"/>
        </w:rPr>
        <w:t>Рассмотрено 2 представления МО МВД России «</w:t>
      </w:r>
      <w:proofErr w:type="spellStart"/>
      <w:r w:rsidR="00D644A5" w:rsidRPr="00D644A5">
        <w:rPr>
          <w:rFonts w:ascii="Arial" w:hAnsi="Arial" w:cs="Arial"/>
          <w:color w:val="000000"/>
          <w:sz w:val="15"/>
          <w:szCs w:val="15"/>
          <w:shd w:val="clear" w:color="auto" w:fill="FFFFFF"/>
        </w:rPr>
        <w:t>Сернурский</w:t>
      </w:r>
      <w:proofErr w:type="spellEnd"/>
      <w:r w:rsidR="00D644A5" w:rsidRPr="00D644A5">
        <w:rPr>
          <w:rFonts w:ascii="Arial" w:hAnsi="Arial" w:cs="Arial"/>
          <w:color w:val="000000"/>
          <w:sz w:val="15"/>
          <w:szCs w:val="15"/>
          <w:shd w:val="clear" w:color="auto" w:fill="FFFFFF"/>
        </w:rPr>
        <w:t>» в отношении несовершеннолетних</w:t>
      </w:r>
      <w:r w:rsidR="002D3919">
        <w:rPr>
          <w:rFonts w:ascii="Arial" w:hAnsi="Arial" w:cs="Arial"/>
          <w:color w:val="000000"/>
          <w:sz w:val="15"/>
          <w:szCs w:val="15"/>
          <w:shd w:val="clear" w:color="auto" w:fill="FFFFFF"/>
        </w:rPr>
        <w:t>;</w:t>
      </w:r>
    </w:p>
    <w:p w:rsidR="00D644A5" w:rsidRDefault="00D7291B">
      <w:pPr>
        <w:rPr>
          <w:rFonts w:ascii="Arial" w:hAnsi="Arial" w:cs="Arial"/>
          <w:color w:val="000000"/>
          <w:sz w:val="15"/>
          <w:szCs w:val="15"/>
          <w:shd w:val="clear" w:color="auto" w:fill="FFFFFF"/>
        </w:rPr>
      </w:pPr>
      <w:r>
        <w:rPr>
          <w:rFonts w:ascii="Arial" w:hAnsi="Arial" w:cs="Arial"/>
          <w:color w:val="000000"/>
          <w:sz w:val="15"/>
          <w:szCs w:val="15"/>
          <w:shd w:val="clear" w:color="auto" w:fill="FFFFFF"/>
        </w:rPr>
        <w:br/>
      </w:r>
      <w:r w:rsidR="002D3919" w:rsidRPr="002D3919">
        <w:rPr>
          <w:rFonts w:ascii="Arial" w:hAnsi="Arial" w:cs="Arial"/>
          <w:noProof/>
          <w:color w:val="000000"/>
          <w:sz w:val="15"/>
          <w:szCs w:val="15"/>
          <w:shd w:val="clear" w:color="auto" w:fill="FFFFFF"/>
          <w:lang w:eastAsia="ru-RU"/>
        </w:rPr>
        <w:drawing>
          <wp:inline distT="0" distB="0" distL="0" distR="0">
            <wp:extent cx="153670" cy="153670"/>
            <wp:effectExtent l="19050" t="0" r="0" b="0"/>
            <wp:docPr id="2" name="Рисунок 4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✅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644A5" w:rsidRPr="00D644A5">
        <w:rPr>
          <w:rFonts w:ascii="Arial" w:hAnsi="Arial" w:cs="Arial"/>
          <w:color w:val="000000"/>
          <w:sz w:val="15"/>
          <w:szCs w:val="15"/>
          <w:shd w:val="clear" w:color="auto" w:fill="FFFFFF"/>
        </w:rPr>
        <w:t>Заслушали информацию МО МВД России «</w:t>
      </w:r>
      <w:proofErr w:type="spellStart"/>
      <w:r w:rsidR="00D644A5" w:rsidRPr="00D644A5">
        <w:rPr>
          <w:rFonts w:ascii="Arial" w:hAnsi="Arial" w:cs="Arial"/>
          <w:color w:val="000000"/>
          <w:sz w:val="15"/>
          <w:szCs w:val="15"/>
          <w:shd w:val="clear" w:color="auto" w:fill="FFFFFF"/>
        </w:rPr>
        <w:t>Сернурский</w:t>
      </w:r>
      <w:proofErr w:type="spellEnd"/>
      <w:r w:rsidR="00D644A5" w:rsidRPr="00D644A5">
        <w:rPr>
          <w:rFonts w:ascii="Arial" w:hAnsi="Arial" w:cs="Arial"/>
          <w:color w:val="000000"/>
          <w:sz w:val="15"/>
          <w:szCs w:val="15"/>
          <w:shd w:val="clear" w:color="auto" w:fill="FFFFFF"/>
        </w:rPr>
        <w:t>» по теме: «Анализ детской и подростковой преступности несовершеннолетних на территории МО «</w:t>
      </w:r>
      <w:proofErr w:type="spellStart"/>
      <w:r w:rsidR="00D644A5" w:rsidRPr="00D644A5">
        <w:rPr>
          <w:rFonts w:ascii="Arial" w:hAnsi="Arial" w:cs="Arial"/>
          <w:color w:val="000000"/>
          <w:sz w:val="15"/>
          <w:szCs w:val="15"/>
          <w:shd w:val="clear" w:color="auto" w:fill="FFFFFF"/>
        </w:rPr>
        <w:t>Сернурский</w:t>
      </w:r>
      <w:proofErr w:type="spellEnd"/>
      <w:r w:rsidR="00D644A5" w:rsidRPr="00D644A5">
        <w:rPr>
          <w:rFonts w:ascii="Arial" w:hAnsi="Arial" w:cs="Arial"/>
          <w:color w:val="000000"/>
          <w:sz w:val="15"/>
          <w:szCs w:val="15"/>
          <w:shd w:val="clear" w:color="auto" w:fill="FFFFFF"/>
        </w:rPr>
        <w:t xml:space="preserve"> муниципальный район за 1 квартал 2023 года»</w:t>
      </w:r>
      <w:r w:rsidR="00D644A5">
        <w:rPr>
          <w:rFonts w:ascii="Arial" w:hAnsi="Arial" w:cs="Arial"/>
          <w:color w:val="000000"/>
          <w:sz w:val="15"/>
          <w:szCs w:val="15"/>
          <w:shd w:val="clear" w:color="auto" w:fill="FFFFFF"/>
        </w:rPr>
        <w:t>;</w:t>
      </w:r>
    </w:p>
    <w:p w:rsidR="009118A1" w:rsidRDefault="00D7291B">
      <w:pPr>
        <w:rPr>
          <w:rFonts w:ascii="Arial" w:hAnsi="Arial" w:cs="Arial"/>
          <w:color w:val="000000"/>
          <w:sz w:val="15"/>
          <w:szCs w:val="15"/>
          <w:shd w:val="clear" w:color="auto" w:fill="FFFFFF"/>
        </w:rPr>
      </w:pPr>
      <w:r>
        <w:rPr>
          <w:rFonts w:ascii="Arial" w:hAnsi="Arial" w:cs="Arial"/>
          <w:color w:val="000000"/>
          <w:sz w:val="15"/>
          <w:szCs w:val="15"/>
          <w:shd w:val="clear" w:color="auto" w:fill="FFFFFF"/>
        </w:rPr>
        <w:br/>
      </w:r>
      <w:r w:rsidR="008A6A1D">
        <w:rPr>
          <w:rFonts w:ascii="Arial" w:hAnsi="Arial" w:cs="Arial"/>
          <w:noProof/>
          <w:color w:val="000000"/>
          <w:sz w:val="15"/>
          <w:szCs w:val="15"/>
          <w:shd w:val="clear" w:color="auto" w:fill="FFFFFF"/>
          <w:lang w:eastAsia="ru-RU"/>
        </w:rPr>
        <w:drawing>
          <wp:inline distT="0" distB="0" distL="0" distR="0">
            <wp:extent cx="153670" cy="153670"/>
            <wp:effectExtent l="19050" t="0" r="0" b="0"/>
            <wp:docPr id="4" name="Рисунок 4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✅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644A5" w:rsidRPr="00D644A5">
        <w:rPr>
          <w:rFonts w:ascii="Arial" w:hAnsi="Arial" w:cs="Arial"/>
          <w:color w:val="000000"/>
          <w:sz w:val="15"/>
          <w:szCs w:val="15"/>
          <w:shd w:val="clear" w:color="auto" w:fill="FFFFFF"/>
        </w:rPr>
        <w:t>Заслушали и утвердили график ОПМ «Твой выбор»</w:t>
      </w:r>
      <w:r w:rsidR="009118A1">
        <w:rPr>
          <w:rFonts w:ascii="Arial" w:hAnsi="Arial" w:cs="Arial"/>
          <w:color w:val="000000"/>
          <w:sz w:val="15"/>
          <w:szCs w:val="15"/>
          <w:shd w:val="clear" w:color="auto" w:fill="FFFFFF"/>
        </w:rPr>
        <w:t>;</w:t>
      </w:r>
    </w:p>
    <w:p w:rsidR="00D644A5" w:rsidRDefault="008A6A1D" w:rsidP="009118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5"/>
          <w:szCs w:val="15"/>
          <w:shd w:val="clear" w:color="auto" w:fill="FFFFFF"/>
        </w:rPr>
        <w:br/>
      </w:r>
      <w:r w:rsidR="002D3919" w:rsidRPr="002D3919">
        <w:rPr>
          <w:rFonts w:ascii="Arial" w:hAnsi="Arial" w:cs="Arial"/>
          <w:noProof/>
          <w:color w:val="000000"/>
          <w:sz w:val="15"/>
          <w:szCs w:val="15"/>
          <w:shd w:val="clear" w:color="auto" w:fill="FFFFFF"/>
          <w:lang w:eastAsia="ru-RU"/>
        </w:rPr>
        <w:drawing>
          <wp:inline distT="0" distB="0" distL="0" distR="0">
            <wp:extent cx="153670" cy="153670"/>
            <wp:effectExtent l="19050" t="0" r="0" b="0"/>
            <wp:docPr id="3" name="Рисунок 4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✅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D3919" w:rsidRPr="002D3919">
        <w:rPr>
          <w:rFonts w:ascii="Arial" w:hAnsi="Arial" w:cs="Arial"/>
          <w:color w:val="000000"/>
          <w:sz w:val="15"/>
          <w:szCs w:val="15"/>
          <w:shd w:val="clear" w:color="auto" w:fill="FFFFFF"/>
        </w:rPr>
        <w:t xml:space="preserve"> </w:t>
      </w:r>
      <w:r w:rsidR="002D3919">
        <w:rPr>
          <w:rFonts w:ascii="Arial" w:hAnsi="Arial" w:cs="Arial"/>
          <w:color w:val="000000"/>
          <w:sz w:val="15"/>
          <w:szCs w:val="15"/>
          <w:shd w:val="clear" w:color="auto" w:fill="FFFFFF"/>
        </w:rPr>
        <w:t>Заслушали информацию</w:t>
      </w:r>
      <w:r w:rsidR="00D644A5">
        <w:rPr>
          <w:rFonts w:ascii="Arial" w:hAnsi="Arial" w:cs="Arial"/>
          <w:color w:val="000000"/>
          <w:sz w:val="15"/>
          <w:szCs w:val="15"/>
          <w:shd w:val="clear" w:color="auto" w:fill="FFFFFF"/>
        </w:rPr>
        <w:t xml:space="preserve"> по плану КДН</w:t>
      </w:r>
      <w:r w:rsidR="00D644A5">
        <w:rPr>
          <w:rFonts w:ascii="Times New Roman" w:hAnsi="Times New Roman" w:cs="Times New Roman"/>
          <w:sz w:val="24"/>
          <w:szCs w:val="24"/>
        </w:rPr>
        <w:t xml:space="preserve"> </w:t>
      </w:r>
      <w:r w:rsidR="00D644A5" w:rsidRPr="00D644A5">
        <w:rPr>
          <w:rFonts w:ascii="Arial" w:hAnsi="Arial" w:cs="Arial"/>
          <w:color w:val="000000"/>
          <w:sz w:val="15"/>
          <w:szCs w:val="15"/>
          <w:shd w:val="clear" w:color="auto" w:fill="FFFFFF"/>
        </w:rPr>
        <w:t xml:space="preserve">«Об организации работы ГКУ Республики Марий Эл «Центр занятости населения </w:t>
      </w:r>
      <w:proofErr w:type="spellStart"/>
      <w:r w:rsidR="00D644A5" w:rsidRPr="00D644A5">
        <w:rPr>
          <w:rFonts w:ascii="Arial" w:hAnsi="Arial" w:cs="Arial"/>
          <w:color w:val="000000"/>
          <w:sz w:val="15"/>
          <w:szCs w:val="15"/>
          <w:shd w:val="clear" w:color="auto" w:fill="FFFFFF"/>
        </w:rPr>
        <w:t>Сернурского</w:t>
      </w:r>
      <w:proofErr w:type="spellEnd"/>
      <w:r w:rsidR="00D644A5" w:rsidRPr="00D644A5">
        <w:rPr>
          <w:rFonts w:ascii="Arial" w:hAnsi="Arial" w:cs="Arial"/>
          <w:color w:val="000000"/>
          <w:sz w:val="15"/>
          <w:szCs w:val="15"/>
          <w:shd w:val="clear" w:color="auto" w:fill="FFFFFF"/>
        </w:rPr>
        <w:t xml:space="preserve"> района» по вовлечению несовершеннолетних и безработных родителей, состоящих на профилактическом учете в КДН и ЗП, в трудовую деятельность»</w:t>
      </w:r>
      <w:r w:rsidR="00D644A5" w:rsidRPr="00805DDB">
        <w:rPr>
          <w:rFonts w:ascii="Times New Roman" w:hAnsi="Times New Roman" w:cs="Times New Roman"/>
          <w:sz w:val="24"/>
          <w:szCs w:val="24"/>
        </w:rPr>
        <w:t>.</w:t>
      </w:r>
    </w:p>
    <w:p w:rsidR="00D644A5" w:rsidRPr="00D644A5" w:rsidRDefault="00D644A5" w:rsidP="00D644A5">
      <w:pPr>
        <w:rPr>
          <w:rFonts w:ascii="Arial" w:hAnsi="Arial" w:cs="Arial"/>
          <w:color w:val="000000"/>
          <w:sz w:val="15"/>
          <w:szCs w:val="15"/>
          <w:shd w:val="clear" w:color="auto" w:fill="FFFFFF"/>
        </w:rPr>
      </w:pPr>
      <w:r>
        <w:rPr>
          <w:rFonts w:ascii="Arial" w:hAnsi="Arial" w:cs="Arial"/>
          <w:color w:val="000000"/>
          <w:sz w:val="15"/>
          <w:szCs w:val="15"/>
          <w:shd w:val="clear" w:color="auto" w:fill="FFFFFF"/>
        </w:rPr>
        <w:br/>
      </w:r>
      <w:r w:rsidR="009118A1" w:rsidRPr="002D3919">
        <w:rPr>
          <w:rFonts w:ascii="Arial" w:hAnsi="Arial" w:cs="Arial"/>
          <w:noProof/>
          <w:color w:val="000000"/>
          <w:sz w:val="15"/>
          <w:szCs w:val="15"/>
          <w:shd w:val="clear" w:color="auto" w:fill="FFFFFF"/>
          <w:lang w:eastAsia="ru-RU"/>
        </w:rPr>
        <w:drawing>
          <wp:inline distT="0" distB="0" distL="0" distR="0">
            <wp:extent cx="153670" cy="153670"/>
            <wp:effectExtent l="19050" t="0" r="0" b="0"/>
            <wp:docPr id="7" name="Рисунок 4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✅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118A1" w:rsidRPr="002D3919">
        <w:rPr>
          <w:rFonts w:ascii="Arial" w:hAnsi="Arial" w:cs="Arial"/>
          <w:color w:val="000000"/>
          <w:sz w:val="15"/>
          <w:szCs w:val="15"/>
          <w:shd w:val="clear" w:color="auto" w:fill="FFFFFF"/>
        </w:rPr>
        <w:t xml:space="preserve"> </w:t>
      </w:r>
      <w:r w:rsidR="009118A1">
        <w:rPr>
          <w:rFonts w:ascii="Arial" w:hAnsi="Arial" w:cs="Arial"/>
          <w:color w:val="000000"/>
          <w:sz w:val="15"/>
          <w:szCs w:val="15"/>
          <w:shd w:val="clear" w:color="auto" w:fill="FFFFFF"/>
        </w:rPr>
        <w:t>Заслушали информацию</w:t>
      </w:r>
      <w:r w:rsidRPr="00D644A5">
        <w:rPr>
          <w:rFonts w:ascii="Arial" w:hAnsi="Arial" w:cs="Arial"/>
          <w:color w:val="000000"/>
          <w:sz w:val="15"/>
          <w:szCs w:val="15"/>
          <w:shd w:val="clear" w:color="auto" w:fill="FFFFFF"/>
        </w:rPr>
        <w:t xml:space="preserve"> МОУ «</w:t>
      </w:r>
      <w:proofErr w:type="spellStart"/>
      <w:r w:rsidRPr="00D644A5">
        <w:rPr>
          <w:rFonts w:ascii="Arial" w:hAnsi="Arial" w:cs="Arial"/>
          <w:color w:val="000000"/>
          <w:sz w:val="15"/>
          <w:szCs w:val="15"/>
          <w:shd w:val="clear" w:color="auto" w:fill="FFFFFF"/>
        </w:rPr>
        <w:t>Сернурская</w:t>
      </w:r>
      <w:proofErr w:type="spellEnd"/>
      <w:r w:rsidRPr="00D644A5">
        <w:rPr>
          <w:rFonts w:ascii="Arial" w:hAnsi="Arial" w:cs="Arial"/>
          <w:color w:val="000000"/>
          <w:sz w:val="15"/>
          <w:szCs w:val="15"/>
          <w:shd w:val="clear" w:color="auto" w:fill="FFFFFF"/>
        </w:rPr>
        <w:t xml:space="preserve"> средняя общеобразовательная школа №2 имени Н.А. Заболоцкого» о работе по профилактике правонарушений за 2021-2022 учебный год</w:t>
      </w:r>
    </w:p>
    <w:p w:rsidR="003C5B74" w:rsidRDefault="00D7291B">
      <w:pPr>
        <w:rPr>
          <w:rFonts w:ascii="Arial" w:hAnsi="Arial" w:cs="Arial"/>
          <w:color w:val="000000"/>
          <w:sz w:val="15"/>
          <w:szCs w:val="15"/>
          <w:shd w:val="clear" w:color="auto" w:fill="FFFFFF"/>
        </w:rPr>
      </w:pPr>
      <w:r>
        <w:rPr>
          <w:rFonts w:ascii="Arial" w:hAnsi="Arial" w:cs="Arial"/>
          <w:color w:val="000000"/>
          <w:sz w:val="15"/>
          <w:szCs w:val="15"/>
          <w:shd w:val="clear" w:color="auto" w:fill="FFFFFF"/>
        </w:rPr>
        <w:br/>
      </w:r>
      <w:r w:rsidR="008A6A1D">
        <w:rPr>
          <w:rFonts w:ascii="Arial" w:hAnsi="Arial" w:cs="Arial"/>
          <w:noProof/>
          <w:color w:val="000000"/>
          <w:sz w:val="15"/>
          <w:szCs w:val="15"/>
          <w:shd w:val="clear" w:color="auto" w:fill="FFFFFF"/>
          <w:lang w:eastAsia="ru-RU"/>
        </w:rPr>
        <w:drawing>
          <wp:inline distT="0" distB="0" distL="0" distR="0">
            <wp:extent cx="153670" cy="153670"/>
            <wp:effectExtent l="19050" t="0" r="0" b="0"/>
            <wp:docPr id="5" name="Рисунок 5" descr="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📩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A6A1D">
        <w:rPr>
          <w:rFonts w:ascii="Arial" w:hAnsi="Arial" w:cs="Arial"/>
          <w:color w:val="000000"/>
          <w:sz w:val="15"/>
          <w:szCs w:val="15"/>
          <w:shd w:val="clear" w:color="auto" w:fill="FFFFFF"/>
        </w:rPr>
        <w:t xml:space="preserve">Помните, что Вы всегда можете обратиться в Комиссию, в том числе анонимно, по адресу: РМЭ, п. </w:t>
      </w:r>
      <w:r w:rsidR="009F2A11">
        <w:rPr>
          <w:rFonts w:ascii="Arial" w:hAnsi="Arial" w:cs="Arial"/>
          <w:color w:val="000000"/>
          <w:sz w:val="15"/>
          <w:szCs w:val="15"/>
          <w:shd w:val="clear" w:color="auto" w:fill="FFFFFF"/>
        </w:rPr>
        <w:t>Сернур</w:t>
      </w:r>
      <w:r w:rsidR="008A6A1D">
        <w:rPr>
          <w:rFonts w:ascii="Arial" w:hAnsi="Arial" w:cs="Arial"/>
          <w:color w:val="000000"/>
          <w:sz w:val="15"/>
          <w:szCs w:val="15"/>
          <w:shd w:val="clear" w:color="auto" w:fill="FFFFFF"/>
        </w:rPr>
        <w:t xml:space="preserve">, ул. </w:t>
      </w:r>
      <w:proofErr w:type="gramStart"/>
      <w:r w:rsidR="009F2A11">
        <w:rPr>
          <w:rFonts w:ascii="Arial" w:hAnsi="Arial" w:cs="Arial"/>
          <w:color w:val="000000"/>
          <w:sz w:val="15"/>
          <w:szCs w:val="15"/>
          <w:shd w:val="clear" w:color="auto" w:fill="FFFFFF"/>
        </w:rPr>
        <w:t>Комсомольская</w:t>
      </w:r>
      <w:proofErr w:type="gramEnd"/>
      <w:r w:rsidR="008A6A1D">
        <w:rPr>
          <w:rFonts w:ascii="Arial" w:hAnsi="Arial" w:cs="Arial"/>
          <w:color w:val="000000"/>
          <w:sz w:val="15"/>
          <w:szCs w:val="15"/>
          <w:shd w:val="clear" w:color="auto" w:fill="FFFFFF"/>
        </w:rPr>
        <w:t>, д. 10,</w:t>
      </w:r>
      <w:r w:rsidR="00171A7F">
        <w:rPr>
          <w:rFonts w:ascii="Arial" w:hAnsi="Arial" w:cs="Arial"/>
          <w:color w:val="000000"/>
          <w:sz w:val="15"/>
          <w:szCs w:val="15"/>
          <w:shd w:val="clear" w:color="auto" w:fill="FFFFFF"/>
        </w:rPr>
        <w:t xml:space="preserve"> или по телефону: 8 (83633</w:t>
      </w:r>
      <w:r w:rsidR="008A6A1D">
        <w:rPr>
          <w:rFonts w:ascii="Arial" w:hAnsi="Arial" w:cs="Arial"/>
          <w:color w:val="000000"/>
          <w:sz w:val="15"/>
          <w:szCs w:val="15"/>
          <w:shd w:val="clear" w:color="auto" w:fill="FFFFFF"/>
        </w:rPr>
        <w:t xml:space="preserve">) </w:t>
      </w:r>
      <w:r w:rsidR="009F2A11">
        <w:rPr>
          <w:rFonts w:ascii="Arial" w:hAnsi="Arial" w:cs="Arial"/>
          <w:color w:val="000000"/>
          <w:sz w:val="15"/>
          <w:szCs w:val="15"/>
          <w:shd w:val="clear" w:color="auto" w:fill="FFFFFF"/>
        </w:rPr>
        <w:t>9-81-85, 9-73-19</w:t>
      </w:r>
    </w:p>
    <w:p w:rsidR="002D3919" w:rsidRDefault="00B0363D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2.6pt;height:196.4pt">
            <v:imagedata r:id="rId7" o:title="несовершеннолетние"/>
          </v:shape>
        </w:pict>
      </w:r>
    </w:p>
    <w:sectPr w:rsidR="002D3919" w:rsidSect="003C5B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8A6A1D"/>
    <w:rsid w:val="00032732"/>
    <w:rsid w:val="000608FA"/>
    <w:rsid w:val="0006108A"/>
    <w:rsid w:val="000A4B50"/>
    <w:rsid w:val="00171A7F"/>
    <w:rsid w:val="00174025"/>
    <w:rsid w:val="00181F4F"/>
    <w:rsid w:val="002B7EA8"/>
    <w:rsid w:val="002D3919"/>
    <w:rsid w:val="0033029A"/>
    <w:rsid w:val="003C5B74"/>
    <w:rsid w:val="003F437E"/>
    <w:rsid w:val="0043415A"/>
    <w:rsid w:val="004563AF"/>
    <w:rsid w:val="004C6404"/>
    <w:rsid w:val="004E28BC"/>
    <w:rsid w:val="00502BE6"/>
    <w:rsid w:val="00597D20"/>
    <w:rsid w:val="005C06BE"/>
    <w:rsid w:val="00772065"/>
    <w:rsid w:val="007B39C8"/>
    <w:rsid w:val="00833F96"/>
    <w:rsid w:val="00846AB4"/>
    <w:rsid w:val="008A6A1D"/>
    <w:rsid w:val="009118A1"/>
    <w:rsid w:val="0095736D"/>
    <w:rsid w:val="009600FF"/>
    <w:rsid w:val="009753CE"/>
    <w:rsid w:val="009F2A11"/>
    <w:rsid w:val="00A0303F"/>
    <w:rsid w:val="00A4249E"/>
    <w:rsid w:val="00AE71B2"/>
    <w:rsid w:val="00B0363D"/>
    <w:rsid w:val="00BC0A12"/>
    <w:rsid w:val="00BE33C6"/>
    <w:rsid w:val="00C55705"/>
    <w:rsid w:val="00C9275D"/>
    <w:rsid w:val="00CB1003"/>
    <w:rsid w:val="00CD0938"/>
    <w:rsid w:val="00D644A5"/>
    <w:rsid w:val="00D7291B"/>
    <w:rsid w:val="00DC177A"/>
    <w:rsid w:val="00E45434"/>
    <w:rsid w:val="00F06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B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6A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6A1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D39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user_01</dc:creator>
  <cp:lastModifiedBy>User</cp:lastModifiedBy>
  <cp:revision>7</cp:revision>
  <dcterms:created xsi:type="dcterms:W3CDTF">2023-02-14T08:53:00Z</dcterms:created>
  <dcterms:modified xsi:type="dcterms:W3CDTF">2023-04-14T09:22:00Z</dcterms:modified>
</cp:coreProperties>
</file>