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7D" w:rsidRDefault="0027687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7687D" w:rsidRDefault="002768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7687D">
        <w:tc>
          <w:tcPr>
            <w:tcW w:w="4677" w:type="dxa"/>
            <w:tcBorders>
              <w:top w:val="nil"/>
              <w:left w:val="nil"/>
              <w:bottom w:val="nil"/>
              <w:right w:val="nil"/>
            </w:tcBorders>
          </w:tcPr>
          <w:p w:rsidR="0027687D" w:rsidRDefault="0027687D">
            <w:pPr>
              <w:pStyle w:val="ConsPlusNormal"/>
              <w:outlineLvl w:val="0"/>
            </w:pPr>
            <w:r>
              <w:t>11 июня 2009 года</w:t>
            </w:r>
          </w:p>
        </w:tc>
        <w:tc>
          <w:tcPr>
            <w:tcW w:w="4677" w:type="dxa"/>
            <w:tcBorders>
              <w:top w:val="nil"/>
              <w:left w:val="nil"/>
              <w:bottom w:val="nil"/>
              <w:right w:val="nil"/>
            </w:tcBorders>
          </w:tcPr>
          <w:p w:rsidR="0027687D" w:rsidRDefault="0027687D">
            <w:pPr>
              <w:pStyle w:val="ConsPlusNormal"/>
              <w:jc w:val="right"/>
              <w:outlineLvl w:val="0"/>
            </w:pPr>
            <w:r>
              <w:t>N 101</w:t>
            </w:r>
          </w:p>
        </w:tc>
      </w:tr>
    </w:tbl>
    <w:p w:rsidR="0027687D" w:rsidRDefault="0027687D">
      <w:pPr>
        <w:pStyle w:val="ConsPlusNormal"/>
        <w:pBdr>
          <w:bottom w:val="single" w:sz="6" w:space="0" w:color="auto"/>
        </w:pBdr>
        <w:spacing w:before="100" w:after="100"/>
        <w:jc w:val="both"/>
        <w:rPr>
          <w:sz w:val="2"/>
          <w:szCs w:val="2"/>
        </w:rPr>
      </w:pPr>
    </w:p>
    <w:p w:rsidR="0027687D" w:rsidRDefault="0027687D">
      <w:pPr>
        <w:pStyle w:val="ConsPlusNormal"/>
        <w:jc w:val="both"/>
      </w:pPr>
    </w:p>
    <w:p w:rsidR="0027687D" w:rsidRDefault="0027687D">
      <w:pPr>
        <w:pStyle w:val="ConsPlusTitle"/>
        <w:jc w:val="center"/>
      </w:pPr>
      <w:r>
        <w:t>УКАЗ</w:t>
      </w:r>
    </w:p>
    <w:p w:rsidR="0027687D" w:rsidRDefault="0027687D">
      <w:pPr>
        <w:pStyle w:val="ConsPlusTitle"/>
        <w:jc w:val="both"/>
      </w:pPr>
    </w:p>
    <w:p w:rsidR="0027687D" w:rsidRDefault="0027687D">
      <w:pPr>
        <w:pStyle w:val="ConsPlusTitle"/>
        <w:jc w:val="center"/>
      </w:pPr>
      <w:r>
        <w:t>ПРЕЗИДЕНТА РЕСПУБЛИКИ МАРИЙ ЭЛ</w:t>
      </w:r>
    </w:p>
    <w:p w:rsidR="0027687D" w:rsidRDefault="0027687D">
      <w:pPr>
        <w:pStyle w:val="ConsPlusTitle"/>
        <w:jc w:val="both"/>
      </w:pPr>
    </w:p>
    <w:p w:rsidR="0027687D" w:rsidRDefault="0027687D">
      <w:pPr>
        <w:pStyle w:val="ConsPlusTitle"/>
        <w:jc w:val="center"/>
      </w:pPr>
      <w:r>
        <w:t>О ПРЕДСТАВЛЕНИИ ГРАЖДАНАМИ,</w:t>
      </w:r>
    </w:p>
    <w:p w:rsidR="0027687D" w:rsidRDefault="0027687D">
      <w:pPr>
        <w:pStyle w:val="ConsPlusTitle"/>
        <w:jc w:val="center"/>
      </w:pPr>
      <w:proofErr w:type="gramStart"/>
      <w:r>
        <w:t>ПРЕТЕНДУЮЩИМИ</w:t>
      </w:r>
      <w:proofErr w:type="gramEnd"/>
      <w:r>
        <w:t xml:space="preserve"> НА ЗАМЕЩЕНИЕ ДОЛЖНОСТЕЙ ГОСУДАРСТВЕННОЙ</w:t>
      </w:r>
    </w:p>
    <w:p w:rsidR="0027687D" w:rsidRDefault="0027687D">
      <w:pPr>
        <w:pStyle w:val="ConsPlusTitle"/>
        <w:jc w:val="center"/>
      </w:pPr>
      <w:r>
        <w:t xml:space="preserve">ГРАЖДАНСКОЙ СЛУЖБЫ РЕСПУБЛИКИ МАРИЙ ЭЛ, И </w:t>
      </w:r>
      <w:proofErr w:type="gramStart"/>
      <w:r>
        <w:t>ГОСУДАРСТВЕННЫМИ</w:t>
      </w:r>
      <w:proofErr w:type="gramEnd"/>
    </w:p>
    <w:p w:rsidR="0027687D" w:rsidRDefault="0027687D">
      <w:pPr>
        <w:pStyle w:val="ConsPlusTitle"/>
        <w:jc w:val="center"/>
      </w:pPr>
      <w:r>
        <w:t>ГРАЖДАНСКИМИ СЛУЖАЩИМИ РЕСПУБЛИКИ МАРИЙ ЭЛ</w:t>
      </w:r>
    </w:p>
    <w:p w:rsidR="0027687D" w:rsidRDefault="0027687D">
      <w:pPr>
        <w:pStyle w:val="ConsPlusTitle"/>
        <w:jc w:val="center"/>
      </w:pPr>
      <w:r>
        <w:t>СВЕДЕНИЙ О ДОХОДАХ, ОБ ИМУЩЕСТВЕ И ОБЯЗАТЕЛЬСТВАХ</w:t>
      </w:r>
    </w:p>
    <w:p w:rsidR="0027687D" w:rsidRDefault="0027687D">
      <w:pPr>
        <w:pStyle w:val="ConsPlusTitle"/>
        <w:jc w:val="center"/>
      </w:pPr>
      <w:r>
        <w:t>ИМУЩЕСТВЕННОГО ХАРАКТЕРА</w:t>
      </w:r>
    </w:p>
    <w:p w:rsidR="0027687D" w:rsidRDefault="00276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6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7D" w:rsidRDefault="00276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7D" w:rsidRDefault="00276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7D" w:rsidRDefault="0027687D">
            <w:pPr>
              <w:pStyle w:val="ConsPlusNormal"/>
              <w:jc w:val="center"/>
            </w:pPr>
            <w:r>
              <w:rPr>
                <w:color w:val="392C69"/>
              </w:rPr>
              <w:t>Список изменяющих документов</w:t>
            </w:r>
          </w:p>
          <w:p w:rsidR="0027687D" w:rsidRDefault="0027687D">
            <w:pPr>
              <w:pStyle w:val="ConsPlusNormal"/>
              <w:jc w:val="center"/>
            </w:pPr>
            <w:proofErr w:type="gramStart"/>
            <w:r>
              <w:rPr>
                <w:color w:val="392C69"/>
              </w:rPr>
              <w:t xml:space="preserve">(в ред. </w:t>
            </w:r>
            <w:hyperlink r:id="rId5">
              <w:r>
                <w:rPr>
                  <w:color w:val="0000FF"/>
                </w:rPr>
                <w:t>Указа</w:t>
              </w:r>
            </w:hyperlink>
            <w:r>
              <w:rPr>
                <w:color w:val="392C69"/>
              </w:rPr>
              <w:t xml:space="preserve"> Президента Республики Марий Эл от 30.12.2010 N 268,</w:t>
            </w:r>
            <w:proofErr w:type="gramEnd"/>
          </w:p>
          <w:p w:rsidR="0027687D" w:rsidRDefault="0027687D">
            <w:pPr>
              <w:pStyle w:val="ConsPlusNormal"/>
              <w:jc w:val="center"/>
            </w:pPr>
            <w:r>
              <w:rPr>
                <w:color w:val="392C69"/>
              </w:rPr>
              <w:t xml:space="preserve">указов Главы Республики Марий Эл от 01.07.2011 </w:t>
            </w:r>
            <w:hyperlink r:id="rId6">
              <w:r>
                <w:rPr>
                  <w:color w:val="0000FF"/>
                </w:rPr>
                <w:t>N 6</w:t>
              </w:r>
            </w:hyperlink>
            <w:r>
              <w:rPr>
                <w:color w:val="392C69"/>
              </w:rPr>
              <w:t>,</w:t>
            </w:r>
          </w:p>
          <w:p w:rsidR="0027687D" w:rsidRDefault="0027687D">
            <w:pPr>
              <w:pStyle w:val="ConsPlusNormal"/>
              <w:jc w:val="center"/>
            </w:pPr>
            <w:r>
              <w:rPr>
                <w:color w:val="392C69"/>
              </w:rPr>
              <w:t xml:space="preserve">от 11.10.2011 </w:t>
            </w:r>
            <w:hyperlink r:id="rId7">
              <w:r>
                <w:rPr>
                  <w:color w:val="0000FF"/>
                </w:rPr>
                <w:t>N 76</w:t>
              </w:r>
            </w:hyperlink>
            <w:r>
              <w:rPr>
                <w:color w:val="392C69"/>
              </w:rPr>
              <w:t xml:space="preserve">, от 06.06.2012 </w:t>
            </w:r>
            <w:hyperlink r:id="rId8">
              <w:r>
                <w:rPr>
                  <w:color w:val="0000FF"/>
                </w:rPr>
                <w:t>N 62</w:t>
              </w:r>
            </w:hyperlink>
            <w:r>
              <w:rPr>
                <w:color w:val="392C69"/>
              </w:rPr>
              <w:t xml:space="preserve">, от 15.05.2013 </w:t>
            </w:r>
            <w:hyperlink r:id="rId9">
              <w:r>
                <w:rPr>
                  <w:color w:val="0000FF"/>
                </w:rPr>
                <w:t>N 80</w:t>
              </w:r>
            </w:hyperlink>
            <w:r>
              <w:rPr>
                <w:color w:val="392C69"/>
              </w:rPr>
              <w:t>,</w:t>
            </w:r>
          </w:p>
          <w:p w:rsidR="0027687D" w:rsidRDefault="0027687D">
            <w:pPr>
              <w:pStyle w:val="ConsPlusNormal"/>
              <w:jc w:val="center"/>
            </w:pPr>
            <w:r>
              <w:rPr>
                <w:color w:val="392C69"/>
              </w:rPr>
              <w:t xml:space="preserve">от 09.08.2013 </w:t>
            </w:r>
            <w:hyperlink r:id="rId10">
              <w:r>
                <w:rPr>
                  <w:color w:val="0000FF"/>
                </w:rPr>
                <w:t>N 142</w:t>
              </w:r>
            </w:hyperlink>
            <w:r>
              <w:rPr>
                <w:color w:val="392C69"/>
              </w:rPr>
              <w:t xml:space="preserve">, от 14.08.2014 </w:t>
            </w:r>
            <w:hyperlink r:id="rId11">
              <w:r>
                <w:rPr>
                  <w:color w:val="0000FF"/>
                </w:rPr>
                <w:t>N 185</w:t>
              </w:r>
            </w:hyperlink>
            <w:r>
              <w:rPr>
                <w:color w:val="392C69"/>
              </w:rPr>
              <w:t xml:space="preserve">, от 22.12.2014 </w:t>
            </w:r>
            <w:hyperlink r:id="rId12">
              <w:r>
                <w:rPr>
                  <w:color w:val="0000FF"/>
                </w:rPr>
                <w:t>N 317</w:t>
              </w:r>
            </w:hyperlink>
            <w:r>
              <w:rPr>
                <w:color w:val="392C69"/>
              </w:rPr>
              <w:t>,</w:t>
            </w:r>
          </w:p>
          <w:p w:rsidR="0027687D" w:rsidRDefault="0027687D">
            <w:pPr>
              <w:pStyle w:val="ConsPlusNormal"/>
              <w:jc w:val="center"/>
            </w:pPr>
            <w:r>
              <w:rPr>
                <w:color w:val="392C69"/>
              </w:rPr>
              <w:t xml:space="preserve">от 19.03.2015 </w:t>
            </w:r>
            <w:hyperlink r:id="rId13">
              <w:r>
                <w:rPr>
                  <w:color w:val="0000FF"/>
                </w:rPr>
                <w:t>N 53</w:t>
              </w:r>
            </w:hyperlink>
            <w:r>
              <w:rPr>
                <w:color w:val="392C69"/>
              </w:rPr>
              <w:t xml:space="preserve">, от 19.10.2015 </w:t>
            </w:r>
            <w:hyperlink r:id="rId14">
              <w:r>
                <w:rPr>
                  <w:color w:val="0000FF"/>
                </w:rPr>
                <w:t>N 288</w:t>
              </w:r>
            </w:hyperlink>
            <w:r>
              <w:rPr>
                <w:color w:val="392C69"/>
              </w:rPr>
              <w:t xml:space="preserve">, от 31.12.2015 </w:t>
            </w:r>
            <w:hyperlink r:id="rId15">
              <w:r>
                <w:rPr>
                  <w:color w:val="0000FF"/>
                </w:rPr>
                <w:t>N 367</w:t>
              </w:r>
            </w:hyperlink>
            <w:r>
              <w:rPr>
                <w:color w:val="392C69"/>
              </w:rPr>
              <w:t>,</w:t>
            </w:r>
          </w:p>
          <w:p w:rsidR="0027687D" w:rsidRDefault="0027687D">
            <w:pPr>
              <w:pStyle w:val="ConsPlusNormal"/>
              <w:jc w:val="center"/>
            </w:pPr>
            <w:r>
              <w:rPr>
                <w:color w:val="392C69"/>
              </w:rPr>
              <w:t xml:space="preserve">от 21.04.2017 </w:t>
            </w:r>
            <w:hyperlink r:id="rId16">
              <w:r>
                <w:rPr>
                  <w:color w:val="0000FF"/>
                </w:rPr>
                <w:t>N 106</w:t>
              </w:r>
            </w:hyperlink>
            <w:r>
              <w:rPr>
                <w:color w:val="392C69"/>
              </w:rPr>
              <w:t xml:space="preserve">, от 11.01.2018 </w:t>
            </w:r>
            <w:hyperlink r:id="rId17">
              <w:r>
                <w:rPr>
                  <w:color w:val="0000FF"/>
                </w:rPr>
                <w:t>N 3</w:t>
              </w:r>
            </w:hyperlink>
            <w:r>
              <w:rPr>
                <w:color w:val="392C69"/>
              </w:rPr>
              <w:t xml:space="preserve">, от 24.03.2020 </w:t>
            </w:r>
            <w:hyperlink r:id="rId18">
              <w:r>
                <w:rPr>
                  <w:color w:val="0000FF"/>
                </w:rPr>
                <w:t>N 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7D" w:rsidRDefault="0027687D">
            <w:pPr>
              <w:pStyle w:val="ConsPlusNormal"/>
            </w:pPr>
          </w:p>
        </w:tc>
      </w:tr>
    </w:tbl>
    <w:p w:rsidR="0027687D" w:rsidRDefault="0027687D">
      <w:pPr>
        <w:pStyle w:val="ConsPlusNormal"/>
        <w:jc w:val="both"/>
      </w:pPr>
    </w:p>
    <w:p w:rsidR="0027687D" w:rsidRDefault="0027687D">
      <w:pPr>
        <w:pStyle w:val="ConsPlusNormal"/>
        <w:ind w:firstLine="540"/>
        <w:jc w:val="both"/>
      </w:pPr>
      <w:proofErr w:type="gramStart"/>
      <w:r>
        <w:t xml:space="preserve">В соответствии со </w:t>
      </w:r>
      <w:hyperlink r:id="rId19">
        <w:r>
          <w:rPr>
            <w:color w:val="0000FF"/>
          </w:rPr>
          <w:t>статьей 8</w:t>
        </w:r>
      </w:hyperlink>
      <w:r>
        <w:t xml:space="preserve"> Федерального закона от 25 декабря 2008 года N 273-ФЗ "О противодействии коррупции" и </w:t>
      </w:r>
      <w:hyperlink r:id="rId20">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постановляю:</w:t>
      </w:r>
      <w:proofErr w:type="gramEnd"/>
    </w:p>
    <w:p w:rsidR="0027687D" w:rsidRDefault="0027687D">
      <w:pPr>
        <w:pStyle w:val="ConsPlusNormal"/>
        <w:spacing w:before="220"/>
        <w:ind w:firstLine="540"/>
        <w:jc w:val="both"/>
      </w:pPr>
      <w:r>
        <w:t>1. Утвердить прилагаемые:</w:t>
      </w:r>
    </w:p>
    <w:p w:rsidR="0027687D" w:rsidRDefault="0027687D">
      <w:pPr>
        <w:pStyle w:val="ConsPlusNormal"/>
        <w:spacing w:before="220"/>
        <w:ind w:firstLine="540"/>
        <w:jc w:val="both"/>
      </w:pPr>
      <w:r>
        <w:t xml:space="preserve">а) </w:t>
      </w:r>
      <w:hyperlink w:anchor="P49">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сведений о доходах, об имуществе и обязательствах имущественного характера;</w:t>
      </w:r>
    </w:p>
    <w:p w:rsidR="0027687D" w:rsidRDefault="0027687D">
      <w:pPr>
        <w:pStyle w:val="ConsPlusNormal"/>
        <w:spacing w:before="220"/>
        <w:ind w:firstLine="540"/>
        <w:jc w:val="both"/>
      </w:pPr>
      <w:r>
        <w:t xml:space="preserve">б) - </w:t>
      </w:r>
      <w:proofErr w:type="spellStart"/>
      <w:r>
        <w:t>д</w:t>
      </w:r>
      <w:proofErr w:type="spellEnd"/>
      <w:r>
        <w:t xml:space="preserve">) утратили силу с 1 января 2015 года. - </w:t>
      </w:r>
      <w:hyperlink r:id="rId21">
        <w:r>
          <w:rPr>
            <w:color w:val="0000FF"/>
          </w:rPr>
          <w:t>Указ</w:t>
        </w:r>
      </w:hyperlink>
      <w:r>
        <w:t xml:space="preserve"> Главы Республики Марий Эл от 22.12.2014 N 317.</w:t>
      </w:r>
    </w:p>
    <w:p w:rsidR="0027687D" w:rsidRDefault="0027687D">
      <w:pPr>
        <w:pStyle w:val="ConsPlusNormal"/>
        <w:spacing w:before="220"/>
        <w:ind w:firstLine="540"/>
        <w:jc w:val="both"/>
      </w:pPr>
      <w:r>
        <w:t xml:space="preserve">2. Установить, что государственные гражданские служащие Республики Марий Эл, замещающие должности государственной гражданской службы Республики Марий Эл в государственных органах Республики Марий Эл,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27687D" w:rsidRDefault="0027687D">
      <w:pPr>
        <w:pStyle w:val="ConsPlusNormal"/>
        <w:jc w:val="both"/>
      </w:pPr>
      <w:r>
        <w:t xml:space="preserve">(в ред. указов Главы Республики Марий Эл от 22.12.2014 </w:t>
      </w:r>
      <w:hyperlink r:id="rId22">
        <w:r>
          <w:rPr>
            <w:color w:val="0000FF"/>
          </w:rPr>
          <w:t>N 317</w:t>
        </w:r>
      </w:hyperlink>
      <w:r>
        <w:t xml:space="preserve">, от 31.12.2015 </w:t>
      </w:r>
      <w:hyperlink r:id="rId23">
        <w:r>
          <w:rPr>
            <w:color w:val="0000FF"/>
          </w:rPr>
          <w:t>N 367</w:t>
        </w:r>
      </w:hyperlink>
      <w:r>
        <w:t>)</w:t>
      </w:r>
    </w:p>
    <w:p w:rsidR="0027687D" w:rsidRDefault="0027687D">
      <w:pPr>
        <w:pStyle w:val="ConsPlusNormal"/>
        <w:spacing w:before="220"/>
        <w:ind w:firstLine="540"/>
        <w:jc w:val="both"/>
      </w:pPr>
      <w:r>
        <w:t xml:space="preserve">3. Установить, что сведения, предусмотренные </w:t>
      </w:r>
      <w:hyperlink r:id="rId24">
        <w:r>
          <w:rPr>
            <w:color w:val="0000FF"/>
          </w:rPr>
          <w:t>пунктом 7</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отражаются в соответствующих разделах справки, форма которой утверждена Президентом Российской Федерации.</w:t>
      </w:r>
    </w:p>
    <w:p w:rsidR="0027687D" w:rsidRDefault="0027687D">
      <w:pPr>
        <w:pStyle w:val="ConsPlusNormal"/>
        <w:jc w:val="both"/>
      </w:pPr>
      <w:r>
        <w:t>(</w:t>
      </w:r>
      <w:proofErr w:type="gramStart"/>
      <w:r>
        <w:t>п</w:t>
      </w:r>
      <w:proofErr w:type="gramEnd"/>
      <w:r>
        <w:t xml:space="preserve">. 3 введен </w:t>
      </w:r>
      <w:hyperlink r:id="rId25">
        <w:r>
          <w:rPr>
            <w:color w:val="0000FF"/>
          </w:rPr>
          <w:t>Указом</w:t>
        </w:r>
      </w:hyperlink>
      <w:r>
        <w:t xml:space="preserve"> Главы Республики Марий Эл от 15.05.2013 N 80; в ред. указов Главы Республики Марий Эл от 22.12.2014 </w:t>
      </w:r>
      <w:hyperlink r:id="rId26">
        <w:r>
          <w:rPr>
            <w:color w:val="0000FF"/>
          </w:rPr>
          <w:t>N 317</w:t>
        </w:r>
      </w:hyperlink>
      <w:r>
        <w:t xml:space="preserve">, от 31.12.2015 </w:t>
      </w:r>
      <w:hyperlink r:id="rId27">
        <w:r>
          <w:rPr>
            <w:color w:val="0000FF"/>
          </w:rPr>
          <w:t>N 367</w:t>
        </w:r>
      </w:hyperlink>
      <w:r>
        <w:t>)</w:t>
      </w:r>
    </w:p>
    <w:p w:rsidR="0027687D" w:rsidRDefault="0027687D">
      <w:pPr>
        <w:pStyle w:val="ConsPlusNormal"/>
        <w:spacing w:before="220"/>
        <w:ind w:firstLine="540"/>
        <w:jc w:val="both"/>
      </w:pPr>
      <w:hyperlink r:id="rId28">
        <w:proofErr w:type="gramStart"/>
        <w:r>
          <w:rPr>
            <w:color w:val="0000FF"/>
          </w:rPr>
          <w:t>4</w:t>
        </w:r>
      </w:hyperlink>
      <w:r>
        <w:t xml:space="preserve">. Признать утратившим силу </w:t>
      </w:r>
      <w:hyperlink r:id="rId29">
        <w:r>
          <w:rPr>
            <w:color w:val="0000FF"/>
          </w:rPr>
          <w:t>Указ</w:t>
        </w:r>
      </w:hyperlink>
      <w:r>
        <w:t xml:space="preserve"> Президента Республики Марий Эл от 3 мая 2006 г. N 79 "О представлении лицами, замещающими государственные должности Республики Марий Эл, и лицами, замещающими должности государственной гражданской службы Республики Марий Эл, сведений о доходах, об имуществе и обязательствах имущественного характера" (Собрание законодательства Республики Марий Эл, 2006, N 6, ст. 235), кроме </w:t>
      </w:r>
      <w:hyperlink r:id="rId30">
        <w:r>
          <w:rPr>
            <w:color w:val="0000FF"/>
          </w:rPr>
          <w:t>пунктов 13</w:t>
        </w:r>
      </w:hyperlink>
      <w:r>
        <w:t xml:space="preserve"> и </w:t>
      </w:r>
      <w:hyperlink r:id="rId31">
        <w:r>
          <w:rPr>
            <w:color w:val="0000FF"/>
          </w:rPr>
          <w:t>14</w:t>
        </w:r>
      </w:hyperlink>
      <w:r>
        <w:t>.</w:t>
      </w:r>
      <w:proofErr w:type="gramEnd"/>
    </w:p>
    <w:p w:rsidR="0027687D" w:rsidRDefault="0027687D">
      <w:pPr>
        <w:pStyle w:val="ConsPlusNormal"/>
        <w:spacing w:before="220"/>
        <w:ind w:firstLine="540"/>
        <w:jc w:val="both"/>
      </w:pPr>
      <w:hyperlink r:id="rId32">
        <w:r>
          <w:rPr>
            <w:color w:val="0000FF"/>
          </w:rPr>
          <w:t>5</w:t>
        </w:r>
      </w:hyperlink>
      <w:r>
        <w:t>. Настоящий Указ вступает в силу со дня его официального опубликования.</w:t>
      </w:r>
    </w:p>
    <w:p w:rsidR="0027687D" w:rsidRDefault="0027687D">
      <w:pPr>
        <w:pStyle w:val="ConsPlusNormal"/>
        <w:jc w:val="both"/>
      </w:pPr>
    </w:p>
    <w:p w:rsidR="0027687D" w:rsidRDefault="0027687D">
      <w:pPr>
        <w:pStyle w:val="ConsPlusNormal"/>
        <w:jc w:val="right"/>
      </w:pPr>
      <w:r>
        <w:t>Президент</w:t>
      </w:r>
    </w:p>
    <w:p w:rsidR="0027687D" w:rsidRDefault="0027687D">
      <w:pPr>
        <w:pStyle w:val="ConsPlusNormal"/>
        <w:jc w:val="right"/>
      </w:pPr>
      <w:r>
        <w:t>Республики Марий Эл</w:t>
      </w:r>
    </w:p>
    <w:p w:rsidR="0027687D" w:rsidRDefault="0027687D">
      <w:pPr>
        <w:pStyle w:val="ConsPlusNormal"/>
        <w:jc w:val="right"/>
      </w:pPr>
      <w:r>
        <w:t>Л.МАРКЕЛОВ</w:t>
      </w:r>
    </w:p>
    <w:p w:rsidR="0027687D" w:rsidRDefault="0027687D">
      <w:pPr>
        <w:pStyle w:val="ConsPlusNormal"/>
      </w:pPr>
      <w:r>
        <w:t>г. Йошкар-Ола</w:t>
      </w:r>
    </w:p>
    <w:p w:rsidR="0027687D" w:rsidRDefault="0027687D">
      <w:pPr>
        <w:pStyle w:val="ConsPlusNormal"/>
        <w:spacing w:before="220"/>
      </w:pPr>
      <w:r>
        <w:t>11 июня 2009 года</w:t>
      </w:r>
    </w:p>
    <w:p w:rsidR="0027687D" w:rsidRDefault="0027687D">
      <w:pPr>
        <w:pStyle w:val="ConsPlusNormal"/>
        <w:spacing w:before="220"/>
      </w:pPr>
      <w:r>
        <w:t>N 101</w:t>
      </w:r>
    </w:p>
    <w:p w:rsidR="0027687D" w:rsidRDefault="0027687D">
      <w:pPr>
        <w:pStyle w:val="ConsPlusNormal"/>
        <w:jc w:val="both"/>
      </w:pPr>
    </w:p>
    <w:p w:rsidR="0027687D" w:rsidRDefault="0027687D">
      <w:pPr>
        <w:pStyle w:val="ConsPlusNormal"/>
        <w:jc w:val="right"/>
        <w:outlineLvl w:val="0"/>
      </w:pPr>
      <w:r>
        <w:t>Утверждено</w:t>
      </w:r>
    </w:p>
    <w:p w:rsidR="0027687D" w:rsidRDefault="0027687D">
      <w:pPr>
        <w:pStyle w:val="ConsPlusNormal"/>
        <w:jc w:val="right"/>
      </w:pPr>
      <w:r>
        <w:t>Указом Президента</w:t>
      </w:r>
    </w:p>
    <w:p w:rsidR="0027687D" w:rsidRDefault="0027687D">
      <w:pPr>
        <w:pStyle w:val="ConsPlusNormal"/>
        <w:jc w:val="right"/>
      </w:pPr>
      <w:r>
        <w:t>Республики Марий Эл</w:t>
      </w:r>
    </w:p>
    <w:p w:rsidR="0027687D" w:rsidRDefault="0027687D">
      <w:pPr>
        <w:pStyle w:val="ConsPlusNormal"/>
        <w:jc w:val="right"/>
      </w:pPr>
      <w:r>
        <w:t>от 11 июня 2009 г. N 101</w:t>
      </w:r>
    </w:p>
    <w:p w:rsidR="0027687D" w:rsidRDefault="0027687D">
      <w:pPr>
        <w:pStyle w:val="ConsPlusNormal"/>
        <w:jc w:val="both"/>
      </w:pPr>
    </w:p>
    <w:p w:rsidR="0027687D" w:rsidRDefault="0027687D">
      <w:pPr>
        <w:pStyle w:val="ConsPlusTitle"/>
        <w:jc w:val="center"/>
      </w:pPr>
      <w:bookmarkStart w:id="0" w:name="P49"/>
      <w:bookmarkEnd w:id="0"/>
      <w:r>
        <w:t>ПОЛОЖЕНИЕ</w:t>
      </w:r>
    </w:p>
    <w:p w:rsidR="0027687D" w:rsidRDefault="0027687D">
      <w:pPr>
        <w:pStyle w:val="ConsPlusTitle"/>
        <w:jc w:val="center"/>
      </w:pPr>
      <w:r>
        <w:t>О ПРЕДСТАВЛЕНИИ ГРАЖДАНАМИ, ПРЕТЕНДУЮЩИМИ</w:t>
      </w:r>
    </w:p>
    <w:p w:rsidR="0027687D" w:rsidRDefault="0027687D">
      <w:pPr>
        <w:pStyle w:val="ConsPlusTitle"/>
        <w:jc w:val="center"/>
      </w:pPr>
      <w:r>
        <w:t xml:space="preserve">НА ЗАМЕЩЕНИЕ ДОЛЖНОСТЕЙ </w:t>
      </w:r>
      <w:proofErr w:type="gramStart"/>
      <w:r>
        <w:t>ГОСУДАРСТВЕННОЙ</w:t>
      </w:r>
      <w:proofErr w:type="gramEnd"/>
    </w:p>
    <w:p w:rsidR="0027687D" w:rsidRDefault="0027687D">
      <w:pPr>
        <w:pStyle w:val="ConsPlusTitle"/>
        <w:jc w:val="center"/>
      </w:pPr>
      <w:r>
        <w:t xml:space="preserve">ГРАЖДАНСКОЙ СЛУЖБЫ РЕСПУБЛИКИ МАРИЙ ЭЛ, И </w:t>
      </w:r>
      <w:proofErr w:type="gramStart"/>
      <w:r>
        <w:t>ГОСУДАРСТВЕННЫМИ</w:t>
      </w:r>
      <w:proofErr w:type="gramEnd"/>
    </w:p>
    <w:p w:rsidR="0027687D" w:rsidRDefault="0027687D">
      <w:pPr>
        <w:pStyle w:val="ConsPlusTitle"/>
        <w:jc w:val="center"/>
      </w:pPr>
      <w:r>
        <w:t>ГРАЖДАНСКИМИ СЛУЖАЩИМИ РЕСПУБЛИКИ МАРИЙ ЭЛ СВЕДЕНИЙ</w:t>
      </w:r>
    </w:p>
    <w:p w:rsidR="0027687D" w:rsidRDefault="0027687D">
      <w:pPr>
        <w:pStyle w:val="ConsPlusTitle"/>
        <w:jc w:val="center"/>
      </w:pPr>
      <w:r>
        <w:t>О ДОХОДАХ, ОБ ИМУЩЕСТВЕ И ОБЯЗАТЕЛЬСТВАХ</w:t>
      </w:r>
    </w:p>
    <w:p w:rsidR="0027687D" w:rsidRDefault="0027687D">
      <w:pPr>
        <w:pStyle w:val="ConsPlusTitle"/>
        <w:jc w:val="center"/>
      </w:pPr>
      <w:r>
        <w:t>ИМУЩЕСТВЕННОГО ХАРАКТЕРА</w:t>
      </w:r>
    </w:p>
    <w:p w:rsidR="0027687D" w:rsidRDefault="002768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768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7D" w:rsidRDefault="002768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7D" w:rsidRDefault="002768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7D" w:rsidRDefault="0027687D">
            <w:pPr>
              <w:pStyle w:val="ConsPlusNormal"/>
              <w:jc w:val="center"/>
            </w:pPr>
            <w:r>
              <w:rPr>
                <w:color w:val="392C69"/>
              </w:rPr>
              <w:t>Список изменяющих документов</w:t>
            </w:r>
          </w:p>
          <w:p w:rsidR="0027687D" w:rsidRDefault="0027687D">
            <w:pPr>
              <w:pStyle w:val="ConsPlusNormal"/>
              <w:jc w:val="center"/>
            </w:pPr>
            <w:proofErr w:type="gramStart"/>
            <w:r>
              <w:rPr>
                <w:color w:val="392C69"/>
              </w:rPr>
              <w:t xml:space="preserve">(в ред. </w:t>
            </w:r>
            <w:hyperlink r:id="rId33">
              <w:r>
                <w:rPr>
                  <w:color w:val="0000FF"/>
                </w:rPr>
                <w:t>Указа</w:t>
              </w:r>
            </w:hyperlink>
            <w:r>
              <w:rPr>
                <w:color w:val="392C69"/>
              </w:rPr>
              <w:t xml:space="preserve"> Президента Республики Марий Эл от 30.12.2010 N 268,</w:t>
            </w:r>
            <w:proofErr w:type="gramEnd"/>
          </w:p>
          <w:p w:rsidR="0027687D" w:rsidRDefault="0027687D">
            <w:pPr>
              <w:pStyle w:val="ConsPlusNormal"/>
              <w:jc w:val="center"/>
            </w:pPr>
            <w:r>
              <w:rPr>
                <w:color w:val="392C69"/>
              </w:rPr>
              <w:t xml:space="preserve">указов Главы Республики Марий Эл от 01.07.2011 </w:t>
            </w:r>
            <w:hyperlink r:id="rId34">
              <w:r>
                <w:rPr>
                  <w:color w:val="0000FF"/>
                </w:rPr>
                <w:t>N 6</w:t>
              </w:r>
            </w:hyperlink>
            <w:r>
              <w:rPr>
                <w:color w:val="392C69"/>
              </w:rPr>
              <w:t>,</w:t>
            </w:r>
          </w:p>
          <w:p w:rsidR="0027687D" w:rsidRDefault="0027687D">
            <w:pPr>
              <w:pStyle w:val="ConsPlusNormal"/>
              <w:jc w:val="center"/>
            </w:pPr>
            <w:r>
              <w:rPr>
                <w:color w:val="392C69"/>
              </w:rPr>
              <w:t xml:space="preserve">от 11.10.2011 </w:t>
            </w:r>
            <w:hyperlink r:id="rId35">
              <w:r>
                <w:rPr>
                  <w:color w:val="0000FF"/>
                </w:rPr>
                <w:t>N 76</w:t>
              </w:r>
            </w:hyperlink>
            <w:r>
              <w:rPr>
                <w:color w:val="392C69"/>
              </w:rPr>
              <w:t xml:space="preserve">, от 06.06.2012 </w:t>
            </w:r>
            <w:hyperlink r:id="rId36">
              <w:r>
                <w:rPr>
                  <w:color w:val="0000FF"/>
                </w:rPr>
                <w:t>N 62</w:t>
              </w:r>
            </w:hyperlink>
            <w:r>
              <w:rPr>
                <w:color w:val="392C69"/>
              </w:rPr>
              <w:t xml:space="preserve">, от 15.05.2013 </w:t>
            </w:r>
            <w:hyperlink r:id="rId37">
              <w:r>
                <w:rPr>
                  <w:color w:val="0000FF"/>
                </w:rPr>
                <w:t>N 80</w:t>
              </w:r>
            </w:hyperlink>
            <w:r>
              <w:rPr>
                <w:color w:val="392C69"/>
              </w:rPr>
              <w:t>,</w:t>
            </w:r>
          </w:p>
          <w:p w:rsidR="0027687D" w:rsidRDefault="0027687D">
            <w:pPr>
              <w:pStyle w:val="ConsPlusNormal"/>
              <w:jc w:val="center"/>
            </w:pPr>
            <w:r>
              <w:rPr>
                <w:color w:val="392C69"/>
              </w:rPr>
              <w:t xml:space="preserve">от 09.08.2013 </w:t>
            </w:r>
            <w:hyperlink r:id="rId38">
              <w:r>
                <w:rPr>
                  <w:color w:val="0000FF"/>
                </w:rPr>
                <w:t>N 142</w:t>
              </w:r>
            </w:hyperlink>
            <w:r>
              <w:rPr>
                <w:color w:val="392C69"/>
              </w:rPr>
              <w:t xml:space="preserve">, от 14.08.2014 </w:t>
            </w:r>
            <w:hyperlink r:id="rId39">
              <w:r>
                <w:rPr>
                  <w:color w:val="0000FF"/>
                </w:rPr>
                <w:t>N 185</w:t>
              </w:r>
            </w:hyperlink>
            <w:r>
              <w:rPr>
                <w:color w:val="392C69"/>
              </w:rPr>
              <w:t xml:space="preserve">, от 22.12.2014 </w:t>
            </w:r>
            <w:hyperlink r:id="rId40">
              <w:r>
                <w:rPr>
                  <w:color w:val="0000FF"/>
                </w:rPr>
                <w:t>N 317</w:t>
              </w:r>
            </w:hyperlink>
            <w:r>
              <w:rPr>
                <w:color w:val="392C69"/>
              </w:rPr>
              <w:t>,</w:t>
            </w:r>
          </w:p>
          <w:p w:rsidR="0027687D" w:rsidRDefault="0027687D">
            <w:pPr>
              <w:pStyle w:val="ConsPlusNormal"/>
              <w:jc w:val="center"/>
            </w:pPr>
            <w:r>
              <w:rPr>
                <w:color w:val="392C69"/>
              </w:rPr>
              <w:t xml:space="preserve">от 19.03.2015 </w:t>
            </w:r>
            <w:hyperlink r:id="rId41">
              <w:r>
                <w:rPr>
                  <w:color w:val="0000FF"/>
                </w:rPr>
                <w:t>N 53</w:t>
              </w:r>
            </w:hyperlink>
            <w:r>
              <w:rPr>
                <w:color w:val="392C69"/>
              </w:rPr>
              <w:t xml:space="preserve">, от 19.10.2015 </w:t>
            </w:r>
            <w:hyperlink r:id="rId42">
              <w:r>
                <w:rPr>
                  <w:color w:val="0000FF"/>
                </w:rPr>
                <w:t>N 288</w:t>
              </w:r>
            </w:hyperlink>
            <w:r>
              <w:rPr>
                <w:color w:val="392C69"/>
              </w:rPr>
              <w:t xml:space="preserve">, от 31.12.2015 </w:t>
            </w:r>
            <w:hyperlink r:id="rId43">
              <w:r>
                <w:rPr>
                  <w:color w:val="0000FF"/>
                </w:rPr>
                <w:t>N 367</w:t>
              </w:r>
            </w:hyperlink>
            <w:r>
              <w:rPr>
                <w:color w:val="392C69"/>
              </w:rPr>
              <w:t>,</w:t>
            </w:r>
          </w:p>
          <w:p w:rsidR="0027687D" w:rsidRDefault="0027687D">
            <w:pPr>
              <w:pStyle w:val="ConsPlusNormal"/>
              <w:jc w:val="center"/>
            </w:pPr>
            <w:r>
              <w:rPr>
                <w:color w:val="392C69"/>
              </w:rPr>
              <w:t xml:space="preserve">от 21.04.2017 </w:t>
            </w:r>
            <w:hyperlink r:id="rId44">
              <w:r>
                <w:rPr>
                  <w:color w:val="0000FF"/>
                </w:rPr>
                <w:t>N 106</w:t>
              </w:r>
            </w:hyperlink>
            <w:r>
              <w:rPr>
                <w:color w:val="392C69"/>
              </w:rPr>
              <w:t xml:space="preserve">, от 11.01.2018 </w:t>
            </w:r>
            <w:hyperlink r:id="rId45">
              <w:r>
                <w:rPr>
                  <w:color w:val="0000FF"/>
                </w:rPr>
                <w:t>N 3</w:t>
              </w:r>
            </w:hyperlink>
            <w:r>
              <w:rPr>
                <w:color w:val="392C69"/>
              </w:rPr>
              <w:t xml:space="preserve">, от 24.03.2020 </w:t>
            </w:r>
            <w:hyperlink r:id="rId46">
              <w:r>
                <w:rPr>
                  <w:color w:val="0000FF"/>
                </w:rPr>
                <w:t>N 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7D" w:rsidRDefault="0027687D">
            <w:pPr>
              <w:pStyle w:val="ConsPlusNormal"/>
            </w:pPr>
          </w:p>
        </w:tc>
      </w:tr>
    </w:tbl>
    <w:p w:rsidR="0027687D" w:rsidRDefault="0027687D">
      <w:pPr>
        <w:pStyle w:val="ConsPlusNormal"/>
        <w:jc w:val="both"/>
      </w:pPr>
    </w:p>
    <w:p w:rsidR="0027687D" w:rsidRDefault="0027687D">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Марий Эл (далее - должности гражданской службы), и государственными гражданскими служащими Республики Марий Эл (далее - гражданский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w:t>
      </w:r>
      <w:proofErr w:type="gramEnd"/>
      <w:r>
        <w:t xml:space="preserve">, </w:t>
      </w:r>
      <w:proofErr w:type="gramStart"/>
      <w:r>
        <w:t>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27687D" w:rsidRDefault="0027687D">
      <w:pPr>
        <w:pStyle w:val="ConsPlusNormal"/>
        <w:spacing w:before="220"/>
        <w:ind w:firstLine="540"/>
        <w:jc w:val="both"/>
      </w:pPr>
      <w: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и </w:t>
      </w:r>
      <w:hyperlink r:id="rId47">
        <w:r>
          <w:rPr>
            <w:color w:val="0000FF"/>
          </w:rPr>
          <w:t>Законом</w:t>
        </w:r>
      </w:hyperlink>
      <w:r>
        <w:t xml:space="preserve"> Республики Марий Эл от 5 октября 2004 г. N 38-З "О регулировании отношений в области государственной гражданской службы Республики Марий Эл" возлагается:</w:t>
      </w:r>
    </w:p>
    <w:p w:rsidR="0027687D" w:rsidRDefault="0027687D">
      <w:pPr>
        <w:pStyle w:val="ConsPlusNormal"/>
        <w:spacing w:before="220"/>
        <w:ind w:firstLine="540"/>
        <w:jc w:val="both"/>
      </w:pPr>
      <w:r>
        <w:t>а) на гражданина, претендующего на замещение должности гражданской службы (далее - гражданин);</w:t>
      </w:r>
    </w:p>
    <w:p w:rsidR="0027687D" w:rsidRDefault="0027687D">
      <w:pPr>
        <w:pStyle w:val="ConsPlusNormal"/>
        <w:spacing w:before="220"/>
        <w:ind w:firstLine="540"/>
        <w:jc w:val="both"/>
      </w:pPr>
      <w:r>
        <w:lastRenderedPageBreak/>
        <w:t xml:space="preserve">б) на гражданского служащего, замещавшего по состоянию на 31 декабря отчетного года должность гражданской службы, предусмотренную </w:t>
      </w:r>
      <w:hyperlink r:id="rId48">
        <w:r>
          <w:rPr>
            <w:color w:val="0000FF"/>
          </w:rPr>
          <w:t>перечнем</w:t>
        </w:r>
      </w:hyperlink>
      <w:r>
        <w:t xml:space="preserve"> должностей, утвержденным Указом Президента Республики Марий Эл от 11 июня 2009 г. N 99;</w:t>
      </w:r>
    </w:p>
    <w:p w:rsidR="0027687D" w:rsidRDefault="0027687D">
      <w:pPr>
        <w:pStyle w:val="ConsPlusNormal"/>
        <w:spacing w:before="220"/>
        <w:ind w:firstLine="540"/>
        <w:jc w:val="both"/>
      </w:pPr>
      <w:r>
        <w:t xml:space="preserve">в) на гражданского служащего, замещавшего должность гражданской службы, не предусмотренную </w:t>
      </w:r>
      <w:hyperlink r:id="rId49">
        <w:r>
          <w:rPr>
            <w:color w:val="0000FF"/>
          </w:rPr>
          <w:t>перечнем</w:t>
        </w:r>
      </w:hyperlink>
      <w:r>
        <w:t xml:space="preserve"> должностей, утвержденным Указом Президента Республики Марий Эл от 11 июня 2009 г. N 99, и претендующего на замещение должности гражданской службы, предусмотренной этим перечнем (далее - кандидат на должность, предусмотренную перечнем).</w:t>
      </w:r>
    </w:p>
    <w:p w:rsidR="0027687D" w:rsidRDefault="0027687D">
      <w:pPr>
        <w:pStyle w:val="ConsPlusNormal"/>
        <w:jc w:val="both"/>
      </w:pPr>
      <w:r>
        <w:t xml:space="preserve">(п. 2 в ред. </w:t>
      </w:r>
      <w:hyperlink r:id="rId50">
        <w:r>
          <w:rPr>
            <w:color w:val="0000FF"/>
          </w:rPr>
          <w:t>Указа</w:t>
        </w:r>
      </w:hyperlink>
      <w:r>
        <w:t xml:space="preserve"> Главы Республики Марий Эл от 19.10.2015 N 288)</w:t>
      </w:r>
    </w:p>
    <w:p w:rsidR="0027687D" w:rsidRDefault="0027687D">
      <w:pPr>
        <w:pStyle w:val="ConsPlusNormal"/>
        <w:spacing w:before="220"/>
        <w:ind w:firstLine="540"/>
        <w:jc w:val="both"/>
      </w:pPr>
      <w:r>
        <w:t xml:space="preserve">3. </w:t>
      </w:r>
      <w:proofErr w:type="gramStart"/>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подготовленной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27687D" w:rsidRDefault="0027687D">
      <w:pPr>
        <w:pStyle w:val="ConsPlusNormal"/>
        <w:jc w:val="both"/>
      </w:pPr>
      <w:r>
        <w:t xml:space="preserve">(в ред. указов Главы Республики Марий Эл от 22.12.2014 </w:t>
      </w:r>
      <w:hyperlink r:id="rId51">
        <w:r>
          <w:rPr>
            <w:color w:val="0000FF"/>
          </w:rPr>
          <w:t>N 317</w:t>
        </w:r>
      </w:hyperlink>
      <w:r>
        <w:t xml:space="preserve">, от 31.12.2015 </w:t>
      </w:r>
      <w:hyperlink r:id="rId52">
        <w:r>
          <w:rPr>
            <w:color w:val="0000FF"/>
          </w:rPr>
          <w:t>N 367</w:t>
        </w:r>
      </w:hyperlink>
      <w:r>
        <w:t xml:space="preserve">, от 21.04.2017 </w:t>
      </w:r>
      <w:hyperlink r:id="rId53">
        <w:r>
          <w:rPr>
            <w:color w:val="0000FF"/>
          </w:rPr>
          <w:t>N 106</w:t>
        </w:r>
      </w:hyperlink>
      <w:r>
        <w:t xml:space="preserve">, от 24.03.2020 </w:t>
      </w:r>
      <w:hyperlink r:id="rId54">
        <w:r>
          <w:rPr>
            <w:color w:val="0000FF"/>
          </w:rPr>
          <w:t>N 46</w:t>
        </w:r>
      </w:hyperlink>
      <w:r>
        <w:t>)</w:t>
      </w:r>
    </w:p>
    <w:p w:rsidR="0027687D" w:rsidRDefault="0027687D">
      <w:pPr>
        <w:pStyle w:val="ConsPlusNormal"/>
        <w:spacing w:before="220"/>
        <w:ind w:firstLine="540"/>
        <w:jc w:val="both"/>
      </w:pPr>
      <w:bookmarkStart w:id="1" w:name="P72"/>
      <w:bookmarkEnd w:id="1"/>
      <w:r>
        <w:t>а) гражданами - при поступлении на государственную гражданскую службу Республики Марий Эл (далее - гражданская служба);</w:t>
      </w:r>
    </w:p>
    <w:p w:rsidR="0027687D" w:rsidRDefault="0027687D">
      <w:pPr>
        <w:pStyle w:val="ConsPlusNormal"/>
        <w:jc w:val="both"/>
      </w:pPr>
      <w:r>
        <w:t>(</w:t>
      </w:r>
      <w:proofErr w:type="spellStart"/>
      <w:r>
        <w:t>подп</w:t>
      </w:r>
      <w:proofErr w:type="spellEnd"/>
      <w:r>
        <w:t xml:space="preserve">. "а" в ред. </w:t>
      </w:r>
      <w:hyperlink r:id="rId55">
        <w:r>
          <w:rPr>
            <w:color w:val="0000FF"/>
          </w:rPr>
          <w:t>Указа</w:t>
        </w:r>
      </w:hyperlink>
      <w:r>
        <w:t xml:space="preserve"> Главы Республики Марий Эл от 19.10.2015 N 288)</w:t>
      </w:r>
    </w:p>
    <w:p w:rsidR="0027687D" w:rsidRDefault="0027687D">
      <w:pPr>
        <w:pStyle w:val="ConsPlusNormal"/>
        <w:spacing w:before="220"/>
        <w:ind w:firstLine="540"/>
        <w:jc w:val="both"/>
      </w:pPr>
      <w:bookmarkStart w:id="2" w:name="P74"/>
      <w:bookmarkEnd w:id="2"/>
      <w:r>
        <w:t xml:space="preserve">б) гражданскими служащими, замещающими должности гражданской службы, предусмотренные перечнем должностей, утвержденным </w:t>
      </w:r>
      <w:hyperlink r:id="rId56">
        <w:r>
          <w:rPr>
            <w:color w:val="0000FF"/>
          </w:rPr>
          <w:t>Указом</w:t>
        </w:r>
      </w:hyperlink>
      <w:r>
        <w:t xml:space="preserve"> Президента Республики Марий Эл от 11 июня 2009 г. N 99, - ежегодно, не позднее 30 апреля года, следующего </w:t>
      </w:r>
      <w:proofErr w:type="gramStart"/>
      <w:r>
        <w:t>за</w:t>
      </w:r>
      <w:proofErr w:type="gramEnd"/>
      <w:r>
        <w:t xml:space="preserve"> отчетным;</w:t>
      </w:r>
    </w:p>
    <w:p w:rsidR="0027687D" w:rsidRDefault="0027687D">
      <w:pPr>
        <w:pStyle w:val="ConsPlusNormal"/>
        <w:jc w:val="both"/>
      </w:pPr>
      <w:r>
        <w:t xml:space="preserve">(в ред. указов Главы Республики Марий Эл от 01.07.2011 </w:t>
      </w:r>
      <w:hyperlink r:id="rId57">
        <w:r>
          <w:rPr>
            <w:color w:val="0000FF"/>
          </w:rPr>
          <w:t>N 6</w:t>
        </w:r>
      </w:hyperlink>
      <w:r>
        <w:t xml:space="preserve">, от 15.05.2013 </w:t>
      </w:r>
      <w:hyperlink r:id="rId58">
        <w:r>
          <w:rPr>
            <w:color w:val="0000FF"/>
          </w:rPr>
          <w:t>N 80</w:t>
        </w:r>
      </w:hyperlink>
      <w:r>
        <w:t xml:space="preserve">, от 19.10.2015 </w:t>
      </w:r>
      <w:hyperlink r:id="rId59">
        <w:r>
          <w:rPr>
            <w:color w:val="0000FF"/>
          </w:rPr>
          <w:t>N 288</w:t>
        </w:r>
      </w:hyperlink>
      <w:r>
        <w:t>)</w:t>
      </w:r>
    </w:p>
    <w:p w:rsidR="0027687D" w:rsidRDefault="0027687D">
      <w:pPr>
        <w:pStyle w:val="ConsPlusNormal"/>
        <w:spacing w:before="220"/>
        <w:ind w:firstLine="540"/>
        <w:jc w:val="both"/>
      </w:pPr>
      <w:r>
        <w:t xml:space="preserve">в) исключен. - </w:t>
      </w:r>
      <w:hyperlink r:id="rId60">
        <w:r>
          <w:rPr>
            <w:color w:val="0000FF"/>
          </w:rPr>
          <w:t>Указ</w:t>
        </w:r>
      </w:hyperlink>
      <w:r>
        <w:t xml:space="preserve"> Главы Республики Марий Эл от 15.05.2013 N 80;</w:t>
      </w:r>
    </w:p>
    <w:p w:rsidR="0027687D" w:rsidRDefault="0027687D">
      <w:pPr>
        <w:pStyle w:val="ConsPlusNormal"/>
        <w:spacing w:before="220"/>
        <w:ind w:firstLine="540"/>
        <w:jc w:val="both"/>
      </w:pPr>
      <w:bookmarkStart w:id="3" w:name="P77"/>
      <w:bookmarkEnd w:id="3"/>
      <w:r>
        <w:t>в) кандидатами на должности, предусмотренные перечнем, - при назначении на должности гражданской службы, предусмотренные перечнем должностей, утвержденным Указом Президента Республики Марий Эл от 11 июня 2009 г. N 99.</w:t>
      </w:r>
    </w:p>
    <w:p w:rsidR="0027687D" w:rsidRDefault="0027687D">
      <w:pPr>
        <w:pStyle w:val="ConsPlusNormal"/>
        <w:jc w:val="both"/>
      </w:pPr>
      <w:r>
        <w:t>(</w:t>
      </w:r>
      <w:proofErr w:type="spellStart"/>
      <w:r>
        <w:t>подп</w:t>
      </w:r>
      <w:proofErr w:type="spellEnd"/>
      <w:r>
        <w:t>. "</w:t>
      </w:r>
      <w:proofErr w:type="gramStart"/>
      <w:r>
        <w:t>в</w:t>
      </w:r>
      <w:proofErr w:type="gramEnd"/>
      <w:r>
        <w:t xml:space="preserve">" введен </w:t>
      </w:r>
      <w:hyperlink r:id="rId61">
        <w:r>
          <w:rPr>
            <w:color w:val="0000FF"/>
          </w:rPr>
          <w:t>Указом</w:t>
        </w:r>
      </w:hyperlink>
      <w:r>
        <w:t xml:space="preserve"> Главы Республики Марий Эл от 19.10.2015 N 288)</w:t>
      </w:r>
    </w:p>
    <w:p w:rsidR="0027687D" w:rsidRDefault="0027687D">
      <w:pPr>
        <w:pStyle w:val="ConsPlusNormal"/>
        <w:spacing w:before="220"/>
        <w:ind w:firstLine="540"/>
        <w:jc w:val="both"/>
      </w:pPr>
      <w:r>
        <w:t xml:space="preserve">4. Гражданин при назначении на должность гражданской службы, а также кандидат на должность, предусмотренную </w:t>
      </w:r>
      <w:hyperlink r:id="rId62">
        <w:r>
          <w:rPr>
            <w:color w:val="0000FF"/>
          </w:rPr>
          <w:t>перечнем</w:t>
        </w:r>
      </w:hyperlink>
      <w:r>
        <w:t>, представляют:</w:t>
      </w:r>
    </w:p>
    <w:p w:rsidR="0027687D" w:rsidRDefault="0027687D">
      <w:pPr>
        <w:pStyle w:val="ConsPlusNormal"/>
        <w:jc w:val="both"/>
      </w:pPr>
      <w:r>
        <w:t xml:space="preserve">(в ред. </w:t>
      </w:r>
      <w:hyperlink r:id="rId63">
        <w:r>
          <w:rPr>
            <w:color w:val="0000FF"/>
          </w:rPr>
          <w:t>Указа</w:t>
        </w:r>
      </w:hyperlink>
      <w:r>
        <w:t xml:space="preserve"> Главы Республики Марий Эл от 19.10.2015 N 288)</w:t>
      </w:r>
    </w:p>
    <w:p w:rsidR="0027687D" w:rsidRDefault="0027687D">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гражданской службы (на отчетную дату);</w:t>
      </w:r>
    </w:p>
    <w:p w:rsidR="0027687D" w:rsidRDefault="0027687D">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w:t>
      </w:r>
    </w:p>
    <w:p w:rsidR="0027687D" w:rsidRDefault="0027687D">
      <w:pPr>
        <w:pStyle w:val="ConsPlusNormal"/>
        <w:spacing w:before="220"/>
        <w:ind w:firstLine="540"/>
        <w:jc w:val="both"/>
      </w:pPr>
      <w:r>
        <w:t>5. Гражданский служащий представляет ежегодно:</w:t>
      </w:r>
    </w:p>
    <w:p w:rsidR="0027687D" w:rsidRDefault="0027687D">
      <w:pPr>
        <w:pStyle w:val="ConsPlusNormal"/>
        <w:jc w:val="both"/>
      </w:pPr>
      <w:r>
        <w:lastRenderedPageBreak/>
        <w:t xml:space="preserve">(в ред. </w:t>
      </w:r>
      <w:hyperlink r:id="rId64">
        <w:r>
          <w:rPr>
            <w:color w:val="0000FF"/>
          </w:rPr>
          <w:t>Указа</w:t>
        </w:r>
      </w:hyperlink>
      <w:r>
        <w:t xml:space="preserve"> Президента Республики Марий Эл от 30.12.2010 N 268)</w:t>
      </w:r>
    </w:p>
    <w:p w:rsidR="0027687D" w:rsidRDefault="0027687D">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7687D" w:rsidRDefault="0027687D">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7687D" w:rsidRDefault="0027687D">
      <w:pPr>
        <w:pStyle w:val="ConsPlusNormal"/>
        <w:spacing w:before="220"/>
        <w:ind w:firstLine="540"/>
        <w:jc w:val="both"/>
      </w:pPr>
      <w:r>
        <w:t xml:space="preserve">6. Утратил силу. - </w:t>
      </w:r>
      <w:hyperlink r:id="rId65">
        <w:r>
          <w:rPr>
            <w:color w:val="0000FF"/>
          </w:rPr>
          <w:t>Указ</w:t>
        </w:r>
      </w:hyperlink>
      <w:r>
        <w:t xml:space="preserve"> Главы Республики Марий Эл от 19.10.2015 N 288.</w:t>
      </w:r>
    </w:p>
    <w:p w:rsidR="0027687D" w:rsidRDefault="0027687D">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Республики Марий Эл в порядке, устанавливаемом руководителем государственного органа Республики Марий Эл.</w:t>
      </w:r>
    </w:p>
    <w:p w:rsidR="0027687D" w:rsidRDefault="0027687D">
      <w:pPr>
        <w:pStyle w:val="ConsPlusNormal"/>
        <w:spacing w:before="220"/>
        <w:ind w:firstLine="540"/>
        <w:jc w:val="both"/>
      </w:pPr>
      <w:bookmarkStart w:id="4" w:name="P89"/>
      <w:bookmarkEnd w:id="4"/>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в органах исполнительной власти Республики Марий Эл, назначение на которые и освобождение от которых осуществляются Главой Республики Марий Эл или Правительством Республики Марий Эл, а также представляемые гражданскими служащими, замещающими указанные должности гражданской службы, направляются кадровой службой государственного органа в управление Главы Республики</w:t>
      </w:r>
      <w:proofErr w:type="gramEnd"/>
      <w:r>
        <w:t xml:space="preserve"> Марий Эл по профилактике коррупционных и иных правонарушений в течение 10 дней после окончания срока, предусмотренного для их представления в кадровую службу государственного органа.</w:t>
      </w:r>
    </w:p>
    <w:p w:rsidR="0027687D" w:rsidRDefault="0027687D">
      <w:pPr>
        <w:pStyle w:val="ConsPlusNormal"/>
        <w:jc w:val="both"/>
      </w:pPr>
      <w:r>
        <w:t xml:space="preserve">(в ред. указов Главы Республики Марий Эл от 31.12.2015 </w:t>
      </w:r>
      <w:hyperlink r:id="rId66">
        <w:r>
          <w:rPr>
            <w:color w:val="0000FF"/>
          </w:rPr>
          <w:t>N 367</w:t>
        </w:r>
      </w:hyperlink>
      <w:r>
        <w:t xml:space="preserve">, от 11.01.2018 </w:t>
      </w:r>
      <w:hyperlink r:id="rId67">
        <w:r>
          <w:rPr>
            <w:color w:val="0000FF"/>
          </w:rPr>
          <w:t>N 3</w:t>
        </w:r>
      </w:hyperlink>
      <w:r>
        <w:t>)</w:t>
      </w:r>
    </w:p>
    <w:p w:rsidR="0027687D" w:rsidRDefault="0027687D">
      <w:pPr>
        <w:pStyle w:val="ConsPlusNormal"/>
        <w:spacing w:before="220"/>
        <w:ind w:firstLine="540"/>
        <w:jc w:val="both"/>
      </w:pPr>
      <w:r>
        <w:t xml:space="preserve">8. В случае если гражданин или гражданский служащий обнаружили, что в представленных ими в кадровую службу государственного органа Республики Марий Эл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27687D" w:rsidRDefault="0027687D">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2">
        <w:r>
          <w:rPr>
            <w:color w:val="0000FF"/>
          </w:rPr>
          <w:t>подпунктом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77">
        <w:r>
          <w:rPr>
            <w:color w:val="0000FF"/>
          </w:rPr>
          <w:t>подпунктом "в"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74">
        <w:r>
          <w:rPr>
            <w:color w:val="0000FF"/>
          </w:rPr>
          <w:t>подпункте "б" пункта 3</w:t>
        </w:r>
      </w:hyperlink>
      <w:r>
        <w:t xml:space="preserve"> настоящего Положения.</w:t>
      </w:r>
    </w:p>
    <w:p w:rsidR="0027687D" w:rsidRDefault="0027687D">
      <w:pPr>
        <w:pStyle w:val="ConsPlusNormal"/>
        <w:jc w:val="both"/>
      </w:pPr>
      <w:r>
        <w:t>(</w:t>
      </w:r>
      <w:proofErr w:type="gramStart"/>
      <w:r>
        <w:t>в</w:t>
      </w:r>
      <w:proofErr w:type="gramEnd"/>
      <w:r>
        <w:t xml:space="preserve"> ред. </w:t>
      </w:r>
      <w:hyperlink r:id="rId68">
        <w:r>
          <w:rPr>
            <w:color w:val="0000FF"/>
          </w:rPr>
          <w:t>Указа</w:t>
        </w:r>
      </w:hyperlink>
      <w:r>
        <w:t xml:space="preserve"> Главы Республики Марий Эл от 19.10.2015 N 288)</w:t>
      </w:r>
    </w:p>
    <w:p w:rsidR="0027687D" w:rsidRDefault="0027687D">
      <w:pPr>
        <w:pStyle w:val="ConsPlusNormal"/>
        <w:spacing w:before="220"/>
        <w:ind w:firstLine="540"/>
        <w:jc w:val="both"/>
      </w:pPr>
      <w:r>
        <w:t xml:space="preserve">Уточненные сведения, представленные гражданами и гражданскими служащими, указанными в </w:t>
      </w:r>
      <w:hyperlink w:anchor="P89">
        <w:r>
          <w:rPr>
            <w:color w:val="0000FF"/>
          </w:rPr>
          <w:t>абзаце втором пункта 7</w:t>
        </w:r>
      </w:hyperlink>
      <w:r>
        <w:t xml:space="preserve"> настоящего Положения, направляются кадровой службой государственного органа Республики Марий Эл в управление Главы Республики Марий Эл по профилактике коррупционных и иных правонарушений в течение пяти календарных дней после их представления в соответствующую кадровую службу.</w:t>
      </w:r>
    </w:p>
    <w:p w:rsidR="0027687D" w:rsidRDefault="0027687D">
      <w:pPr>
        <w:pStyle w:val="ConsPlusNormal"/>
        <w:jc w:val="both"/>
      </w:pPr>
      <w:r>
        <w:t xml:space="preserve">(абзац введен </w:t>
      </w:r>
      <w:hyperlink r:id="rId69">
        <w:r>
          <w:rPr>
            <w:color w:val="0000FF"/>
          </w:rPr>
          <w:t>Указом</w:t>
        </w:r>
      </w:hyperlink>
      <w:r>
        <w:t xml:space="preserve"> Главы Республики Марий Эл от 19.10.2015 N 288; в ред. </w:t>
      </w:r>
      <w:hyperlink r:id="rId70">
        <w:r>
          <w:rPr>
            <w:color w:val="0000FF"/>
          </w:rPr>
          <w:t>Указа</w:t>
        </w:r>
      </w:hyperlink>
      <w:r>
        <w:t xml:space="preserve"> Главы Республики Марий Эл от 31.12.2015 N 367)</w:t>
      </w:r>
    </w:p>
    <w:p w:rsidR="0027687D" w:rsidRDefault="0027687D">
      <w:pPr>
        <w:pStyle w:val="ConsPlusNormal"/>
        <w:spacing w:before="220"/>
        <w:ind w:firstLine="540"/>
        <w:jc w:val="both"/>
      </w:pPr>
      <w:r>
        <w:t xml:space="preserve">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w:t>
      </w:r>
      <w:r>
        <w:lastRenderedPageBreak/>
        <w:t>конфликта интересов.</w:t>
      </w:r>
    </w:p>
    <w:p w:rsidR="0027687D" w:rsidRDefault="0027687D">
      <w:pPr>
        <w:pStyle w:val="ConsPlusNormal"/>
        <w:spacing w:before="220"/>
        <w:ind w:firstLine="540"/>
        <w:jc w:val="both"/>
      </w:pPr>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27687D" w:rsidRDefault="0027687D">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относятся к информации ограниченного доступа, если федеральным законом они не отнесены к сведениям, составляющим </w:t>
      </w:r>
      <w:hyperlink r:id="rId71">
        <w:r>
          <w:rPr>
            <w:color w:val="0000FF"/>
          </w:rPr>
          <w:t>государственную тайну</w:t>
        </w:r>
      </w:hyperlink>
      <w:r>
        <w:t>.</w:t>
      </w:r>
    </w:p>
    <w:p w:rsidR="0027687D" w:rsidRDefault="0027687D">
      <w:pPr>
        <w:pStyle w:val="ConsPlusNormal"/>
        <w:jc w:val="both"/>
      </w:pPr>
      <w:r>
        <w:t xml:space="preserve">(в ред. </w:t>
      </w:r>
      <w:hyperlink r:id="rId72">
        <w:r>
          <w:rPr>
            <w:color w:val="0000FF"/>
          </w:rPr>
          <w:t>Указа</w:t>
        </w:r>
      </w:hyperlink>
      <w:r>
        <w:t xml:space="preserve"> Главы Республики Марий Эл от 11.10.2011 N 76)</w:t>
      </w:r>
    </w:p>
    <w:p w:rsidR="0027687D" w:rsidRDefault="0027687D">
      <w:pPr>
        <w:pStyle w:val="ConsPlusNormal"/>
        <w:spacing w:before="220"/>
        <w:ind w:firstLine="540"/>
        <w:jc w:val="both"/>
      </w:pPr>
      <w:r>
        <w:t>Эти сведения предоставляются руководителю государственного органа Республики Марий Эл и другим должностным лицам, наделенным полномочиями назначать на должность и освобождать от должности гражданских служащих.</w:t>
      </w:r>
    </w:p>
    <w:p w:rsidR="0027687D" w:rsidRDefault="0027687D">
      <w:pPr>
        <w:pStyle w:val="ConsPlusNormal"/>
        <w:spacing w:before="220"/>
        <w:ind w:firstLine="540"/>
        <w:jc w:val="both"/>
      </w:pPr>
      <w:r>
        <w:t>12. Сведения о доходах, об имуществе и обязательствах имущественного характера гражданского служащего, его супруги (супруга) и несовершеннолетних детей размещаются в информационно-телекоммуникационной сети "Интернет" в соответствии с порядком, устанавливаемым Главой Республики Марий Эл, с соблюдением законодательства Российской Федерации о государственной тайне и о защите персональных данных.</w:t>
      </w:r>
    </w:p>
    <w:p w:rsidR="0027687D" w:rsidRDefault="0027687D">
      <w:pPr>
        <w:pStyle w:val="ConsPlusNormal"/>
        <w:jc w:val="both"/>
      </w:pPr>
      <w:r>
        <w:t>(</w:t>
      </w:r>
      <w:proofErr w:type="gramStart"/>
      <w:r>
        <w:t>п</w:t>
      </w:r>
      <w:proofErr w:type="gramEnd"/>
      <w:r>
        <w:t xml:space="preserve">. 12 в ред. </w:t>
      </w:r>
      <w:hyperlink r:id="rId73">
        <w:r>
          <w:rPr>
            <w:color w:val="0000FF"/>
          </w:rPr>
          <w:t>Указа</w:t>
        </w:r>
      </w:hyperlink>
      <w:r>
        <w:t xml:space="preserve"> Главы Республики Марий Эл от 09.08.2013 N 142)</w:t>
      </w:r>
    </w:p>
    <w:p w:rsidR="0027687D" w:rsidRDefault="0027687D">
      <w:pPr>
        <w:pStyle w:val="ConsPlusNormal"/>
        <w:spacing w:before="220"/>
        <w:ind w:firstLine="540"/>
        <w:jc w:val="both"/>
      </w:pPr>
      <w:r>
        <w:t>В случае отсутствия указанных сведений на официальном сайте соответствующего государственного органа Республики Марий Эл или на официальном сайте Правительства Республики Марий Эл эти сведения предоставляются республиканским средствам массовой информации для опубликования по их запросам.</w:t>
      </w:r>
    </w:p>
    <w:p w:rsidR="0027687D" w:rsidRDefault="0027687D">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7687D" w:rsidRDefault="0027687D">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74">
        <w:r>
          <w:rPr>
            <w:color w:val="0000FF"/>
          </w:rPr>
          <w:t>перечнем</w:t>
        </w:r>
      </w:hyperlink>
      <w:r>
        <w:t>, в случае назначения их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r>
        <w:t xml:space="preserve"> Указанные сведения также могут храниться в электронном виде.</w:t>
      </w:r>
    </w:p>
    <w:p w:rsidR="0027687D" w:rsidRDefault="0027687D">
      <w:pPr>
        <w:pStyle w:val="ConsPlusNormal"/>
        <w:jc w:val="both"/>
      </w:pPr>
      <w:r>
        <w:t xml:space="preserve">(в ред. </w:t>
      </w:r>
      <w:hyperlink r:id="rId75">
        <w:r>
          <w:rPr>
            <w:color w:val="0000FF"/>
          </w:rPr>
          <w:t>Указа</w:t>
        </w:r>
      </w:hyperlink>
      <w:r>
        <w:t xml:space="preserve"> Главы Республики Марий Эл от 24.03.2020 N 46)</w:t>
      </w:r>
    </w:p>
    <w:p w:rsidR="0027687D" w:rsidRDefault="0027687D">
      <w:pPr>
        <w:pStyle w:val="ConsPlusNormal"/>
        <w:spacing w:before="220"/>
        <w:ind w:firstLine="540"/>
        <w:jc w:val="both"/>
      </w:pPr>
      <w:r>
        <w:t xml:space="preserve">В случае, если гражданин или кандидат на должность, предусмотренную </w:t>
      </w:r>
      <w:hyperlink r:id="rId76">
        <w:r>
          <w:rPr>
            <w:color w:val="0000FF"/>
          </w:rPr>
          <w:t>перечнем</w:t>
        </w:r>
      </w:hyperlink>
      <w:r>
        <w:t xml:space="preserve">, представившие в кадровую службу государственного органа Республики Марий Эл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w:t>
      </w:r>
      <w:proofErr w:type="gramStart"/>
      <w:r>
        <w:t>по</w:t>
      </w:r>
      <w:proofErr w:type="gramEnd"/>
      <w:r>
        <w:t xml:space="preserve"> </w:t>
      </w:r>
      <w:proofErr w:type="gramStart"/>
      <w:r>
        <w:t>их</w:t>
      </w:r>
      <w:proofErr w:type="gramEnd"/>
      <w:r>
        <w:t xml:space="preserve"> письменному заявлению вместе с другими документами.</w:t>
      </w:r>
    </w:p>
    <w:p w:rsidR="0027687D" w:rsidRDefault="0027687D">
      <w:pPr>
        <w:pStyle w:val="ConsPlusNormal"/>
        <w:jc w:val="both"/>
      </w:pPr>
      <w:r>
        <w:t xml:space="preserve">(п. 14 в ред. </w:t>
      </w:r>
      <w:hyperlink r:id="rId77">
        <w:r>
          <w:rPr>
            <w:color w:val="0000FF"/>
          </w:rPr>
          <w:t>Указа</w:t>
        </w:r>
      </w:hyperlink>
      <w:r>
        <w:t xml:space="preserve"> Главы Республики Марий Эл от 19.10.2015 N 288)</w:t>
      </w:r>
    </w:p>
    <w:p w:rsidR="0027687D" w:rsidRDefault="0027687D">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27687D" w:rsidRDefault="0027687D">
      <w:pPr>
        <w:pStyle w:val="ConsPlusNormal"/>
        <w:jc w:val="both"/>
      </w:pPr>
    </w:p>
    <w:p w:rsidR="0027687D" w:rsidRDefault="0027687D">
      <w:pPr>
        <w:pStyle w:val="ConsPlusNormal"/>
        <w:jc w:val="both"/>
      </w:pPr>
    </w:p>
    <w:p w:rsidR="0027687D" w:rsidRDefault="0027687D">
      <w:pPr>
        <w:pStyle w:val="ConsPlusNormal"/>
        <w:jc w:val="right"/>
        <w:outlineLvl w:val="0"/>
      </w:pPr>
      <w:r>
        <w:t>Утверждена</w:t>
      </w:r>
    </w:p>
    <w:p w:rsidR="0027687D" w:rsidRDefault="0027687D">
      <w:pPr>
        <w:pStyle w:val="ConsPlusNormal"/>
        <w:jc w:val="right"/>
      </w:pPr>
      <w:r>
        <w:t>Указом Президента</w:t>
      </w:r>
    </w:p>
    <w:p w:rsidR="0027687D" w:rsidRDefault="0027687D">
      <w:pPr>
        <w:pStyle w:val="ConsPlusNormal"/>
        <w:jc w:val="right"/>
      </w:pPr>
      <w:r>
        <w:t>Республики Марий Эл</w:t>
      </w:r>
    </w:p>
    <w:p w:rsidR="0027687D" w:rsidRDefault="0027687D">
      <w:pPr>
        <w:pStyle w:val="ConsPlusNormal"/>
        <w:jc w:val="right"/>
      </w:pPr>
      <w:r>
        <w:t>от 11 июня 2009 г. N 101</w:t>
      </w:r>
    </w:p>
    <w:p w:rsidR="0027687D" w:rsidRDefault="0027687D">
      <w:pPr>
        <w:pStyle w:val="ConsPlusNormal"/>
        <w:jc w:val="both"/>
      </w:pPr>
    </w:p>
    <w:p w:rsidR="0027687D" w:rsidRDefault="0027687D">
      <w:pPr>
        <w:pStyle w:val="ConsPlusNormal"/>
        <w:jc w:val="center"/>
      </w:pPr>
      <w:r>
        <w:t>СПРАВКА</w:t>
      </w:r>
    </w:p>
    <w:p w:rsidR="0027687D" w:rsidRDefault="0027687D">
      <w:pPr>
        <w:pStyle w:val="ConsPlusNormal"/>
        <w:jc w:val="center"/>
      </w:pPr>
      <w:r>
        <w:t xml:space="preserve">О ДОХОДАХ, ОБ ИМУЩЕСТВЕ И ОБЯЗАТЕЛЬСТВАХ </w:t>
      </w:r>
      <w:proofErr w:type="gramStart"/>
      <w:r>
        <w:t>ИМУЩЕСТВЕННОГО</w:t>
      </w:r>
      <w:proofErr w:type="gramEnd"/>
    </w:p>
    <w:p w:rsidR="0027687D" w:rsidRDefault="0027687D">
      <w:pPr>
        <w:pStyle w:val="ConsPlusNormal"/>
        <w:jc w:val="center"/>
      </w:pPr>
      <w:r>
        <w:t>ХАРАКТЕРА ГРАЖДАНИНА, ПРЕТЕНДУЮЩЕГО НА ЗАМЕЩЕНИЕ ДОЛЖНОСТИ</w:t>
      </w:r>
    </w:p>
    <w:p w:rsidR="0027687D" w:rsidRDefault="0027687D">
      <w:pPr>
        <w:pStyle w:val="ConsPlusNormal"/>
        <w:jc w:val="center"/>
      </w:pPr>
      <w:r>
        <w:t>ГОСУДАРСТВЕННОЙ ГРАЖДАНСКОЙ СЛУЖБЫ РЕСПУБЛИКИ МАРИЙ ЭЛ</w:t>
      </w:r>
    </w:p>
    <w:p w:rsidR="0027687D" w:rsidRDefault="0027687D">
      <w:pPr>
        <w:pStyle w:val="ConsPlusNormal"/>
        <w:jc w:val="both"/>
      </w:pPr>
    </w:p>
    <w:p w:rsidR="0027687D" w:rsidRDefault="0027687D">
      <w:pPr>
        <w:pStyle w:val="ConsPlusNormal"/>
        <w:ind w:firstLine="540"/>
        <w:jc w:val="both"/>
      </w:pPr>
      <w:r>
        <w:t xml:space="preserve">Утратила силу с 1 января 2015 года. - </w:t>
      </w:r>
      <w:hyperlink r:id="rId78">
        <w:r>
          <w:rPr>
            <w:color w:val="0000FF"/>
          </w:rPr>
          <w:t>Указ</w:t>
        </w:r>
      </w:hyperlink>
      <w:r>
        <w:t xml:space="preserve"> Главы Республики Марий Эл от 22.12.2014 N 317.</w:t>
      </w:r>
    </w:p>
    <w:p w:rsidR="0027687D" w:rsidRDefault="0027687D">
      <w:pPr>
        <w:pStyle w:val="ConsPlusNormal"/>
        <w:jc w:val="both"/>
      </w:pPr>
    </w:p>
    <w:p w:rsidR="0027687D" w:rsidRDefault="0027687D">
      <w:pPr>
        <w:pStyle w:val="ConsPlusNormal"/>
        <w:jc w:val="right"/>
        <w:outlineLvl w:val="0"/>
      </w:pPr>
      <w:r>
        <w:t>Утверждена</w:t>
      </w:r>
    </w:p>
    <w:p w:rsidR="0027687D" w:rsidRDefault="0027687D">
      <w:pPr>
        <w:pStyle w:val="ConsPlusNormal"/>
        <w:jc w:val="right"/>
      </w:pPr>
      <w:r>
        <w:t>Указом Президента</w:t>
      </w:r>
    </w:p>
    <w:p w:rsidR="0027687D" w:rsidRDefault="0027687D">
      <w:pPr>
        <w:pStyle w:val="ConsPlusNormal"/>
        <w:jc w:val="right"/>
      </w:pPr>
      <w:r>
        <w:t>Республики Марий Эл</w:t>
      </w:r>
    </w:p>
    <w:p w:rsidR="0027687D" w:rsidRDefault="0027687D">
      <w:pPr>
        <w:pStyle w:val="ConsPlusNormal"/>
        <w:jc w:val="right"/>
      </w:pPr>
      <w:r>
        <w:t>от 11 июня 2009 г. N 101</w:t>
      </w:r>
    </w:p>
    <w:p w:rsidR="0027687D" w:rsidRDefault="0027687D">
      <w:pPr>
        <w:pStyle w:val="ConsPlusNormal"/>
        <w:jc w:val="both"/>
      </w:pPr>
    </w:p>
    <w:p w:rsidR="0027687D" w:rsidRDefault="0027687D">
      <w:pPr>
        <w:pStyle w:val="ConsPlusNormal"/>
        <w:jc w:val="center"/>
      </w:pPr>
      <w:r>
        <w:t>СПРАВКА</w:t>
      </w:r>
    </w:p>
    <w:p w:rsidR="0027687D" w:rsidRDefault="0027687D">
      <w:pPr>
        <w:pStyle w:val="ConsPlusNormal"/>
        <w:jc w:val="center"/>
      </w:pPr>
      <w:r>
        <w:t xml:space="preserve">О ДОХОДАХ, ОБ ИМУЩЕСТВЕ И ОБЯЗАТЕЛЬСТВАХ </w:t>
      </w:r>
      <w:proofErr w:type="gramStart"/>
      <w:r>
        <w:t>ИМУЩЕСТВЕННОГО</w:t>
      </w:r>
      <w:proofErr w:type="gramEnd"/>
    </w:p>
    <w:p w:rsidR="0027687D" w:rsidRDefault="0027687D">
      <w:pPr>
        <w:pStyle w:val="ConsPlusNormal"/>
        <w:jc w:val="center"/>
      </w:pPr>
      <w:r>
        <w:t>ХАРАКТЕРА СУПРУГИ (СУПРУГА) И НЕСОВЕРШЕННОЛЕТНИХ ДЕТЕЙ</w:t>
      </w:r>
    </w:p>
    <w:p w:rsidR="0027687D" w:rsidRDefault="0027687D">
      <w:pPr>
        <w:pStyle w:val="ConsPlusNormal"/>
        <w:jc w:val="center"/>
      </w:pPr>
      <w:r>
        <w:t>ГРАЖДАНИНА, ПРЕТЕНДУЮЩЕГО НА ЗАМЕЩЕНИЕ ДОЛЖНОСТИ</w:t>
      </w:r>
    </w:p>
    <w:p w:rsidR="0027687D" w:rsidRDefault="0027687D">
      <w:pPr>
        <w:pStyle w:val="ConsPlusNormal"/>
        <w:jc w:val="center"/>
      </w:pPr>
      <w:r>
        <w:t>ГОСУДАРСТВЕННОЙ ГРАЖДАНСКОЙ СЛУЖБЫ РЕСПУБЛИКИ МАРИЙ ЭЛ</w:t>
      </w:r>
    </w:p>
    <w:p w:rsidR="0027687D" w:rsidRDefault="0027687D">
      <w:pPr>
        <w:pStyle w:val="ConsPlusNormal"/>
        <w:jc w:val="both"/>
      </w:pPr>
    </w:p>
    <w:p w:rsidR="0027687D" w:rsidRDefault="0027687D">
      <w:pPr>
        <w:pStyle w:val="ConsPlusNormal"/>
        <w:ind w:firstLine="540"/>
        <w:jc w:val="both"/>
      </w:pPr>
      <w:r>
        <w:t xml:space="preserve">Утратила силу с 1 января 2015 года. - </w:t>
      </w:r>
      <w:hyperlink r:id="rId79">
        <w:r>
          <w:rPr>
            <w:color w:val="0000FF"/>
          </w:rPr>
          <w:t>Указ</w:t>
        </w:r>
      </w:hyperlink>
      <w:r>
        <w:t xml:space="preserve"> Главы Республики Марий Эл от 22.12.2014 N 317.</w:t>
      </w:r>
    </w:p>
    <w:p w:rsidR="0027687D" w:rsidRDefault="0027687D">
      <w:pPr>
        <w:pStyle w:val="ConsPlusNormal"/>
        <w:jc w:val="both"/>
      </w:pPr>
    </w:p>
    <w:p w:rsidR="0027687D" w:rsidRDefault="0027687D">
      <w:pPr>
        <w:pStyle w:val="ConsPlusNormal"/>
        <w:jc w:val="right"/>
        <w:outlineLvl w:val="0"/>
      </w:pPr>
      <w:r>
        <w:t>Утверждена</w:t>
      </w:r>
    </w:p>
    <w:p w:rsidR="0027687D" w:rsidRDefault="0027687D">
      <w:pPr>
        <w:pStyle w:val="ConsPlusNormal"/>
        <w:jc w:val="right"/>
      </w:pPr>
      <w:r>
        <w:t>Указом Президента</w:t>
      </w:r>
    </w:p>
    <w:p w:rsidR="0027687D" w:rsidRDefault="0027687D">
      <w:pPr>
        <w:pStyle w:val="ConsPlusNormal"/>
        <w:jc w:val="right"/>
      </w:pPr>
      <w:r>
        <w:t>Республики Марий Эл</w:t>
      </w:r>
    </w:p>
    <w:p w:rsidR="0027687D" w:rsidRDefault="0027687D">
      <w:pPr>
        <w:pStyle w:val="ConsPlusNormal"/>
        <w:jc w:val="right"/>
      </w:pPr>
      <w:r>
        <w:t>от 11 июня 2009 г. N 101</w:t>
      </w:r>
    </w:p>
    <w:p w:rsidR="0027687D" w:rsidRDefault="0027687D">
      <w:pPr>
        <w:pStyle w:val="ConsPlusNormal"/>
        <w:jc w:val="both"/>
      </w:pPr>
    </w:p>
    <w:p w:rsidR="0027687D" w:rsidRDefault="0027687D">
      <w:pPr>
        <w:pStyle w:val="ConsPlusNormal"/>
        <w:jc w:val="center"/>
      </w:pPr>
      <w:r>
        <w:t>СПРАВКА</w:t>
      </w:r>
    </w:p>
    <w:p w:rsidR="0027687D" w:rsidRDefault="0027687D">
      <w:pPr>
        <w:pStyle w:val="ConsPlusNormal"/>
        <w:jc w:val="center"/>
      </w:pPr>
      <w:r>
        <w:t xml:space="preserve">О ДОХОДАХ, ОБ ИМУЩЕСТВЕ И ОБЯЗАТЕЛЬСТВАХ </w:t>
      </w:r>
      <w:proofErr w:type="gramStart"/>
      <w:r>
        <w:t>ИМУЩЕСТВЕННОГО</w:t>
      </w:r>
      <w:proofErr w:type="gramEnd"/>
    </w:p>
    <w:p w:rsidR="0027687D" w:rsidRDefault="0027687D">
      <w:pPr>
        <w:pStyle w:val="ConsPlusNormal"/>
        <w:jc w:val="center"/>
      </w:pPr>
      <w:r>
        <w:t>ХАРАКТЕРА ГОСУДАРСТВЕННОГО ГРАЖДАНСКОГО СЛУЖАЩЕГО</w:t>
      </w:r>
    </w:p>
    <w:p w:rsidR="0027687D" w:rsidRDefault="0027687D">
      <w:pPr>
        <w:pStyle w:val="ConsPlusNormal"/>
        <w:jc w:val="center"/>
      </w:pPr>
      <w:r>
        <w:t>РЕСПУБЛИКИ МАРИЙ ЭЛ</w:t>
      </w:r>
    </w:p>
    <w:p w:rsidR="0027687D" w:rsidRDefault="0027687D">
      <w:pPr>
        <w:pStyle w:val="ConsPlusNormal"/>
        <w:jc w:val="both"/>
      </w:pPr>
    </w:p>
    <w:p w:rsidR="0027687D" w:rsidRDefault="0027687D">
      <w:pPr>
        <w:pStyle w:val="ConsPlusNormal"/>
        <w:ind w:firstLine="540"/>
        <w:jc w:val="both"/>
      </w:pPr>
      <w:r>
        <w:t xml:space="preserve">Утратила силу с 1 января 2015 года. - </w:t>
      </w:r>
      <w:hyperlink r:id="rId80">
        <w:r>
          <w:rPr>
            <w:color w:val="0000FF"/>
          </w:rPr>
          <w:t>Указ</w:t>
        </w:r>
      </w:hyperlink>
      <w:r>
        <w:t xml:space="preserve"> Главы Республики Марий Эл от 22.12.2014 N 317.</w:t>
      </w:r>
    </w:p>
    <w:p w:rsidR="0027687D" w:rsidRDefault="0027687D">
      <w:pPr>
        <w:pStyle w:val="ConsPlusNormal"/>
        <w:jc w:val="both"/>
      </w:pPr>
    </w:p>
    <w:p w:rsidR="0027687D" w:rsidRDefault="0027687D">
      <w:pPr>
        <w:pStyle w:val="ConsPlusNormal"/>
        <w:jc w:val="right"/>
        <w:outlineLvl w:val="0"/>
      </w:pPr>
      <w:r>
        <w:t>Утверждена</w:t>
      </w:r>
    </w:p>
    <w:p w:rsidR="0027687D" w:rsidRDefault="0027687D">
      <w:pPr>
        <w:pStyle w:val="ConsPlusNormal"/>
        <w:jc w:val="right"/>
      </w:pPr>
      <w:r>
        <w:t>Указом Президента</w:t>
      </w:r>
    </w:p>
    <w:p w:rsidR="0027687D" w:rsidRDefault="0027687D">
      <w:pPr>
        <w:pStyle w:val="ConsPlusNormal"/>
        <w:jc w:val="right"/>
      </w:pPr>
      <w:r>
        <w:t>Республики Марий Эл</w:t>
      </w:r>
    </w:p>
    <w:p w:rsidR="0027687D" w:rsidRDefault="0027687D">
      <w:pPr>
        <w:pStyle w:val="ConsPlusNormal"/>
        <w:jc w:val="right"/>
      </w:pPr>
      <w:r>
        <w:t>от 11 июня 2009 г. N 101</w:t>
      </w:r>
    </w:p>
    <w:p w:rsidR="0027687D" w:rsidRDefault="0027687D">
      <w:pPr>
        <w:pStyle w:val="ConsPlusNormal"/>
        <w:jc w:val="both"/>
      </w:pPr>
    </w:p>
    <w:p w:rsidR="0027687D" w:rsidRDefault="0027687D">
      <w:pPr>
        <w:pStyle w:val="ConsPlusNormal"/>
        <w:jc w:val="center"/>
      </w:pPr>
      <w:r>
        <w:t>СПРАВКА</w:t>
      </w:r>
    </w:p>
    <w:p w:rsidR="0027687D" w:rsidRDefault="0027687D">
      <w:pPr>
        <w:pStyle w:val="ConsPlusNormal"/>
        <w:jc w:val="center"/>
      </w:pPr>
      <w:r>
        <w:t xml:space="preserve">О ДОХОДАХ, ОБ ИМУЩЕСТВЕ И ОБЯЗАТЕЛЬСТВАХ </w:t>
      </w:r>
      <w:proofErr w:type="gramStart"/>
      <w:r>
        <w:t>ИМУЩЕСТВЕННОГО</w:t>
      </w:r>
      <w:proofErr w:type="gramEnd"/>
    </w:p>
    <w:p w:rsidR="0027687D" w:rsidRDefault="0027687D">
      <w:pPr>
        <w:pStyle w:val="ConsPlusNormal"/>
        <w:jc w:val="center"/>
      </w:pPr>
      <w:r>
        <w:t>ХАРАКТЕРА СУПРУГИ (СУПРУГА) И НЕСОВЕРШЕННОЛЕТНИХ ДЕТЕЙ</w:t>
      </w:r>
    </w:p>
    <w:p w:rsidR="0027687D" w:rsidRDefault="0027687D">
      <w:pPr>
        <w:pStyle w:val="ConsPlusNormal"/>
        <w:jc w:val="center"/>
      </w:pPr>
      <w:r>
        <w:t>ГОСУДАРСТВЕННОГО ГРАЖДАНСКОГО СЛУЖАЩЕГО</w:t>
      </w:r>
    </w:p>
    <w:p w:rsidR="0027687D" w:rsidRDefault="0027687D">
      <w:pPr>
        <w:pStyle w:val="ConsPlusNormal"/>
        <w:jc w:val="center"/>
      </w:pPr>
      <w:r>
        <w:t>РЕСПУБЛИКИ МАРИЙ ЭЛ</w:t>
      </w:r>
    </w:p>
    <w:p w:rsidR="0027687D" w:rsidRDefault="0027687D">
      <w:pPr>
        <w:pStyle w:val="ConsPlusNormal"/>
        <w:jc w:val="both"/>
      </w:pPr>
    </w:p>
    <w:p w:rsidR="0027687D" w:rsidRDefault="0027687D">
      <w:pPr>
        <w:pStyle w:val="ConsPlusNormal"/>
        <w:ind w:firstLine="540"/>
        <w:jc w:val="both"/>
      </w:pPr>
      <w:r>
        <w:t xml:space="preserve">Утратила силу с 1 января 2015 года. - </w:t>
      </w:r>
      <w:hyperlink r:id="rId81">
        <w:r>
          <w:rPr>
            <w:color w:val="0000FF"/>
          </w:rPr>
          <w:t>Указ</w:t>
        </w:r>
      </w:hyperlink>
      <w:r>
        <w:t xml:space="preserve"> Главы Республики Марий Эл от 22.12.2014 N 317.</w:t>
      </w:r>
    </w:p>
    <w:p w:rsidR="0027687D" w:rsidRDefault="0027687D">
      <w:pPr>
        <w:pStyle w:val="ConsPlusNormal"/>
        <w:jc w:val="both"/>
      </w:pPr>
    </w:p>
    <w:p w:rsidR="0027687D" w:rsidRDefault="0027687D">
      <w:pPr>
        <w:pStyle w:val="ConsPlusNormal"/>
        <w:jc w:val="both"/>
      </w:pPr>
    </w:p>
    <w:p w:rsidR="0027687D" w:rsidRDefault="0027687D">
      <w:pPr>
        <w:pStyle w:val="ConsPlusNormal"/>
        <w:pBdr>
          <w:bottom w:val="single" w:sz="6" w:space="0" w:color="auto"/>
        </w:pBdr>
        <w:spacing w:before="100" w:after="100"/>
        <w:jc w:val="both"/>
        <w:rPr>
          <w:sz w:val="2"/>
          <w:szCs w:val="2"/>
        </w:rPr>
      </w:pPr>
    </w:p>
    <w:p w:rsidR="002B4D9F" w:rsidRDefault="002B4D9F"/>
    <w:sectPr w:rsidR="002B4D9F" w:rsidSect="0027687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87D"/>
    <w:rsid w:val="00076E94"/>
    <w:rsid w:val="00112D24"/>
    <w:rsid w:val="0015376E"/>
    <w:rsid w:val="001E378C"/>
    <w:rsid w:val="00257C68"/>
    <w:rsid w:val="0027687D"/>
    <w:rsid w:val="002B4D9F"/>
    <w:rsid w:val="0036578E"/>
    <w:rsid w:val="005A7BAC"/>
    <w:rsid w:val="005E1A68"/>
    <w:rsid w:val="006167C4"/>
    <w:rsid w:val="00666C46"/>
    <w:rsid w:val="00681808"/>
    <w:rsid w:val="006864B4"/>
    <w:rsid w:val="00710B9A"/>
    <w:rsid w:val="00714E77"/>
    <w:rsid w:val="007D4C63"/>
    <w:rsid w:val="00805006"/>
    <w:rsid w:val="00867D3D"/>
    <w:rsid w:val="008A1DE3"/>
    <w:rsid w:val="008C711D"/>
    <w:rsid w:val="00A002D6"/>
    <w:rsid w:val="00A4076F"/>
    <w:rsid w:val="00AC64DA"/>
    <w:rsid w:val="00B62DEF"/>
    <w:rsid w:val="00C4193A"/>
    <w:rsid w:val="00CF1720"/>
    <w:rsid w:val="00D32A87"/>
    <w:rsid w:val="00D41434"/>
    <w:rsid w:val="00D622E5"/>
    <w:rsid w:val="00DB0AA8"/>
    <w:rsid w:val="00E51D50"/>
    <w:rsid w:val="00EE164A"/>
    <w:rsid w:val="00EF2657"/>
    <w:rsid w:val="00F37658"/>
    <w:rsid w:val="00F6090A"/>
    <w:rsid w:val="00FB5E53"/>
    <w:rsid w:val="00FC0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8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7687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7687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06&amp;n=40807&amp;dst=100014" TargetMode="External"/><Relationship Id="rId18" Type="http://schemas.openxmlformats.org/officeDocument/2006/relationships/hyperlink" Target="https://login.consultant.ru/link/?req=doc&amp;base=RLAW206&amp;n=55783&amp;dst=100011" TargetMode="External"/><Relationship Id="rId26" Type="http://schemas.openxmlformats.org/officeDocument/2006/relationships/hyperlink" Target="https://login.consultant.ru/link/?req=doc&amp;base=RLAW206&amp;n=44139&amp;dst=100022" TargetMode="External"/><Relationship Id="rId39" Type="http://schemas.openxmlformats.org/officeDocument/2006/relationships/hyperlink" Target="https://login.consultant.ru/link/?req=doc&amp;base=RLAW206&amp;n=38655&amp;dst=100010" TargetMode="External"/><Relationship Id="rId21" Type="http://schemas.openxmlformats.org/officeDocument/2006/relationships/hyperlink" Target="https://login.consultant.ru/link/?req=doc&amp;base=RLAW206&amp;n=44139&amp;dst=100019" TargetMode="External"/><Relationship Id="rId34" Type="http://schemas.openxmlformats.org/officeDocument/2006/relationships/hyperlink" Target="https://login.consultant.ru/link/?req=doc&amp;base=RLAW206&amp;n=49437&amp;dst=100036" TargetMode="External"/><Relationship Id="rId42" Type="http://schemas.openxmlformats.org/officeDocument/2006/relationships/hyperlink" Target="https://login.consultant.ru/link/?req=doc&amp;base=RLAW206&amp;n=42886&amp;dst=100011" TargetMode="External"/><Relationship Id="rId47" Type="http://schemas.openxmlformats.org/officeDocument/2006/relationships/hyperlink" Target="https://login.consultant.ru/link/?req=doc&amp;base=RLAW206&amp;n=68193" TargetMode="External"/><Relationship Id="rId50" Type="http://schemas.openxmlformats.org/officeDocument/2006/relationships/hyperlink" Target="https://login.consultant.ru/link/?req=doc&amp;base=RLAW206&amp;n=42886&amp;dst=100012" TargetMode="External"/><Relationship Id="rId55" Type="http://schemas.openxmlformats.org/officeDocument/2006/relationships/hyperlink" Target="https://login.consultant.ru/link/?req=doc&amp;base=RLAW206&amp;n=42886&amp;dst=100018" TargetMode="External"/><Relationship Id="rId63" Type="http://schemas.openxmlformats.org/officeDocument/2006/relationships/hyperlink" Target="https://login.consultant.ru/link/?req=doc&amp;base=RLAW206&amp;n=42886&amp;dst=100023" TargetMode="External"/><Relationship Id="rId68" Type="http://schemas.openxmlformats.org/officeDocument/2006/relationships/hyperlink" Target="https://login.consultant.ru/link/?req=doc&amp;base=RLAW206&amp;n=42886&amp;dst=100027" TargetMode="External"/><Relationship Id="rId76" Type="http://schemas.openxmlformats.org/officeDocument/2006/relationships/hyperlink" Target="https://login.consultant.ru/link/?req=doc&amp;base=RLAW206&amp;n=40889&amp;dst=100035" TargetMode="External"/><Relationship Id="rId7" Type="http://schemas.openxmlformats.org/officeDocument/2006/relationships/hyperlink" Target="https://login.consultant.ru/link/?req=doc&amp;base=RLAW206&amp;n=38476&amp;dst=100036" TargetMode="External"/><Relationship Id="rId71" Type="http://schemas.openxmlformats.org/officeDocument/2006/relationships/hyperlink" Target="https://login.consultant.ru/link/?req=doc&amp;base=LAW&amp;n=454288&amp;dst=100061" TargetMode="External"/><Relationship Id="rId2" Type="http://schemas.openxmlformats.org/officeDocument/2006/relationships/settings" Target="settings.xml"/><Relationship Id="rId16" Type="http://schemas.openxmlformats.org/officeDocument/2006/relationships/hyperlink" Target="https://login.consultant.ru/link/?req=doc&amp;base=RLAW206&amp;n=48031&amp;dst=100009" TargetMode="External"/><Relationship Id="rId29" Type="http://schemas.openxmlformats.org/officeDocument/2006/relationships/hyperlink" Target="https://login.consultant.ru/link/?req=doc&amp;base=RLAW206&amp;n=7729" TargetMode="External"/><Relationship Id="rId11" Type="http://schemas.openxmlformats.org/officeDocument/2006/relationships/hyperlink" Target="https://login.consultant.ru/link/?req=doc&amp;base=RLAW206&amp;n=38655&amp;dst=100010" TargetMode="External"/><Relationship Id="rId24" Type="http://schemas.openxmlformats.org/officeDocument/2006/relationships/hyperlink" Target="https://login.consultant.ru/link/?req=doc&amp;base=LAW&amp;n=468040&amp;dst=100025" TargetMode="External"/><Relationship Id="rId32" Type="http://schemas.openxmlformats.org/officeDocument/2006/relationships/hyperlink" Target="https://login.consultant.ru/link/?req=doc&amp;base=RLAW206&amp;n=68101&amp;dst=100034" TargetMode="External"/><Relationship Id="rId37" Type="http://schemas.openxmlformats.org/officeDocument/2006/relationships/hyperlink" Target="https://login.consultant.ru/link/?req=doc&amp;base=RLAW206&amp;n=68101&amp;dst=100035" TargetMode="External"/><Relationship Id="rId40" Type="http://schemas.openxmlformats.org/officeDocument/2006/relationships/hyperlink" Target="https://login.consultant.ru/link/?req=doc&amp;base=RLAW206&amp;n=44139&amp;dst=100023" TargetMode="External"/><Relationship Id="rId45" Type="http://schemas.openxmlformats.org/officeDocument/2006/relationships/hyperlink" Target="https://login.consultant.ru/link/?req=doc&amp;base=RLAW206&amp;n=49950&amp;dst=100007" TargetMode="External"/><Relationship Id="rId53" Type="http://schemas.openxmlformats.org/officeDocument/2006/relationships/hyperlink" Target="https://login.consultant.ru/link/?req=doc&amp;base=RLAW206&amp;n=48031&amp;dst=100010" TargetMode="External"/><Relationship Id="rId58" Type="http://schemas.openxmlformats.org/officeDocument/2006/relationships/hyperlink" Target="https://login.consultant.ru/link/?req=doc&amp;base=RLAW206&amp;n=68101&amp;dst=100036" TargetMode="External"/><Relationship Id="rId66" Type="http://schemas.openxmlformats.org/officeDocument/2006/relationships/hyperlink" Target="https://login.consultant.ru/link/?req=doc&amp;base=RLAW206&amp;n=44106&amp;dst=100016" TargetMode="External"/><Relationship Id="rId74" Type="http://schemas.openxmlformats.org/officeDocument/2006/relationships/hyperlink" Target="https://login.consultant.ru/link/?req=doc&amp;base=RLAW206&amp;n=40889&amp;dst=100035" TargetMode="External"/><Relationship Id="rId79" Type="http://schemas.openxmlformats.org/officeDocument/2006/relationships/hyperlink" Target="https://login.consultant.ru/link/?req=doc&amp;base=RLAW206&amp;n=44139&amp;dst=100019" TargetMode="External"/><Relationship Id="rId5" Type="http://schemas.openxmlformats.org/officeDocument/2006/relationships/hyperlink" Target="https://login.consultant.ru/link/?req=doc&amp;base=RLAW206&amp;n=46055&amp;dst=100032" TargetMode="External"/><Relationship Id="rId61" Type="http://schemas.openxmlformats.org/officeDocument/2006/relationships/hyperlink" Target="https://login.consultant.ru/link/?req=doc&amp;base=RLAW206&amp;n=42886&amp;dst=100021" TargetMode="External"/><Relationship Id="rId82" Type="http://schemas.openxmlformats.org/officeDocument/2006/relationships/fontTable" Target="fontTable.xml"/><Relationship Id="rId10" Type="http://schemas.openxmlformats.org/officeDocument/2006/relationships/hyperlink" Target="https://login.consultant.ru/link/?req=doc&amp;base=RLAW206&amp;n=58445&amp;dst=100010" TargetMode="External"/><Relationship Id="rId19" Type="http://schemas.openxmlformats.org/officeDocument/2006/relationships/hyperlink" Target="https://login.consultant.ru/link/?req=doc&amp;base=LAW&amp;n=464894&amp;dst=11" TargetMode="External"/><Relationship Id="rId31" Type="http://schemas.openxmlformats.org/officeDocument/2006/relationships/hyperlink" Target="https://login.consultant.ru/link/?req=doc&amp;base=RLAW206&amp;n=7729&amp;dst=100035" TargetMode="External"/><Relationship Id="rId44" Type="http://schemas.openxmlformats.org/officeDocument/2006/relationships/hyperlink" Target="https://login.consultant.ru/link/?req=doc&amp;base=RLAW206&amp;n=48031&amp;dst=100009" TargetMode="External"/><Relationship Id="rId52" Type="http://schemas.openxmlformats.org/officeDocument/2006/relationships/hyperlink" Target="https://login.consultant.ru/link/?req=doc&amp;base=RLAW206&amp;n=44106&amp;dst=100015" TargetMode="External"/><Relationship Id="rId60" Type="http://schemas.openxmlformats.org/officeDocument/2006/relationships/hyperlink" Target="https://login.consultant.ru/link/?req=doc&amp;base=RLAW206&amp;n=68101&amp;dst=100037" TargetMode="External"/><Relationship Id="rId65" Type="http://schemas.openxmlformats.org/officeDocument/2006/relationships/hyperlink" Target="https://login.consultant.ru/link/?req=doc&amp;base=RLAW206&amp;n=42886&amp;dst=100025" TargetMode="External"/><Relationship Id="rId73" Type="http://schemas.openxmlformats.org/officeDocument/2006/relationships/hyperlink" Target="https://login.consultant.ru/link/?req=doc&amp;base=RLAW206&amp;n=58445&amp;dst=100010" TargetMode="External"/><Relationship Id="rId78" Type="http://schemas.openxmlformats.org/officeDocument/2006/relationships/hyperlink" Target="https://login.consultant.ru/link/?req=doc&amp;base=RLAW206&amp;n=44139&amp;dst=100019" TargetMode="External"/><Relationship Id="rId81" Type="http://schemas.openxmlformats.org/officeDocument/2006/relationships/hyperlink" Target="https://login.consultant.ru/link/?req=doc&amp;base=RLAW206&amp;n=44139&amp;dst=1000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06&amp;n=68101&amp;dst=100031" TargetMode="External"/><Relationship Id="rId14" Type="http://schemas.openxmlformats.org/officeDocument/2006/relationships/hyperlink" Target="https://login.consultant.ru/link/?req=doc&amp;base=RLAW206&amp;n=42886&amp;dst=100011" TargetMode="External"/><Relationship Id="rId22" Type="http://schemas.openxmlformats.org/officeDocument/2006/relationships/hyperlink" Target="https://login.consultant.ru/link/?req=doc&amp;base=RLAW206&amp;n=44139&amp;dst=100020" TargetMode="External"/><Relationship Id="rId27" Type="http://schemas.openxmlformats.org/officeDocument/2006/relationships/hyperlink" Target="https://login.consultant.ru/link/?req=doc&amp;base=RLAW206&amp;n=44106&amp;dst=100013" TargetMode="External"/><Relationship Id="rId30" Type="http://schemas.openxmlformats.org/officeDocument/2006/relationships/hyperlink" Target="https://login.consultant.ru/link/?req=doc&amp;base=RLAW206&amp;n=7729&amp;dst=100033" TargetMode="External"/><Relationship Id="rId35" Type="http://schemas.openxmlformats.org/officeDocument/2006/relationships/hyperlink" Target="https://login.consultant.ru/link/?req=doc&amp;base=RLAW206&amp;n=38476&amp;dst=100036" TargetMode="External"/><Relationship Id="rId43" Type="http://schemas.openxmlformats.org/officeDocument/2006/relationships/hyperlink" Target="https://login.consultant.ru/link/?req=doc&amp;base=RLAW206&amp;n=44106&amp;dst=100014" TargetMode="External"/><Relationship Id="rId48" Type="http://schemas.openxmlformats.org/officeDocument/2006/relationships/hyperlink" Target="https://login.consultant.ru/link/?req=doc&amp;base=RLAW206&amp;n=40889&amp;dst=100035" TargetMode="External"/><Relationship Id="rId56" Type="http://schemas.openxmlformats.org/officeDocument/2006/relationships/hyperlink" Target="https://login.consultant.ru/link/?req=doc&amp;base=RLAW206&amp;n=40889" TargetMode="External"/><Relationship Id="rId64" Type="http://schemas.openxmlformats.org/officeDocument/2006/relationships/hyperlink" Target="https://login.consultant.ru/link/?req=doc&amp;base=RLAW206&amp;n=46055&amp;dst=100033" TargetMode="External"/><Relationship Id="rId69" Type="http://schemas.openxmlformats.org/officeDocument/2006/relationships/hyperlink" Target="https://login.consultant.ru/link/?req=doc&amp;base=RLAW206&amp;n=42886&amp;dst=100029" TargetMode="External"/><Relationship Id="rId77" Type="http://schemas.openxmlformats.org/officeDocument/2006/relationships/hyperlink" Target="https://login.consultant.ru/link/?req=doc&amp;base=RLAW206&amp;n=42886&amp;dst=100031" TargetMode="External"/><Relationship Id="rId8" Type="http://schemas.openxmlformats.org/officeDocument/2006/relationships/hyperlink" Target="https://login.consultant.ru/link/?req=doc&amp;base=RLAW206&amp;n=28407&amp;dst=100010" TargetMode="External"/><Relationship Id="rId51" Type="http://schemas.openxmlformats.org/officeDocument/2006/relationships/hyperlink" Target="https://login.consultant.ru/link/?req=doc&amp;base=RLAW206&amp;n=44139&amp;dst=100024" TargetMode="External"/><Relationship Id="rId72" Type="http://schemas.openxmlformats.org/officeDocument/2006/relationships/hyperlink" Target="https://login.consultant.ru/link/?req=doc&amp;base=RLAW206&amp;n=38476&amp;dst=100037" TargetMode="External"/><Relationship Id="rId80" Type="http://schemas.openxmlformats.org/officeDocument/2006/relationships/hyperlink" Target="https://login.consultant.ru/link/?req=doc&amp;base=RLAW206&amp;n=44139&amp;dst=100019" TargetMode="External"/><Relationship Id="rId3" Type="http://schemas.openxmlformats.org/officeDocument/2006/relationships/webSettings" Target="webSettings.xml"/><Relationship Id="rId12" Type="http://schemas.openxmlformats.org/officeDocument/2006/relationships/hyperlink" Target="https://login.consultant.ru/link/?req=doc&amp;base=RLAW206&amp;n=44139&amp;dst=100018" TargetMode="External"/><Relationship Id="rId17" Type="http://schemas.openxmlformats.org/officeDocument/2006/relationships/hyperlink" Target="https://login.consultant.ru/link/?req=doc&amp;base=RLAW206&amp;n=49950&amp;dst=100007" TargetMode="External"/><Relationship Id="rId25" Type="http://schemas.openxmlformats.org/officeDocument/2006/relationships/hyperlink" Target="https://login.consultant.ru/link/?req=doc&amp;base=RLAW206&amp;n=68101&amp;dst=100032" TargetMode="External"/><Relationship Id="rId33" Type="http://schemas.openxmlformats.org/officeDocument/2006/relationships/hyperlink" Target="https://login.consultant.ru/link/?req=doc&amp;base=RLAW206&amp;n=46055&amp;dst=100032" TargetMode="External"/><Relationship Id="rId38" Type="http://schemas.openxmlformats.org/officeDocument/2006/relationships/hyperlink" Target="https://login.consultant.ru/link/?req=doc&amp;base=RLAW206&amp;n=58445&amp;dst=100010" TargetMode="External"/><Relationship Id="rId46" Type="http://schemas.openxmlformats.org/officeDocument/2006/relationships/hyperlink" Target="https://login.consultant.ru/link/?req=doc&amp;base=RLAW206&amp;n=55783&amp;dst=100011" TargetMode="External"/><Relationship Id="rId59" Type="http://schemas.openxmlformats.org/officeDocument/2006/relationships/hyperlink" Target="https://login.consultant.ru/link/?req=doc&amp;base=RLAW206&amp;n=42886&amp;dst=100020" TargetMode="External"/><Relationship Id="rId67" Type="http://schemas.openxmlformats.org/officeDocument/2006/relationships/hyperlink" Target="https://login.consultant.ru/link/?req=doc&amp;base=RLAW206&amp;n=49950&amp;dst=100008" TargetMode="External"/><Relationship Id="rId20" Type="http://schemas.openxmlformats.org/officeDocument/2006/relationships/hyperlink" Target="https://login.consultant.ru/link/?req=doc&amp;base=LAW&amp;n=450741" TargetMode="External"/><Relationship Id="rId41" Type="http://schemas.openxmlformats.org/officeDocument/2006/relationships/hyperlink" Target="https://login.consultant.ru/link/?req=doc&amp;base=RLAW206&amp;n=40807&amp;dst=100014" TargetMode="External"/><Relationship Id="rId54" Type="http://schemas.openxmlformats.org/officeDocument/2006/relationships/hyperlink" Target="https://login.consultant.ru/link/?req=doc&amp;base=RLAW206&amp;n=55783&amp;dst=100012" TargetMode="External"/><Relationship Id="rId62" Type="http://schemas.openxmlformats.org/officeDocument/2006/relationships/hyperlink" Target="https://login.consultant.ru/link/?req=doc&amp;base=RLAW206&amp;n=40889&amp;dst=100035" TargetMode="External"/><Relationship Id="rId70" Type="http://schemas.openxmlformats.org/officeDocument/2006/relationships/hyperlink" Target="https://login.consultant.ru/link/?req=doc&amp;base=RLAW206&amp;n=44106&amp;dst=100018" TargetMode="External"/><Relationship Id="rId75" Type="http://schemas.openxmlformats.org/officeDocument/2006/relationships/hyperlink" Target="https://login.consultant.ru/link/?req=doc&amp;base=RLAW206&amp;n=55783&amp;dst=100013"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206&amp;n=49437&amp;dst=100036" TargetMode="External"/><Relationship Id="rId15" Type="http://schemas.openxmlformats.org/officeDocument/2006/relationships/hyperlink" Target="https://login.consultant.ru/link/?req=doc&amp;base=RLAW206&amp;n=44106&amp;dst=100012" TargetMode="External"/><Relationship Id="rId23" Type="http://schemas.openxmlformats.org/officeDocument/2006/relationships/hyperlink" Target="https://login.consultant.ru/link/?req=doc&amp;base=RLAW206&amp;n=44106&amp;dst=100013" TargetMode="External"/><Relationship Id="rId28" Type="http://schemas.openxmlformats.org/officeDocument/2006/relationships/hyperlink" Target="https://login.consultant.ru/link/?req=doc&amp;base=RLAW206&amp;n=68101&amp;dst=100034" TargetMode="External"/><Relationship Id="rId36" Type="http://schemas.openxmlformats.org/officeDocument/2006/relationships/hyperlink" Target="https://login.consultant.ru/link/?req=doc&amp;base=RLAW206&amp;n=28407&amp;dst=100010" TargetMode="External"/><Relationship Id="rId49" Type="http://schemas.openxmlformats.org/officeDocument/2006/relationships/hyperlink" Target="https://login.consultant.ru/link/?req=doc&amp;base=RLAW206&amp;n=40889&amp;dst=100035" TargetMode="External"/><Relationship Id="rId57" Type="http://schemas.openxmlformats.org/officeDocument/2006/relationships/hyperlink" Target="https://login.consultant.ru/link/?req=doc&amp;base=RLAW206&amp;n=49437&amp;dst=100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3623</Words>
  <Characters>20653</Characters>
  <Application>Microsoft Office Word</Application>
  <DocSecurity>0</DocSecurity>
  <Lines>172</Lines>
  <Paragraphs>48</Paragraphs>
  <ScaleCrop>false</ScaleCrop>
  <Company/>
  <LinksUpToDate>false</LinksUpToDate>
  <CharactersWithSpaces>24228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dc:creator>
  <cp:lastModifiedBy>Бочарова</cp:lastModifiedBy>
  <cp:revision>1</cp:revision>
  <dcterms:created xsi:type="dcterms:W3CDTF">2024-04-12T13:50:00Z</dcterms:created>
  <dcterms:modified xsi:type="dcterms:W3CDTF">2024-04-12T13:51:00Z</dcterms:modified>
</cp:coreProperties>
</file>