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272" w:type="dxa"/>
        <w:tblLayout w:type="fixed"/>
        <w:tblCellMar>
          <w:top w:w="108" w:type="dxa"/>
          <w:bottom w:w="108" w:type="dxa"/>
        </w:tblCellMar>
        <w:tblLook w:val="0000" w:firstRow="0" w:lastRow="0" w:firstColumn="0" w:lastColumn="0" w:noHBand="0" w:noVBand="0"/>
      </w:tblPr>
      <w:tblGrid>
        <w:gridCol w:w="9732"/>
      </w:tblGrid>
      <w:tr w:rsidR="00F16F1A" w14:paraId="63D15300" w14:textId="77777777" w:rsidTr="00206B96">
        <w:trPr>
          <w:cantSplit/>
          <w:trHeight w:val="15201"/>
        </w:trPr>
        <w:tc>
          <w:tcPr>
            <w:tcW w:w="9732" w:type="dxa"/>
            <w:shd w:val="clear" w:color="auto" w:fill="auto"/>
          </w:tcPr>
          <w:tbl>
            <w:tblPr>
              <w:tblW w:w="9228" w:type="dxa"/>
              <w:tblLayout w:type="fixed"/>
              <w:tblCellMar>
                <w:left w:w="0" w:type="dxa"/>
                <w:right w:w="0" w:type="dxa"/>
              </w:tblCellMar>
              <w:tblLook w:val="0000" w:firstRow="0" w:lastRow="0" w:firstColumn="0" w:lastColumn="0" w:noHBand="0" w:noVBand="0"/>
            </w:tblPr>
            <w:tblGrid>
              <w:gridCol w:w="3764"/>
              <w:gridCol w:w="1614"/>
              <w:gridCol w:w="3850"/>
            </w:tblGrid>
            <w:tr w:rsidR="005512A4" w:rsidRPr="005512A4" w14:paraId="18CC8A45" w14:textId="77777777" w:rsidTr="001F3186">
              <w:trPr>
                <w:trHeight w:val="87"/>
              </w:trPr>
              <w:tc>
                <w:tcPr>
                  <w:tcW w:w="3764" w:type="dxa"/>
                </w:tcPr>
                <w:p w14:paraId="6B09218F" w14:textId="77777777" w:rsidR="00C810E5" w:rsidRPr="005512A4" w:rsidRDefault="00C810E5" w:rsidP="00C810E5">
                  <w:pPr>
                    <w:pStyle w:val="afd"/>
                    <w:snapToGrid w:val="0"/>
                    <w:rPr>
                      <w:b w:val="0"/>
                      <w:sz w:val="22"/>
                      <w:szCs w:val="22"/>
                    </w:rPr>
                  </w:pPr>
                  <w:r w:rsidRPr="005512A4">
                    <w:rPr>
                      <w:b w:val="0"/>
                      <w:sz w:val="22"/>
                      <w:szCs w:val="22"/>
                    </w:rPr>
                    <w:t xml:space="preserve">РОССИИ ФЕДЕРАЦИИ    </w:t>
                  </w:r>
                </w:p>
              </w:tc>
              <w:tc>
                <w:tcPr>
                  <w:tcW w:w="1614" w:type="dxa"/>
                  <w:tcMar>
                    <w:top w:w="0" w:type="dxa"/>
                    <w:left w:w="108" w:type="dxa"/>
                    <w:bottom w:w="0" w:type="dxa"/>
                    <w:right w:w="108" w:type="dxa"/>
                  </w:tcMar>
                  <w:vAlign w:val="center"/>
                </w:tcPr>
                <w:p w14:paraId="5859624F" w14:textId="77777777" w:rsidR="00C810E5" w:rsidRPr="005512A4" w:rsidRDefault="00C810E5" w:rsidP="00C810E5">
                  <w:pPr>
                    <w:snapToGrid w:val="0"/>
                    <w:jc w:val="center"/>
                    <w:rPr>
                      <w:sz w:val="22"/>
                      <w:szCs w:val="22"/>
                    </w:rPr>
                  </w:pPr>
                </w:p>
              </w:tc>
              <w:tc>
                <w:tcPr>
                  <w:tcW w:w="3850" w:type="dxa"/>
                  <w:tcMar>
                    <w:top w:w="0" w:type="dxa"/>
                    <w:left w:w="108" w:type="dxa"/>
                    <w:bottom w:w="0" w:type="dxa"/>
                    <w:right w:w="108" w:type="dxa"/>
                  </w:tcMar>
                </w:tcPr>
                <w:p w14:paraId="781D582C" w14:textId="77777777" w:rsidR="00C810E5" w:rsidRPr="005512A4" w:rsidRDefault="00C810E5" w:rsidP="00C810E5">
                  <w:pPr>
                    <w:snapToGrid w:val="0"/>
                    <w:rPr>
                      <w:sz w:val="22"/>
                      <w:szCs w:val="22"/>
                    </w:rPr>
                  </w:pPr>
                  <w:r w:rsidRPr="005512A4">
                    <w:rPr>
                      <w:sz w:val="22"/>
                      <w:szCs w:val="22"/>
                    </w:rPr>
                    <w:t>РОССИЙСКАЯ ФЕДЕРАЦИЯ</w:t>
                  </w:r>
                </w:p>
              </w:tc>
            </w:tr>
          </w:tbl>
          <w:p w14:paraId="79E13D53" w14:textId="77777777" w:rsidR="00C810E5" w:rsidRPr="005512A4" w:rsidRDefault="00C810E5" w:rsidP="00C810E5">
            <w:pPr>
              <w:tabs>
                <w:tab w:val="left" w:pos="5490"/>
              </w:tabs>
              <w:rPr>
                <w:sz w:val="22"/>
                <w:szCs w:val="22"/>
              </w:rPr>
            </w:pPr>
            <w:r w:rsidRPr="005512A4">
              <w:rPr>
                <w:sz w:val="22"/>
                <w:szCs w:val="22"/>
              </w:rPr>
              <w:t xml:space="preserve">      МАРИЙ ЭЛ РЕСПУБЛИКА</w:t>
            </w:r>
            <w:proofErr w:type="gramStart"/>
            <w:r w:rsidRPr="005512A4">
              <w:rPr>
                <w:sz w:val="22"/>
                <w:szCs w:val="22"/>
              </w:rPr>
              <w:tab/>
              <w:t xml:space="preserve">  </w:t>
            </w:r>
            <w:proofErr w:type="spellStart"/>
            <w:r w:rsidRPr="005512A4">
              <w:rPr>
                <w:sz w:val="22"/>
                <w:szCs w:val="22"/>
              </w:rPr>
              <w:t>РЕСПУБЛИКА</w:t>
            </w:r>
            <w:proofErr w:type="spellEnd"/>
            <w:proofErr w:type="gramEnd"/>
            <w:r w:rsidRPr="005512A4">
              <w:rPr>
                <w:sz w:val="22"/>
                <w:szCs w:val="22"/>
              </w:rPr>
              <w:t xml:space="preserve"> МАРИЙ ЭЛ</w:t>
            </w:r>
          </w:p>
          <w:p w14:paraId="50FA8533" w14:textId="77777777" w:rsidR="00C810E5" w:rsidRPr="005512A4" w:rsidRDefault="00C810E5" w:rsidP="00C810E5">
            <w:pPr>
              <w:tabs>
                <w:tab w:val="left" w:pos="5245"/>
              </w:tabs>
              <w:rPr>
                <w:sz w:val="22"/>
                <w:szCs w:val="22"/>
              </w:rPr>
            </w:pPr>
            <w:r w:rsidRPr="005512A4">
              <w:rPr>
                <w:sz w:val="22"/>
                <w:szCs w:val="22"/>
              </w:rPr>
              <w:tab/>
              <w:t xml:space="preserve">                СЕРНУРСКИЙ </w:t>
            </w:r>
          </w:p>
          <w:p w14:paraId="35D4CCAB" w14:textId="77777777" w:rsidR="00C810E5" w:rsidRPr="005512A4" w:rsidRDefault="00C810E5" w:rsidP="00C810E5">
            <w:pPr>
              <w:tabs>
                <w:tab w:val="left" w:pos="5245"/>
              </w:tabs>
              <w:rPr>
                <w:sz w:val="22"/>
                <w:szCs w:val="22"/>
              </w:rPr>
            </w:pPr>
            <w:r w:rsidRPr="005512A4">
              <w:rPr>
                <w:sz w:val="22"/>
                <w:szCs w:val="22"/>
              </w:rPr>
              <w:t>ШЕРНУР МУНИЦИПАЛЬНЫЙ РАЙОН</w:t>
            </w:r>
            <w:r w:rsidRPr="005512A4">
              <w:rPr>
                <w:sz w:val="22"/>
                <w:szCs w:val="22"/>
              </w:rPr>
              <w:tab/>
              <w:t xml:space="preserve">    МУНИЦИПАЛЬНЫЙ РАЙОН</w:t>
            </w:r>
          </w:p>
          <w:tbl>
            <w:tblPr>
              <w:tblW w:w="0" w:type="auto"/>
              <w:tblLayout w:type="fixed"/>
              <w:tblLook w:val="0000" w:firstRow="0" w:lastRow="0" w:firstColumn="0" w:lastColumn="0" w:noHBand="0" w:noVBand="0"/>
            </w:tblPr>
            <w:tblGrid>
              <w:gridCol w:w="4103"/>
              <w:gridCol w:w="863"/>
              <w:gridCol w:w="3821"/>
            </w:tblGrid>
            <w:tr w:rsidR="005512A4" w:rsidRPr="005512A4" w14:paraId="432F94B1" w14:textId="77777777" w:rsidTr="001F3186">
              <w:trPr>
                <w:cantSplit/>
                <w:trHeight w:val="1636"/>
              </w:trPr>
              <w:tc>
                <w:tcPr>
                  <w:tcW w:w="4103" w:type="dxa"/>
                  <w:tcMar>
                    <w:top w:w="0" w:type="dxa"/>
                    <w:left w:w="70" w:type="dxa"/>
                    <w:bottom w:w="0" w:type="dxa"/>
                    <w:right w:w="70" w:type="dxa"/>
                  </w:tcMar>
                </w:tcPr>
                <w:p w14:paraId="3FBC9F7A" w14:textId="77777777" w:rsidR="00C810E5" w:rsidRPr="005512A4" w:rsidRDefault="00C810E5" w:rsidP="00C810E5">
                  <w:pPr>
                    <w:jc w:val="center"/>
                    <w:rPr>
                      <w:b/>
                      <w:sz w:val="28"/>
                      <w:szCs w:val="28"/>
                    </w:rPr>
                  </w:pPr>
                  <w:r w:rsidRPr="005512A4">
                    <w:rPr>
                      <w:b/>
                      <w:sz w:val="28"/>
                      <w:szCs w:val="28"/>
                    </w:rPr>
                    <w:t xml:space="preserve">ЯЛ ШОТАН КАЗАНСКИЙ ИЛЕМЫН  </w:t>
                  </w:r>
                </w:p>
                <w:p w14:paraId="423EDF9D" w14:textId="77777777" w:rsidR="00C810E5" w:rsidRPr="005512A4" w:rsidRDefault="00C810E5" w:rsidP="00C810E5">
                  <w:pPr>
                    <w:jc w:val="center"/>
                    <w:rPr>
                      <w:b/>
                      <w:sz w:val="28"/>
                      <w:szCs w:val="28"/>
                    </w:rPr>
                  </w:pPr>
                  <w:r w:rsidRPr="005512A4">
                    <w:rPr>
                      <w:b/>
                      <w:sz w:val="28"/>
                      <w:szCs w:val="28"/>
                    </w:rPr>
                    <w:t>АДМИНИСТРАЦИЙЖЕ</w:t>
                  </w:r>
                </w:p>
                <w:p w14:paraId="01157124" w14:textId="77777777" w:rsidR="00C810E5" w:rsidRPr="005512A4" w:rsidRDefault="00C810E5" w:rsidP="00C810E5">
                  <w:pPr>
                    <w:jc w:val="center"/>
                    <w:rPr>
                      <w:b/>
                      <w:sz w:val="28"/>
                      <w:szCs w:val="28"/>
                    </w:rPr>
                  </w:pPr>
                  <w:r w:rsidRPr="005512A4">
                    <w:rPr>
                      <w:b/>
                      <w:sz w:val="28"/>
                      <w:szCs w:val="28"/>
                    </w:rPr>
                    <w:t>ПУНЧАЛ</w:t>
                  </w:r>
                </w:p>
                <w:p w14:paraId="1D2B8E66" w14:textId="77777777" w:rsidR="00C810E5" w:rsidRPr="005512A4" w:rsidRDefault="00C810E5" w:rsidP="00C810E5">
                  <w:pPr>
                    <w:jc w:val="center"/>
                    <w:rPr>
                      <w:b/>
                      <w:sz w:val="28"/>
                      <w:szCs w:val="28"/>
                    </w:rPr>
                  </w:pPr>
                </w:p>
              </w:tc>
              <w:tc>
                <w:tcPr>
                  <w:tcW w:w="863" w:type="dxa"/>
                  <w:vAlign w:val="center"/>
                </w:tcPr>
                <w:p w14:paraId="2B02AE5E" w14:textId="77777777" w:rsidR="00C810E5" w:rsidRPr="005512A4" w:rsidRDefault="00C810E5" w:rsidP="00C810E5">
                  <w:pPr>
                    <w:rPr>
                      <w:b/>
                      <w:sz w:val="28"/>
                      <w:szCs w:val="28"/>
                    </w:rPr>
                  </w:pPr>
                </w:p>
              </w:tc>
              <w:tc>
                <w:tcPr>
                  <w:tcW w:w="3821" w:type="dxa"/>
                  <w:tcMar>
                    <w:top w:w="0" w:type="dxa"/>
                    <w:left w:w="70" w:type="dxa"/>
                    <w:bottom w:w="0" w:type="dxa"/>
                    <w:right w:w="70" w:type="dxa"/>
                  </w:tcMar>
                </w:tcPr>
                <w:p w14:paraId="20E81D09" w14:textId="77777777" w:rsidR="00C810E5" w:rsidRPr="005512A4" w:rsidRDefault="00C810E5" w:rsidP="00C810E5">
                  <w:pPr>
                    <w:jc w:val="center"/>
                    <w:rPr>
                      <w:b/>
                      <w:sz w:val="28"/>
                      <w:szCs w:val="28"/>
                    </w:rPr>
                  </w:pPr>
                  <w:r w:rsidRPr="005512A4">
                    <w:rPr>
                      <w:b/>
                      <w:sz w:val="28"/>
                      <w:szCs w:val="28"/>
                    </w:rPr>
                    <w:t>КАЗАНСКАЯ СЕЛЬСКАЯ АДМИНИСТРАЦИЯ</w:t>
                  </w:r>
                </w:p>
                <w:p w14:paraId="03AEAC0A" w14:textId="77777777" w:rsidR="00C810E5" w:rsidRPr="005512A4" w:rsidRDefault="00C810E5" w:rsidP="00C810E5">
                  <w:pPr>
                    <w:ind w:left="-194"/>
                    <w:jc w:val="center"/>
                    <w:rPr>
                      <w:b/>
                      <w:sz w:val="28"/>
                      <w:szCs w:val="28"/>
                    </w:rPr>
                  </w:pPr>
                  <w:r w:rsidRPr="005512A4">
                    <w:rPr>
                      <w:b/>
                      <w:sz w:val="28"/>
                      <w:szCs w:val="28"/>
                    </w:rPr>
                    <w:t>ПОСТАНОВЛЕНИЕ</w:t>
                  </w:r>
                </w:p>
                <w:p w14:paraId="5F0ABB95" w14:textId="77777777" w:rsidR="00C810E5" w:rsidRPr="005512A4" w:rsidRDefault="00C810E5" w:rsidP="00C810E5">
                  <w:pPr>
                    <w:jc w:val="center"/>
                    <w:rPr>
                      <w:b/>
                      <w:sz w:val="28"/>
                      <w:szCs w:val="28"/>
                    </w:rPr>
                  </w:pPr>
                </w:p>
                <w:p w14:paraId="39CB3150" w14:textId="77777777" w:rsidR="00C810E5" w:rsidRPr="005512A4" w:rsidRDefault="00C810E5" w:rsidP="00C810E5">
                  <w:pPr>
                    <w:jc w:val="center"/>
                    <w:rPr>
                      <w:b/>
                      <w:sz w:val="28"/>
                      <w:szCs w:val="28"/>
                    </w:rPr>
                  </w:pPr>
                </w:p>
              </w:tc>
            </w:tr>
          </w:tbl>
          <w:p w14:paraId="1A273C5E" w14:textId="078B7665" w:rsidR="00F16F1A" w:rsidRPr="005512A4" w:rsidRDefault="00F16F1A">
            <w:pPr>
              <w:jc w:val="center"/>
              <w:rPr>
                <w:sz w:val="26"/>
                <w:szCs w:val="26"/>
              </w:rPr>
            </w:pPr>
          </w:p>
          <w:p w14:paraId="6E439386" w14:textId="7DD59AEA" w:rsidR="00F16F1A" w:rsidRPr="005512A4" w:rsidRDefault="00F16F1A">
            <w:pPr>
              <w:jc w:val="center"/>
              <w:rPr>
                <w:bCs/>
                <w:sz w:val="28"/>
                <w:szCs w:val="28"/>
              </w:rPr>
            </w:pPr>
            <w:proofErr w:type="gramStart"/>
            <w:r w:rsidRPr="005512A4">
              <w:rPr>
                <w:sz w:val="28"/>
                <w:szCs w:val="28"/>
              </w:rPr>
              <w:t xml:space="preserve">от </w:t>
            </w:r>
            <w:r w:rsidR="00C810E5" w:rsidRPr="005512A4">
              <w:rPr>
                <w:sz w:val="28"/>
                <w:szCs w:val="28"/>
              </w:rPr>
              <w:t xml:space="preserve"> 28</w:t>
            </w:r>
            <w:proofErr w:type="gramEnd"/>
            <w:r w:rsidR="00C810E5" w:rsidRPr="005512A4">
              <w:rPr>
                <w:sz w:val="28"/>
                <w:szCs w:val="28"/>
              </w:rPr>
              <w:t xml:space="preserve">  сентября 2023 года </w:t>
            </w:r>
            <w:r w:rsidRPr="005512A4">
              <w:rPr>
                <w:sz w:val="28"/>
                <w:szCs w:val="28"/>
              </w:rPr>
              <w:t xml:space="preserve"> №  </w:t>
            </w:r>
            <w:r w:rsidR="00C810E5" w:rsidRPr="005512A4">
              <w:rPr>
                <w:sz w:val="28"/>
                <w:szCs w:val="28"/>
              </w:rPr>
              <w:t>76</w:t>
            </w:r>
          </w:p>
          <w:p w14:paraId="317F706B" w14:textId="77777777" w:rsidR="00F16F1A" w:rsidRPr="005512A4" w:rsidRDefault="00F16F1A">
            <w:pPr>
              <w:rPr>
                <w:bCs/>
                <w:sz w:val="26"/>
                <w:szCs w:val="26"/>
              </w:rPr>
            </w:pPr>
          </w:p>
          <w:p w14:paraId="0D8D4BE0" w14:textId="77777777" w:rsidR="00035818" w:rsidRPr="005512A4" w:rsidRDefault="00F16F1A" w:rsidP="00C8113F">
            <w:pPr>
              <w:keepNext/>
              <w:keepLines/>
              <w:widowControl w:val="0"/>
              <w:jc w:val="center"/>
              <w:rPr>
                <w:b/>
                <w:bCs/>
                <w:sz w:val="28"/>
                <w:szCs w:val="28"/>
                <w:lang w:eastAsia="ru-RU" w:bidi="ru-RU"/>
              </w:rPr>
            </w:pPr>
            <w:r w:rsidRPr="005512A4">
              <w:rPr>
                <w:b/>
                <w:bCs/>
                <w:sz w:val="28"/>
                <w:szCs w:val="28"/>
                <w:lang w:eastAsia="ru-RU" w:bidi="ru-RU"/>
              </w:rPr>
              <w:t>О системе управления муниципальными программами</w:t>
            </w:r>
            <w:r w:rsidR="00C8113F" w:rsidRPr="005512A4">
              <w:rPr>
                <w:b/>
                <w:bCs/>
                <w:sz w:val="28"/>
                <w:szCs w:val="28"/>
                <w:lang w:eastAsia="ru-RU" w:bidi="ru-RU"/>
              </w:rPr>
              <w:t xml:space="preserve"> </w:t>
            </w:r>
          </w:p>
          <w:p w14:paraId="40F121CA" w14:textId="5BD4CB6F" w:rsidR="00F16F1A" w:rsidRPr="005512A4" w:rsidRDefault="00035818" w:rsidP="00C8113F">
            <w:pPr>
              <w:keepNext/>
              <w:keepLines/>
              <w:widowControl w:val="0"/>
              <w:jc w:val="center"/>
              <w:rPr>
                <w:bCs/>
                <w:sz w:val="28"/>
                <w:szCs w:val="28"/>
                <w:lang w:eastAsia="ru-RU" w:bidi="ru-RU"/>
              </w:rPr>
            </w:pPr>
            <w:r w:rsidRPr="005512A4">
              <w:rPr>
                <w:b/>
                <w:bCs/>
                <w:sz w:val="28"/>
                <w:szCs w:val="28"/>
                <w:lang w:eastAsia="ru-RU" w:bidi="ru-RU"/>
              </w:rPr>
              <w:t>Казан</w:t>
            </w:r>
            <w:r w:rsidR="00C8113F" w:rsidRPr="005512A4">
              <w:rPr>
                <w:b/>
                <w:bCs/>
                <w:sz w:val="28"/>
                <w:szCs w:val="28"/>
                <w:lang w:eastAsia="ru-RU" w:bidi="ru-RU"/>
              </w:rPr>
              <w:t>ского сельского поселения</w:t>
            </w:r>
            <w:r w:rsidR="00F16F1A" w:rsidRPr="005512A4">
              <w:rPr>
                <w:b/>
                <w:bCs/>
                <w:sz w:val="28"/>
                <w:szCs w:val="28"/>
                <w:lang w:eastAsia="ru-RU" w:bidi="ru-RU"/>
              </w:rPr>
              <w:br/>
            </w:r>
          </w:p>
          <w:p w14:paraId="7DAA1BC5" w14:textId="77777777" w:rsidR="00F16F1A" w:rsidRPr="005512A4" w:rsidRDefault="00F16F1A">
            <w:pPr>
              <w:keepNext/>
              <w:keepLines/>
              <w:widowControl w:val="0"/>
              <w:rPr>
                <w:bCs/>
                <w:sz w:val="26"/>
                <w:szCs w:val="26"/>
                <w:lang w:eastAsia="ru-RU" w:bidi="ru-RU"/>
              </w:rPr>
            </w:pPr>
          </w:p>
          <w:p w14:paraId="2ED31B93" w14:textId="52AF020D" w:rsidR="00F16F1A" w:rsidRPr="005512A4" w:rsidRDefault="00C8113F" w:rsidP="00C8113F">
            <w:pPr>
              <w:keepNext/>
              <w:keepLines/>
              <w:widowControl w:val="0"/>
              <w:ind w:firstLine="709"/>
              <w:rPr>
                <w:bCs/>
                <w:sz w:val="28"/>
                <w:szCs w:val="28"/>
                <w:lang w:eastAsia="ru-RU" w:bidi="ru-RU"/>
              </w:rPr>
            </w:pPr>
            <w:r w:rsidRPr="005512A4">
              <w:rPr>
                <w:sz w:val="28"/>
                <w:szCs w:val="28"/>
                <w:lang w:eastAsia="ru-RU"/>
              </w:rPr>
              <w:t xml:space="preserve">В целях управления реализацией муниципальных программ на территории </w:t>
            </w:r>
            <w:r w:rsidR="00035818" w:rsidRPr="005512A4">
              <w:rPr>
                <w:sz w:val="28"/>
                <w:szCs w:val="28"/>
                <w:lang w:eastAsia="ru-RU"/>
              </w:rPr>
              <w:t>Казан</w:t>
            </w:r>
            <w:r w:rsidRPr="005512A4">
              <w:rPr>
                <w:sz w:val="28"/>
                <w:szCs w:val="28"/>
                <w:lang w:eastAsia="ru-RU"/>
              </w:rPr>
              <w:t>ского сельского поселения, в соответствии с постановлением Правительства Российской Федерации от 26 мая 2021 г. № 786 «О системе управления государственными программами РФ», постановлением Правительства Республики Марий Эл от 21 июня 2023 г. № 277 «О системе управления государственными программами Республики Марий Эл», постановлени</w:t>
            </w:r>
            <w:r w:rsidR="00E07346" w:rsidRPr="005512A4">
              <w:rPr>
                <w:sz w:val="28"/>
                <w:szCs w:val="28"/>
                <w:lang w:eastAsia="ru-RU"/>
              </w:rPr>
              <w:t>ем</w:t>
            </w:r>
            <w:r w:rsidRPr="005512A4">
              <w:rPr>
                <w:sz w:val="28"/>
                <w:szCs w:val="28"/>
                <w:lang w:eastAsia="ru-RU"/>
              </w:rPr>
              <w:t xml:space="preserve"> администрации Сернурского муниципального района от 29 августа 2023 года № 598 «О системе управления муниципальными программами </w:t>
            </w:r>
            <w:proofErr w:type="spellStart"/>
            <w:r w:rsidRPr="005512A4">
              <w:rPr>
                <w:sz w:val="28"/>
                <w:szCs w:val="28"/>
                <w:lang w:eastAsia="ru-RU"/>
              </w:rPr>
              <w:t>Сернурского</w:t>
            </w:r>
            <w:proofErr w:type="spellEnd"/>
            <w:r w:rsidRPr="005512A4">
              <w:rPr>
                <w:sz w:val="28"/>
                <w:szCs w:val="28"/>
                <w:lang w:eastAsia="ru-RU"/>
              </w:rPr>
              <w:t xml:space="preserve"> муниципального  района»,</w:t>
            </w:r>
            <w:r w:rsidR="00F16F1A" w:rsidRPr="005512A4">
              <w:rPr>
                <w:bCs/>
                <w:sz w:val="22"/>
                <w:szCs w:val="22"/>
                <w:lang w:eastAsia="ru-RU" w:bidi="ru-RU"/>
              </w:rPr>
              <w:t xml:space="preserve"> </w:t>
            </w:r>
            <w:r w:rsidR="00035818" w:rsidRPr="005512A4">
              <w:rPr>
                <w:bCs/>
                <w:sz w:val="28"/>
                <w:szCs w:val="28"/>
                <w:lang w:eastAsia="ru-RU" w:bidi="ru-RU"/>
              </w:rPr>
              <w:t>Казан</w:t>
            </w:r>
            <w:r w:rsidRPr="005512A4">
              <w:rPr>
                <w:bCs/>
                <w:sz w:val="28"/>
                <w:szCs w:val="28"/>
                <w:lang w:eastAsia="ru-RU" w:bidi="ru-RU"/>
              </w:rPr>
              <w:t>ская</w:t>
            </w:r>
            <w:r w:rsidR="00F16F1A" w:rsidRPr="005512A4">
              <w:rPr>
                <w:bCs/>
                <w:sz w:val="28"/>
                <w:szCs w:val="28"/>
                <w:lang w:eastAsia="ru-RU" w:bidi="ru-RU"/>
              </w:rPr>
              <w:t xml:space="preserve"> сельская администрация </w:t>
            </w:r>
            <w:proofErr w:type="spellStart"/>
            <w:r w:rsidR="003F7591" w:rsidRPr="005512A4">
              <w:rPr>
                <w:bCs/>
                <w:sz w:val="28"/>
                <w:szCs w:val="28"/>
                <w:lang w:eastAsia="ru-RU" w:bidi="ru-RU"/>
              </w:rPr>
              <w:t>Сернурского</w:t>
            </w:r>
            <w:proofErr w:type="spellEnd"/>
            <w:r w:rsidR="00F16F1A" w:rsidRPr="005512A4">
              <w:rPr>
                <w:bCs/>
                <w:sz w:val="28"/>
                <w:szCs w:val="28"/>
                <w:lang w:eastAsia="ru-RU" w:bidi="ru-RU"/>
              </w:rPr>
              <w:t xml:space="preserve"> муниципального района Республики Марий Эл </w:t>
            </w:r>
            <w:r w:rsidRPr="005512A4">
              <w:rPr>
                <w:bCs/>
                <w:sz w:val="28"/>
                <w:szCs w:val="28"/>
                <w:lang w:eastAsia="ru-RU" w:bidi="ru-RU"/>
              </w:rPr>
              <w:t xml:space="preserve"> </w:t>
            </w:r>
            <w:r w:rsidR="00F16F1A" w:rsidRPr="005512A4">
              <w:rPr>
                <w:rFonts w:eastAsia="DejaVu Sans"/>
                <w:sz w:val="28"/>
                <w:szCs w:val="28"/>
                <w:lang w:eastAsia="ar-SA" w:bidi="ru-RU"/>
              </w:rPr>
              <w:t>п о с т а н о в л я е т:</w:t>
            </w:r>
          </w:p>
          <w:p w14:paraId="24F3ED3F" w14:textId="72363D37" w:rsidR="00C8113F" w:rsidRPr="005512A4" w:rsidRDefault="00C8113F" w:rsidP="00C8113F">
            <w:pPr>
              <w:tabs>
                <w:tab w:val="left" w:pos="971"/>
              </w:tabs>
              <w:ind w:firstLine="709"/>
              <w:rPr>
                <w:sz w:val="28"/>
                <w:szCs w:val="28"/>
                <w:lang w:eastAsia="en-US"/>
              </w:rPr>
            </w:pPr>
            <w:r w:rsidRPr="005512A4">
              <w:rPr>
                <w:sz w:val="28"/>
                <w:szCs w:val="28"/>
                <w:lang w:eastAsia="en-US"/>
              </w:rPr>
              <w:t xml:space="preserve">1. Утвердить прилагаемое Положение о системе управления муниципальными программами </w:t>
            </w:r>
            <w:r w:rsidR="00035818" w:rsidRPr="005512A4">
              <w:rPr>
                <w:sz w:val="28"/>
                <w:szCs w:val="28"/>
                <w:lang w:eastAsia="en-US"/>
              </w:rPr>
              <w:t>Казан</w:t>
            </w:r>
            <w:r w:rsidRPr="005512A4">
              <w:rPr>
                <w:sz w:val="28"/>
                <w:szCs w:val="28"/>
                <w:lang w:eastAsia="en-US"/>
              </w:rPr>
              <w:t xml:space="preserve">ского сельского поселения </w:t>
            </w:r>
            <w:proofErr w:type="spellStart"/>
            <w:r w:rsidRPr="005512A4">
              <w:rPr>
                <w:sz w:val="28"/>
                <w:szCs w:val="28"/>
                <w:lang w:eastAsia="en-US"/>
              </w:rPr>
              <w:t>Сернурского</w:t>
            </w:r>
            <w:proofErr w:type="spellEnd"/>
            <w:r w:rsidRPr="005512A4">
              <w:rPr>
                <w:sz w:val="28"/>
                <w:szCs w:val="28"/>
                <w:lang w:eastAsia="en-US"/>
              </w:rPr>
              <w:t xml:space="preserve"> муниципального района Республики Марий Эл.</w:t>
            </w:r>
          </w:p>
          <w:p w14:paraId="558A2DFD" w14:textId="28D1B855" w:rsidR="00C8113F" w:rsidRPr="005512A4" w:rsidRDefault="00C8113F" w:rsidP="00C8113F">
            <w:pPr>
              <w:tabs>
                <w:tab w:val="left" w:pos="971"/>
              </w:tabs>
              <w:ind w:firstLine="709"/>
              <w:rPr>
                <w:sz w:val="28"/>
                <w:szCs w:val="28"/>
                <w:lang w:eastAsia="en-US"/>
              </w:rPr>
            </w:pPr>
            <w:r w:rsidRPr="005512A4">
              <w:rPr>
                <w:sz w:val="28"/>
                <w:szCs w:val="28"/>
                <w:lang w:eastAsia="en-US"/>
              </w:rPr>
              <w:t xml:space="preserve">2. Установить, что реализация муниципальных программ </w:t>
            </w:r>
            <w:r w:rsidR="00035818" w:rsidRPr="005512A4">
              <w:rPr>
                <w:sz w:val="28"/>
                <w:szCs w:val="28"/>
                <w:lang w:eastAsia="en-US"/>
              </w:rPr>
              <w:t>Казан</w:t>
            </w:r>
            <w:r w:rsidRPr="005512A4">
              <w:rPr>
                <w:sz w:val="28"/>
                <w:szCs w:val="28"/>
                <w:lang w:eastAsia="en-US"/>
              </w:rPr>
              <w:t>ского сельского поселения, начиная с 1 января 2024 года, осуществляется в соответствии с Положением, утвержденным пунктом 1 настоящего постановления.</w:t>
            </w:r>
          </w:p>
          <w:p w14:paraId="61E6E6A8" w14:textId="47F2F7DF" w:rsidR="00032373" w:rsidRPr="005512A4" w:rsidRDefault="0016159E" w:rsidP="00032373">
            <w:pPr>
              <w:tabs>
                <w:tab w:val="left" w:pos="971"/>
              </w:tabs>
              <w:ind w:firstLine="709"/>
              <w:rPr>
                <w:sz w:val="28"/>
                <w:szCs w:val="28"/>
                <w:lang w:eastAsia="en-US"/>
              </w:rPr>
            </w:pPr>
            <w:r w:rsidRPr="005512A4">
              <w:rPr>
                <w:bCs/>
                <w:sz w:val="28"/>
                <w:szCs w:val="28"/>
                <w:lang w:eastAsia="ru-RU" w:bidi="ru-RU"/>
              </w:rPr>
              <w:t xml:space="preserve">3. </w:t>
            </w:r>
            <w:r w:rsidR="00F16F1A" w:rsidRPr="005512A4">
              <w:rPr>
                <w:bCs/>
                <w:sz w:val="28"/>
                <w:szCs w:val="28"/>
                <w:lang w:eastAsia="ru-RU" w:bidi="ru-RU"/>
              </w:rPr>
              <w:t xml:space="preserve"> </w:t>
            </w:r>
            <w:r w:rsidR="002F65C9" w:rsidRPr="005512A4">
              <w:rPr>
                <w:bCs/>
                <w:sz w:val="28"/>
                <w:szCs w:val="28"/>
                <w:lang w:eastAsia="ru-RU" w:bidi="ru-RU"/>
              </w:rPr>
              <w:t>Главному специалисту администрации,</w:t>
            </w:r>
            <w:r w:rsidR="00032373" w:rsidRPr="005512A4">
              <w:rPr>
                <w:sz w:val="28"/>
                <w:szCs w:val="28"/>
                <w:lang w:eastAsia="en-US"/>
              </w:rPr>
              <w:t xml:space="preserve"> являющимся ответственным исполнител</w:t>
            </w:r>
            <w:r w:rsidR="002F65C9" w:rsidRPr="005512A4">
              <w:rPr>
                <w:sz w:val="28"/>
                <w:szCs w:val="28"/>
                <w:lang w:eastAsia="en-US"/>
              </w:rPr>
              <w:t>ем</w:t>
            </w:r>
            <w:r w:rsidR="00032373" w:rsidRPr="005512A4">
              <w:rPr>
                <w:sz w:val="28"/>
                <w:szCs w:val="28"/>
                <w:lang w:eastAsia="en-US"/>
              </w:rPr>
              <w:t xml:space="preserve"> муниципальных программ:</w:t>
            </w:r>
          </w:p>
          <w:p w14:paraId="722BA31B" w14:textId="669D5526" w:rsidR="00032373" w:rsidRPr="005512A4" w:rsidRDefault="00032373" w:rsidP="00032373">
            <w:pPr>
              <w:tabs>
                <w:tab w:val="left" w:pos="971"/>
              </w:tabs>
              <w:ind w:firstLine="709"/>
              <w:rPr>
                <w:sz w:val="28"/>
                <w:szCs w:val="28"/>
                <w:lang w:eastAsia="en-US"/>
              </w:rPr>
            </w:pPr>
            <w:r w:rsidRPr="005512A4">
              <w:rPr>
                <w:sz w:val="28"/>
                <w:szCs w:val="28"/>
                <w:lang w:eastAsia="en-US"/>
              </w:rPr>
              <w:t xml:space="preserve">в течение 2023 года обеспечить разработку муниципальных программ </w:t>
            </w:r>
            <w:r w:rsidR="00035818" w:rsidRPr="005512A4">
              <w:rPr>
                <w:sz w:val="28"/>
                <w:szCs w:val="28"/>
                <w:lang w:eastAsia="en-US"/>
              </w:rPr>
              <w:t>Казан</w:t>
            </w:r>
            <w:r w:rsidR="002F65C9" w:rsidRPr="005512A4">
              <w:rPr>
                <w:sz w:val="28"/>
                <w:szCs w:val="28"/>
                <w:lang w:eastAsia="en-US"/>
              </w:rPr>
              <w:t>ского сельского поселения</w:t>
            </w:r>
            <w:r w:rsidRPr="005512A4">
              <w:rPr>
                <w:sz w:val="28"/>
                <w:szCs w:val="28"/>
                <w:lang w:eastAsia="en-US"/>
              </w:rPr>
              <w:t xml:space="preserve"> в соответствии с Положением, утвержденным пунктом 1 настоящего постановления;</w:t>
            </w:r>
          </w:p>
          <w:p w14:paraId="0F1D281D" w14:textId="74801324" w:rsidR="00032373" w:rsidRPr="005512A4" w:rsidRDefault="00032373" w:rsidP="00032373">
            <w:pPr>
              <w:tabs>
                <w:tab w:val="left" w:pos="971"/>
              </w:tabs>
              <w:ind w:firstLine="709"/>
              <w:rPr>
                <w:sz w:val="28"/>
                <w:szCs w:val="28"/>
                <w:lang w:eastAsia="en-US"/>
              </w:rPr>
            </w:pPr>
            <w:r w:rsidRPr="005512A4">
              <w:rPr>
                <w:sz w:val="28"/>
                <w:szCs w:val="28"/>
                <w:lang w:eastAsia="en-US"/>
              </w:rPr>
              <w:t xml:space="preserve">в 2024 году обеспечить представление годовых отчетов о ходе реализации и оценке эффективности муниципальных программ </w:t>
            </w:r>
            <w:r w:rsidR="00035818" w:rsidRPr="005512A4">
              <w:rPr>
                <w:sz w:val="28"/>
                <w:szCs w:val="28"/>
                <w:lang w:eastAsia="en-US"/>
              </w:rPr>
              <w:t>Казан</w:t>
            </w:r>
            <w:r w:rsidR="002F65C9" w:rsidRPr="005512A4">
              <w:rPr>
                <w:sz w:val="28"/>
                <w:szCs w:val="28"/>
                <w:lang w:eastAsia="en-US"/>
              </w:rPr>
              <w:t xml:space="preserve">ского сельского поселения </w:t>
            </w:r>
            <w:r w:rsidRPr="005512A4">
              <w:rPr>
                <w:sz w:val="28"/>
                <w:szCs w:val="28"/>
                <w:lang w:eastAsia="en-US"/>
              </w:rPr>
              <w:t xml:space="preserve">за 2023 год в соответствии с Порядком разработки, реализации и оценки эффективности муниципальных программ </w:t>
            </w:r>
            <w:r w:rsidR="00035818" w:rsidRPr="005512A4">
              <w:rPr>
                <w:sz w:val="28"/>
                <w:szCs w:val="28"/>
                <w:lang w:eastAsia="en-US"/>
              </w:rPr>
              <w:t>Казан</w:t>
            </w:r>
            <w:r w:rsidR="002F65C9" w:rsidRPr="005512A4">
              <w:rPr>
                <w:sz w:val="28"/>
                <w:szCs w:val="28"/>
                <w:lang w:eastAsia="en-US"/>
              </w:rPr>
              <w:t>ского сельского поселения</w:t>
            </w:r>
            <w:r w:rsidRPr="005512A4">
              <w:rPr>
                <w:sz w:val="28"/>
                <w:szCs w:val="28"/>
                <w:lang w:eastAsia="en-US"/>
              </w:rPr>
              <w:t xml:space="preserve">, утвержденным постановлением администрации от </w:t>
            </w:r>
            <w:r w:rsidR="00035818" w:rsidRPr="005512A4">
              <w:rPr>
                <w:sz w:val="28"/>
                <w:szCs w:val="28"/>
                <w:lang w:eastAsia="en-US"/>
              </w:rPr>
              <w:t>31 декабря 2019</w:t>
            </w:r>
            <w:r w:rsidR="002F65C9" w:rsidRPr="005512A4">
              <w:rPr>
                <w:sz w:val="28"/>
                <w:szCs w:val="28"/>
                <w:lang w:eastAsia="en-US"/>
              </w:rPr>
              <w:t xml:space="preserve"> </w:t>
            </w:r>
            <w:r w:rsidR="002F65C9" w:rsidRPr="005512A4">
              <w:rPr>
                <w:sz w:val="28"/>
                <w:szCs w:val="28"/>
                <w:lang w:eastAsia="en-US"/>
              </w:rPr>
              <w:lastRenderedPageBreak/>
              <w:t xml:space="preserve">года № </w:t>
            </w:r>
            <w:r w:rsidR="00035818" w:rsidRPr="005512A4">
              <w:rPr>
                <w:sz w:val="28"/>
                <w:szCs w:val="28"/>
                <w:lang w:eastAsia="en-US"/>
              </w:rPr>
              <w:t>59</w:t>
            </w:r>
            <w:r w:rsidRPr="005512A4">
              <w:rPr>
                <w:sz w:val="28"/>
                <w:szCs w:val="28"/>
                <w:lang w:eastAsia="en-US"/>
              </w:rPr>
              <w:t xml:space="preserve"> «Об утверждении Порядка разработки, реализации и оценки эффективности муниципальных программ </w:t>
            </w:r>
            <w:r w:rsidR="00035818" w:rsidRPr="005512A4">
              <w:rPr>
                <w:sz w:val="28"/>
                <w:szCs w:val="28"/>
                <w:lang w:eastAsia="en-US"/>
              </w:rPr>
              <w:t>Казан</w:t>
            </w:r>
            <w:r w:rsidR="002F65C9" w:rsidRPr="005512A4">
              <w:rPr>
                <w:sz w:val="28"/>
                <w:szCs w:val="28"/>
                <w:lang w:eastAsia="en-US"/>
              </w:rPr>
              <w:t>ского сельского поселения</w:t>
            </w:r>
            <w:r w:rsidRPr="005512A4">
              <w:rPr>
                <w:sz w:val="28"/>
                <w:szCs w:val="28"/>
                <w:lang w:eastAsia="en-US"/>
              </w:rPr>
              <w:t>».</w:t>
            </w:r>
          </w:p>
          <w:p w14:paraId="4B9A241D" w14:textId="6261D111" w:rsidR="00F16F1A" w:rsidRPr="005512A4" w:rsidRDefault="002F65C9">
            <w:pPr>
              <w:widowControl w:val="0"/>
              <w:tabs>
                <w:tab w:val="left" w:pos="1714"/>
                <w:tab w:val="left" w:pos="2717"/>
                <w:tab w:val="left" w:pos="3975"/>
                <w:tab w:val="left" w:pos="5655"/>
                <w:tab w:val="left" w:pos="7407"/>
                <w:tab w:val="left" w:pos="7896"/>
              </w:tabs>
              <w:spacing w:line="252" w:lineRule="auto"/>
              <w:ind w:firstLine="709"/>
              <w:rPr>
                <w:sz w:val="28"/>
                <w:szCs w:val="28"/>
                <w:lang w:eastAsia="ru-RU" w:bidi="ru-RU"/>
              </w:rPr>
            </w:pPr>
            <w:r w:rsidRPr="005512A4">
              <w:rPr>
                <w:sz w:val="28"/>
                <w:szCs w:val="28"/>
                <w:lang w:eastAsia="ru-RU" w:bidi="ru-RU"/>
              </w:rPr>
              <w:t>4</w:t>
            </w:r>
            <w:r w:rsidR="00F16F1A" w:rsidRPr="005512A4">
              <w:rPr>
                <w:sz w:val="28"/>
                <w:szCs w:val="28"/>
                <w:lang w:eastAsia="ru-RU" w:bidi="ru-RU"/>
              </w:rPr>
              <w:t>. Внести в Порядок разработки, реализации и оценки эффективности муниципальн</w:t>
            </w:r>
            <w:r w:rsidR="00546FE9">
              <w:rPr>
                <w:sz w:val="28"/>
                <w:szCs w:val="28"/>
                <w:lang w:eastAsia="ru-RU" w:bidi="ru-RU"/>
              </w:rPr>
              <w:t>ых</w:t>
            </w:r>
            <w:r w:rsidR="00F16F1A" w:rsidRPr="005512A4">
              <w:rPr>
                <w:sz w:val="28"/>
                <w:szCs w:val="28"/>
                <w:lang w:eastAsia="ru-RU" w:bidi="ru-RU"/>
              </w:rPr>
              <w:t xml:space="preserve"> программ </w:t>
            </w:r>
            <w:bookmarkStart w:id="0" w:name="_GoBack"/>
            <w:bookmarkEnd w:id="0"/>
            <w:r w:rsidR="00F16F1A" w:rsidRPr="005512A4">
              <w:rPr>
                <w:sz w:val="28"/>
                <w:szCs w:val="28"/>
                <w:lang w:eastAsia="ru-RU" w:bidi="ru-RU"/>
              </w:rPr>
              <w:t>администрации муниципального образования «</w:t>
            </w:r>
            <w:r w:rsidR="00035818" w:rsidRPr="005512A4">
              <w:rPr>
                <w:sz w:val="28"/>
                <w:szCs w:val="28"/>
                <w:lang w:eastAsia="ru-RU" w:bidi="ru-RU"/>
              </w:rPr>
              <w:t>Казан</w:t>
            </w:r>
            <w:r w:rsidR="00794EC9" w:rsidRPr="005512A4">
              <w:rPr>
                <w:sz w:val="28"/>
                <w:szCs w:val="28"/>
                <w:lang w:eastAsia="ru-RU" w:bidi="ru-RU"/>
              </w:rPr>
              <w:t>ское</w:t>
            </w:r>
            <w:r w:rsidR="00F16F1A" w:rsidRPr="005512A4">
              <w:rPr>
                <w:sz w:val="28"/>
                <w:szCs w:val="28"/>
                <w:lang w:eastAsia="ru-RU" w:bidi="ru-RU"/>
              </w:rPr>
              <w:t xml:space="preserve"> сельское поселение» </w:t>
            </w:r>
            <w:proofErr w:type="spellStart"/>
            <w:r w:rsidR="003F7591" w:rsidRPr="005512A4">
              <w:rPr>
                <w:sz w:val="28"/>
                <w:szCs w:val="28"/>
                <w:lang w:eastAsia="ru-RU" w:bidi="ru-RU"/>
              </w:rPr>
              <w:t>Сернурского</w:t>
            </w:r>
            <w:proofErr w:type="spellEnd"/>
            <w:r w:rsidR="00F16F1A" w:rsidRPr="005512A4">
              <w:rPr>
                <w:sz w:val="28"/>
                <w:szCs w:val="28"/>
                <w:lang w:eastAsia="ru-RU" w:bidi="ru-RU"/>
              </w:rPr>
              <w:t xml:space="preserve"> муниципального района Республики Марий Эл, утвержденный постановлением </w:t>
            </w:r>
            <w:r w:rsidR="00035818" w:rsidRPr="005512A4">
              <w:rPr>
                <w:sz w:val="28"/>
                <w:szCs w:val="28"/>
                <w:lang w:eastAsia="ru-RU" w:bidi="ru-RU"/>
              </w:rPr>
              <w:t>Казан</w:t>
            </w:r>
            <w:r w:rsidR="00032373" w:rsidRPr="005512A4">
              <w:rPr>
                <w:sz w:val="28"/>
                <w:szCs w:val="28"/>
                <w:lang w:eastAsia="ru-RU" w:bidi="ru-RU"/>
              </w:rPr>
              <w:t xml:space="preserve">ской </w:t>
            </w:r>
            <w:r w:rsidR="00F16F1A" w:rsidRPr="005512A4">
              <w:rPr>
                <w:sz w:val="28"/>
                <w:szCs w:val="28"/>
                <w:lang w:eastAsia="ru-RU" w:bidi="ru-RU"/>
              </w:rPr>
              <w:t xml:space="preserve">сельской администрации от </w:t>
            </w:r>
            <w:r w:rsidR="00035818" w:rsidRPr="005512A4">
              <w:rPr>
                <w:sz w:val="28"/>
                <w:szCs w:val="28"/>
                <w:lang w:eastAsia="ru-RU" w:bidi="ru-RU"/>
              </w:rPr>
              <w:t>31 декабря 2019 года № 59</w:t>
            </w:r>
            <w:r w:rsidRPr="005512A4">
              <w:rPr>
                <w:sz w:val="28"/>
                <w:szCs w:val="28"/>
                <w:lang w:eastAsia="ru-RU" w:bidi="ru-RU"/>
              </w:rPr>
              <w:t xml:space="preserve"> </w:t>
            </w:r>
            <w:r w:rsidR="00F16F1A" w:rsidRPr="005512A4">
              <w:rPr>
                <w:sz w:val="28"/>
                <w:szCs w:val="28"/>
                <w:lang w:eastAsia="ru-RU" w:bidi="ru-RU"/>
              </w:rPr>
              <w:t>«</w:t>
            </w:r>
            <w:r w:rsidR="00032373" w:rsidRPr="005512A4">
              <w:rPr>
                <w:sz w:val="28"/>
                <w:szCs w:val="28"/>
                <w:lang w:eastAsia="ru-RU" w:bidi="ru-RU"/>
              </w:rPr>
              <w:t>О</w:t>
            </w:r>
            <w:r w:rsidRPr="005512A4">
              <w:rPr>
                <w:sz w:val="28"/>
                <w:szCs w:val="28"/>
                <w:lang w:eastAsia="ru-RU" w:bidi="ru-RU"/>
              </w:rPr>
              <w:t>б утверждении</w:t>
            </w:r>
            <w:r w:rsidR="00032373" w:rsidRPr="005512A4">
              <w:rPr>
                <w:sz w:val="28"/>
                <w:szCs w:val="28"/>
                <w:lang w:eastAsia="ru-RU" w:bidi="ru-RU"/>
              </w:rPr>
              <w:t xml:space="preserve"> </w:t>
            </w:r>
            <w:r w:rsidR="00F16F1A" w:rsidRPr="005512A4">
              <w:rPr>
                <w:sz w:val="28"/>
                <w:szCs w:val="28"/>
                <w:lang w:eastAsia="ru-RU" w:bidi="ru-RU"/>
              </w:rPr>
              <w:t>Порядк</w:t>
            </w:r>
            <w:r w:rsidRPr="005512A4">
              <w:rPr>
                <w:sz w:val="28"/>
                <w:szCs w:val="28"/>
                <w:lang w:eastAsia="ru-RU" w:bidi="ru-RU"/>
              </w:rPr>
              <w:t>а</w:t>
            </w:r>
            <w:r w:rsidR="00F16F1A" w:rsidRPr="005512A4">
              <w:rPr>
                <w:bCs/>
                <w:sz w:val="28"/>
                <w:szCs w:val="28"/>
                <w:lang w:eastAsia="ru-RU" w:bidi="ru-RU"/>
              </w:rPr>
              <w:t xml:space="preserve"> разработки, реализации и оценки эффективности муниципальн</w:t>
            </w:r>
            <w:r w:rsidRPr="005512A4">
              <w:rPr>
                <w:bCs/>
                <w:sz w:val="28"/>
                <w:szCs w:val="28"/>
                <w:lang w:eastAsia="ru-RU" w:bidi="ru-RU"/>
              </w:rPr>
              <w:t>ых</w:t>
            </w:r>
            <w:r w:rsidR="00F16F1A" w:rsidRPr="005512A4">
              <w:rPr>
                <w:bCs/>
                <w:sz w:val="28"/>
                <w:szCs w:val="28"/>
                <w:lang w:eastAsia="ru-RU" w:bidi="ru-RU"/>
              </w:rPr>
              <w:t xml:space="preserve"> программ </w:t>
            </w:r>
            <w:r w:rsidR="00035818" w:rsidRPr="005512A4">
              <w:rPr>
                <w:bCs/>
                <w:sz w:val="28"/>
                <w:szCs w:val="28"/>
                <w:lang w:eastAsia="ru-RU" w:bidi="ru-RU"/>
              </w:rPr>
              <w:t>Казан</w:t>
            </w:r>
            <w:r w:rsidR="00794EC9" w:rsidRPr="005512A4">
              <w:rPr>
                <w:bCs/>
                <w:sz w:val="28"/>
                <w:szCs w:val="28"/>
                <w:lang w:eastAsia="ru-RU" w:bidi="ru-RU"/>
              </w:rPr>
              <w:t>ского</w:t>
            </w:r>
            <w:r w:rsidR="00F16F1A" w:rsidRPr="005512A4">
              <w:rPr>
                <w:bCs/>
                <w:sz w:val="28"/>
                <w:szCs w:val="28"/>
                <w:lang w:eastAsia="ru-RU" w:bidi="ru-RU"/>
              </w:rPr>
              <w:t xml:space="preserve"> сельско</w:t>
            </w:r>
            <w:r w:rsidRPr="005512A4">
              <w:rPr>
                <w:bCs/>
                <w:sz w:val="28"/>
                <w:szCs w:val="28"/>
                <w:lang w:eastAsia="ru-RU" w:bidi="ru-RU"/>
              </w:rPr>
              <w:t>го</w:t>
            </w:r>
            <w:r w:rsidR="00F16F1A" w:rsidRPr="005512A4">
              <w:rPr>
                <w:bCs/>
                <w:sz w:val="28"/>
                <w:szCs w:val="28"/>
                <w:lang w:eastAsia="ru-RU" w:bidi="ru-RU"/>
              </w:rPr>
              <w:t xml:space="preserve"> поселени</w:t>
            </w:r>
            <w:r w:rsidRPr="005512A4">
              <w:rPr>
                <w:bCs/>
                <w:sz w:val="28"/>
                <w:szCs w:val="28"/>
                <w:lang w:eastAsia="ru-RU" w:bidi="ru-RU"/>
              </w:rPr>
              <w:t>я</w:t>
            </w:r>
            <w:r w:rsidR="00F16F1A" w:rsidRPr="005512A4">
              <w:rPr>
                <w:bCs/>
                <w:sz w:val="28"/>
                <w:szCs w:val="28"/>
                <w:lang w:eastAsia="ru-RU" w:bidi="ru-RU"/>
              </w:rPr>
              <w:t>»,</w:t>
            </w:r>
            <w:r w:rsidR="00F16F1A" w:rsidRPr="005512A4">
              <w:rPr>
                <w:sz w:val="28"/>
                <w:szCs w:val="28"/>
                <w:lang w:eastAsia="ru-RU" w:bidi="ru-RU"/>
              </w:rPr>
              <w:t xml:space="preserve"> следующие изменения:</w:t>
            </w:r>
          </w:p>
          <w:p w14:paraId="7368398F" w14:textId="0CB18CA9" w:rsidR="00F16F1A" w:rsidRPr="005512A4" w:rsidRDefault="00F16F1A">
            <w:pPr>
              <w:widowControl w:val="0"/>
              <w:tabs>
                <w:tab w:val="left" w:pos="1082"/>
              </w:tabs>
              <w:spacing w:line="252" w:lineRule="auto"/>
              <w:ind w:firstLine="709"/>
              <w:rPr>
                <w:sz w:val="28"/>
                <w:szCs w:val="28"/>
                <w:lang w:eastAsia="ru-RU" w:bidi="ru-RU"/>
              </w:rPr>
            </w:pPr>
            <w:r w:rsidRPr="005512A4">
              <w:rPr>
                <w:sz w:val="28"/>
                <w:szCs w:val="28"/>
                <w:lang w:eastAsia="ru-RU" w:bidi="ru-RU"/>
              </w:rPr>
              <w:t>а) пункты 1-25</w:t>
            </w:r>
            <w:r w:rsidR="002F65C9" w:rsidRPr="005512A4">
              <w:rPr>
                <w:sz w:val="28"/>
                <w:szCs w:val="28"/>
                <w:lang w:eastAsia="ru-RU" w:bidi="ru-RU"/>
              </w:rPr>
              <w:t xml:space="preserve"> </w:t>
            </w:r>
            <w:r w:rsidRPr="005512A4">
              <w:rPr>
                <w:sz w:val="28"/>
                <w:szCs w:val="28"/>
                <w:lang w:eastAsia="ru-RU" w:bidi="ru-RU"/>
              </w:rPr>
              <w:t xml:space="preserve"> признать утратившими силу;</w:t>
            </w:r>
          </w:p>
          <w:p w14:paraId="007518AA" w14:textId="096710A0" w:rsidR="00F16F1A" w:rsidRPr="005512A4" w:rsidRDefault="00F16F1A">
            <w:pPr>
              <w:widowControl w:val="0"/>
              <w:tabs>
                <w:tab w:val="left" w:pos="1066"/>
              </w:tabs>
              <w:spacing w:line="252" w:lineRule="auto"/>
              <w:ind w:firstLine="709"/>
              <w:rPr>
                <w:spacing w:val="-1"/>
                <w:sz w:val="28"/>
                <w:szCs w:val="28"/>
                <w:lang w:eastAsia="ru-RU" w:bidi="ru-RU"/>
              </w:rPr>
            </w:pPr>
            <w:r w:rsidRPr="005512A4">
              <w:rPr>
                <w:sz w:val="28"/>
                <w:szCs w:val="28"/>
                <w:lang w:eastAsia="ru-RU" w:bidi="ru-RU"/>
              </w:rPr>
              <w:t>б) приложение № 1, таблицы 1-</w:t>
            </w:r>
            <w:r w:rsidR="00032373" w:rsidRPr="005512A4">
              <w:rPr>
                <w:sz w:val="28"/>
                <w:szCs w:val="28"/>
                <w:lang w:eastAsia="ru-RU" w:bidi="ru-RU"/>
              </w:rPr>
              <w:t>9</w:t>
            </w:r>
            <w:r w:rsidRPr="005512A4">
              <w:rPr>
                <w:sz w:val="28"/>
                <w:szCs w:val="28"/>
                <w:lang w:eastAsia="ru-RU" w:bidi="ru-RU"/>
              </w:rPr>
              <w:t xml:space="preserve"> приложения № 2 признать утратившими силу.</w:t>
            </w:r>
          </w:p>
          <w:p w14:paraId="273FF306" w14:textId="272B521C" w:rsidR="00F16F1A" w:rsidRPr="005512A4" w:rsidRDefault="00F16F1A">
            <w:pPr>
              <w:widowControl w:val="0"/>
              <w:tabs>
                <w:tab w:val="left" w:pos="1033"/>
              </w:tabs>
              <w:spacing w:line="252" w:lineRule="auto"/>
              <w:ind w:firstLine="709"/>
              <w:rPr>
                <w:sz w:val="28"/>
                <w:szCs w:val="28"/>
                <w:lang w:eastAsia="ru-RU" w:bidi="ru-RU"/>
              </w:rPr>
            </w:pPr>
            <w:r w:rsidRPr="005512A4">
              <w:rPr>
                <w:spacing w:val="-1"/>
                <w:sz w:val="28"/>
                <w:szCs w:val="28"/>
                <w:lang w:eastAsia="ru-RU" w:bidi="ru-RU"/>
              </w:rPr>
              <w:t xml:space="preserve">4. Контроль за исполнением настоящего постановления </w:t>
            </w:r>
            <w:r w:rsidR="0016159E" w:rsidRPr="005512A4">
              <w:rPr>
                <w:spacing w:val="-1"/>
                <w:sz w:val="28"/>
                <w:szCs w:val="28"/>
                <w:lang w:eastAsia="ru-RU" w:bidi="ru-RU"/>
              </w:rPr>
              <w:t>оставляю за собой.</w:t>
            </w:r>
          </w:p>
          <w:p w14:paraId="5B5AE8AC" w14:textId="35DDB8C1" w:rsidR="00F16F1A" w:rsidRPr="005512A4" w:rsidRDefault="00F16F1A">
            <w:pPr>
              <w:widowControl w:val="0"/>
              <w:tabs>
                <w:tab w:val="left" w:pos="1033"/>
              </w:tabs>
              <w:spacing w:line="252" w:lineRule="auto"/>
              <w:ind w:firstLine="709"/>
              <w:rPr>
                <w:sz w:val="28"/>
                <w:szCs w:val="28"/>
                <w:shd w:val="clear" w:color="auto" w:fill="FFFF00"/>
                <w:lang w:eastAsia="ru-RU" w:bidi="ru-RU"/>
              </w:rPr>
            </w:pPr>
            <w:r w:rsidRPr="005512A4">
              <w:rPr>
                <w:sz w:val="28"/>
                <w:szCs w:val="28"/>
                <w:lang w:eastAsia="ru-RU" w:bidi="ru-RU"/>
              </w:rPr>
              <w:t xml:space="preserve">5. Настоящее постановление вступает в силу со дня его официального опубликования, за исключением пунктов 1 и </w:t>
            </w:r>
            <w:r w:rsidR="002F65C9" w:rsidRPr="005512A4">
              <w:rPr>
                <w:sz w:val="28"/>
                <w:szCs w:val="28"/>
                <w:lang w:eastAsia="ru-RU" w:bidi="ru-RU"/>
              </w:rPr>
              <w:t>4</w:t>
            </w:r>
            <w:r w:rsidRPr="005512A4">
              <w:rPr>
                <w:sz w:val="28"/>
                <w:szCs w:val="28"/>
                <w:lang w:eastAsia="ru-RU" w:bidi="ru-RU"/>
              </w:rPr>
              <w:t xml:space="preserve"> настоящего постановления, которые вступают в силу с 1 января 2024 г.</w:t>
            </w:r>
          </w:p>
          <w:p w14:paraId="499CFC5E" w14:textId="6EA39E53" w:rsidR="00F16F1A" w:rsidRPr="005512A4" w:rsidRDefault="00F16F1A" w:rsidP="00206B96">
            <w:pPr>
              <w:widowControl w:val="0"/>
              <w:rPr>
                <w:sz w:val="28"/>
                <w:szCs w:val="28"/>
                <w:shd w:val="clear" w:color="auto" w:fill="FFFF00"/>
                <w:lang w:eastAsia="ru-RU" w:bidi="ru-RU"/>
              </w:rPr>
            </w:pPr>
          </w:p>
          <w:p w14:paraId="15FDD8C1" w14:textId="3D3C4056" w:rsidR="0016159E" w:rsidRDefault="0016159E" w:rsidP="00206B96">
            <w:pPr>
              <w:widowControl w:val="0"/>
              <w:rPr>
                <w:sz w:val="28"/>
                <w:szCs w:val="28"/>
                <w:shd w:val="clear" w:color="auto" w:fill="FFFF00"/>
                <w:lang w:eastAsia="ru-RU" w:bidi="ru-RU"/>
              </w:rPr>
            </w:pPr>
          </w:p>
          <w:p w14:paraId="4B7CF36A" w14:textId="77777777" w:rsidR="005512A4" w:rsidRPr="005512A4" w:rsidRDefault="005512A4" w:rsidP="00206B96">
            <w:pPr>
              <w:widowControl w:val="0"/>
              <w:rPr>
                <w:sz w:val="28"/>
                <w:szCs w:val="28"/>
                <w:shd w:val="clear" w:color="auto" w:fill="FFFF00"/>
                <w:lang w:eastAsia="ru-RU" w:bidi="ru-RU"/>
              </w:rPr>
            </w:pPr>
          </w:p>
          <w:p w14:paraId="03D28687" w14:textId="52111C80" w:rsidR="002F65C9" w:rsidRPr="005512A4" w:rsidRDefault="00F16F1A" w:rsidP="005512A4">
            <w:pPr>
              <w:spacing w:line="227" w:lineRule="atLeast"/>
              <w:ind w:left="307"/>
              <w:rPr>
                <w:sz w:val="28"/>
                <w:szCs w:val="28"/>
              </w:rPr>
            </w:pPr>
            <w:r w:rsidRPr="005512A4">
              <w:rPr>
                <w:sz w:val="28"/>
                <w:szCs w:val="28"/>
              </w:rPr>
              <w:t xml:space="preserve">Глава </w:t>
            </w:r>
            <w:r w:rsidR="00035818" w:rsidRPr="005512A4">
              <w:rPr>
                <w:sz w:val="28"/>
                <w:szCs w:val="28"/>
              </w:rPr>
              <w:t>Казан</w:t>
            </w:r>
            <w:r w:rsidR="006D48EB" w:rsidRPr="005512A4">
              <w:rPr>
                <w:sz w:val="28"/>
                <w:szCs w:val="28"/>
              </w:rPr>
              <w:t>ской</w:t>
            </w:r>
          </w:p>
          <w:p w14:paraId="2588A069" w14:textId="24AC509E" w:rsidR="00F16F1A" w:rsidRPr="005512A4" w:rsidRDefault="00F16F1A" w:rsidP="005512A4">
            <w:pPr>
              <w:spacing w:line="227" w:lineRule="atLeast"/>
              <w:ind w:left="307"/>
              <w:rPr>
                <w:sz w:val="28"/>
                <w:szCs w:val="28"/>
              </w:rPr>
            </w:pPr>
            <w:r w:rsidRPr="005512A4">
              <w:rPr>
                <w:sz w:val="28"/>
                <w:szCs w:val="28"/>
              </w:rPr>
              <w:t xml:space="preserve">сельской администрации                                                      </w:t>
            </w:r>
            <w:r w:rsidR="005512A4">
              <w:rPr>
                <w:sz w:val="28"/>
                <w:szCs w:val="28"/>
              </w:rPr>
              <w:t xml:space="preserve">  </w:t>
            </w:r>
            <w:r w:rsidRPr="005512A4">
              <w:rPr>
                <w:sz w:val="28"/>
                <w:szCs w:val="28"/>
              </w:rPr>
              <w:t xml:space="preserve"> </w:t>
            </w:r>
            <w:proofErr w:type="spellStart"/>
            <w:r w:rsidR="00035818" w:rsidRPr="005512A4">
              <w:rPr>
                <w:sz w:val="28"/>
                <w:szCs w:val="28"/>
              </w:rPr>
              <w:t>О.П.Логинова</w:t>
            </w:r>
            <w:proofErr w:type="spellEnd"/>
            <w:r w:rsidRPr="005512A4">
              <w:rPr>
                <w:sz w:val="28"/>
                <w:szCs w:val="28"/>
              </w:rPr>
              <w:t xml:space="preserve"> </w:t>
            </w:r>
          </w:p>
          <w:p w14:paraId="057E92C5" w14:textId="77777777" w:rsidR="00F16F1A" w:rsidRPr="005512A4" w:rsidRDefault="00F16F1A">
            <w:pPr>
              <w:widowControl w:val="0"/>
              <w:snapToGrid w:val="0"/>
              <w:spacing w:line="227" w:lineRule="atLeast"/>
              <w:ind w:firstLine="567"/>
              <w:rPr>
                <w:sz w:val="22"/>
                <w:szCs w:val="22"/>
              </w:rPr>
            </w:pPr>
          </w:p>
        </w:tc>
      </w:tr>
    </w:tbl>
    <w:p w14:paraId="706A131E" w14:textId="77777777" w:rsidR="00F16F1A" w:rsidRDefault="00F16F1A">
      <w:pPr>
        <w:widowControl w:val="0"/>
        <w:jc w:val="center"/>
        <w:rPr>
          <w:rFonts w:eastAsia="DejaVu Sans"/>
          <w:color w:val="000000"/>
          <w:sz w:val="26"/>
          <w:szCs w:val="26"/>
          <w:lang w:eastAsia="ru-RU" w:bidi="ru-RU"/>
        </w:rPr>
      </w:pPr>
      <w:r>
        <w:rPr>
          <w:rFonts w:eastAsia="DejaVu Sans"/>
          <w:color w:val="000000"/>
          <w:sz w:val="26"/>
          <w:szCs w:val="26"/>
          <w:lang w:eastAsia="ru-RU" w:bidi="ru-RU"/>
        </w:rPr>
        <w:lastRenderedPageBreak/>
        <w:t xml:space="preserve">                                                                            Приложение № 1</w:t>
      </w:r>
    </w:p>
    <w:p w14:paraId="306C6A39" w14:textId="0D62C2DC" w:rsidR="00F16F1A" w:rsidRDefault="00F16F1A">
      <w:pPr>
        <w:widowControl w:val="0"/>
        <w:ind w:left="4820"/>
        <w:jc w:val="center"/>
        <w:rPr>
          <w:rFonts w:eastAsia="DejaVu Sans"/>
          <w:color w:val="000000"/>
          <w:sz w:val="26"/>
          <w:szCs w:val="26"/>
          <w:lang w:eastAsia="ru-RU" w:bidi="ru-RU"/>
        </w:rPr>
      </w:pPr>
      <w:r>
        <w:rPr>
          <w:rFonts w:eastAsia="DejaVu Sans"/>
          <w:color w:val="000000"/>
          <w:sz w:val="26"/>
          <w:szCs w:val="26"/>
          <w:lang w:eastAsia="ru-RU" w:bidi="ru-RU"/>
        </w:rPr>
        <w:t xml:space="preserve">к постановлению </w:t>
      </w:r>
      <w:r w:rsidR="00035818">
        <w:rPr>
          <w:rFonts w:eastAsia="DejaVu Sans"/>
          <w:color w:val="000000"/>
          <w:sz w:val="26"/>
          <w:szCs w:val="26"/>
          <w:lang w:eastAsia="ru-RU" w:bidi="ru-RU"/>
        </w:rPr>
        <w:t>Казан</w:t>
      </w:r>
      <w:r w:rsidR="003F7591">
        <w:rPr>
          <w:rFonts w:eastAsia="DejaVu Sans"/>
          <w:color w:val="000000"/>
          <w:sz w:val="26"/>
          <w:szCs w:val="26"/>
          <w:lang w:eastAsia="ru-RU" w:bidi="ru-RU"/>
        </w:rPr>
        <w:t>ской</w:t>
      </w:r>
      <w:r>
        <w:rPr>
          <w:rFonts w:eastAsia="DejaVu Sans"/>
          <w:color w:val="000000"/>
          <w:sz w:val="26"/>
          <w:szCs w:val="26"/>
          <w:lang w:eastAsia="ru-RU" w:bidi="ru-RU"/>
        </w:rPr>
        <w:t xml:space="preserve"> сельской администрации</w:t>
      </w:r>
    </w:p>
    <w:p w14:paraId="4A33DE27" w14:textId="2CC96FD7" w:rsidR="00F16F1A" w:rsidRDefault="003F7591">
      <w:pPr>
        <w:widowControl w:val="0"/>
        <w:ind w:left="4820"/>
        <w:jc w:val="center"/>
        <w:rPr>
          <w:rFonts w:eastAsia="DejaVu Sans"/>
          <w:color w:val="000000"/>
          <w:spacing w:val="-1"/>
          <w:sz w:val="26"/>
          <w:szCs w:val="26"/>
          <w:lang w:eastAsia="ru-RU" w:bidi="ru-RU"/>
        </w:rPr>
      </w:pPr>
      <w:r>
        <w:rPr>
          <w:rFonts w:eastAsia="DejaVu Sans"/>
          <w:color w:val="000000"/>
          <w:sz w:val="26"/>
          <w:szCs w:val="26"/>
          <w:lang w:eastAsia="ru-RU" w:bidi="ru-RU"/>
        </w:rPr>
        <w:t>Сернурского</w:t>
      </w:r>
      <w:r w:rsidR="00F16F1A">
        <w:rPr>
          <w:rFonts w:eastAsia="DejaVu Sans"/>
          <w:color w:val="000000"/>
          <w:sz w:val="26"/>
          <w:szCs w:val="26"/>
          <w:lang w:eastAsia="ru-RU" w:bidi="ru-RU"/>
        </w:rPr>
        <w:t xml:space="preserve"> муниципального района Республики Марий Эл</w:t>
      </w:r>
    </w:p>
    <w:p w14:paraId="42DE6904" w14:textId="7A806AFE" w:rsidR="00F16F1A" w:rsidRDefault="00F16F1A">
      <w:pPr>
        <w:widowControl w:val="0"/>
        <w:ind w:left="4820"/>
        <w:jc w:val="center"/>
        <w:rPr>
          <w:rFonts w:eastAsia="DejaVu Sans"/>
          <w:b/>
          <w:bCs/>
          <w:color w:val="000000"/>
          <w:sz w:val="28"/>
          <w:szCs w:val="28"/>
          <w:shd w:val="clear" w:color="auto" w:fill="FFFF00"/>
          <w:lang w:eastAsia="ru-RU" w:bidi="ru-RU"/>
        </w:rPr>
      </w:pPr>
      <w:r>
        <w:rPr>
          <w:rFonts w:eastAsia="DejaVu Sans"/>
          <w:color w:val="000000"/>
          <w:spacing w:val="-1"/>
          <w:sz w:val="26"/>
          <w:szCs w:val="26"/>
          <w:lang w:eastAsia="ru-RU" w:bidi="ru-RU"/>
        </w:rPr>
        <w:t xml:space="preserve">от </w:t>
      </w:r>
      <w:r w:rsidR="005512A4">
        <w:rPr>
          <w:rFonts w:eastAsia="DejaVu Sans"/>
          <w:color w:val="000000"/>
          <w:spacing w:val="-1"/>
          <w:sz w:val="26"/>
          <w:szCs w:val="26"/>
          <w:lang w:eastAsia="ru-RU" w:bidi="ru-RU"/>
        </w:rPr>
        <w:t>28</w:t>
      </w:r>
      <w:r w:rsidR="003F7591">
        <w:rPr>
          <w:rFonts w:eastAsia="DejaVu Sans"/>
          <w:color w:val="000000"/>
          <w:spacing w:val="-1"/>
          <w:sz w:val="26"/>
          <w:szCs w:val="26"/>
          <w:lang w:eastAsia="ru-RU" w:bidi="ru-RU"/>
        </w:rPr>
        <w:t xml:space="preserve"> </w:t>
      </w:r>
      <w:r>
        <w:rPr>
          <w:rFonts w:eastAsia="DejaVu Sans"/>
          <w:color w:val="000000"/>
          <w:spacing w:val="-1"/>
          <w:sz w:val="26"/>
          <w:szCs w:val="26"/>
          <w:lang w:eastAsia="ru-RU" w:bidi="ru-RU"/>
        </w:rPr>
        <w:t xml:space="preserve">сентября 2023 г. № </w:t>
      </w:r>
      <w:r w:rsidR="005512A4">
        <w:rPr>
          <w:rFonts w:eastAsia="DejaVu Sans"/>
          <w:color w:val="000000"/>
          <w:spacing w:val="-1"/>
          <w:sz w:val="26"/>
          <w:szCs w:val="26"/>
          <w:lang w:eastAsia="ru-RU" w:bidi="ru-RU"/>
        </w:rPr>
        <w:t>76</w:t>
      </w:r>
    </w:p>
    <w:p w14:paraId="696F990A" w14:textId="150B0535" w:rsidR="00F16F1A" w:rsidRDefault="00F16F1A">
      <w:pPr>
        <w:widowControl w:val="0"/>
        <w:contextualSpacing/>
        <w:jc w:val="right"/>
        <w:rPr>
          <w:rFonts w:eastAsia="DejaVu Sans"/>
          <w:b/>
          <w:bCs/>
          <w:color w:val="000000"/>
          <w:sz w:val="28"/>
          <w:szCs w:val="28"/>
          <w:shd w:val="clear" w:color="auto" w:fill="FFFF00"/>
          <w:lang w:eastAsia="ru-RU" w:bidi="ru-RU"/>
        </w:rPr>
      </w:pPr>
    </w:p>
    <w:p w14:paraId="62D38BAF" w14:textId="77777777" w:rsidR="005C5AD3" w:rsidRDefault="005C5AD3">
      <w:pPr>
        <w:widowControl w:val="0"/>
        <w:contextualSpacing/>
        <w:jc w:val="right"/>
        <w:rPr>
          <w:rFonts w:eastAsia="DejaVu Sans"/>
          <w:b/>
          <w:bCs/>
          <w:color w:val="000000"/>
          <w:sz w:val="28"/>
          <w:szCs w:val="28"/>
          <w:shd w:val="clear" w:color="auto" w:fill="FFFF00"/>
          <w:lang w:eastAsia="ru-RU" w:bidi="ru-RU"/>
        </w:rPr>
      </w:pPr>
    </w:p>
    <w:p w14:paraId="794F059F" w14:textId="77777777" w:rsidR="00F16F1A" w:rsidRDefault="00F16F1A">
      <w:pPr>
        <w:widowControl w:val="0"/>
        <w:contextualSpacing/>
        <w:jc w:val="center"/>
        <w:rPr>
          <w:b/>
          <w:bCs/>
          <w:color w:val="000000"/>
          <w:sz w:val="28"/>
          <w:szCs w:val="28"/>
          <w:lang w:eastAsia="ru-RU" w:bidi="ru-RU"/>
        </w:rPr>
      </w:pPr>
      <w:r>
        <w:rPr>
          <w:b/>
          <w:bCs/>
          <w:color w:val="000000"/>
          <w:sz w:val="28"/>
          <w:szCs w:val="28"/>
          <w:lang w:eastAsia="ru-RU" w:bidi="ru-RU"/>
        </w:rPr>
        <w:t>ПОЛОЖЕНИЕ</w:t>
      </w:r>
    </w:p>
    <w:p w14:paraId="6797A1AA" w14:textId="77777777" w:rsidR="00F16F1A" w:rsidRDefault="00F16F1A">
      <w:pPr>
        <w:widowControl w:val="0"/>
        <w:contextualSpacing/>
        <w:jc w:val="center"/>
        <w:rPr>
          <w:b/>
          <w:bCs/>
          <w:color w:val="000000"/>
          <w:sz w:val="28"/>
          <w:szCs w:val="28"/>
          <w:lang w:eastAsia="ru-RU" w:bidi="ru-RU"/>
        </w:rPr>
      </w:pPr>
      <w:r>
        <w:rPr>
          <w:b/>
          <w:bCs/>
          <w:color w:val="000000"/>
          <w:sz w:val="28"/>
          <w:szCs w:val="28"/>
          <w:lang w:eastAsia="ru-RU" w:bidi="ru-RU"/>
        </w:rPr>
        <w:t>о системе управления муниципальными программами</w:t>
      </w:r>
    </w:p>
    <w:p w14:paraId="6A861612" w14:textId="6437ED22" w:rsidR="00794EC9" w:rsidRDefault="00035818">
      <w:pPr>
        <w:widowControl w:val="0"/>
        <w:contextualSpacing/>
        <w:jc w:val="center"/>
        <w:rPr>
          <w:b/>
          <w:bCs/>
          <w:color w:val="000000"/>
          <w:sz w:val="28"/>
          <w:szCs w:val="28"/>
          <w:lang w:eastAsia="ru-RU" w:bidi="ru-RU"/>
        </w:rPr>
      </w:pPr>
      <w:r>
        <w:rPr>
          <w:b/>
          <w:bCs/>
          <w:color w:val="000000"/>
          <w:sz w:val="28"/>
          <w:szCs w:val="28"/>
          <w:lang w:eastAsia="ru-RU" w:bidi="ru-RU"/>
        </w:rPr>
        <w:t>Казан</w:t>
      </w:r>
      <w:r w:rsidR="003F7591">
        <w:rPr>
          <w:b/>
          <w:bCs/>
          <w:color w:val="000000"/>
          <w:sz w:val="28"/>
          <w:szCs w:val="28"/>
          <w:lang w:eastAsia="ru-RU" w:bidi="ru-RU"/>
        </w:rPr>
        <w:t>ского</w:t>
      </w:r>
      <w:r w:rsidR="00F16F1A">
        <w:rPr>
          <w:b/>
          <w:bCs/>
          <w:color w:val="000000"/>
          <w:sz w:val="28"/>
          <w:szCs w:val="28"/>
          <w:lang w:eastAsia="ru-RU" w:bidi="ru-RU"/>
        </w:rPr>
        <w:t xml:space="preserve"> сельского поселения </w:t>
      </w:r>
      <w:proofErr w:type="spellStart"/>
      <w:r w:rsidR="003F7591">
        <w:rPr>
          <w:b/>
          <w:bCs/>
          <w:color w:val="000000"/>
          <w:sz w:val="28"/>
          <w:szCs w:val="28"/>
          <w:lang w:eastAsia="ru-RU" w:bidi="ru-RU"/>
        </w:rPr>
        <w:t>Сернурского</w:t>
      </w:r>
      <w:proofErr w:type="spellEnd"/>
    </w:p>
    <w:p w14:paraId="3F21EF2B" w14:textId="022F4566" w:rsidR="00F16F1A" w:rsidRDefault="00F16F1A">
      <w:pPr>
        <w:widowControl w:val="0"/>
        <w:contextualSpacing/>
        <w:jc w:val="center"/>
        <w:rPr>
          <w:b/>
          <w:bCs/>
          <w:color w:val="000000"/>
          <w:sz w:val="28"/>
          <w:szCs w:val="28"/>
          <w:lang w:eastAsia="ru-RU" w:bidi="ru-RU"/>
        </w:rPr>
      </w:pPr>
      <w:r>
        <w:rPr>
          <w:b/>
          <w:bCs/>
          <w:color w:val="000000"/>
          <w:sz w:val="28"/>
          <w:szCs w:val="28"/>
          <w:lang w:eastAsia="ru-RU" w:bidi="ru-RU"/>
        </w:rPr>
        <w:t xml:space="preserve"> муниципального района Республики Марий Эл</w:t>
      </w:r>
    </w:p>
    <w:p w14:paraId="13E11A7E" w14:textId="77777777" w:rsidR="00F16F1A" w:rsidRDefault="00F16F1A">
      <w:pPr>
        <w:widowControl w:val="0"/>
        <w:contextualSpacing/>
        <w:jc w:val="center"/>
        <w:rPr>
          <w:b/>
          <w:bCs/>
          <w:color w:val="000000"/>
          <w:sz w:val="28"/>
          <w:szCs w:val="28"/>
          <w:lang w:eastAsia="ru-RU" w:bidi="ru-RU"/>
        </w:rPr>
      </w:pPr>
    </w:p>
    <w:p w14:paraId="3DC20D65" w14:textId="77777777" w:rsidR="00F16F1A" w:rsidRDefault="00F16F1A">
      <w:pPr>
        <w:keepNext/>
        <w:keepLines/>
        <w:widowControl w:val="0"/>
        <w:numPr>
          <w:ilvl w:val="0"/>
          <w:numId w:val="11"/>
        </w:numPr>
        <w:tabs>
          <w:tab w:val="left" w:pos="308"/>
        </w:tabs>
        <w:spacing w:after="300" w:line="252" w:lineRule="auto"/>
        <w:jc w:val="center"/>
        <w:rPr>
          <w:color w:val="000000"/>
          <w:sz w:val="28"/>
          <w:szCs w:val="28"/>
          <w:lang w:eastAsia="ru-RU" w:bidi="ru-RU"/>
        </w:rPr>
      </w:pPr>
      <w:bookmarkStart w:id="1" w:name="bookmark4"/>
      <w:r>
        <w:rPr>
          <w:b/>
          <w:bCs/>
          <w:color w:val="000000"/>
          <w:sz w:val="28"/>
          <w:szCs w:val="28"/>
          <w:lang w:eastAsia="ru-RU" w:bidi="ru-RU"/>
        </w:rPr>
        <w:t>Общие положения</w:t>
      </w:r>
      <w:bookmarkEnd w:id="1"/>
    </w:p>
    <w:p w14:paraId="5888A951" w14:textId="332C3C34" w:rsidR="00F16F1A" w:rsidRDefault="00F16F1A">
      <w:pPr>
        <w:widowControl w:val="0"/>
        <w:ind w:firstLine="709"/>
        <w:contextualSpacing/>
        <w:rPr>
          <w:color w:val="000000"/>
          <w:sz w:val="28"/>
          <w:szCs w:val="28"/>
          <w:lang w:eastAsia="ru-RU" w:bidi="ru-RU"/>
        </w:rPr>
      </w:pPr>
      <w:r>
        <w:rPr>
          <w:color w:val="000000"/>
          <w:sz w:val="28"/>
          <w:szCs w:val="28"/>
          <w:lang w:eastAsia="ru-RU" w:bidi="ru-RU"/>
        </w:rPr>
        <w:t xml:space="preserve">1. Настоящее Положение устанавливает правила разработки, реализации, мониторинга и оценки эффективности </w:t>
      </w:r>
      <w:r>
        <w:rPr>
          <w:bCs/>
          <w:color w:val="000000"/>
          <w:sz w:val="28"/>
          <w:szCs w:val="28"/>
          <w:lang w:eastAsia="ru-RU" w:bidi="ru-RU"/>
        </w:rPr>
        <w:t xml:space="preserve">муниципальных программ </w:t>
      </w:r>
      <w:r w:rsidR="00035818">
        <w:rPr>
          <w:bCs/>
          <w:color w:val="000000"/>
          <w:sz w:val="28"/>
          <w:szCs w:val="28"/>
          <w:lang w:eastAsia="ru-RU" w:bidi="ru-RU"/>
        </w:rPr>
        <w:t>Казан</w:t>
      </w:r>
      <w:r w:rsidR="003F7591">
        <w:rPr>
          <w:bCs/>
          <w:color w:val="000000"/>
          <w:sz w:val="28"/>
          <w:szCs w:val="28"/>
          <w:lang w:eastAsia="ru-RU" w:bidi="ru-RU"/>
        </w:rPr>
        <w:t>ского</w:t>
      </w:r>
      <w:r>
        <w:rPr>
          <w:bCs/>
          <w:color w:val="000000"/>
          <w:sz w:val="28"/>
          <w:szCs w:val="28"/>
          <w:lang w:eastAsia="ru-RU" w:bidi="ru-RU"/>
        </w:rPr>
        <w:t xml:space="preserve"> сельского поселения </w:t>
      </w:r>
      <w:proofErr w:type="spellStart"/>
      <w:r w:rsidR="003F7591">
        <w:rPr>
          <w:bCs/>
          <w:color w:val="000000"/>
          <w:sz w:val="28"/>
          <w:szCs w:val="28"/>
          <w:lang w:eastAsia="ru-RU" w:bidi="ru-RU"/>
        </w:rPr>
        <w:t>Сернурского</w:t>
      </w:r>
      <w:proofErr w:type="spellEnd"/>
      <w:r>
        <w:rPr>
          <w:bCs/>
          <w:color w:val="000000"/>
          <w:sz w:val="28"/>
          <w:szCs w:val="28"/>
          <w:lang w:eastAsia="ru-RU" w:bidi="ru-RU"/>
        </w:rPr>
        <w:t xml:space="preserve"> муниципального района Республики Марий Эл</w:t>
      </w:r>
      <w:r>
        <w:rPr>
          <w:color w:val="000000"/>
          <w:sz w:val="28"/>
          <w:szCs w:val="28"/>
          <w:lang w:eastAsia="ru-RU" w:bidi="ru-RU"/>
        </w:rPr>
        <w:t>.</w:t>
      </w:r>
    </w:p>
    <w:p w14:paraId="0DD46929" w14:textId="363D4754" w:rsidR="00F16F1A" w:rsidRDefault="00F16F1A">
      <w:pPr>
        <w:widowControl w:val="0"/>
        <w:tabs>
          <w:tab w:val="left" w:pos="1014"/>
        </w:tabs>
        <w:spacing w:line="252" w:lineRule="auto"/>
        <w:ind w:firstLine="709"/>
        <w:rPr>
          <w:color w:val="000000"/>
          <w:sz w:val="28"/>
          <w:szCs w:val="28"/>
          <w:lang w:eastAsia="ru-RU" w:bidi="ru-RU"/>
        </w:rPr>
      </w:pPr>
      <w:r>
        <w:rPr>
          <w:color w:val="000000"/>
          <w:sz w:val="28"/>
          <w:szCs w:val="28"/>
          <w:lang w:eastAsia="ru-RU" w:bidi="ru-RU"/>
        </w:rPr>
        <w:t>2. Муниципальная программа представляет собой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w:t>
      </w:r>
      <w:r w:rsidR="00794EC9">
        <w:rPr>
          <w:color w:val="000000"/>
          <w:sz w:val="28"/>
          <w:szCs w:val="28"/>
          <w:lang w:eastAsia="ru-RU" w:bidi="ru-RU"/>
        </w:rPr>
        <w:t>,</w:t>
      </w:r>
      <w:r>
        <w:rPr>
          <w:color w:val="000000"/>
          <w:sz w:val="28"/>
          <w:szCs w:val="28"/>
          <w:lang w:eastAsia="ru-RU" w:bidi="ru-RU"/>
        </w:rPr>
        <w:t xml:space="preserve"> обеспечивающих достижение </w:t>
      </w:r>
      <w:r w:rsidR="00794EC9">
        <w:rPr>
          <w:color w:val="000000"/>
          <w:sz w:val="28"/>
          <w:szCs w:val="28"/>
          <w:lang w:eastAsia="ru-RU" w:bidi="ru-RU"/>
        </w:rPr>
        <w:t>приоритетов</w:t>
      </w:r>
      <w:r>
        <w:rPr>
          <w:color w:val="000000"/>
          <w:sz w:val="28"/>
          <w:szCs w:val="28"/>
          <w:lang w:eastAsia="ru-RU" w:bidi="ru-RU"/>
        </w:rPr>
        <w:t xml:space="preserve"> социально-экономического развития</w:t>
      </w:r>
      <w:r>
        <w:rPr>
          <w:bCs/>
          <w:color w:val="000000"/>
          <w:sz w:val="28"/>
          <w:szCs w:val="28"/>
          <w:lang w:eastAsia="ru-RU" w:bidi="ru-RU"/>
        </w:rPr>
        <w:t xml:space="preserve"> </w:t>
      </w:r>
      <w:r w:rsidR="00035818">
        <w:rPr>
          <w:bCs/>
          <w:color w:val="000000"/>
          <w:sz w:val="28"/>
          <w:szCs w:val="28"/>
          <w:lang w:eastAsia="ru-RU" w:bidi="ru-RU"/>
        </w:rPr>
        <w:t>Казан</w:t>
      </w:r>
      <w:r w:rsidR="003F7591">
        <w:rPr>
          <w:bCs/>
          <w:color w:val="000000"/>
          <w:sz w:val="28"/>
          <w:szCs w:val="28"/>
          <w:lang w:eastAsia="ru-RU" w:bidi="ru-RU"/>
        </w:rPr>
        <w:t>ского</w:t>
      </w:r>
      <w:r>
        <w:rPr>
          <w:bCs/>
          <w:color w:val="000000"/>
          <w:sz w:val="28"/>
          <w:szCs w:val="28"/>
          <w:lang w:eastAsia="ru-RU" w:bidi="ru-RU"/>
        </w:rPr>
        <w:t xml:space="preserve"> сельского поселения </w:t>
      </w:r>
      <w:proofErr w:type="spellStart"/>
      <w:r w:rsidR="003F7591">
        <w:rPr>
          <w:bCs/>
          <w:color w:val="000000"/>
          <w:sz w:val="28"/>
          <w:szCs w:val="28"/>
          <w:lang w:eastAsia="ru-RU" w:bidi="ru-RU"/>
        </w:rPr>
        <w:t>Сернурского</w:t>
      </w:r>
      <w:proofErr w:type="spellEnd"/>
      <w:r>
        <w:rPr>
          <w:bCs/>
          <w:color w:val="000000"/>
          <w:sz w:val="28"/>
          <w:szCs w:val="28"/>
          <w:lang w:eastAsia="ru-RU" w:bidi="ru-RU"/>
        </w:rPr>
        <w:t xml:space="preserve"> муниципального района</w:t>
      </w:r>
      <w:r>
        <w:rPr>
          <w:color w:val="000000"/>
          <w:sz w:val="28"/>
          <w:szCs w:val="28"/>
          <w:lang w:eastAsia="ru-RU" w:bidi="ru-RU"/>
        </w:rPr>
        <w:t xml:space="preserve"> Республики Марий Эл.</w:t>
      </w:r>
    </w:p>
    <w:p w14:paraId="28D3107B" w14:textId="77777777" w:rsidR="00F16F1A" w:rsidRDefault="00F16F1A">
      <w:pPr>
        <w:widowControl w:val="0"/>
        <w:tabs>
          <w:tab w:val="left" w:pos="1665"/>
        </w:tabs>
        <w:spacing w:line="252" w:lineRule="auto"/>
        <w:ind w:firstLine="709"/>
        <w:rPr>
          <w:color w:val="000000"/>
          <w:sz w:val="28"/>
          <w:szCs w:val="28"/>
          <w:lang w:eastAsia="ru-RU" w:bidi="ru-RU"/>
        </w:rPr>
      </w:pPr>
      <w:r>
        <w:rPr>
          <w:color w:val="000000"/>
          <w:sz w:val="28"/>
          <w:szCs w:val="28"/>
          <w:lang w:eastAsia="ru-RU" w:bidi="ru-RU"/>
        </w:rPr>
        <w:t>3. В настоящем Положении используются следующие понятия:</w:t>
      </w:r>
    </w:p>
    <w:p w14:paraId="442BF635" w14:textId="77777777" w:rsidR="00F16F1A" w:rsidRDefault="00F16F1A">
      <w:pPr>
        <w:widowControl w:val="0"/>
        <w:tabs>
          <w:tab w:val="left" w:pos="1665"/>
        </w:tabs>
        <w:spacing w:line="252" w:lineRule="auto"/>
        <w:ind w:firstLine="709"/>
        <w:rPr>
          <w:color w:val="000000"/>
          <w:sz w:val="28"/>
          <w:szCs w:val="28"/>
          <w:lang w:eastAsia="ru-RU" w:bidi="ru-RU"/>
        </w:rPr>
      </w:pPr>
      <w:r>
        <w:rPr>
          <w:color w:val="000000"/>
          <w:sz w:val="28"/>
          <w:szCs w:val="28"/>
          <w:lang w:eastAsia="ru-RU" w:bidi="ru-RU"/>
        </w:rPr>
        <w:t>национальная цель - национальная цель развития Российской Федерации, определенная Указом Президента Российской Федерации от 21 июля 2020 г. № 474 «О национальных целях развития Российской Федерации на период до 2030 года»;</w:t>
      </w:r>
    </w:p>
    <w:p w14:paraId="65911995" w14:textId="77777777"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целевой показатель национальной цели - показатель, характеризующий достижение национальной цели;</w:t>
      </w:r>
    </w:p>
    <w:p w14:paraId="0A8F4A2A" w14:textId="77777777"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цель муниципальной программы - социальный, экономический или иной общественно значимый или общественно понятный эффект от реализации муниципальной программы на момент окончания ее реализации;</w:t>
      </w:r>
    </w:p>
    <w:p w14:paraId="361CE95A" w14:textId="79EE0E8A"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 xml:space="preserve">ответственный исполнитель муниципальной программы — </w:t>
      </w:r>
      <w:r w:rsidR="00035818">
        <w:rPr>
          <w:color w:val="000000"/>
          <w:sz w:val="28"/>
          <w:szCs w:val="28"/>
          <w:lang w:eastAsia="ru-RU" w:bidi="ru-RU"/>
        </w:rPr>
        <w:t>Казан</w:t>
      </w:r>
      <w:r w:rsidR="003F7591">
        <w:rPr>
          <w:color w:val="000000"/>
          <w:sz w:val="28"/>
          <w:szCs w:val="28"/>
          <w:lang w:eastAsia="ru-RU" w:bidi="ru-RU"/>
        </w:rPr>
        <w:t>ская</w:t>
      </w:r>
      <w:r>
        <w:rPr>
          <w:color w:val="000000"/>
          <w:sz w:val="28"/>
          <w:szCs w:val="28"/>
          <w:lang w:eastAsia="ru-RU" w:bidi="ru-RU"/>
        </w:rPr>
        <w:t xml:space="preserve"> сельская администрация </w:t>
      </w:r>
      <w:proofErr w:type="spellStart"/>
      <w:r w:rsidR="003F7591">
        <w:rPr>
          <w:bCs/>
          <w:color w:val="000000"/>
          <w:sz w:val="28"/>
          <w:szCs w:val="28"/>
          <w:lang w:eastAsia="ru-RU" w:bidi="ru-RU"/>
        </w:rPr>
        <w:t>Сернурского</w:t>
      </w:r>
      <w:proofErr w:type="spellEnd"/>
      <w:r>
        <w:rPr>
          <w:bCs/>
          <w:color w:val="000000"/>
          <w:sz w:val="28"/>
          <w:szCs w:val="28"/>
          <w:lang w:eastAsia="ru-RU" w:bidi="ru-RU"/>
        </w:rPr>
        <w:t xml:space="preserve"> муниципального района</w:t>
      </w:r>
      <w:r>
        <w:rPr>
          <w:color w:val="000000"/>
          <w:sz w:val="28"/>
          <w:szCs w:val="28"/>
          <w:lang w:eastAsia="ru-RU" w:bidi="ru-RU"/>
        </w:rPr>
        <w:t xml:space="preserve"> Республики Марий Эл. </w:t>
      </w:r>
    </w:p>
    <w:p w14:paraId="0E30EF19" w14:textId="01F298D5"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 xml:space="preserve">задача муниципальной программы - итог деятельности, направленный на достижение изменений в социально-экономической сфере </w:t>
      </w:r>
      <w:r w:rsidR="00035818">
        <w:rPr>
          <w:color w:val="000000"/>
          <w:sz w:val="28"/>
          <w:szCs w:val="28"/>
          <w:lang w:eastAsia="ru-RU" w:bidi="ru-RU"/>
        </w:rPr>
        <w:t>Казан</w:t>
      </w:r>
      <w:r w:rsidR="003F7591">
        <w:rPr>
          <w:color w:val="000000"/>
          <w:sz w:val="28"/>
          <w:szCs w:val="28"/>
          <w:lang w:eastAsia="ru-RU" w:bidi="ru-RU"/>
        </w:rPr>
        <w:t>ского</w:t>
      </w:r>
      <w:r>
        <w:rPr>
          <w:color w:val="000000"/>
          <w:sz w:val="28"/>
          <w:szCs w:val="28"/>
          <w:lang w:eastAsia="ru-RU" w:bidi="ru-RU"/>
        </w:rPr>
        <w:t xml:space="preserve"> сельского поселения </w:t>
      </w:r>
      <w:proofErr w:type="spellStart"/>
      <w:r w:rsidR="003F7591">
        <w:rPr>
          <w:color w:val="000000"/>
          <w:sz w:val="28"/>
          <w:szCs w:val="28"/>
          <w:lang w:eastAsia="ru-RU" w:bidi="ru-RU"/>
        </w:rPr>
        <w:t>Сернурского</w:t>
      </w:r>
      <w:proofErr w:type="spellEnd"/>
      <w:r>
        <w:rPr>
          <w:color w:val="000000"/>
          <w:sz w:val="28"/>
          <w:szCs w:val="28"/>
          <w:lang w:eastAsia="ru-RU" w:bidi="ru-RU"/>
        </w:rPr>
        <w:t xml:space="preserve"> </w:t>
      </w:r>
      <w:r>
        <w:rPr>
          <w:bCs/>
          <w:color w:val="000000"/>
          <w:sz w:val="28"/>
          <w:szCs w:val="28"/>
          <w:lang w:eastAsia="ru-RU" w:bidi="ru-RU"/>
        </w:rPr>
        <w:t>муниципального района</w:t>
      </w:r>
      <w:r>
        <w:rPr>
          <w:color w:val="000000"/>
          <w:sz w:val="28"/>
          <w:szCs w:val="28"/>
          <w:lang w:eastAsia="ru-RU" w:bidi="ru-RU"/>
        </w:rPr>
        <w:t xml:space="preserve"> Республики Марий Эл;</w:t>
      </w:r>
    </w:p>
    <w:p w14:paraId="06515DEA" w14:textId="77777777"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 xml:space="preserve">мероприятие (результат) - количественно измеримый итог </w:t>
      </w:r>
      <w:r>
        <w:rPr>
          <w:color w:val="000000"/>
          <w:sz w:val="28"/>
          <w:szCs w:val="28"/>
          <w:lang w:eastAsia="ru-RU" w:bidi="ru-RU"/>
        </w:rPr>
        <w:lastRenderedPageBreak/>
        <w:t>деятельности, направленный на достижение показателей муниципальной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w:t>
      </w:r>
    </w:p>
    <w:p w14:paraId="7A8C8696" w14:textId="1D489A21" w:rsidR="00F16F1A" w:rsidRDefault="00F16F1A">
      <w:pPr>
        <w:widowControl w:val="0"/>
        <w:spacing w:line="264" w:lineRule="auto"/>
        <w:ind w:firstLine="709"/>
        <w:rPr>
          <w:color w:val="000000"/>
          <w:sz w:val="28"/>
          <w:szCs w:val="28"/>
          <w:lang w:eastAsia="ru-RU" w:bidi="ru-RU"/>
        </w:rPr>
      </w:pPr>
      <w:r>
        <w:rPr>
          <w:color w:val="000000"/>
          <w:sz w:val="28"/>
          <w:szCs w:val="28"/>
          <w:lang w:eastAsia="ru-RU" w:bidi="ru-RU"/>
        </w:rPr>
        <w:t xml:space="preserve">объект -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муниципальной программы; </w:t>
      </w:r>
    </w:p>
    <w:p w14:paraId="7C142B9D" w14:textId="294707AA" w:rsidR="00F16F1A" w:rsidRDefault="00F16F1A">
      <w:pPr>
        <w:widowControl w:val="0"/>
        <w:spacing w:line="264" w:lineRule="auto"/>
        <w:ind w:firstLine="709"/>
        <w:rPr>
          <w:sz w:val="28"/>
          <w:szCs w:val="28"/>
          <w:lang w:eastAsia="ru-RU" w:bidi="ru-RU"/>
        </w:rPr>
      </w:pPr>
      <w:r>
        <w:rPr>
          <w:color w:val="000000"/>
          <w:sz w:val="28"/>
          <w:szCs w:val="28"/>
          <w:lang w:eastAsia="ru-RU" w:bidi="ru-RU"/>
        </w:rPr>
        <w:t>показатель - количественно измеримый параметр, характеризующий достижение целей муниципальной программы, выполнение задач программы и отражающий социально-экономические и иные общественно значимые эффекты от реализации муниципальной программы (комплексной программы);</w:t>
      </w:r>
    </w:p>
    <w:p w14:paraId="2CDA2172" w14:textId="39152624" w:rsidR="00F16F1A" w:rsidRDefault="00F16F1A">
      <w:pPr>
        <w:widowControl w:val="0"/>
        <w:spacing w:line="264" w:lineRule="auto"/>
        <w:ind w:firstLine="709"/>
        <w:rPr>
          <w:color w:val="000000"/>
          <w:sz w:val="28"/>
          <w:szCs w:val="28"/>
          <w:lang w:eastAsia="ru-RU" w:bidi="ru-RU"/>
        </w:rPr>
      </w:pPr>
      <w:r>
        <w:rPr>
          <w:sz w:val="28"/>
          <w:szCs w:val="28"/>
          <w:lang w:eastAsia="ru-RU" w:bidi="ru-RU"/>
        </w:rPr>
        <w:t xml:space="preserve">прокси-показатель - дополнительный показатель муниципальной программы или ее </w:t>
      </w:r>
      <w:r w:rsidR="00983740">
        <w:rPr>
          <w:sz w:val="28"/>
          <w:szCs w:val="28"/>
          <w:lang w:eastAsia="ru-RU" w:bidi="ru-RU"/>
        </w:rPr>
        <w:t>части</w:t>
      </w:r>
      <w:r>
        <w:rPr>
          <w:sz w:val="28"/>
          <w:szCs w:val="28"/>
          <w:lang w:eastAsia="ru-RU" w:bidi="ru-RU"/>
        </w:rPr>
        <w:t>, отражающий динамику основного показателя, но имеющий более частую периодичность расчета;</w:t>
      </w:r>
    </w:p>
    <w:p w14:paraId="4741CC2F" w14:textId="7B65141B" w:rsidR="00F16F1A" w:rsidRDefault="00F16F1A">
      <w:pPr>
        <w:widowControl w:val="0"/>
        <w:spacing w:line="264" w:lineRule="auto"/>
        <w:ind w:firstLine="709"/>
        <w:rPr>
          <w:color w:val="000000"/>
          <w:sz w:val="28"/>
          <w:szCs w:val="28"/>
          <w:lang w:eastAsia="ru-RU" w:bidi="ru-RU"/>
        </w:rPr>
      </w:pPr>
      <w:r>
        <w:rPr>
          <w:color w:val="000000"/>
          <w:sz w:val="28"/>
          <w:szCs w:val="28"/>
          <w:lang w:eastAsia="ru-RU" w:bidi="ru-RU"/>
        </w:rPr>
        <w:t>контрольная точка - документально подтверждаемое событие, отражающее (результата) муниципальной программы факт завершения значимых действий по выполнению (достижению) мероприятия (комплексной программы) и (или) созданию объекта;</w:t>
      </w:r>
    </w:p>
    <w:p w14:paraId="424302A3" w14:textId="77777777" w:rsidR="00F16F1A" w:rsidRDefault="00F16F1A">
      <w:pPr>
        <w:widowControl w:val="0"/>
        <w:spacing w:line="264" w:lineRule="auto"/>
        <w:ind w:firstLine="709"/>
        <w:rPr>
          <w:color w:val="000000"/>
          <w:sz w:val="28"/>
          <w:szCs w:val="28"/>
          <w:lang w:eastAsia="ru-RU" w:bidi="ru-RU"/>
        </w:rPr>
      </w:pPr>
      <w:r>
        <w:rPr>
          <w:color w:val="000000"/>
          <w:sz w:val="28"/>
          <w:szCs w:val="28"/>
          <w:lang w:eastAsia="ru-RU" w:bidi="ru-RU"/>
        </w:rPr>
        <w:t>маркировка - реализуемое в информационных системах присвоение признака связи параметров муниципальных программ и их структурных элементов между собой, а также с параметрами других документов.</w:t>
      </w:r>
    </w:p>
    <w:p w14:paraId="1FC8FFB5" w14:textId="6D5F19EC" w:rsidR="00F16F1A" w:rsidRDefault="00F16F1A">
      <w:pPr>
        <w:widowControl w:val="0"/>
        <w:tabs>
          <w:tab w:val="left" w:pos="1014"/>
        </w:tabs>
        <w:spacing w:line="264" w:lineRule="auto"/>
        <w:ind w:firstLine="709"/>
        <w:rPr>
          <w:color w:val="000000"/>
          <w:sz w:val="28"/>
          <w:szCs w:val="28"/>
          <w:lang w:eastAsia="ru-RU" w:bidi="ru-RU"/>
        </w:rPr>
      </w:pPr>
      <w:r>
        <w:rPr>
          <w:color w:val="000000"/>
          <w:sz w:val="28"/>
          <w:szCs w:val="28"/>
          <w:lang w:eastAsia="ru-RU" w:bidi="ru-RU"/>
        </w:rPr>
        <w:t xml:space="preserve">4. Перечень муниципальных программ устанавливается </w:t>
      </w:r>
      <w:r w:rsidR="00035818">
        <w:rPr>
          <w:color w:val="000000"/>
          <w:sz w:val="28"/>
          <w:szCs w:val="28"/>
          <w:lang w:eastAsia="ru-RU" w:bidi="ru-RU"/>
        </w:rPr>
        <w:t>Казан</w:t>
      </w:r>
      <w:r w:rsidR="003F7591">
        <w:rPr>
          <w:color w:val="000000"/>
          <w:sz w:val="28"/>
          <w:szCs w:val="28"/>
          <w:lang w:eastAsia="ru-RU" w:bidi="ru-RU"/>
        </w:rPr>
        <w:t>ской</w:t>
      </w:r>
      <w:r>
        <w:rPr>
          <w:color w:val="000000"/>
          <w:sz w:val="28"/>
          <w:szCs w:val="28"/>
          <w:lang w:eastAsia="ru-RU" w:bidi="ru-RU"/>
        </w:rPr>
        <w:t xml:space="preserve"> сельской администрацией исходя из приоритетов социально-экономического развития </w:t>
      </w:r>
      <w:r w:rsidR="00035818">
        <w:rPr>
          <w:color w:val="000000"/>
          <w:sz w:val="28"/>
          <w:szCs w:val="28"/>
          <w:lang w:eastAsia="ru-RU" w:bidi="ru-RU"/>
        </w:rPr>
        <w:t>Казан</w:t>
      </w:r>
      <w:r w:rsidR="003F7591">
        <w:rPr>
          <w:color w:val="000000"/>
          <w:sz w:val="28"/>
          <w:szCs w:val="28"/>
          <w:lang w:eastAsia="ru-RU" w:bidi="ru-RU"/>
        </w:rPr>
        <w:t>ского</w:t>
      </w:r>
      <w:r>
        <w:rPr>
          <w:color w:val="000000"/>
          <w:sz w:val="28"/>
          <w:szCs w:val="28"/>
          <w:lang w:eastAsia="ru-RU" w:bidi="ru-RU"/>
        </w:rPr>
        <w:t xml:space="preserve"> сельского поселения </w:t>
      </w:r>
      <w:proofErr w:type="spellStart"/>
      <w:r w:rsidR="003F7591">
        <w:rPr>
          <w:color w:val="000000"/>
          <w:sz w:val="28"/>
          <w:szCs w:val="28"/>
          <w:lang w:eastAsia="ru-RU" w:bidi="ru-RU"/>
        </w:rPr>
        <w:t>Сернурского</w:t>
      </w:r>
      <w:proofErr w:type="spellEnd"/>
      <w:r>
        <w:rPr>
          <w:color w:val="000000"/>
          <w:sz w:val="28"/>
          <w:szCs w:val="28"/>
          <w:lang w:eastAsia="ru-RU" w:bidi="ru-RU"/>
        </w:rPr>
        <w:t xml:space="preserve"> </w:t>
      </w:r>
      <w:r>
        <w:rPr>
          <w:bCs/>
          <w:color w:val="000000"/>
          <w:sz w:val="28"/>
          <w:szCs w:val="28"/>
          <w:lang w:eastAsia="ru-RU" w:bidi="ru-RU"/>
        </w:rPr>
        <w:t>муниципального района</w:t>
      </w:r>
      <w:r>
        <w:rPr>
          <w:color w:val="000000"/>
          <w:sz w:val="28"/>
          <w:szCs w:val="28"/>
          <w:lang w:eastAsia="ru-RU" w:bidi="ru-RU"/>
        </w:rPr>
        <w:t xml:space="preserve"> Республики Марий Эл.</w:t>
      </w:r>
    </w:p>
    <w:p w14:paraId="7D068A15" w14:textId="490D09A3" w:rsidR="00F16F1A" w:rsidRDefault="00F16F1A">
      <w:pPr>
        <w:widowControl w:val="0"/>
        <w:tabs>
          <w:tab w:val="left" w:pos="1018"/>
        </w:tabs>
        <w:spacing w:line="264" w:lineRule="auto"/>
        <w:ind w:firstLine="709"/>
        <w:rPr>
          <w:color w:val="000000"/>
          <w:sz w:val="28"/>
          <w:szCs w:val="28"/>
          <w:lang w:eastAsia="ru-RU" w:bidi="ru-RU"/>
        </w:rPr>
      </w:pPr>
      <w:r>
        <w:rPr>
          <w:color w:val="000000"/>
          <w:sz w:val="28"/>
          <w:szCs w:val="28"/>
          <w:lang w:eastAsia="ru-RU" w:bidi="ru-RU"/>
        </w:rPr>
        <w:t xml:space="preserve">5. При разработке и реализации муниципальной программы </w:t>
      </w:r>
      <w:r w:rsidR="00035818">
        <w:rPr>
          <w:color w:val="000000"/>
          <w:sz w:val="28"/>
          <w:szCs w:val="28"/>
          <w:lang w:eastAsia="ru-RU" w:bidi="ru-RU"/>
        </w:rPr>
        <w:t>Казан</w:t>
      </w:r>
      <w:r w:rsidR="003F7591">
        <w:rPr>
          <w:color w:val="000000"/>
          <w:sz w:val="28"/>
          <w:szCs w:val="28"/>
          <w:lang w:eastAsia="ru-RU" w:bidi="ru-RU"/>
        </w:rPr>
        <w:t>ской</w:t>
      </w:r>
      <w:r>
        <w:rPr>
          <w:color w:val="000000"/>
          <w:sz w:val="28"/>
          <w:szCs w:val="28"/>
          <w:lang w:eastAsia="ru-RU" w:bidi="ru-RU"/>
        </w:rPr>
        <w:t xml:space="preserve"> сельской администрации</w:t>
      </w:r>
      <w:r>
        <w:rPr>
          <w:sz w:val="28"/>
          <w:szCs w:val="28"/>
          <w:lang w:eastAsia="ru-RU" w:bidi="ru-RU"/>
        </w:rPr>
        <w:t xml:space="preserve"> </w:t>
      </w:r>
      <w:proofErr w:type="spellStart"/>
      <w:r w:rsidR="003F7591">
        <w:rPr>
          <w:sz w:val="28"/>
          <w:szCs w:val="28"/>
          <w:lang w:eastAsia="ru-RU" w:bidi="ru-RU"/>
        </w:rPr>
        <w:t>Сернурского</w:t>
      </w:r>
      <w:proofErr w:type="spellEnd"/>
      <w:r>
        <w:rPr>
          <w:sz w:val="28"/>
          <w:szCs w:val="28"/>
          <w:lang w:eastAsia="ru-RU" w:bidi="ru-RU"/>
        </w:rPr>
        <w:t xml:space="preserve"> муниципального района Республики Марий Эл </w:t>
      </w:r>
      <w:r>
        <w:rPr>
          <w:color w:val="000000"/>
          <w:sz w:val="28"/>
          <w:szCs w:val="28"/>
          <w:lang w:eastAsia="ru-RU" w:bidi="ru-RU"/>
        </w:rPr>
        <w:t>учитываются положения следующих правовых актов:</w:t>
      </w:r>
    </w:p>
    <w:p w14:paraId="7EEC44D5" w14:textId="77777777" w:rsidR="00F16F1A" w:rsidRDefault="00F16F1A">
      <w:pPr>
        <w:widowControl w:val="0"/>
        <w:spacing w:line="264" w:lineRule="auto"/>
        <w:ind w:firstLine="709"/>
        <w:rPr>
          <w:color w:val="000000"/>
          <w:sz w:val="28"/>
          <w:szCs w:val="28"/>
          <w:lang w:eastAsia="ru-RU" w:bidi="ru-RU"/>
        </w:rPr>
      </w:pPr>
      <w:r>
        <w:rPr>
          <w:color w:val="000000"/>
          <w:sz w:val="28"/>
          <w:szCs w:val="28"/>
          <w:lang w:eastAsia="ru-RU" w:bidi="ru-RU"/>
        </w:rPr>
        <w:t>постановление Правительства Российской Федерации от 31 октября 2018 г. № 1288 «Об организации проектной деятельности в Правительстве Российской Федерации» (далее - постановление № 1288);</w:t>
      </w:r>
    </w:p>
    <w:p w14:paraId="49198D4C" w14:textId="77777777" w:rsidR="00F16F1A" w:rsidRDefault="00F16F1A">
      <w:pPr>
        <w:widowControl w:val="0"/>
        <w:spacing w:line="264" w:lineRule="auto"/>
        <w:ind w:firstLine="709"/>
        <w:rPr>
          <w:color w:val="000000"/>
          <w:sz w:val="28"/>
          <w:szCs w:val="28"/>
          <w:lang w:eastAsia="ru-RU" w:bidi="ru-RU"/>
        </w:rPr>
      </w:pPr>
      <w:r>
        <w:rPr>
          <w:color w:val="000000"/>
          <w:sz w:val="28"/>
          <w:szCs w:val="28"/>
          <w:lang w:eastAsia="ru-RU" w:bidi="ru-RU"/>
        </w:rPr>
        <w:t>постановление Правительства Российской Федерации от 26 мая 2021 г. № 786 «О системе управления государственными программами Российской Федерации»;</w:t>
      </w:r>
    </w:p>
    <w:p w14:paraId="744E886E" w14:textId="1792E77A" w:rsidR="00F16F1A" w:rsidRDefault="00F16F1A">
      <w:pPr>
        <w:widowControl w:val="0"/>
        <w:spacing w:line="264" w:lineRule="auto"/>
        <w:ind w:firstLine="709"/>
        <w:rPr>
          <w:color w:val="000000"/>
          <w:sz w:val="28"/>
          <w:szCs w:val="28"/>
          <w:lang w:eastAsia="ru-RU" w:bidi="ru-RU"/>
        </w:rPr>
      </w:pPr>
      <w:r>
        <w:rPr>
          <w:color w:val="000000"/>
          <w:sz w:val="28"/>
          <w:szCs w:val="28"/>
          <w:lang w:eastAsia="ru-RU" w:bidi="ru-RU"/>
        </w:rPr>
        <w:t>постановление Правительства Республики Марий Эл от 25 декабря 2018 г. №</w:t>
      </w:r>
      <w:r w:rsidR="003F7591">
        <w:rPr>
          <w:color w:val="000000"/>
          <w:sz w:val="28"/>
          <w:szCs w:val="28"/>
          <w:lang w:eastAsia="ru-RU" w:bidi="ru-RU"/>
        </w:rPr>
        <w:t xml:space="preserve"> </w:t>
      </w:r>
      <w:r>
        <w:rPr>
          <w:color w:val="000000"/>
          <w:sz w:val="28"/>
          <w:szCs w:val="28"/>
          <w:lang w:eastAsia="ru-RU" w:bidi="ru-RU"/>
        </w:rPr>
        <w:t xml:space="preserve">487 «Об организации проектной деятельности в Республике </w:t>
      </w:r>
      <w:r>
        <w:rPr>
          <w:color w:val="000000"/>
          <w:sz w:val="28"/>
          <w:szCs w:val="28"/>
          <w:lang w:eastAsia="ru-RU" w:bidi="ru-RU"/>
        </w:rPr>
        <w:lastRenderedPageBreak/>
        <w:t>Марий Эл»;</w:t>
      </w:r>
    </w:p>
    <w:p w14:paraId="5D579FE0" w14:textId="0DDD85EB" w:rsidR="00983740" w:rsidRDefault="00983740" w:rsidP="00983740">
      <w:pPr>
        <w:tabs>
          <w:tab w:val="left" w:pos="971"/>
        </w:tabs>
        <w:ind w:firstLine="709"/>
        <w:rPr>
          <w:sz w:val="28"/>
          <w:szCs w:val="28"/>
          <w:lang w:eastAsia="en-US"/>
        </w:rPr>
      </w:pPr>
      <w:r w:rsidRPr="00983740">
        <w:rPr>
          <w:sz w:val="28"/>
          <w:szCs w:val="28"/>
          <w:lang w:eastAsia="en-US"/>
        </w:rPr>
        <w:t>постановление Правительства Республики Марий Эл от 21 июня 2023 г. № 277 "О системе управления государственными программами в Республике Марий Эл";</w:t>
      </w:r>
    </w:p>
    <w:p w14:paraId="06674358" w14:textId="599B63D0" w:rsidR="00983740" w:rsidRPr="00983740" w:rsidRDefault="00983740" w:rsidP="00983740">
      <w:pPr>
        <w:tabs>
          <w:tab w:val="left" w:pos="971"/>
        </w:tabs>
        <w:ind w:firstLine="709"/>
        <w:rPr>
          <w:sz w:val="28"/>
          <w:szCs w:val="28"/>
          <w:lang w:eastAsia="en-US"/>
        </w:rPr>
      </w:pPr>
      <w:r>
        <w:rPr>
          <w:sz w:val="28"/>
          <w:szCs w:val="28"/>
          <w:lang w:eastAsia="en-US"/>
        </w:rPr>
        <w:t>постановление администрации Сернурского муниципального района от 29 августа 2023 года № 598 «О системе управления муниципальными программами Сернурского муниципального района»;</w:t>
      </w:r>
    </w:p>
    <w:p w14:paraId="03D4CC6A" w14:textId="77777777"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приказ Министерства экономического развития Российской Федерации от 17 августа 2021 г. № 500 «Об утверждении Методических рекомендаций по разработке и реализации государственных программ Российской Федерации» (далее - Методические рекомендации № 500);</w:t>
      </w:r>
    </w:p>
    <w:p w14:paraId="15B2BA14" w14:textId="77777777" w:rsidR="00F16F1A" w:rsidRDefault="00F16F1A">
      <w:pPr>
        <w:widowControl w:val="0"/>
        <w:spacing w:line="252" w:lineRule="auto"/>
        <w:ind w:firstLine="709"/>
        <w:rPr>
          <w:sz w:val="28"/>
          <w:szCs w:val="28"/>
          <w:lang w:eastAsia="ru-RU" w:bidi="ru-RU"/>
        </w:rPr>
      </w:pPr>
      <w:r>
        <w:rPr>
          <w:color w:val="000000"/>
          <w:sz w:val="28"/>
          <w:szCs w:val="28"/>
          <w:lang w:eastAsia="ru-RU" w:bidi="ru-RU"/>
        </w:rPr>
        <w:t>приказ Министерства экономического развития Российской Федерации от 30 ноября 2021 г. № 722 «Об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его типовой формы» (далее - Приказ № 722);</w:t>
      </w:r>
    </w:p>
    <w:p w14:paraId="04995441" w14:textId="6E55FA99" w:rsidR="00F16F1A" w:rsidRDefault="00983740">
      <w:pPr>
        <w:widowControl w:val="0"/>
        <w:spacing w:line="252" w:lineRule="auto"/>
        <w:ind w:firstLine="709"/>
        <w:rPr>
          <w:sz w:val="28"/>
          <w:szCs w:val="28"/>
          <w:lang w:eastAsia="ru-RU" w:bidi="ru-RU"/>
        </w:rPr>
      </w:pPr>
      <w:r>
        <w:rPr>
          <w:sz w:val="28"/>
          <w:szCs w:val="28"/>
          <w:lang w:eastAsia="ru-RU" w:bidi="ru-RU"/>
        </w:rPr>
        <w:t>е</w:t>
      </w:r>
      <w:r w:rsidR="00F16F1A">
        <w:rPr>
          <w:sz w:val="28"/>
          <w:szCs w:val="28"/>
          <w:lang w:eastAsia="ru-RU" w:bidi="ru-RU"/>
        </w:rPr>
        <w:t>диные методические рекомендации по подготовке и реализации национальных проектов (программ), федеральных проектов и ведомственных проектов;</w:t>
      </w:r>
    </w:p>
    <w:p w14:paraId="6A689725" w14:textId="77777777" w:rsidR="00BA6354" w:rsidRPr="00BA6354" w:rsidRDefault="00BA6354" w:rsidP="00BA6354">
      <w:pPr>
        <w:tabs>
          <w:tab w:val="left" w:pos="971"/>
        </w:tabs>
        <w:ind w:firstLine="709"/>
        <w:rPr>
          <w:sz w:val="28"/>
          <w:szCs w:val="28"/>
          <w:lang w:eastAsia="en-US"/>
        </w:rPr>
      </w:pPr>
      <w:r w:rsidRPr="00BA6354">
        <w:rPr>
          <w:sz w:val="28"/>
          <w:szCs w:val="28"/>
          <w:lang w:eastAsia="en-US"/>
        </w:rPr>
        <w:t>иные нормативные правовые акты (правовые акты) Правительства Российской Федерации, Правительства Республики Марий Эл, федеральных органов исполнительной власти, органов исполнительной власти Республики Марий Эл, органов местного самоуправления Сернурского муниципального района в сфере разработки и реализации муниципальных программ и регулирования проектной деятельности;</w:t>
      </w:r>
    </w:p>
    <w:p w14:paraId="094203EE" w14:textId="77777777"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методические указания президиума Совета при Президенте Российской Федерации по стратегическому развитию и национальным проектам, методические рекомендации, разъяснения проектного офиса Правительства Российской Федерации, методические указания Совета при Главе Республики Марий Эл по стратегическому развитию, проектной деятельности и реализации национальных проектов и программ и разъяснений регионального проектного офиса.</w:t>
      </w:r>
    </w:p>
    <w:p w14:paraId="449D6B6C" w14:textId="77777777" w:rsidR="00F16F1A" w:rsidRDefault="00F16F1A">
      <w:pPr>
        <w:widowControl w:val="0"/>
        <w:tabs>
          <w:tab w:val="left" w:pos="1004"/>
        </w:tabs>
        <w:spacing w:line="252" w:lineRule="auto"/>
        <w:ind w:firstLine="709"/>
        <w:rPr>
          <w:color w:val="000000"/>
          <w:sz w:val="28"/>
          <w:szCs w:val="28"/>
          <w:lang w:eastAsia="ru-RU" w:bidi="ru-RU"/>
        </w:rPr>
      </w:pPr>
      <w:r>
        <w:rPr>
          <w:color w:val="000000"/>
          <w:sz w:val="28"/>
          <w:szCs w:val="28"/>
          <w:lang w:eastAsia="ru-RU" w:bidi="ru-RU"/>
        </w:rPr>
        <w:t>6. Разработка и реализация муниципальных программ осуществляется исходя из следующих принципов:</w:t>
      </w:r>
    </w:p>
    <w:p w14:paraId="662EDD48" w14:textId="77777777" w:rsidR="00F16F1A" w:rsidRDefault="00F16F1A">
      <w:pPr>
        <w:widowControl w:val="0"/>
        <w:tabs>
          <w:tab w:val="left" w:pos="993"/>
        </w:tabs>
        <w:spacing w:line="252" w:lineRule="auto"/>
        <w:ind w:firstLine="709"/>
        <w:rPr>
          <w:color w:val="000000"/>
          <w:sz w:val="28"/>
          <w:szCs w:val="28"/>
          <w:lang w:eastAsia="ru-RU" w:bidi="ru-RU"/>
        </w:rPr>
      </w:pPr>
      <w:r>
        <w:rPr>
          <w:color w:val="000000"/>
          <w:sz w:val="28"/>
          <w:szCs w:val="28"/>
          <w:lang w:eastAsia="ru-RU" w:bidi="ru-RU"/>
        </w:rPr>
        <w:t>а) обеспечение приоритетов социально - экономического развития муниципального образования, установленных документами стратегического планирования;</w:t>
      </w:r>
    </w:p>
    <w:p w14:paraId="2EEC0533" w14:textId="79176D0E" w:rsidR="00F16F1A" w:rsidRDefault="00F16F1A">
      <w:pPr>
        <w:widowControl w:val="0"/>
        <w:tabs>
          <w:tab w:val="left" w:pos="993"/>
          <w:tab w:val="left" w:pos="1770"/>
          <w:tab w:val="right" w:pos="8563"/>
        </w:tabs>
        <w:spacing w:line="252" w:lineRule="auto"/>
        <w:ind w:firstLine="709"/>
        <w:rPr>
          <w:color w:val="000000"/>
          <w:sz w:val="28"/>
          <w:szCs w:val="28"/>
          <w:lang w:eastAsia="ru-RU" w:bidi="ru-RU"/>
        </w:rPr>
      </w:pPr>
      <w:r>
        <w:rPr>
          <w:color w:val="000000"/>
          <w:sz w:val="28"/>
          <w:szCs w:val="28"/>
          <w:lang w:eastAsia="ru-RU" w:bidi="ru-RU"/>
        </w:rPr>
        <w:t>б) включение в состав муниципальной программы всех инструментов и мероприятий</w:t>
      </w:r>
      <w:r w:rsidR="00BB0EAF">
        <w:rPr>
          <w:color w:val="000000"/>
          <w:sz w:val="28"/>
          <w:szCs w:val="28"/>
          <w:lang w:eastAsia="ru-RU" w:bidi="ru-RU"/>
        </w:rPr>
        <w:t xml:space="preserve"> в соответствующей сфере</w:t>
      </w:r>
      <w:r>
        <w:rPr>
          <w:color w:val="000000"/>
          <w:sz w:val="28"/>
          <w:szCs w:val="28"/>
          <w:lang w:eastAsia="ru-RU" w:bidi="ru-RU"/>
        </w:rPr>
        <w:t>;</w:t>
      </w:r>
    </w:p>
    <w:p w14:paraId="0B5AFE27" w14:textId="2B5B5C47" w:rsidR="00BB0EAF" w:rsidRPr="00BB0EAF" w:rsidRDefault="00F16F1A" w:rsidP="00BB0EAF">
      <w:pPr>
        <w:tabs>
          <w:tab w:val="left" w:pos="971"/>
        </w:tabs>
        <w:ind w:firstLine="709"/>
        <w:rPr>
          <w:sz w:val="28"/>
          <w:szCs w:val="28"/>
          <w:lang w:eastAsia="en-US"/>
        </w:rPr>
      </w:pPr>
      <w:r>
        <w:rPr>
          <w:color w:val="000000"/>
          <w:sz w:val="28"/>
          <w:szCs w:val="28"/>
          <w:lang w:eastAsia="ru-RU" w:bidi="ru-RU"/>
        </w:rPr>
        <w:t xml:space="preserve">в) </w:t>
      </w:r>
      <w:r w:rsidR="00BB0EAF" w:rsidRPr="00BB0EAF">
        <w:rPr>
          <w:sz w:val="28"/>
          <w:szCs w:val="28"/>
          <w:lang w:eastAsia="en-US"/>
        </w:rPr>
        <w:t xml:space="preserve">обеспечение консолидации бюджетных ассигнований бюджета </w:t>
      </w:r>
      <w:r w:rsidR="00035818">
        <w:rPr>
          <w:sz w:val="28"/>
          <w:szCs w:val="28"/>
          <w:lang w:eastAsia="en-US"/>
        </w:rPr>
        <w:t>Казан</w:t>
      </w:r>
      <w:r w:rsidR="00BB0EAF">
        <w:rPr>
          <w:sz w:val="28"/>
          <w:szCs w:val="28"/>
          <w:lang w:eastAsia="en-US"/>
        </w:rPr>
        <w:t>ского сельского поселения</w:t>
      </w:r>
      <w:r w:rsidR="00BB0EAF" w:rsidRPr="00BB0EAF">
        <w:rPr>
          <w:sz w:val="28"/>
          <w:szCs w:val="28"/>
          <w:lang w:eastAsia="en-US"/>
        </w:rPr>
        <w:t xml:space="preserve">, в том числе межбюджетных трансфертов, </w:t>
      </w:r>
      <w:r w:rsidR="00BB0EAF" w:rsidRPr="00BB0EAF">
        <w:rPr>
          <w:sz w:val="28"/>
          <w:szCs w:val="28"/>
          <w:lang w:eastAsia="en-US"/>
        </w:rPr>
        <w:lastRenderedPageBreak/>
        <w:t xml:space="preserve">предоставляемых из </w:t>
      </w:r>
      <w:r w:rsidR="00BB0EAF">
        <w:rPr>
          <w:sz w:val="28"/>
          <w:szCs w:val="28"/>
          <w:lang w:eastAsia="en-US"/>
        </w:rPr>
        <w:t xml:space="preserve">бюджета Сернурского муниципального района, </w:t>
      </w:r>
      <w:r w:rsidR="00BB0EAF" w:rsidRPr="00BB0EAF">
        <w:rPr>
          <w:sz w:val="28"/>
          <w:szCs w:val="28"/>
          <w:lang w:eastAsia="en-US"/>
        </w:rPr>
        <w:t xml:space="preserve">бюджету </w:t>
      </w:r>
      <w:r w:rsidR="00035818">
        <w:rPr>
          <w:sz w:val="28"/>
          <w:szCs w:val="28"/>
          <w:lang w:eastAsia="en-US"/>
        </w:rPr>
        <w:t>Казан</w:t>
      </w:r>
      <w:r w:rsidR="00BB0EAF">
        <w:rPr>
          <w:sz w:val="28"/>
          <w:szCs w:val="28"/>
          <w:lang w:eastAsia="en-US"/>
        </w:rPr>
        <w:t>ского сельского поселения</w:t>
      </w:r>
      <w:r w:rsidR="00BB0EAF" w:rsidRPr="00BB0EAF">
        <w:rPr>
          <w:sz w:val="28"/>
          <w:szCs w:val="28"/>
          <w:lang w:eastAsia="en-US"/>
        </w:rPr>
        <w:t>, а также внебюджетных источников, направленных на реализацию</w:t>
      </w:r>
      <w:r w:rsidR="00BB0EAF">
        <w:rPr>
          <w:sz w:val="28"/>
          <w:szCs w:val="28"/>
          <w:lang w:eastAsia="en-US"/>
        </w:rPr>
        <w:t xml:space="preserve"> и</w:t>
      </w:r>
      <w:r w:rsidR="00BB0EAF" w:rsidRPr="00BB0EAF">
        <w:rPr>
          <w:sz w:val="28"/>
          <w:szCs w:val="28"/>
          <w:lang w:eastAsia="en-US"/>
        </w:rPr>
        <w:t xml:space="preserve"> решение вопросов местного значения в соответствующих сферах и влияющих на достижение показателей, выполнение (достижение) мероприятий (результатов), запланированных в муниципальных программах;</w:t>
      </w:r>
    </w:p>
    <w:p w14:paraId="67350C8D" w14:textId="61687A2F" w:rsidR="00BB0EAF" w:rsidRPr="00BB0EAF" w:rsidRDefault="00BB0EAF" w:rsidP="00BB0EAF">
      <w:pPr>
        <w:tabs>
          <w:tab w:val="left" w:pos="971"/>
        </w:tabs>
        <w:ind w:firstLine="709"/>
        <w:rPr>
          <w:sz w:val="28"/>
          <w:szCs w:val="28"/>
          <w:lang w:eastAsia="en-US"/>
        </w:rPr>
      </w:pPr>
      <w:r>
        <w:rPr>
          <w:color w:val="000000"/>
          <w:sz w:val="28"/>
          <w:szCs w:val="28"/>
          <w:lang w:eastAsia="ru-RU" w:bidi="ru-RU"/>
        </w:rPr>
        <w:t xml:space="preserve">г) </w:t>
      </w:r>
      <w:r w:rsidRPr="00BB0EAF">
        <w:rPr>
          <w:sz w:val="28"/>
          <w:szCs w:val="28"/>
          <w:lang w:eastAsia="en-US"/>
        </w:rPr>
        <w:t>синхронизация муниципальных программ</w:t>
      </w:r>
      <w:r>
        <w:rPr>
          <w:sz w:val="28"/>
          <w:szCs w:val="28"/>
          <w:lang w:eastAsia="en-US"/>
        </w:rPr>
        <w:t xml:space="preserve"> сельского поселения с муниципальными программами Сернурского муниципального района,</w:t>
      </w:r>
      <w:r w:rsidRPr="00BB0EAF">
        <w:rPr>
          <w:sz w:val="28"/>
          <w:szCs w:val="28"/>
          <w:lang w:eastAsia="en-US"/>
        </w:rPr>
        <w:t xml:space="preserve"> с государственными программами, влияющими на достижение показателей и выполнение (достижение) мероприятий (результатов) муниципальных программ;</w:t>
      </w:r>
    </w:p>
    <w:p w14:paraId="2F903A8A" w14:textId="456C4875" w:rsidR="00F16F1A" w:rsidRDefault="00BB0EAF">
      <w:pPr>
        <w:widowControl w:val="0"/>
        <w:tabs>
          <w:tab w:val="left" w:pos="0"/>
          <w:tab w:val="left" w:pos="993"/>
        </w:tabs>
        <w:spacing w:line="252" w:lineRule="auto"/>
        <w:ind w:firstLine="709"/>
        <w:rPr>
          <w:color w:val="000000"/>
          <w:sz w:val="28"/>
          <w:szCs w:val="28"/>
          <w:lang w:eastAsia="ru-RU" w:bidi="ru-RU"/>
        </w:rPr>
      </w:pPr>
      <w:r>
        <w:rPr>
          <w:color w:val="000000"/>
          <w:sz w:val="28"/>
          <w:szCs w:val="28"/>
          <w:lang w:eastAsia="ru-RU" w:bidi="ru-RU"/>
        </w:rPr>
        <w:t xml:space="preserve">д) </w:t>
      </w:r>
      <w:r w:rsidR="00F16F1A">
        <w:rPr>
          <w:color w:val="000000"/>
          <w:sz w:val="28"/>
          <w:szCs w:val="28"/>
          <w:lang w:eastAsia="ru-RU" w:bidi="ru-RU"/>
        </w:rPr>
        <w:t xml:space="preserve">учет показателей оценки эффективности деятельности </w:t>
      </w:r>
      <w:r w:rsidR="00035818">
        <w:rPr>
          <w:color w:val="000000"/>
          <w:sz w:val="28"/>
          <w:szCs w:val="28"/>
          <w:lang w:eastAsia="ru-RU" w:bidi="ru-RU"/>
        </w:rPr>
        <w:t>Казан</w:t>
      </w:r>
      <w:r w:rsidR="003F7591">
        <w:rPr>
          <w:color w:val="000000"/>
          <w:sz w:val="28"/>
          <w:szCs w:val="28"/>
          <w:lang w:eastAsia="ru-RU" w:bidi="ru-RU"/>
        </w:rPr>
        <w:t>ской</w:t>
      </w:r>
      <w:r w:rsidR="00F16F1A">
        <w:rPr>
          <w:color w:val="000000"/>
          <w:sz w:val="28"/>
          <w:szCs w:val="28"/>
          <w:lang w:eastAsia="ru-RU" w:bidi="ru-RU"/>
        </w:rPr>
        <w:t xml:space="preserve"> сельской</w:t>
      </w:r>
      <w:r>
        <w:rPr>
          <w:color w:val="000000"/>
          <w:sz w:val="28"/>
          <w:szCs w:val="28"/>
          <w:lang w:eastAsia="ru-RU" w:bidi="ru-RU"/>
        </w:rPr>
        <w:t xml:space="preserve"> администрации</w:t>
      </w:r>
      <w:r w:rsidR="00F16F1A">
        <w:rPr>
          <w:color w:val="000000"/>
          <w:sz w:val="28"/>
          <w:szCs w:val="28"/>
          <w:lang w:eastAsia="ru-RU" w:bidi="ru-RU"/>
        </w:rPr>
        <w:t>;</w:t>
      </w:r>
    </w:p>
    <w:p w14:paraId="3F9B2011" w14:textId="072186A1" w:rsidR="00F16F1A" w:rsidRDefault="00BB0EAF" w:rsidP="008B4E4C">
      <w:pPr>
        <w:widowControl w:val="0"/>
        <w:tabs>
          <w:tab w:val="left" w:pos="0"/>
          <w:tab w:val="left" w:pos="993"/>
          <w:tab w:val="left" w:pos="1095"/>
        </w:tabs>
        <w:spacing w:line="252" w:lineRule="auto"/>
        <w:ind w:firstLine="709"/>
        <w:rPr>
          <w:color w:val="000000"/>
          <w:sz w:val="28"/>
          <w:szCs w:val="28"/>
          <w:lang w:eastAsia="ru-RU" w:bidi="ru-RU"/>
        </w:rPr>
      </w:pPr>
      <w:r>
        <w:rPr>
          <w:color w:val="000000"/>
          <w:sz w:val="28"/>
          <w:szCs w:val="28"/>
          <w:lang w:eastAsia="ru-RU" w:bidi="ru-RU"/>
        </w:rPr>
        <w:t>е</w:t>
      </w:r>
      <w:r w:rsidR="00F16F1A">
        <w:rPr>
          <w:color w:val="000000"/>
          <w:sz w:val="28"/>
          <w:szCs w:val="28"/>
          <w:lang w:eastAsia="ru-RU" w:bidi="ru-RU"/>
        </w:rPr>
        <w:t>) выделение в структуре муниципальной программы</w:t>
      </w:r>
      <w:r w:rsidR="008B4E4C">
        <w:rPr>
          <w:color w:val="000000"/>
          <w:sz w:val="28"/>
          <w:szCs w:val="28"/>
          <w:lang w:eastAsia="ru-RU" w:bidi="ru-RU"/>
        </w:rPr>
        <w:t xml:space="preserve"> </w:t>
      </w:r>
      <w:r w:rsidR="00F16F1A">
        <w:rPr>
          <w:color w:val="000000"/>
          <w:sz w:val="28"/>
          <w:szCs w:val="28"/>
          <w:lang w:eastAsia="ru-RU" w:bidi="ru-RU"/>
        </w:rPr>
        <w:t>процессных мероприятий, реализуемых непрерывно либо на периодической основе;</w:t>
      </w:r>
    </w:p>
    <w:p w14:paraId="3D2A0BDC" w14:textId="1DB321A5" w:rsidR="00F16F1A" w:rsidRDefault="00BB0EAF">
      <w:pPr>
        <w:widowControl w:val="0"/>
        <w:tabs>
          <w:tab w:val="left" w:pos="993"/>
        </w:tabs>
        <w:spacing w:line="252" w:lineRule="auto"/>
        <w:ind w:firstLine="709"/>
        <w:rPr>
          <w:color w:val="000000"/>
          <w:sz w:val="28"/>
          <w:szCs w:val="28"/>
          <w:lang w:eastAsia="ru-RU" w:bidi="ru-RU"/>
        </w:rPr>
      </w:pPr>
      <w:r>
        <w:rPr>
          <w:color w:val="000000"/>
          <w:sz w:val="28"/>
          <w:szCs w:val="28"/>
          <w:lang w:eastAsia="ru-RU" w:bidi="ru-RU"/>
        </w:rPr>
        <w:t>ж</w:t>
      </w:r>
      <w:r w:rsidR="00F16F1A">
        <w:rPr>
          <w:color w:val="000000"/>
          <w:sz w:val="28"/>
          <w:szCs w:val="28"/>
          <w:lang w:eastAsia="ru-RU" w:bidi="ru-RU"/>
        </w:rPr>
        <w:t>) закрепление должностного лица, ответственного за реализацию муниципальной программы;</w:t>
      </w:r>
    </w:p>
    <w:p w14:paraId="1115CF0A" w14:textId="72B3952F" w:rsidR="00F16F1A" w:rsidRDefault="00BB0EAF">
      <w:pPr>
        <w:widowControl w:val="0"/>
        <w:tabs>
          <w:tab w:val="left" w:pos="993"/>
          <w:tab w:val="left" w:pos="1062"/>
        </w:tabs>
        <w:spacing w:line="252" w:lineRule="auto"/>
        <w:ind w:firstLine="709"/>
        <w:rPr>
          <w:color w:val="000000"/>
          <w:sz w:val="28"/>
          <w:szCs w:val="28"/>
          <w:lang w:eastAsia="ru-RU" w:bidi="ru-RU"/>
        </w:rPr>
      </w:pPr>
      <w:r>
        <w:rPr>
          <w:color w:val="000000"/>
          <w:sz w:val="28"/>
          <w:szCs w:val="28"/>
          <w:lang w:eastAsia="ru-RU" w:bidi="ru-RU"/>
        </w:rPr>
        <w:t>з</w:t>
      </w:r>
      <w:r w:rsidR="00F16F1A">
        <w:rPr>
          <w:color w:val="000000"/>
          <w:sz w:val="28"/>
          <w:szCs w:val="28"/>
          <w:lang w:eastAsia="ru-RU" w:bidi="ru-RU"/>
        </w:rPr>
        <w:t xml:space="preserve">) обеспечение возможности маркировки в составе муниципальной программы мероприятий (результатов), соответствующих сферам реализации </w:t>
      </w:r>
      <w:r w:rsidR="008B4E4C">
        <w:rPr>
          <w:color w:val="000000"/>
          <w:sz w:val="28"/>
          <w:szCs w:val="28"/>
          <w:lang w:eastAsia="ru-RU" w:bidi="ru-RU"/>
        </w:rPr>
        <w:t>муниципальных программ Сернурского муниципального района, государственных программ</w:t>
      </w:r>
      <w:r w:rsidR="00F16F1A">
        <w:rPr>
          <w:color w:val="000000"/>
          <w:sz w:val="28"/>
          <w:szCs w:val="28"/>
          <w:lang w:eastAsia="ru-RU" w:bidi="ru-RU"/>
        </w:rPr>
        <w:t>;</w:t>
      </w:r>
    </w:p>
    <w:p w14:paraId="0CB47D7D" w14:textId="6E6F2083" w:rsidR="00F16F1A" w:rsidRDefault="00BB0EAF">
      <w:pPr>
        <w:widowControl w:val="0"/>
        <w:tabs>
          <w:tab w:val="left" w:pos="993"/>
        </w:tabs>
        <w:spacing w:line="252" w:lineRule="auto"/>
        <w:ind w:firstLine="709"/>
        <w:rPr>
          <w:color w:val="000000"/>
          <w:sz w:val="28"/>
          <w:szCs w:val="28"/>
          <w:lang w:eastAsia="ru-RU" w:bidi="ru-RU"/>
        </w:rPr>
      </w:pPr>
      <w:r>
        <w:rPr>
          <w:color w:val="000000"/>
          <w:sz w:val="28"/>
          <w:szCs w:val="28"/>
          <w:lang w:eastAsia="ru-RU" w:bidi="ru-RU"/>
        </w:rPr>
        <w:t>и</w:t>
      </w:r>
      <w:r w:rsidR="00F16F1A">
        <w:rPr>
          <w:color w:val="000000"/>
          <w:sz w:val="28"/>
          <w:szCs w:val="28"/>
          <w:lang w:eastAsia="ru-RU" w:bidi="ru-RU"/>
        </w:rPr>
        <w:t>) однократность ввода данных при формировании, реализации муниципальной программы и ее мониторинге;</w:t>
      </w:r>
    </w:p>
    <w:p w14:paraId="383F25EB" w14:textId="5C2A9CB1" w:rsidR="008B4E4C" w:rsidRDefault="008B4E4C">
      <w:pPr>
        <w:widowControl w:val="0"/>
        <w:tabs>
          <w:tab w:val="left" w:pos="993"/>
        </w:tabs>
        <w:spacing w:line="252" w:lineRule="auto"/>
        <w:ind w:firstLine="709"/>
        <w:rPr>
          <w:color w:val="000000"/>
          <w:sz w:val="28"/>
          <w:szCs w:val="28"/>
          <w:lang w:eastAsia="ru-RU" w:bidi="ru-RU"/>
        </w:rPr>
      </w:pPr>
      <w:r>
        <w:rPr>
          <w:color w:val="000000"/>
          <w:sz w:val="28"/>
          <w:szCs w:val="28"/>
          <w:lang w:eastAsia="ru-RU" w:bidi="ru-RU"/>
        </w:rPr>
        <w:t xml:space="preserve">к) </w:t>
      </w:r>
      <w:r w:rsidRPr="008B4E4C">
        <w:rPr>
          <w:sz w:val="28"/>
          <w:szCs w:val="28"/>
          <w:lang w:eastAsia="en-US"/>
        </w:rPr>
        <w:t>интеграция информационного взаимодействия и обмена данными при разработке и реализации государственных программ</w:t>
      </w:r>
      <w:r>
        <w:rPr>
          <w:sz w:val="28"/>
          <w:szCs w:val="28"/>
          <w:lang w:eastAsia="en-US"/>
        </w:rPr>
        <w:t>, муниципальных программ Сернурского муниципального района</w:t>
      </w:r>
      <w:r w:rsidRPr="008B4E4C">
        <w:rPr>
          <w:sz w:val="28"/>
          <w:szCs w:val="28"/>
          <w:lang w:eastAsia="en-US"/>
        </w:rPr>
        <w:t xml:space="preserve"> и муниципальных программ</w:t>
      </w:r>
      <w:r>
        <w:rPr>
          <w:sz w:val="28"/>
          <w:szCs w:val="28"/>
          <w:lang w:eastAsia="en-US"/>
        </w:rPr>
        <w:t xml:space="preserve"> сельского поселения</w:t>
      </w:r>
      <w:r w:rsidRPr="008B4E4C">
        <w:rPr>
          <w:sz w:val="28"/>
          <w:szCs w:val="28"/>
          <w:lang w:eastAsia="en-US"/>
        </w:rPr>
        <w:t>.</w:t>
      </w:r>
    </w:p>
    <w:p w14:paraId="033EE980" w14:textId="75DE7754" w:rsidR="00F16F1A" w:rsidRDefault="00F16F1A">
      <w:pPr>
        <w:widowControl w:val="0"/>
        <w:tabs>
          <w:tab w:val="left" w:pos="1014"/>
        </w:tabs>
        <w:spacing w:line="252" w:lineRule="auto"/>
        <w:ind w:firstLine="709"/>
        <w:rPr>
          <w:color w:val="000000"/>
          <w:sz w:val="28"/>
          <w:szCs w:val="28"/>
          <w:lang w:eastAsia="ru-RU" w:bidi="ru-RU"/>
        </w:rPr>
      </w:pPr>
      <w:r>
        <w:rPr>
          <w:color w:val="000000"/>
          <w:sz w:val="28"/>
          <w:szCs w:val="28"/>
          <w:lang w:eastAsia="ru-RU" w:bidi="ru-RU"/>
        </w:rPr>
        <w:t xml:space="preserve">7. Разработка и реализация муниципальной программы осуществляется ответственным исполнителем муниципальной программы в соответствии с перечнем муниципальных программ </w:t>
      </w:r>
      <w:r w:rsidR="00035818">
        <w:rPr>
          <w:color w:val="000000"/>
          <w:sz w:val="28"/>
          <w:szCs w:val="28"/>
          <w:lang w:eastAsia="ru-RU" w:bidi="ru-RU"/>
        </w:rPr>
        <w:t>Казан</w:t>
      </w:r>
      <w:r w:rsidR="003F7591">
        <w:rPr>
          <w:color w:val="000000"/>
          <w:sz w:val="28"/>
          <w:szCs w:val="28"/>
          <w:lang w:eastAsia="ru-RU" w:bidi="ru-RU"/>
        </w:rPr>
        <w:t>ского</w:t>
      </w:r>
      <w:r>
        <w:rPr>
          <w:color w:val="000000"/>
          <w:sz w:val="28"/>
          <w:szCs w:val="28"/>
          <w:lang w:eastAsia="ru-RU" w:bidi="ru-RU"/>
        </w:rPr>
        <w:t xml:space="preserve"> сельского поселения, утверждаемым постановлением </w:t>
      </w:r>
      <w:r w:rsidR="00035818">
        <w:rPr>
          <w:color w:val="000000"/>
          <w:sz w:val="28"/>
          <w:szCs w:val="28"/>
          <w:lang w:eastAsia="ru-RU" w:bidi="ru-RU"/>
        </w:rPr>
        <w:t>Казан</w:t>
      </w:r>
      <w:r w:rsidR="0030348C">
        <w:rPr>
          <w:color w:val="000000"/>
          <w:sz w:val="28"/>
          <w:szCs w:val="28"/>
          <w:lang w:eastAsia="ru-RU" w:bidi="ru-RU"/>
        </w:rPr>
        <w:t>ской</w:t>
      </w:r>
      <w:r>
        <w:rPr>
          <w:color w:val="000000"/>
          <w:sz w:val="28"/>
          <w:szCs w:val="28"/>
          <w:lang w:eastAsia="ru-RU" w:bidi="ru-RU"/>
        </w:rPr>
        <w:t xml:space="preserve"> сельской администрации </w:t>
      </w:r>
      <w:proofErr w:type="spellStart"/>
      <w:r w:rsidR="003F7591">
        <w:rPr>
          <w:sz w:val="28"/>
          <w:szCs w:val="28"/>
          <w:lang w:eastAsia="ru-RU" w:bidi="ru-RU"/>
        </w:rPr>
        <w:t>Сернурского</w:t>
      </w:r>
      <w:proofErr w:type="spellEnd"/>
      <w:r>
        <w:rPr>
          <w:sz w:val="28"/>
          <w:szCs w:val="28"/>
          <w:lang w:eastAsia="ru-RU" w:bidi="ru-RU"/>
        </w:rPr>
        <w:t xml:space="preserve"> </w:t>
      </w:r>
      <w:r>
        <w:rPr>
          <w:bCs/>
          <w:sz w:val="28"/>
          <w:szCs w:val="28"/>
          <w:lang w:eastAsia="ru-RU" w:bidi="ru-RU"/>
        </w:rPr>
        <w:t>муниципального района</w:t>
      </w:r>
      <w:r>
        <w:rPr>
          <w:sz w:val="28"/>
          <w:szCs w:val="28"/>
          <w:lang w:eastAsia="ru-RU" w:bidi="ru-RU"/>
        </w:rPr>
        <w:t xml:space="preserve"> Республики Марий Эл.</w:t>
      </w:r>
    </w:p>
    <w:p w14:paraId="38C6EB18" w14:textId="77777777" w:rsidR="00586868" w:rsidRPr="00586868" w:rsidRDefault="00F16F1A" w:rsidP="00586868">
      <w:pPr>
        <w:tabs>
          <w:tab w:val="left" w:pos="971"/>
        </w:tabs>
        <w:ind w:firstLine="709"/>
        <w:rPr>
          <w:sz w:val="28"/>
          <w:szCs w:val="28"/>
          <w:lang w:eastAsia="en-US"/>
        </w:rPr>
      </w:pPr>
      <w:r>
        <w:rPr>
          <w:color w:val="000000"/>
          <w:sz w:val="28"/>
          <w:szCs w:val="28"/>
          <w:lang w:eastAsia="ru-RU" w:bidi="ru-RU"/>
        </w:rPr>
        <w:t xml:space="preserve">8. </w:t>
      </w:r>
      <w:r w:rsidR="00586868" w:rsidRPr="00586868">
        <w:rPr>
          <w:sz w:val="28"/>
          <w:szCs w:val="28"/>
          <w:lang w:eastAsia="en-US"/>
        </w:rPr>
        <w:t>Формирование, представление, согласование и утверждение паспортов муниципальных программ, отчеты о ходе реализации муниципальных программ, осуществляется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(далее - подсистема управления государственными программами) по мере ввода в эксплуатацию ее компонентов и модулей, в  форме документов, подписанных лицом, уполномоченным в установленном порядке действовать от имени ответственного исполнителя муниципальной программы.</w:t>
      </w:r>
    </w:p>
    <w:p w14:paraId="1A3781B1" w14:textId="4F14497A"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lastRenderedPageBreak/>
        <w:t>9. Ответственными исполнителями, муниципальных программ (комплексных программ</w:t>
      </w:r>
      <w:r w:rsidR="0030348C">
        <w:rPr>
          <w:color w:val="000000"/>
          <w:sz w:val="28"/>
          <w:szCs w:val="28"/>
          <w:lang w:eastAsia="ru-RU" w:bidi="ru-RU"/>
        </w:rPr>
        <w:t>)</w:t>
      </w:r>
      <w:r>
        <w:rPr>
          <w:color w:val="000000"/>
          <w:sz w:val="28"/>
          <w:szCs w:val="28"/>
          <w:lang w:eastAsia="ru-RU" w:bidi="ru-RU"/>
        </w:rPr>
        <w:t xml:space="preserve"> обеспечивается маркировка параметров муниципальных программ и их структурных элементов, в том числе относящихся</w:t>
      </w:r>
      <w:r w:rsidR="003545C1">
        <w:rPr>
          <w:color w:val="000000"/>
          <w:sz w:val="28"/>
          <w:szCs w:val="28"/>
          <w:lang w:eastAsia="ru-RU" w:bidi="ru-RU"/>
        </w:rPr>
        <w:t xml:space="preserve"> </w:t>
      </w:r>
      <w:r>
        <w:rPr>
          <w:color w:val="000000"/>
          <w:sz w:val="28"/>
          <w:szCs w:val="28"/>
          <w:lang w:eastAsia="ru-RU" w:bidi="ru-RU"/>
        </w:rPr>
        <w:t xml:space="preserve">к сферам реализации </w:t>
      </w:r>
      <w:r w:rsidR="003545C1">
        <w:rPr>
          <w:color w:val="000000"/>
          <w:sz w:val="28"/>
          <w:szCs w:val="28"/>
          <w:lang w:eastAsia="ru-RU" w:bidi="ru-RU"/>
        </w:rPr>
        <w:t>государственных программ, программ Сернурского муниципального района.</w:t>
      </w:r>
    </w:p>
    <w:p w14:paraId="18AEED9B" w14:textId="5D773BE9"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 xml:space="preserve">10. Объем бюджетных ассигнований на реализацию мероприятий (результатов) муниципальных программ определяется в рамках формирования проекта бюджета </w:t>
      </w:r>
      <w:r w:rsidR="00035818">
        <w:rPr>
          <w:color w:val="000000"/>
          <w:sz w:val="28"/>
          <w:szCs w:val="28"/>
          <w:lang w:eastAsia="ru-RU" w:bidi="ru-RU"/>
        </w:rPr>
        <w:t>Казан</w:t>
      </w:r>
      <w:r w:rsidR="003F7591">
        <w:rPr>
          <w:color w:val="000000"/>
          <w:sz w:val="28"/>
          <w:szCs w:val="28"/>
          <w:lang w:eastAsia="ru-RU" w:bidi="ru-RU"/>
        </w:rPr>
        <w:t>ского</w:t>
      </w:r>
      <w:r>
        <w:rPr>
          <w:color w:val="000000"/>
          <w:sz w:val="28"/>
          <w:szCs w:val="28"/>
          <w:lang w:eastAsia="ru-RU" w:bidi="ru-RU"/>
        </w:rPr>
        <w:t xml:space="preserve"> сельского поселения </w:t>
      </w:r>
      <w:proofErr w:type="spellStart"/>
      <w:r w:rsidR="003F7591">
        <w:rPr>
          <w:color w:val="000000"/>
          <w:sz w:val="28"/>
          <w:szCs w:val="28"/>
          <w:lang w:eastAsia="ru-RU" w:bidi="ru-RU"/>
        </w:rPr>
        <w:t>Сернурского</w:t>
      </w:r>
      <w:proofErr w:type="spellEnd"/>
      <w:r>
        <w:rPr>
          <w:color w:val="000000"/>
          <w:sz w:val="28"/>
          <w:szCs w:val="28"/>
          <w:lang w:eastAsia="ru-RU" w:bidi="ru-RU"/>
        </w:rPr>
        <w:t xml:space="preserve"> муниципального района Республики Марий Эл на очередной финансовый год и на плановый период</w:t>
      </w:r>
      <w:r w:rsidR="0030348C">
        <w:rPr>
          <w:color w:val="000000"/>
          <w:sz w:val="28"/>
          <w:szCs w:val="28"/>
          <w:lang w:eastAsia="ru-RU" w:bidi="ru-RU"/>
        </w:rPr>
        <w:t>,</w:t>
      </w:r>
      <w:r>
        <w:rPr>
          <w:color w:val="000000"/>
          <w:sz w:val="28"/>
          <w:szCs w:val="28"/>
          <w:lang w:eastAsia="ru-RU" w:bidi="ru-RU"/>
        </w:rPr>
        <w:t xml:space="preserve"> и затем в соответствующей программе.</w:t>
      </w:r>
    </w:p>
    <w:p w14:paraId="5D579861" w14:textId="77777777" w:rsidR="00B42F6A" w:rsidRDefault="00F16F1A">
      <w:pPr>
        <w:widowControl w:val="0"/>
        <w:tabs>
          <w:tab w:val="left" w:pos="1148"/>
        </w:tabs>
        <w:spacing w:line="252" w:lineRule="auto"/>
        <w:ind w:firstLine="709"/>
        <w:rPr>
          <w:color w:val="000000"/>
          <w:sz w:val="28"/>
          <w:szCs w:val="28"/>
          <w:lang w:eastAsia="ru-RU" w:bidi="ru-RU"/>
        </w:rPr>
      </w:pPr>
      <w:r>
        <w:rPr>
          <w:color w:val="000000"/>
          <w:sz w:val="28"/>
          <w:szCs w:val="28"/>
          <w:lang w:eastAsia="ru-RU" w:bidi="ru-RU"/>
        </w:rPr>
        <w:t xml:space="preserve">11. Общественное обсуждение утверждаемой муниципальной программы, осуществляется в </w:t>
      </w:r>
      <w:r w:rsidR="00B42F6A">
        <w:rPr>
          <w:color w:val="000000"/>
          <w:sz w:val="28"/>
          <w:szCs w:val="28"/>
          <w:lang w:eastAsia="ru-RU" w:bidi="ru-RU"/>
        </w:rPr>
        <w:t>обязательном порядке.</w:t>
      </w:r>
    </w:p>
    <w:p w14:paraId="297CF33D" w14:textId="7F656B99" w:rsidR="00F16F1A" w:rsidRDefault="00F16F1A">
      <w:pPr>
        <w:widowControl w:val="0"/>
        <w:tabs>
          <w:tab w:val="left" w:pos="993"/>
        </w:tabs>
        <w:spacing w:line="252" w:lineRule="auto"/>
        <w:ind w:firstLine="709"/>
        <w:rPr>
          <w:color w:val="000000"/>
          <w:sz w:val="28"/>
          <w:szCs w:val="28"/>
          <w:lang w:eastAsia="ru-RU" w:bidi="ru-RU"/>
        </w:rPr>
      </w:pPr>
      <w:r>
        <w:rPr>
          <w:color w:val="000000"/>
          <w:sz w:val="28"/>
          <w:szCs w:val="28"/>
          <w:lang w:eastAsia="ru-RU" w:bidi="ru-RU"/>
        </w:rPr>
        <w:t xml:space="preserve">12. Утвержденная муниципальная программа, размещается ответственным исполнителем на странице </w:t>
      </w:r>
      <w:r w:rsidR="00035818">
        <w:rPr>
          <w:color w:val="000000"/>
          <w:sz w:val="28"/>
          <w:szCs w:val="28"/>
          <w:lang w:eastAsia="ru-RU" w:bidi="ru-RU"/>
        </w:rPr>
        <w:t>Казан</w:t>
      </w:r>
      <w:r w:rsidR="0030348C">
        <w:rPr>
          <w:color w:val="000000"/>
          <w:sz w:val="28"/>
          <w:szCs w:val="28"/>
          <w:lang w:eastAsia="ru-RU" w:bidi="ru-RU"/>
        </w:rPr>
        <w:t>ской</w:t>
      </w:r>
      <w:r>
        <w:rPr>
          <w:color w:val="000000"/>
          <w:sz w:val="28"/>
          <w:szCs w:val="28"/>
          <w:lang w:eastAsia="ru-RU" w:bidi="ru-RU"/>
        </w:rPr>
        <w:t xml:space="preserve"> сельской администрации </w:t>
      </w:r>
      <w:proofErr w:type="spellStart"/>
      <w:r w:rsidR="003F7591">
        <w:rPr>
          <w:color w:val="000000"/>
          <w:sz w:val="28"/>
          <w:szCs w:val="28"/>
          <w:lang w:eastAsia="ru-RU" w:bidi="ru-RU"/>
        </w:rPr>
        <w:t>Сернурского</w:t>
      </w:r>
      <w:proofErr w:type="spellEnd"/>
      <w:r>
        <w:rPr>
          <w:color w:val="000000"/>
          <w:sz w:val="28"/>
          <w:szCs w:val="28"/>
          <w:lang w:eastAsia="ru-RU" w:bidi="ru-RU"/>
        </w:rPr>
        <w:t xml:space="preserve"> муниципального района Республики Марий Эл в информационно - телекоммуникационной сети «Интернет» официального интернет - портала Республики Марий Эл в течение 2 недель со дня утверждения этой муниципальной программы.</w:t>
      </w:r>
    </w:p>
    <w:p w14:paraId="398C40F4" w14:textId="77777777" w:rsidR="00F16F1A" w:rsidRDefault="00F16F1A">
      <w:pPr>
        <w:widowControl w:val="0"/>
        <w:tabs>
          <w:tab w:val="left" w:pos="1153"/>
        </w:tabs>
        <w:ind w:firstLine="709"/>
        <w:rPr>
          <w:color w:val="000000"/>
          <w:sz w:val="28"/>
          <w:szCs w:val="28"/>
          <w:lang w:eastAsia="ru-RU" w:bidi="ru-RU"/>
        </w:rPr>
      </w:pPr>
    </w:p>
    <w:p w14:paraId="54A4A9A8" w14:textId="77777777" w:rsidR="00F16F1A" w:rsidRDefault="00F16F1A">
      <w:pPr>
        <w:keepNext/>
        <w:keepLines/>
        <w:widowControl w:val="0"/>
        <w:numPr>
          <w:ilvl w:val="0"/>
          <w:numId w:val="11"/>
        </w:numPr>
        <w:tabs>
          <w:tab w:val="left" w:pos="409"/>
        </w:tabs>
        <w:jc w:val="center"/>
        <w:rPr>
          <w:color w:val="000000"/>
          <w:sz w:val="28"/>
          <w:szCs w:val="28"/>
          <w:lang w:eastAsia="ru-RU" w:bidi="ru-RU"/>
        </w:rPr>
      </w:pPr>
      <w:bookmarkStart w:id="2" w:name="bookmark6"/>
      <w:r>
        <w:rPr>
          <w:b/>
          <w:bCs/>
          <w:color w:val="000000"/>
          <w:sz w:val="28"/>
          <w:szCs w:val="28"/>
          <w:lang w:eastAsia="ru-RU" w:bidi="ru-RU"/>
        </w:rPr>
        <w:t>Требования к структуре муниципальной программы</w:t>
      </w:r>
      <w:r>
        <w:rPr>
          <w:b/>
          <w:bCs/>
          <w:color w:val="000000"/>
          <w:sz w:val="28"/>
          <w:szCs w:val="28"/>
          <w:lang w:eastAsia="ru-RU" w:bidi="ru-RU"/>
        </w:rPr>
        <w:br/>
      </w:r>
      <w:bookmarkEnd w:id="2"/>
    </w:p>
    <w:p w14:paraId="4C0D63C7" w14:textId="77777777" w:rsidR="00F16F1A" w:rsidRDefault="00F16F1A">
      <w:pPr>
        <w:widowControl w:val="0"/>
        <w:ind w:firstLine="709"/>
        <w:rPr>
          <w:color w:val="000000"/>
          <w:sz w:val="28"/>
          <w:szCs w:val="28"/>
          <w:lang w:eastAsia="ru-RU" w:bidi="ru-RU"/>
        </w:rPr>
      </w:pPr>
      <w:r>
        <w:rPr>
          <w:color w:val="000000"/>
          <w:sz w:val="28"/>
          <w:szCs w:val="28"/>
          <w:lang w:eastAsia="ru-RU" w:bidi="ru-RU"/>
        </w:rPr>
        <w:t>13. Муниципальная программа является системой следующих документов:</w:t>
      </w:r>
    </w:p>
    <w:p w14:paraId="38B9A9A7" w14:textId="32A89E26" w:rsidR="00F16F1A" w:rsidRDefault="00F16F1A">
      <w:pPr>
        <w:widowControl w:val="0"/>
        <w:tabs>
          <w:tab w:val="left" w:pos="0"/>
        </w:tabs>
        <w:ind w:firstLine="709"/>
        <w:rPr>
          <w:color w:val="000000"/>
          <w:sz w:val="28"/>
          <w:szCs w:val="28"/>
          <w:lang w:eastAsia="ru-RU" w:bidi="ru-RU"/>
        </w:rPr>
      </w:pPr>
      <w:r>
        <w:rPr>
          <w:color w:val="000000"/>
          <w:sz w:val="28"/>
          <w:szCs w:val="28"/>
          <w:lang w:eastAsia="ru-RU" w:bidi="ru-RU"/>
        </w:rPr>
        <w:t xml:space="preserve">а) приоритеты и цели стратегического развития </w:t>
      </w:r>
      <w:r w:rsidR="00035818">
        <w:rPr>
          <w:color w:val="000000"/>
          <w:sz w:val="28"/>
          <w:szCs w:val="28"/>
          <w:lang w:eastAsia="ru-RU" w:bidi="ru-RU"/>
        </w:rPr>
        <w:t>Казан</w:t>
      </w:r>
      <w:r w:rsidR="003F7591">
        <w:rPr>
          <w:color w:val="000000"/>
          <w:sz w:val="28"/>
          <w:szCs w:val="28"/>
          <w:lang w:eastAsia="ru-RU" w:bidi="ru-RU"/>
        </w:rPr>
        <w:t>ского</w:t>
      </w:r>
      <w:r>
        <w:rPr>
          <w:color w:val="000000"/>
          <w:sz w:val="28"/>
          <w:szCs w:val="28"/>
          <w:lang w:eastAsia="ru-RU" w:bidi="ru-RU"/>
        </w:rPr>
        <w:t xml:space="preserve"> сельского поселения </w:t>
      </w:r>
      <w:proofErr w:type="spellStart"/>
      <w:r w:rsidR="003F7591">
        <w:rPr>
          <w:color w:val="000000"/>
          <w:sz w:val="28"/>
          <w:szCs w:val="28"/>
          <w:lang w:eastAsia="ru-RU" w:bidi="ru-RU"/>
        </w:rPr>
        <w:t>Сернурского</w:t>
      </w:r>
      <w:proofErr w:type="spellEnd"/>
      <w:r>
        <w:rPr>
          <w:color w:val="000000"/>
          <w:sz w:val="28"/>
          <w:szCs w:val="28"/>
          <w:lang w:eastAsia="ru-RU" w:bidi="ru-RU"/>
        </w:rPr>
        <w:t xml:space="preserve"> муниципального района Республики Марий Эл в соответствующей сфере муниципальной программы (далее- стратегические приоритеты);</w:t>
      </w:r>
    </w:p>
    <w:p w14:paraId="45AE35C6" w14:textId="77777777" w:rsidR="00F16F1A" w:rsidRDefault="00F16F1A">
      <w:pPr>
        <w:widowControl w:val="0"/>
        <w:tabs>
          <w:tab w:val="left" w:pos="0"/>
        </w:tabs>
        <w:spacing w:line="252" w:lineRule="auto"/>
        <w:ind w:firstLine="709"/>
        <w:rPr>
          <w:color w:val="000000"/>
          <w:sz w:val="28"/>
          <w:szCs w:val="28"/>
          <w:shd w:val="clear" w:color="auto" w:fill="FFFFFF"/>
          <w:lang w:eastAsia="ru-RU" w:bidi="ru-RU"/>
        </w:rPr>
      </w:pPr>
      <w:r>
        <w:rPr>
          <w:color w:val="000000"/>
          <w:sz w:val="28"/>
          <w:szCs w:val="28"/>
          <w:lang w:eastAsia="ru-RU" w:bidi="ru-RU"/>
        </w:rPr>
        <w:t xml:space="preserve">б) паспорт муниципальной программы </w:t>
      </w:r>
    </w:p>
    <w:p w14:paraId="4751B90F" w14:textId="77777777" w:rsidR="00F16F1A" w:rsidRDefault="00F16F1A">
      <w:pPr>
        <w:widowControl w:val="0"/>
        <w:tabs>
          <w:tab w:val="left" w:pos="0"/>
        </w:tabs>
        <w:spacing w:line="252" w:lineRule="auto"/>
        <w:ind w:firstLine="709"/>
        <w:rPr>
          <w:rFonts w:eastAsia="Arial"/>
          <w:kern w:val="1"/>
          <w:sz w:val="28"/>
          <w:szCs w:val="28"/>
          <w:shd w:val="clear" w:color="auto" w:fill="FFFFFF"/>
          <w:lang w:bidi="hi-IN"/>
        </w:rPr>
      </w:pPr>
      <w:r>
        <w:rPr>
          <w:color w:val="000000"/>
          <w:sz w:val="28"/>
          <w:szCs w:val="28"/>
          <w:shd w:val="clear" w:color="auto" w:fill="FFFFFF"/>
          <w:lang w:eastAsia="ru-RU" w:bidi="ru-RU"/>
        </w:rPr>
        <w:t>в) паспорта структурных элементов муниципальной программы (комплексной программы) и приложения к ним;</w:t>
      </w:r>
    </w:p>
    <w:p w14:paraId="1CBF4560" w14:textId="1E2E24D5" w:rsidR="00CA7FE3" w:rsidRPr="00CA7FE3" w:rsidRDefault="00F16F1A" w:rsidP="00CA7FE3">
      <w:pPr>
        <w:tabs>
          <w:tab w:val="left" w:pos="971"/>
        </w:tabs>
        <w:ind w:firstLine="709"/>
        <w:rPr>
          <w:sz w:val="28"/>
          <w:szCs w:val="28"/>
          <w:lang w:eastAsia="en-US"/>
        </w:rPr>
      </w:pPr>
      <w:r>
        <w:rPr>
          <w:rFonts w:eastAsia="Arial"/>
          <w:kern w:val="1"/>
          <w:sz w:val="28"/>
          <w:szCs w:val="28"/>
          <w:shd w:val="clear" w:color="auto" w:fill="FFFFFF"/>
          <w:lang w:bidi="hi-IN"/>
        </w:rPr>
        <w:t xml:space="preserve">г) </w:t>
      </w:r>
      <w:r w:rsidR="00CA7FE3" w:rsidRPr="00CA7FE3">
        <w:rPr>
          <w:sz w:val="28"/>
          <w:szCs w:val="28"/>
          <w:lang w:eastAsia="en-US"/>
        </w:rPr>
        <w:t xml:space="preserve">решения об осуществлении капитальных вложений в объекты муниципальной собственности </w:t>
      </w:r>
      <w:r w:rsidR="00035818">
        <w:rPr>
          <w:sz w:val="28"/>
          <w:szCs w:val="28"/>
          <w:lang w:eastAsia="en-US"/>
        </w:rPr>
        <w:t>Казан</w:t>
      </w:r>
      <w:r w:rsidR="00CA7FE3">
        <w:rPr>
          <w:sz w:val="28"/>
          <w:szCs w:val="28"/>
          <w:lang w:eastAsia="en-US"/>
        </w:rPr>
        <w:t>ского сельского поселения</w:t>
      </w:r>
      <w:r w:rsidR="00CA7FE3" w:rsidRPr="00CA7FE3">
        <w:rPr>
          <w:sz w:val="28"/>
          <w:szCs w:val="28"/>
          <w:lang w:eastAsia="en-US"/>
        </w:rPr>
        <w:t xml:space="preserve"> в рамках реализации муниципальной программы (комплексной программы) (при необходимости);</w:t>
      </w:r>
    </w:p>
    <w:p w14:paraId="05FE376A" w14:textId="43BA6EF2" w:rsidR="00CA7FE3" w:rsidRPr="00CA7FE3" w:rsidRDefault="00F16F1A" w:rsidP="00CA7FE3">
      <w:pPr>
        <w:tabs>
          <w:tab w:val="left" w:pos="971"/>
        </w:tabs>
        <w:ind w:firstLine="709"/>
        <w:rPr>
          <w:sz w:val="28"/>
          <w:szCs w:val="28"/>
          <w:lang w:eastAsia="en-US"/>
        </w:rPr>
      </w:pPr>
      <w:r>
        <w:rPr>
          <w:sz w:val="28"/>
          <w:szCs w:val="28"/>
          <w:lang w:eastAsia="ru-RU" w:bidi="ru-RU"/>
        </w:rPr>
        <w:t xml:space="preserve">д) </w:t>
      </w:r>
      <w:r w:rsidR="00CA7FE3" w:rsidRPr="00CA7FE3">
        <w:rPr>
          <w:sz w:val="28"/>
          <w:szCs w:val="28"/>
          <w:lang w:eastAsia="en-US"/>
        </w:rPr>
        <w:t xml:space="preserve">решения о заключении от имени </w:t>
      </w:r>
      <w:r w:rsidR="00CA7FE3">
        <w:rPr>
          <w:sz w:val="28"/>
          <w:szCs w:val="28"/>
          <w:lang w:eastAsia="en-US"/>
        </w:rPr>
        <w:t xml:space="preserve">администрации </w:t>
      </w:r>
      <w:r w:rsidR="00035818">
        <w:rPr>
          <w:sz w:val="28"/>
          <w:szCs w:val="28"/>
          <w:lang w:eastAsia="en-US"/>
        </w:rPr>
        <w:t>Казан</w:t>
      </w:r>
      <w:r w:rsidR="00CA7FE3">
        <w:rPr>
          <w:sz w:val="28"/>
          <w:szCs w:val="28"/>
          <w:lang w:eastAsia="en-US"/>
        </w:rPr>
        <w:t xml:space="preserve">ского сельского поселения </w:t>
      </w:r>
      <w:r w:rsidR="00CA7FE3" w:rsidRPr="00CA7FE3">
        <w:rPr>
          <w:sz w:val="28"/>
          <w:szCs w:val="28"/>
          <w:lang w:eastAsia="en-US"/>
        </w:rPr>
        <w:t>муниципальных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муниципальной программы (комплексной программы) (при необходимости) (далее - решение о заключении долгосрочных муниципальных контрактов);</w:t>
      </w:r>
    </w:p>
    <w:p w14:paraId="066E5C90" w14:textId="7B0FAB23" w:rsidR="00F16F1A" w:rsidRDefault="00CA7FE3">
      <w:pPr>
        <w:widowControl w:val="0"/>
        <w:tabs>
          <w:tab w:val="left" w:pos="0"/>
          <w:tab w:val="left" w:pos="1047"/>
        </w:tabs>
        <w:spacing w:line="252" w:lineRule="auto"/>
        <w:ind w:firstLine="709"/>
        <w:rPr>
          <w:sz w:val="28"/>
          <w:szCs w:val="28"/>
          <w:lang w:eastAsia="ru-RU" w:bidi="ru-RU"/>
        </w:rPr>
      </w:pPr>
      <w:r>
        <w:rPr>
          <w:sz w:val="28"/>
          <w:szCs w:val="28"/>
          <w:lang w:eastAsia="ru-RU" w:bidi="ru-RU"/>
        </w:rPr>
        <w:lastRenderedPageBreak/>
        <w:t xml:space="preserve">е) </w:t>
      </w:r>
      <w:r w:rsidR="00F16F1A">
        <w:rPr>
          <w:sz w:val="28"/>
          <w:szCs w:val="28"/>
          <w:lang w:eastAsia="ru-RU" w:bidi="ru-RU"/>
        </w:rPr>
        <w:t xml:space="preserve">иные документы и материалы в сфере реализации муниципальной программы в соответствии с нормативными правовыми актами </w:t>
      </w:r>
      <w:r w:rsidR="00035818">
        <w:rPr>
          <w:sz w:val="28"/>
          <w:szCs w:val="28"/>
          <w:lang w:eastAsia="ru-RU" w:bidi="ru-RU"/>
        </w:rPr>
        <w:t>Казан</w:t>
      </w:r>
      <w:r w:rsidR="003F7591">
        <w:rPr>
          <w:sz w:val="28"/>
          <w:szCs w:val="28"/>
          <w:lang w:eastAsia="ru-RU" w:bidi="ru-RU"/>
        </w:rPr>
        <w:t>ского</w:t>
      </w:r>
      <w:r w:rsidR="00F16F1A">
        <w:rPr>
          <w:sz w:val="28"/>
          <w:szCs w:val="28"/>
          <w:lang w:eastAsia="ru-RU" w:bidi="ru-RU"/>
        </w:rPr>
        <w:t xml:space="preserve"> сельского поселения (при необходимости).</w:t>
      </w:r>
    </w:p>
    <w:p w14:paraId="52E1B057" w14:textId="77777777" w:rsidR="00F16F1A" w:rsidRDefault="00F16F1A">
      <w:pPr>
        <w:widowControl w:val="0"/>
        <w:tabs>
          <w:tab w:val="left" w:pos="1047"/>
        </w:tabs>
        <w:spacing w:line="252" w:lineRule="auto"/>
        <w:ind w:firstLine="709"/>
        <w:rPr>
          <w:sz w:val="28"/>
          <w:szCs w:val="28"/>
          <w:lang w:eastAsia="ru-RU" w:bidi="ru-RU"/>
        </w:rPr>
      </w:pPr>
      <w:r>
        <w:rPr>
          <w:sz w:val="28"/>
          <w:szCs w:val="28"/>
          <w:lang w:eastAsia="ru-RU" w:bidi="ru-RU"/>
        </w:rPr>
        <w:t>14. Ответственными исполнителями осуществляется ведение реестра документов, входящих в состав муниципальной программы по форме согласно приложению № 1 к настоящему Положению, а также обеспечивается его актуальность и полнота.</w:t>
      </w:r>
    </w:p>
    <w:p w14:paraId="3736E401" w14:textId="77777777" w:rsidR="00F16F1A" w:rsidRDefault="00F16F1A">
      <w:pPr>
        <w:widowControl w:val="0"/>
        <w:tabs>
          <w:tab w:val="left" w:pos="1134"/>
        </w:tabs>
        <w:spacing w:line="252" w:lineRule="auto"/>
        <w:ind w:firstLine="709"/>
        <w:rPr>
          <w:sz w:val="28"/>
          <w:szCs w:val="28"/>
          <w:lang w:eastAsia="ru-RU" w:bidi="ru-RU"/>
        </w:rPr>
      </w:pPr>
      <w:r>
        <w:rPr>
          <w:sz w:val="28"/>
          <w:szCs w:val="28"/>
          <w:lang w:eastAsia="ru-RU" w:bidi="ru-RU"/>
        </w:rPr>
        <w:t>15. В реестре документов приводится следующая информация:</w:t>
      </w:r>
    </w:p>
    <w:p w14:paraId="4FD5D181" w14:textId="77777777" w:rsidR="00F16F1A" w:rsidRDefault="00F16F1A">
      <w:pPr>
        <w:widowControl w:val="0"/>
        <w:numPr>
          <w:ilvl w:val="0"/>
          <w:numId w:val="5"/>
        </w:numPr>
        <w:tabs>
          <w:tab w:val="left" w:pos="993"/>
        </w:tabs>
        <w:spacing w:line="252" w:lineRule="auto"/>
        <w:ind w:firstLine="709"/>
        <w:rPr>
          <w:sz w:val="28"/>
          <w:szCs w:val="28"/>
          <w:lang w:eastAsia="ru-RU" w:bidi="ru-RU"/>
        </w:rPr>
      </w:pPr>
      <w:r>
        <w:rPr>
          <w:sz w:val="28"/>
          <w:szCs w:val="28"/>
          <w:lang w:eastAsia="ru-RU" w:bidi="ru-RU"/>
        </w:rPr>
        <w:t>тип документа. В зависимости от содержания документа определяются следующие типы:</w:t>
      </w:r>
    </w:p>
    <w:p w14:paraId="58D32538" w14:textId="753BEDBA" w:rsidR="00F16F1A" w:rsidRDefault="00F16F1A">
      <w:pPr>
        <w:widowControl w:val="0"/>
        <w:spacing w:line="252" w:lineRule="auto"/>
        <w:ind w:firstLine="709"/>
        <w:rPr>
          <w:sz w:val="28"/>
          <w:szCs w:val="28"/>
          <w:lang w:eastAsia="ru-RU" w:bidi="ru-RU"/>
        </w:rPr>
      </w:pPr>
      <w:r>
        <w:rPr>
          <w:sz w:val="28"/>
          <w:szCs w:val="28"/>
          <w:lang w:eastAsia="ru-RU" w:bidi="ru-RU"/>
        </w:rPr>
        <w:t>стратегические приоритеты муниципальной программы;</w:t>
      </w:r>
    </w:p>
    <w:p w14:paraId="3747A9A4" w14:textId="77777777" w:rsidR="00F16F1A" w:rsidRDefault="00F16F1A">
      <w:pPr>
        <w:widowControl w:val="0"/>
        <w:spacing w:line="252" w:lineRule="auto"/>
        <w:ind w:firstLine="709"/>
        <w:rPr>
          <w:sz w:val="28"/>
          <w:szCs w:val="28"/>
          <w:lang w:eastAsia="ru-RU" w:bidi="ru-RU"/>
        </w:rPr>
      </w:pPr>
      <w:r>
        <w:rPr>
          <w:sz w:val="28"/>
          <w:szCs w:val="28"/>
          <w:lang w:eastAsia="ru-RU" w:bidi="ru-RU"/>
        </w:rPr>
        <w:t>паспорт муниципальной программы;</w:t>
      </w:r>
    </w:p>
    <w:p w14:paraId="5343B951" w14:textId="605A6C42" w:rsidR="00F16F1A" w:rsidRDefault="00F16F1A">
      <w:pPr>
        <w:widowControl w:val="0"/>
        <w:spacing w:line="252" w:lineRule="auto"/>
        <w:ind w:firstLine="709"/>
        <w:rPr>
          <w:sz w:val="28"/>
          <w:szCs w:val="28"/>
          <w:lang w:eastAsia="ru-RU" w:bidi="ru-RU"/>
        </w:rPr>
      </w:pPr>
      <w:r>
        <w:rPr>
          <w:sz w:val="28"/>
          <w:szCs w:val="28"/>
          <w:lang w:eastAsia="ru-RU" w:bidi="ru-RU"/>
        </w:rPr>
        <w:t>паспорт структурного элемента муниципальной программы;</w:t>
      </w:r>
    </w:p>
    <w:p w14:paraId="42C25071" w14:textId="6EF1C639" w:rsidR="00F16F1A" w:rsidRDefault="00F16F1A">
      <w:pPr>
        <w:widowControl w:val="0"/>
        <w:spacing w:line="252" w:lineRule="auto"/>
        <w:ind w:firstLine="709"/>
        <w:rPr>
          <w:sz w:val="28"/>
          <w:szCs w:val="28"/>
          <w:lang w:eastAsia="ru-RU" w:bidi="ru-RU"/>
        </w:rPr>
      </w:pPr>
      <w:r>
        <w:rPr>
          <w:sz w:val="28"/>
          <w:szCs w:val="28"/>
          <w:lang w:eastAsia="ru-RU" w:bidi="ru-RU"/>
        </w:rPr>
        <w:t xml:space="preserve">решение об осуществлении капитальных вложений в объекты муниципальной собственности </w:t>
      </w:r>
      <w:r w:rsidR="00035818">
        <w:rPr>
          <w:sz w:val="28"/>
          <w:szCs w:val="28"/>
          <w:lang w:eastAsia="ru-RU" w:bidi="ru-RU"/>
        </w:rPr>
        <w:t>Казан</w:t>
      </w:r>
      <w:r w:rsidR="00773548">
        <w:rPr>
          <w:sz w:val="28"/>
          <w:szCs w:val="28"/>
          <w:lang w:eastAsia="ru-RU" w:bidi="ru-RU"/>
        </w:rPr>
        <w:t xml:space="preserve">ского сельского поселения </w:t>
      </w:r>
      <w:proofErr w:type="spellStart"/>
      <w:r w:rsidR="003F7591">
        <w:rPr>
          <w:sz w:val="28"/>
          <w:szCs w:val="28"/>
          <w:lang w:eastAsia="ru-RU" w:bidi="ru-RU"/>
        </w:rPr>
        <w:t>Сернурского</w:t>
      </w:r>
      <w:proofErr w:type="spellEnd"/>
      <w:r>
        <w:rPr>
          <w:sz w:val="28"/>
          <w:szCs w:val="28"/>
          <w:lang w:eastAsia="ru-RU" w:bidi="ru-RU"/>
        </w:rPr>
        <w:t xml:space="preserve"> муниципального района Республики Марий Эл;</w:t>
      </w:r>
    </w:p>
    <w:p w14:paraId="3394C868" w14:textId="77777777" w:rsidR="00F16F1A" w:rsidRDefault="00F16F1A">
      <w:pPr>
        <w:widowControl w:val="0"/>
        <w:spacing w:line="252" w:lineRule="auto"/>
        <w:ind w:firstLine="709"/>
        <w:rPr>
          <w:sz w:val="28"/>
          <w:szCs w:val="28"/>
          <w:lang w:eastAsia="ru-RU" w:bidi="ru-RU"/>
        </w:rPr>
      </w:pPr>
      <w:r>
        <w:rPr>
          <w:sz w:val="28"/>
          <w:szCs w:val="28"/>
          <w:lang w:eastAsia="ru-RU" w:bidi="ru-RU"/>
        </w:rPr>
        <w:t>решение о заключении долгосрочных муниципальных контрактов;</w:t>
      </w:r>
    </w:p>
    <w:p w14:paraId="6DD910F3" w14:textId="7CA0D952" w:rsidR="00F16F1A" w:rsidRDefault="00F16F1A">
      <w:pPr>
        <w:widowControl w:val="0"/>
        <w:numPr>
          <w:ilvl w:val="0"/>
          <w:numId w:val="5"/>
        </w:numPr>
        <w:tabs>
          <w:tab w:val="left" w:pos="1062"/>
        </w:tabs>
        <w:spacing w:line="252" w:lineRule="auto"/>
        <w:ind w:firstLine="709"/>
        <w:rPr>
          <w:sz w:val="28"/>
          <w:szCs w:val="28"/>
          <w:lang w:eastAsia="ru-RU" w:bidi="ru-RU"/>
        </w:rPr>
      </w:pPr>
      <w:r>
        <w:rPr>
          <w:sz w:val="28"/>
          <w:szCs w:val="28"/>
          <w:lang w:eastAsia="ru-RU" w:bidi="ru-RU"/>
        </w:rPr>
        <w:t xml:space="preserve">вид документа (постановление (распоряжение) </w:t>
      </w:r>
      <w:r w:rsidR="00035818">
        <w:rPr>
          <w:sz w:val="28"/>
          <w:szCs w:val="28"/>
          <w:lang w:eastAsia="ru-RU" w:bidi="ru-RU"/>
        </w:rPr>
        <w:t>Казан</w:t>
      </w:r>
      <w:r w:rsidR="006D48EB">
        <w:rPr>
          <w:sz w:val="28"/>
          <w:szCs w:val="28"/>
          <w:lang w:eastAsia="ru-RU" w:bidi="ru-RU"/>
        </w:rPr>
        <w:t>ской</w:t>
      </w:r>
      <w:r>
        <w:rPr>
          <w:sz w:val="28"/>
          <w:szCs w:val="28"/>
          <w:lang w:eastAsia="ru-RU" w:bidi="ru-RU"/>
        </w:rPr>
        <w:t xml:space="preserve"> сельской администрации </w:t>
      </w:r>
      <w:proofErr w:type="spellStart"/>
      <w:r w:rsidR="003F7591">
        <w:rPr>
          <w:sz w:val="28"/>
          <w:szCs w:val="28"/>
          <w:lang w:eastAsia="ru-RU" w:bidi="ru-RU"/>
        </w:rPr>
        <w:t>Сернурского</w:t>
      </w:r>
      <w:proofErr w:type="spellEnd"/>
      <w:r>
        <w:rPr>
          <w:sz w:val="28"/>
          <w:szCs w:val="28"/>
          <w:lang w:eastAsia="ru-RU" w:bidi="ru-RU"/>
        </w:rPr>
        <w:t xml:space="preserve"> муниципального района Республики Марий Эл</w:t>
      </w:r>
      <w:r w:rsidR="00773548">
        <w:rPr>
          <w:sz w:val="28"/>
          <w:szCs w:val="28"/>
          <w:lang w:eastAsia="ru-RU" w:bidi="ru-RU"/>
        </w:rPr>
        <w:t>;</w:t>
      </w:r>
    </w:p>
    <w:p w14:paraId="3B6C2BF2" w14:textId="77777777" w:rsidR="00F16F1A" w:rsidRDefault="00F16F1A">
      <w:pPr>
        <w:widowControl w:val="0"/>
        <w:numPr>
          <w:ilvl w:val="0"/>
          <w:numId w:val="5"/>
        </w:numPr>
        <w:tabs>
          <w:tab w:val="left" w:pos="1052"/>
        </w:tabs>
        <w:spacing w:line="252" w:lineRule="auto"/>
        <w:ind w:firstLine="709"/>
        <w:rPr>
          <w:sz w:val="28"/>
          <w:szCs w:val="28"/>
          <w:lang w:eastAsia="ru-RU" w:bidi="ru-RU"/>
        </w:rPr>
      </w:pPr>
      <w:r>
        <w:rPr>
          <w:sz w:val="28"/>
          <w:szCs w:val="28"/>
          <w:lang w:eastAsia="ru-RU" w:bidi="ru-RU"/>
        </w:rPr>
        <w:t>наименование и реквизиты (дата и номер) утвержденного (принятого) документа;</w:t>
      </w:r>
    </w:p>
    <w:p w14:paraId="3FDEAB85" w14:textId="0B728FC6" w:rsidR="00F16F1A" w:rsidRDefault="00F16F1A">
      <w:pPr>
        <w:widowControl w:val="0"/>
        <w:numPr>
          <w:ilvl w:val="0"/>
          <w:numId w:val="5"/>
        </w:numPr>
        <w:tabs>
          <w:tab w:val="left" w:pos="1038"/>
        </w:tabs>
        <w:spacing w:line="252" w:lineRule="auto"/>
        <w:ind w:firstLine="709"/>
        <w:rPr>
          <w:sz w:val="28"/>
          <w:szCs w:val="28"/>
          <w:lang w:eastAsia="ru-RU" w:bidi="ru-RU"/>
        </w:rPr>
      </w:pPr>
      <w:r>
        <w:rPr>
          <w:sz w:val="28"/>
          <w:szCs w:val="28"/>
          <w:lang w:eastAsia="ru-RU" w:bidi="ru-RU"/>
        </w:rPr>
        <w:t>наименование главного распорядителя</w:t>
      </w:r>
      <w:r w:rsidR="00773548">
        <w:rPr>
          <w:sz w:val="28"/>
          <w:szCs w:val="28"/>
          <w:lang w:eastAsia="ru-RU" w:bidi="ru-RU"/>
        </w:rPr>
        <w:t>,</w:t>
      </w:r>
      <w:r>
        <w:rPr>
          <w:sz w:val="28"/>
          <w:szCs w:val="28"/>
          <w:lang w:eastAsia="ru-RU" w:bidi="ru-RU"/>
        </w:rPr>
        <w:t xml:space="preserve"> ответственного за разработку документа;</w:t>
      </w:r>
    </w:p>
    <w:p w14:paraId="5C66E787" w14:textId="77777777" w:rsidR="00F16F1A" w:rsidRDefault="00F16F1A">
      <w:pPr>
        <w:widowControl w:val="0"/>
        <w:numPr>
          <w:ilvl w:val="0"/>
          <w:numId w:val="5"/>
        </w:numPr>
        <w:tabs>
          <w:tab w:val="left" w:pos="1066"/>
        </w:tabs>
        <w:spacing w:line="252" w:lineRule="auto"/>
        <w:ind w:firstLine="709"/>
        <w:rPr>
          <w:sz w:val="28"/>
          <w:szCs w:val="28"/>
          <w:lang w:eastAsia="ru-RU" w:bidi="ru-RU"/>
        </w:rPr>
      </w:pPr>
      <w:r>
        <w:rPr>
          <w:sz w:val="28"/>
          <w:szCs w:val="28"/>
          <w:lang w:eastAsia="ru-RU" w:bidi="ru-RU"/>
        </w:rPr>
        <w:t xml:space="preserve">гиперссылка на текст документа на «Официальном интернет - портале правовой информации» </w:t>
      </w:r>
      <w:r w:rsidRPr="00773548">
        <w:rPr>
          <w:sz w:val="28"/>
          <w:szCs w:val="28"/>
          <w:lang w:eastAsia="en-US" w:bidi="en-US"/>
        </w:rPr>
        <w:t>(</w:t>
      </w:r>
      <w:hyperlink r:id="rId7" w:history="1">
        <w:r w:rsidRPr="00773548">
          <w:rPr>
            <w:rStyle w:val="ae"/>
            <w:color w:val="auto"/>
            <w:sz w:val="28"/>
            <w:szCs w:val="28"/>
            <w:u w:val="none"/>
            <w:lang w:val="en-US" w:eastAsia="en-US" w:bidi="en-US"/>
          </w:rPr>
          <w:t>www</w:t>
        </w:r>
        <w:r w:rsidRPr="00773548">
          <w:rPr>
            <w:rStyle w:val="ae"/>
            <w:color w:val="auto"/>
            <w:sz w:val="28"/>
            <w:szCs w:val="28"/>
            <w:u w:val="none"/>
            <w:lang w:eastAsia="en-US" w:bidi="en-US"/>
          </w:rPr>
          <w:t>.</w:t>
        </w:r>
        <w:proofErr w:type="spellStart"/>
        <w:r w:rsidRPr="00773548">
          <w:rPr>
            <w:rStyle w:val="ae"/>
            <w:color w:val="auto"/>
            <w:sz w:val="28"/>
            <w:szCs w:val="28"/>
            <w:u w:val="none"/>
            <w:lang w:val="en-US" w:eastAsia="en-US" w:bidi="en-US"/>
          </w:rPr>
          <w:t>pravo</w:t>
        </w:r>
        <w:proofErr w:type="spellEnd"/>
        <w:r w:rsidRPr="00773548">
          <w:rPr>
            <w:rStyle w:val="ae"/>
            <w:color w:val="auto"/>
            <w:sz w:val="28"/>
            <w:szCs w:val="28"/>
            <w:u w:val="none"/>
            <w:lang w:eastAsia="en-US" w:bidi="en-US"/>
          </w:rPr>
          <w:t>.</w:t>
        </w:r>
        <w:proofErr w:type="spellStart"/>
        <w:r w:rsidRPr="00773548">
          <w:rPr>
            <w:rStyle w:val="ae"/>
            <w:color w:val="auto"/>
            <w:sz w:val="28"/>
            <w:szCs w:val="28"/>
            <w:u w:val="none"/>
            <w:lang w:val="en-US" w:eastAsia="en-US" w:bidi="en-US"/>
          </w:rPr>
          <w:t>gov</w:t>
        </w:r>
        <w:proofErr w:type="spellEnd"/>
        <w:r w:rsidRPr="00773548">
          <w:rPr>
            <w:rStyle w:val="ae"/>
            <w:color w:val="auto"/>
            <w:sz w:val="28"/>
            <w:szCs w:val="28"/>
            <w:u w:val="none"/>
            <w:lang w:eastAsia="en-US" w:bidi="en-US"/>
          </w:rPr>
          <w:t>.</w:t>
        </w:r>
        <w:proofErr w:type="spellStart"/>
        <w:r w:rsidRPr="00773548">
          <w:rPr>
            <w:rStyle w:val="ae"/>
            <w:color w:val="auto"/>
            <w:sz w:val="28"/>
            <w:szCs w:val="28"/>
            <w:u w:val="none"/>
            <w:lang w:val="en-US" w:eastAsia="en-US" w:bidi="en-US"/>
          </w:rPr>
          <w:t>ru</w:t>
        </w:r>
        <w:proofErr w:type="spellEnd"/>
      </w:hyperlink>
      <w:r w:rsidRPr="00773548">
        <w:rPr>
          <w:sz w:val="28"/>
          <w:szCs w:val="28"/>
          <w:lang w:eastAsia="en-US" w:bidi="en-US"/>
        </w:rPr>
        <w:t xml:space="preserve">) </w:t>
      </w:r>
      <w:r>
        <w:rPr>
          <w:sz w:val="28"/>
          <w:szCs w:val="28"/>
          <w:lang w:eastAsia="ru-RU" w:bidi="ru-RU"/>
        </w:rPr>
        <w:t>(в случае размещения документов).</w:t>
      </w:r>
    </w:p>
    <w:p w14:paraId="72CD1A8E" w14:textId="77777777" w:rsidR="00F16F1A" w:rsidRDefault="00F16F1A">
      <w:pPr>
        <w:widowControl w:val="0"/>
        <w:spacing w:line="252" w:lineRule="auto"/>
        <w:ind w:firstLine="709"/>
        <w:rPr>
          <w:sz w:val="28"/>
          <w:szCs w:val="28"/>
        </w:rPr>
      </w:pPr>
      <w:r>
        <w:rPr>
          <w:sz w:val="28"/>
          <w:szCs w:val="28"/>
          <w:lang w:eastAsia="ru-RU" w:bidi="ru-RU"/>
        </w:rPr>
        <w:t>В случае утверждения (принятия) документов, предусматривающих внесение изменений в ранее утвержденный (принятый) документ, такие документы также включаются в реестр документов по соответствующей муниципальной программе (комплексной программе).</w:t>
      </w:r>
    </w:p>
    <w:p w14:paraId="7F3C908B" w14:textId="77777777" w:rsidR="00F16F1A" w:rsidRDefault="00F16F1A">
      <w:pPr>
        <w:keepNext/>
        <w:keepLines/>
        <w:widowControl w:val="0"/>
        <w:spacing w:line="252" w:lineRule="auto"/>
        <w:ind w:firstLine="709"/>
        <w:jc w:val="center"/>
        <w:rPr>
          <w:b/>
          <w:bCs/>
          <w:color w:val="000000"/>
          <w:sz w:val="28"/>
          <w:szCs w:val="28"/>
          <w:shd w:val="clear" w:color="auto" w:fill="FFFF00"/>
          <w:lang w:eastAsia="ru-RU" w:bidi="ru-RU"/>
        </w:rPr>
      </w:pPr>
    </w:p>
    <w:p w14:paraId="518212F1" w14:textId="77777777" w:rsidR="00F16F1A" w:rsidRDefault="00F16F1A">
      <w:pPr>
        <w:keepNext/>
        <w:keepLines/>
        <w:widowControl w:val="0"/>
        <w:spacing w:line="252" w:lineRule="auto"/>
        <w:jc w:val="center"/>
        <w:rPr>
          <w:bCs/>
          <w:color w:val="000000"/>
          <w:sz w:val="28"/>
          <w:szCs w:val="28"/>
          <w:lang w:eastAsia="ru-RU" w:bidi="ru-RU"/>
        </w:rPr>
      </w:pPr>
      <w:bookmarkStart w:id="3" w:name="bookmark8"/>
      <w:r>
        <w:rPr>
          <w:b/>
          <w:bCs/>
          <w:color w:val="000000"/>
          <w:sz w:val="28"/>
          <w:szCs w:val="28"/>
          <w:lang w:eastAsia="ru-RU" w:bidi="ru-RU"/>
        </w:rPr>
        <w:t>Ш. Требования к содержанию муниципальной программы</w:t>
      </w:r>
      <w:r>
        <w:rPr>
          <w:b/>
          <w:bCs/>
          <w:color w:val="000000"/>
          <w:sz w:val="28"/>
          <w:szCs w:val="28"/>
          <w:lang w:eastAsia="ru-RU" w:bidi="ru-RU"/>
        </w:rPr>
        <w:br/>
      </w:r>
      <w:bookmarkEnd w:id="3"/>
    </w:p>
    <w:p w14:paraId="061D7781" w14:textId="6EFF200D" w:rsidR="00F16F1A" w:rsidRDefault="00F16F1A">
      <w:pPr>
        <w:widowControl w:val="0"/>
        <w:tabs>
          <w:tab w:val="left" w:pos="1134"/>
        </w:tabs>
        <w:ind w:firstLine="709"/>
        <w:rPr>
          <w:color w:val="000000"/>
          <w:sz w:val="28"/>
          <w:szCs w:val="28"/>
          <w:lang w:eastAsia="ru-RU" w:bidi="ru-RU"/>
        </w:rPr>
      </w:pPr>
      <w:r>
        <w:rPr>
          <w:bCs/>
          <w:color w:val="000000"/>
          <w:sz w:val="28"/>
          <w:szCs w:val="28"/>
          <w:lang w:eastAsia="ru-RU" w:bidi="ru-RU"/>
        </w:rPr>
        <w:t>16</w:t>
      </w:r>
      <w:r>
        <w:rPr>
          <w:color w:val="000000"/>
          <w:sz w:val="28"/>
          <w:szCs w:val="28"/>
          <w:lang w:eastAsia="ru-RU" w:bidi="ru-RU"/>
        </w:rPr>
        <w:t xml:space="preserve">. Постановлением </w:t>
      </w:r>
      <w:r w:rsidR="00035818">
        <w:rPr>
          <w:color w:val="000000"/>
          <w:sz w:val="28"/>
          <w:szCs w:val="28"/>
          <w:lang w:eastAsia="ru-RU" w:bidi="ru-RU"/>
        </w:rPr>
        <w:t>Казан</w:t>
      </w:r>
      <w:r w:rsidR="0030348C">
        <w:rPr>
          <w:color w:val="000000"/>
          <w:sz w:val="28"/>
          <w:szCs w:val="28"/>
          <w:lang w:eastAsia="ru-RU" w:bidi="ru-RU"/>
        </w:rPr>
        <w:t>ской</w:t>
      </w:r>
      <w:r>
        <w:rPr>
          <w:color w:val="000000"/>
          <w:sz w:val="28"/>
          <w:szCs w:val="28"/>
          <w:lang w:eastAsia="ru-RU" w:bidi="ru-RU"/>
        </w:rPr>
        <w:t xml:space="preserve"> сельской администрации </w:t>
      </w:r>
      <w:proofErr w:type="spellStart"/>
      <w:r w:rsidR="003F7591">
        <w:rPr>
          <w:color w:val="000000"/>
          <w:sz w:val="28"/>
          <w:szCs w:val="28"/>
          <w:lang w:eastAsia="ru-RU" w:bidi="ru-RU"/>
        </w:rPr>
        <w:t>Сернурского</w:t>
      </w:r>
      <w:proofErr w:type="spellEnd"/>
      <w:r>
        <w:rPr>
          <w:color w:val="000000"/>
          <w:sz w:val="28"/>
          <w:szCs w:val="28"/>
          <w:lang w:eastAsia="ru-RU" w:bidi="ru-RU"/>
        </w:rPr>
        <w:t xml:space="preserve"> муниципального района Республики Марий Эл об утверждении муниципальной программы утверждаются:</w:t>
      </w:r>
    </w:p>
    <w:p w14:paraId="337E3C12" w14:textId="77777777" w:rsidR="00F16F1A" w:rsidRDefault="00F16F1A">
      <w:pPr>
        <w:widowControl w:val="0"/>
        <w:numPr>
          <w:ilvl w:val="0"/>
          <w:numId w:val="10"/>
        </w:numPr>
        <w:tabs>
          <w:tab w:val="left" w:pos="1052"/>
          <w:tab w:val="left" w:pos="1134"/>
        </w:tabs>
        <w:spacing w:line="252" w:lineRule="auto"/>
        <w:ind w:firstLine="709"/>
        <w:rPr>
          <w:rFonts w:eastAsia="Arial"/>
          <w:kern w:val="1"/>
          <w:sz w:val="28"/>
          <w:szCs w:val="28"/>
          <w:lang w:bidi="hi-IN"/>
        </w:rPr>
      </w:pPr>
      <w:r>
        <w:rPr>
          <w:color w:val="000000"/>
          <w:sz w:val="28"/>
          <w:szCs w:val="28"/>
          <w:lang w:eastAsia="ru-RU" w:bidi="ru-RU"/>
        </w:rPr>
        <w:t>стратегические приоритеты муниципальной программы;</w:t>
      </w:r>
    </w:p>
    <w:p w14:paraId="0CD35ED3" w14:textId="5834F817" w:rsidR="00F16F1A" w:rsidRDefault="00F16F1A">
      <w:pPr>
        <w:widowControl w:val="0"/>
        <w:numPr>
          <w:ilvl w:val="0"/>
          <w:numId w:val="10"/>
        </w:numPr>
        <w:tabs>
          <w:tab w:val="left" w:pos="1052"/>
          <w:tab w:val="left" w:pos="1134"/>
        </w:tabs>
        <w:ind w:firstLine="709"/>
        <w:rPr>
          <w:rFonts w:eastAsia="Arial"/>
          <w:kern w:val="1"/>
          <w:sz w:val="28"/>
          <w:szCs w:val="28"/>
          <w:shd w:val="clear" w:color="auto" w:fill="FFFFFF"/>
          <w:lang w:bidi="hi-IN"/>
        </w:rPr>
      </w:pPr>
      <w:r>
        <w:rPr>
          <w:rFonts w:eastAsia="Arial"/>
          <w:kern w:val="1"/>
          <w:sz w:val="28"/>
          <w:szCs w:val="28"/>
          <w:lang w:bidi="hi-IN"/>
        </w:rPr>
        <w:t>паспорт муниципальной программы;</w:t>
      </w:r>
    </w:p>
    <w:p w14:paraId="23E987CA" w14:textId="42078C0A" w:rsidR="00F16F1A" w:rsidRDefault="00F16F1A">
      <w:pPr>
        <w:widowControl w:val="0"/>
        <w:numPr>
          <w:ilvl w:val="0"/>
          <w:numId w:val="10"/>
        </w:numPr>
        <w:tabs>
          <w:tab w:val="left" w:pos="1052"/>
          <w:tab w:val="left" w:pos="1134"/>
        </w:tabs>
        <w:ind w:firstLine="709"/>
        <w:rPr>
          <w:rFonts w:eastAsia="Arial"/>
          <w:kern w:val="1"/>
          <w:sz w:val="28"/>
          <w:szCs w:val="28"/>
          <w:lang w:bidi="hi-IN"/>
        </w:rPr>
      </w:pPr>
      <w:r>
        <w:rPr>
          <w:rFonts w:eastAsia="Arial"/>
          <w:kern w:val="1"/>
          <w:sz w:val="28"/>
          <w:szCs w:val="28"/>
          <w:shd w:val="clear" w:color="auto" w:fill="FFFFFF"/>
          <w:lang w:bidi="hi-IN"/>
        </w:rPr>
        <w:t>паспорта структ</w:t>
      </w:r>
      <w:r>
        <w:rPr>
          <w:rFonts w:eastAsia="Arial"/>
          <w:kern w:val="1"/>
          <w:sz w:val="28"/>
          <w:szCs w:val="28"/>
          <w:lang w:bidi="hi-IN"/>
        </w:rPr>
        <w:t>урных элементов муниципальной программы и приложения к ним;</w:t>
      </w:r>
    </w:p>
    <w:p w14:paraId="55BC2DB4" w14:textId="2D1BC1A4" w:rsidR="0036635B" w:rsidRPr="0036635B" w:rsidRDefault="00F16F1A" w:rsidP="0036635B">
      <w:pPr>
        <w:pStyle w:val="af4"/>
        <w:numPr>
          <w:ilvl w:val="0"/>
          <w:numId w:val="10"/>
        </w:numPr>
        <w:tabs>
          <w:tab w:val="left" w:pos="971"/>
        </w:tabs>
        <w:ind w:firstLine="709"/>
        <w:rPr>
          <w:sz w:val="28"/>
          <w:szCs w:val="28"/>
          <w:lang w:eastAsia="en-US"/>
        </w:rPr>
      </w:pPr>
      <w:r w:rsidRPr="0036635B">
        <w:rPr>
          <w:rFonts w:eastAsia="Arial"/>
          <w:kern w:val="1"/>
          <w:sz w:val="28"/>
          <w:szCs w:val="28"/>
          <w:lang w:bidi="hi-IN"/>
        </w:rPr>
        <w:t xml:space="preserve">перечень объектов капитального строительства, </w:t>
      </w:r>
      <w:r w:rsidR="0036635B" w:rsidRPr="0036635B">
        <w:rPr>
          <w:sz w:val="28"/>
          <w:szCs w:val="28"/>
          <w:lang w:eastAsia="en-US"/>
        </w:rPr>
        <w:t xml:space="preserve">проектов </w:t>
      </w:r>
      <w:proofErr w:type="spellStart"/>
      <w:r w:rsidR="0036635B" w:rsidRPr="0036635B">
        <w:rPr>
          <w:sz w:val="28"/>
          <w:szCs w:val="28"/>
          <w:lang w:eastAsia="en-US"/>
        </w:rPr>
        <w:t>муниципально</w:t>
      </w:r>
      <w:proofErr w:type="spellEnd"/>
      <w:r w:rsidR="0036635B" w:rsidRPr="0036635B">
        <w:rPr>
          <w:sz w:val="28"/>
          <w:szCs w:val="28"/>
          <w:lang w:eastAsia="en-US"/>
        </w:rPr>
        <w:t xml:space="preserve">-частного партнерства с участием администрации </w:t>
      </w:r>
      <w:r w:rsidR="00035818">
        <w:rPr>
          <w:sz w:val="28"/>
          <w:szCs w:val="28"/>
          <w:lang w:eastAsia="en-US"/>
        </w:rPr>
        <w:t>Казан</w:t>
      </w:r>
      <w:r w:rsidR="0036635B" w:rsidRPr="0036635B">
        <w:rPr>
          <w:sz w:val="28"/>
          <w:szCs w:val="28"/>
          <w:lang w:eastAsia="en-US"/>
        </w:rPr>
        <w:t xml:space="preserve">ского </w:t>
      </w:r>
      <w:r w:rsidR="0036635B" w:rsidRPr="0036635B">
        <w:rPr>
          <w:sz w:val="28"/>
          <w:szCs w:val="28"/>
          <w:lang w:eastAsia="en-US"/>
        </w:rPr>
        <w:lastRenderedPageBreak/>
        <w:t>сельского поселения, реализуемых в рамках муниципальной программы (при необходимости);</w:t>
      </w:r>
    </w:p>
    <w:p w14:paraId="510B20A1" w14:textId="2AEA9045" w:rsidR="00F16F1A" w:rsidRDefault="0036635B">
      <w:pPr>
        <w:widowControl w:val="0"/>
        <w:numPr>
          <w:ilvl w:val="0"/>
          <w:numId w:val="10"/>
        </w:numPr>
        <w:tabs>
          <w:tab w:val="left" w:pos="1052"/>
          <w:tab w:val="left" w:pos="1134"/>
        </w:tabs>
        <w:ind w:firstLine="709"/>
        <w:rPr>
          <w:color w:val="000000"/>
          <w:sz w:val="28"/>
          <w:szCs w:val="28"/>
          <w:lang w:eastAsia="ru-RU" w:bidi="ru-RU"/>
        </w:rPr>
      </w:pPr>
      <w:r w:rsidRPr="0036635B">
        <w:rPr>
          <w:sz w:val="28"/>
          <w:szCs w:val="28"/>
          <w:lang w:eastAsia="en-US"/>
        </w:rPr>
        <w:t xml:space="preserve">иные документы, необходимые для обеспечения реализации муниципальной программы, по решению администрации </w:t>
      </w:r>
      <w:r w:rsidR="00035818">
        <w:rPr>
          <w:sz w:val="28"/>
          <w:szCs w:val="28"/>
          <w:lang w:eastAsia="en-US"/>
        </w:rPr>
        <w:t>Казан</w:t>
      </w:r>
      <w:r w:rsidRPr="0036635B">
        <w:rPr>
          <w:sz w:val="28"/>
          <w:szCs w:val="28"/>
          <w:lang w:eastAsia="en-US"/>
        </w:rPr>
        <w:t>ского сельского поселения</w:t>
      </w:r>
      <w:r w:rsidR="00F16F1A">
        <w:rPr>
          <w:rFonts w:eastAsia="Arial"/>
          <w:kern w:val="1"/>
          <w:sz w:val="28"/>
          <w:szCs w:val="28"/>
          <w:lang w:bidi="hi-IN"/>
        </w:rPr>
        <w:t>.</w:t>
      </w:r>
    </w:p>
    <w:p w14:paraId="32EFAEEF" w14:textId="77777777" w:rsidR="00F16F1A" w:rsidRDefault="00F16F1A">
      <w:pPr>
        <w:widowControl w:val="0"/>
        <w:tabs>
          <w:tab w:val="left" w:pos="284"/>
          <w:tab w:val="left" w:pos="1052"/>
          <w:tab w:val="left" w:pos="1153"/>
        </w:tabs>
        <w:spacing w:line="252" w:lineRule="auto"/>
        <w:ind w:firstLine="709"/>
        <w:rPr>
          <w:color w:val="000000"/>
          <w:sz w:val="28"/>
          <w:szCs w:val="28"/>
          <w:lang w:eastAsia="ru-RU" w:bidi="ru-RU"/>
        </w:rPr>
      </w:pPr>
      <w:r>
        <w:rPr>
          <w:color w:val="000000"/>
          <w:sz w:val="28"/>
          <w:szCs w:val="28"/>
          <w:lang w:eastAsia="ru-RU" w:bidi="ru-RU"/>
        </w:rPr>
        <w:t>17. Стратегические приоритеты муниципальной программы включают в себя:</w:t>
      </w:r>
    </w:p>
    <w:p w14:paraId="3016D6A0" w14:textId="77777777" w:rsidR="00F16F1A" w:rsidRDefault="00F16F1A">
      <w:pPr>
        <w:widowControl w:val="0"/>
        <w:numPr>
          <w:ilvl w:val="0"/>
          <w:numId w:val="1"/>
        </w:numPr>
        <w:tabs>
          <w:tab w:val="left" w:pos="1052"/>
        </w:tabs>
        <w:spacing w:line="252" w:lineRule="auto"/>
        <w:ind w:firstLine="709"/>
        <w:rPr>
          <w:color w:val="000000"/>
          <w:sz w:val="28"/>
          <w:szCs w:val="28"/>
          <w:lang w:eastAsia="ru-RU" w:bidi="ru-RU"/>
        </w:rPr>
      </w:pPr>
      <w:r>
        <w:rPr>
          <w:color w:val="000000"/>
          <w:sz w:val="28"/>
          <w:szCs w:val="28"/>
          <w:lang w:eastAsia="ru-RU" w:bidi="ru-RU"/>
        </w:rPr>
        <w:t>оценку текущего состояния соответствующей сферы социально- экономического развития муниципального образования;</w:t>
      </w:r>
    </w:p>
    <w:p w14:paraId="77347CC2" w14:textId="5D363F1F" w:rsidR="00F16F1A" w:rsidRDefault="00F16F1A">
      <w:pPr>
        <w:widowControl w:val="0"/>
        <w:numPr>
          <w:ilvl w:val="0"/>
          <w:numId w:val="1"/>
        </w:numPr>
        <w:tabs>
          <w:tab w:val="left" w:pos="1052"/>
        </w:tabs>
        <w:spacing w:line="252" w:lineRule="auto"/>
        <w:ind w:firstLine="709"/>
        <w:rPr>
          <w:color w:val="000000"/>
          <w:sz w:val="28"/>
          <w:szCs w:val="28"/>
          <w:lang w:eastAsia="ru-RU" w:bidi="ru-RU"/>
        </w:rPr>
      </w:pPr>
      <w:r>
        <w:rPr>
          <w:color w:val="000000"/>
          <w:sz w:val="28"/>
          <w:szCs w:val="28"/>
          <w:lang w:eastAsia="ru-RU" w:bidi="ru-RU"/>
        </w:rPr>
        <w:t xml:space="preserve">описание приоритетов и целей </w:t>
      </w:r>
      <w:r w:rsidR="0036635B">
        <w:rPr>
          <w:color w:val="000000"/>
          <w:sz w:val="28"/>
          <w:szCs w:val="28"/>
          <w:lang w:eastAsia="ru-RU" w:bidi="ru-RU"/>
        </w:rPr>
        <w:t>муниципальной политики</w:t>
      </w:r>
      <w:r>
        <w:rPr>
          <w:color w:val="000000"/>
          <w:sz w:val="28"/>
          <w:szCs w:val="28"/>
          <w:lang w:eastAsia="ru-RU" w:bidi="ru-RU"/>
        </w:rPr>
        <w:t xml:space="preserve"> в сфере реализации муниципальной программы</w:t>
      </w:r>
      <w:r w:rsidR="0036635B">
        <w:rPr>
          <w:color w:val="000000"/>
          <w:sz w:val="28"/>
          <w:szCs w:val="28"/>
          <w:lang w:eastAsia="ru-RU" w:bidi="ru-RU"/>
        </w:rPr>
        <w:t>;</w:t>
      </w:r>
      <w:r>
        <w:rPr>
          <w:color w:val="000000"/>
          <w:sz w:val="28"/>
          <w:szCs w:val="28"/>
          <w:lang w:eastAsia="ru-RU" w:bidi="ru-RU"/>
        </w:rPr>
        <w:t xml:space="preserve"> </w:t>
      </w:r>
    </w:p>
    <w:p w14:paraId="737E22CC" w14:textId="47F0A316" w:rsidR="00C50B60" w:rsidRDefault="00C50B60">
      <w:pPr>
        <w:widowControl w:val="0"/>
        <w:numPr>
          <w:ilvl w:val="0"/>
          <w:numId w:val="1"/>
        </w:numPr>
        <w:tabs>
          <w:tab w:val="left" w:pos="1052"/>
        </w:tabs>
        <w:spacing w:line="252" w:lineRule="auto"/>
        <w:ind w:firstLine="709"/>
        <w:rPr>
          <w:color w:val="000000"/>
          <w:sz w:val="28"/>
          <w:szCs w:val="28"/>
          <w:lang w:eastAsia="ru-RU" w:bidi="ru-RU"/>
        </w:rPr>
      </w:pPr>
      <w:r w:rsidRPr="00C50B60">
        <w:rPr>
          <w:color w:val="000000"/>
          <w:sz w:val="28"/>
          <w:szCs w:val="28"/>
          <w:lang w:eastAsia="ru-RU" w:bidi="ru-RU"/>
        </w:rPr>
        <w:t>сведения о взаимосвязи со стратегическими приоритетами, целями и показателями государственных программ</w:t>
      </w:r>
      <w:r>
        <w:rPr>
          <w:color w:val="000000"/>
          <w:sz w:val="28"/>
          <w:szCs w:val="28"/>
          <w:lang w:eastAsia="ru-RU" w:bidi="ru-RU"/>
        </w:rPr>
        <w:t>, муниципальных программ Сернурского муниципального района</w:t>
      </w:r>
      <w:r w:rsidRPr="00C50B60">
        <w:rPr>
          <w:color w:val="000000"/>
          <w:sz w:val="28"/>
          <w:szCs w:val="28"/>
          <w:lang w:eastAsia="ru-RU" w:bidi="ru-RU"/>
        </w:rPr>
        <w:t>;</w:t>
      </w:r>
    </w:p>
    <w:p w14:paraId="33A30701" w14:textId="246C8D86" w:rsidR="00F16F1A" w:rsidRDefault="00F16F1A">
      <w:pPr>
        <w:widowControl w:val="0"/>
        <w:numPr>
          <w:ilvl w:val="0"/>
          <w:numId w:val="1"/>
        </w:numPr>
        <w:tabs>
          <w:tab w:val="left" w:pos="1052"/>
        </w:tabs>
        <w:spacing w:line="252" w:lineRule="auto"/>
        <w:ind w:firstLine="709"/>
        <w:rPr>
          <w:color w:val="000000"/>
          <w:sz w:val="28"/>
          <w:szCs w:val="28"/>
          <w:lang w:eastAsia="ru-RU" w:bidi="ru-RU"/>
        </w:rPr>
      </w:pPr>
      <w:r>
        <w:rPr>
          <w:color w:val="000000"/>
          <w:sz w:val="28"/>
          <w:szCs w:val="28"/>
          <w:lang w:eastAsia="ru-RU" w:bidi="ru-RU"/>
        </w:rPr>
        <w:t>задачи муниципального управления, способы их эффективного решения.</w:t>
      </w:r>
    </w:p>
    <w:p w14:paraId="1833ACD6" w14:textId="7E0F512F" w:rsidR="003A7902" w:rsidRPr="003A7902" w:rsidRDefault="00F16F1A" w:rsidP="003A7902">
      <w:pPr>
        <w:tabs>
          <w:tab w:val="left" w:pos="971"/>
        </w:tabs>
        <w:ind w:firstLine="709"/>
        <w:rPr>
          <w:sz w:val="28"/>
          <w:szCs w:val="28"/>
          <w:lang w:eastAsia="en-US"/>
        </w:rPr>
      </w:pPr>
      <w:r>
        <w:rPr>
          <w:color w:val="000000"/>
          <w:sz w:val="28"/>
          <w:szCs w:val="28"/>
          <w:lang w:eastAsia="ru-RU" w:bidi="ru-RU"/>
        </w:rPr>
        <w:t xml:space="preserve">18. </w:t>
      </w:r>
      <w:r w:rsidR="003A7902" w:rsidRPr="003A7902">
        <w:rPr>
          <w:sz w:val="28"/>
          <w:szCs w:val="28"/>
          <w:lang w:eastAsia="en-US"/>
        </w:rPr>
        <w:t xml:space="preserve">Паспорт муниципальной программы утверждается </w:t>
      </w:r>
      <w:r w:rsidR="00035818">
        <w:rPr>
          <w:sz w:val="28"/>
          <w:szCs w:val="28"/>
          <w:lang w:eastAsia="en-US"/>
        </w:rPr>
        <w:t xml:space="preserve">постановлением Казанской </w:t>
      </w:r>
      <w:proofErr w:type="gramStart"/>
      <w:r w:rsidR="00035818">
        <w:rPr>
          <w:sz w:val="28"/>
          <w:szCs w:val="28"/>
          <w:lang w:eastAsia="en-US"/>
        </w:rPr>
        <w:t xml:space="preserve">сельской </w:t>
      </w:r>
      <w:r w:rsidR="003A7902" w:rsidRPr="003A7902">
        <w:rPr>
          <w:sz w:val="28"/>
          <w:szCs w:val="28"/>
          <w:lang w:eastAsia="en-US"/>
        </w:rPr>
        <w:t xml:space="preserve"> </w:t>
      </w:r>
      <w:r w:rsidR="003A7902">
        <w:rPr>
          <w:sz w:val="28"/>
          <w:szCs w:val="28"/>
          <w:lang w:eastAsia="en-US"/>
        </w:rPr>
        <w:t>администрации</w:t>
      </w:r>
      <w:proofErr w:type="gramEnd"/>
      <w:r w:rsidR="003A7902">
        <w:rPr>
          <w:sz w:val="28"/>
          <w:szCs w:val="28"/>
          <w:lang w:eastAsia="en-US"/>
        </w:rPr>
        <w:t>.</w:t>
      </w:r>
    </w:p>
    <w:p w14:paraId="105073D4" w14:textId="117A5587" w:rsidR="00F16F1A" w:rsidRDefault="00F16F1A">
      <w:pPr>
        <w:widowControl w:val="0"/>
        <w:tabs>
          <w:tab w:val="left" w:pos="1162"/>
        </w:tabs>
        <w:spacing w:line="252" w:lineRule="auto"/>
        <w:ind w:firstLine="709"/>
        <w:rPr>
          <w:color w:val="000000"/>
          <w:sz w:val="28"/>
          <w:szCs w:val="28"/>
          <w:lang w:eastAsia="ru-RU" w:bidi="ru-RU"/>
        </w:rPr>
      </w:pPr>
      <w:r>
        <w:rPr>
          <w:color w:val="000000"/>
          <w:sz w:val="28"/>
          <w:szCs w:val="28"/>
          <w:lang w:eastAsia="ru-RU" w:bidi="ru-RU"/>
        </w:rPr>
        <w:t>Разработка паспорта муниципальной программы осуществляется по форме согласно приложению № 2 к настоящему Положению.</w:t>
      </w:r>
    </w:p>
    <w:p w14:paraId="797843E9" w14:textId="77777777" w:rsidR="00F16F1A" w:rsidRDefault="00F16F1A">
      <w:pPr>
        <w:widowControl w:val="0"/>
        <w:tabs>
          <w:tab w:val="left" w:pos="709"/>
        </w:tabs>
        <w:spacing w:line="252" w:lineRule="auto"/>
        <w:ind w:firstLine="709"/>
        <w:rPr>
          <w:color w:val="000000"/>
          <w:sz w:val="28"/>
          <w:szCs w:val="28"/>
          <w:lang w:eastAsia="ru-RU" w:bidi="ru-RU"/>
        </w:rPr>
      </w:pPr>
      <w:r>
        <w:rPr>
          <w:color w:val="000000"/>
          <w:sz w:val="28"/>
          <w:szCs w:val="28"/>
          <w:lang w:eastAsia="ru-RU" w:bidi="ru-RU"/>
        </w:rPr>
        <w:t>19. Паспорт муниципальной программы содержит:</w:t>
      </w:r>
    </w:p>
    <w:p w14:paraId="15D22ED1" w14:textId="77777777" w:rsidR="00F16F1A" w:rsidRDefault="00F16F1A">
      <w:pPr>
        <w:widowControl w:val="0"/>
        <w:numPr>
          <w:ilvl w:val="0"/>
          <w:numId w:val="9"/>
        </w:numPr>
        <w:tabs>
          <w:tab w:val="clear" w:pos="708"/>
          <w:tab w:val="left" w:pos="709"/>
          <w:tab w:val="left" w:pos="1028"/>
        </w:tabs>
        <w:ind w:firstLine="709"/>
        <w:rPr>
          <w:color w:val="000000"/>
          <w:sz w:val="28"/>
          <w:szCs w:val="28"/>
          <w:lang w:eastAsia="ru-RU" w:bidi="ru-RU"/>
        </w:rPr>
      </w:pPr>
      <w:r>
        <w:rPr>
          <w:color w:val="000000"/>
          <w:sz w:val="28"/>
          <w:szCs w:val="28"/>
          <w:lang w:eastAsia="ru-RU" w:bidi="ru-RU"/>
        </w:rPr>
        <w:t>наименование муниципальной программы;</w:t>
      </w:r>
    </w:p>
    <w:p w14:paraId="3B5AD46E" w14:textId="77777777" w:rsidR="00F16F1A" w:rsidRDefault="00F16F1A">
      <w:pPr>
        <w:widowControl w:val="0"/>
        <w:numPr>
          <w:ilvl w:val="0"/>
          <w:numId w:val="9"/>
        </w:numPr>
        <w:tabs>
          <w:tab w:val="clear" w:pos="708"/>
          <w:tab w:val="left" w:pos="709"/>
          <w:tab w:val="left" w:pos="1028"/>
          <w:tab w:val="left" w:pos="1670"/>
        </w:tabs>
        <w:spacing w:line="264" w:lineRule="auto"/>
        <w:ind w:firstLine="709"/>
        <w:rPr>
          <w:color w:val="000000"/>
          <w:sz w:val="28"/>
          <w:szCs w:val="28"/>
          <w:lang w:eastAsia="ru-RU" w:bidi="ru-RU"/>
        </w:rPr>
      </w:pPr>
      <w:r>
        <w:rPr>
          <w:color w:val="000000"/>
          <w:sz w:val="28"/>
          <w:szCs w:val="28"/>
          <w:lang w:eastAsia="ru-RU" w:bidi="ru-RU"/>
        </w:rPr>
        <w:t>цели и показатели, их характеризующие;</w:t>
      </w:r>
    </w:p>
    <w:p w14:paraId="269444E6" w14:textId="77777777" w:rsidR="00F16F1A" w:rsidRDefault="00F16F1A">
      <w:pPr>
        <w:widowControl w:val="0"/>
        <w:numPr>
          <w:ilvl w:val="0"/>
          <w:numId w:val="9"/>
        </w:numPr>
        <w:tabs>
          <w:tab w:val="clear" w:pos="708"/>
          <w:tab w:val="left" w:pos="709"/>
          <w:tab w:val="left" w:pos="1028"/>
          <w:tab w:val="left" w:pos="1670"/>
        </w:tabs>
        <w:spacing w:line="264" w:lineRule="auto"/>
        <w:ind w:firstLine="709"/>
        <w:rPr>
          <w:color w:val="000000"/>
          <w:sz w:val="28"/>
          <w:szCs w:val="28"/>
          <w:lang w:eastAsia="ru-RU" w:bidi="ru-RU"/>
        </w:rPr>
      </w:pPr>
      <w:r>
        <w:rPr>
          <w:color w:val="000000"/>
          <w:sz w:val="28"/>
          <w:szCs w:val="28"/>
          <w:lang w:eastAsia="ru-RU" w:bidi="ru-RU"/>
        </w:rPr>
        <w:t>сроки реализации (с возможностью выделения этапов);</w:t>
      </w:r>
    </w:p>
    <w:p w14:paraId="2123E33B" w14:textId="77777777" w:rsidR="00F16F1A" w:rsidRDefault="00F16F1A">
      <w:pPr>
        <w:widowControl w:val="0"/>
        <w:numPr>
          <w:ilvl w:val="0"/>
          <w:numId w:val="9"/>
        </w:numPr>
        <w:tabs>
          <w:tab w:val="clear" w:pos="708"/>
          <w:tab w:val="left" w:pos="709"/>
          <w:tab w:val="left" w:pos="1028"/>
          <w:tab w:val="left" w:pos="1670"/>
        </w:tabs>
        <w:spacing w:line="264" w:lineRule="auto"/>
        <w:ind w:firstLine="709"/>
        <w:rPr>
          <w:color w:val="000000"/>
          <w:sz w:val="28"/>
          <w:szCs w:val="28"/>
          <w:lang w:eastAsia="ru-RU" w:bidi="ru-RU"/>
        </w:rPr>
      </w:pPr>
      <w:r>
        <w:rPr>
          <w:color w:val="000000"/>
          <w:sz w:val="28"/>
          <w:szCs w:val="28"/>
          <w:lang w:eastAsia="ru-RU" w:bidi="ru-RU"/>
        </w:rPr>
        <w:t>перечень структурных элементов;</w:t>
      </w:r>
    </w:p>
    <w:p w14:paraId="78D10055" w14:textId="77777777" w:rsidR="00F16F1A" w:rsidRDefault="00F16F1A">
      <w:pPr>
        <w:widowControl w:val="0"/>
        <w:numPr>
          <w:ilvl w:val="0"/>
          <w:numId w:val="9"/>
        </w:numPr>
        <w:tabs>
          <w:tab w:val="left" w:pos="1028"/>
          <w:tab w:val="left" w:pos="1092"/>
        </w:tabs>
        <w:spacing w:line="264" w:lineRule="auto"/>
        <w:ind w:firstLine="709"/>
        <w:rPr>
          <w:color w:val="000000"/>
          <w:sz w:val="28"/>
          <w:szCs w:val="28"/>
          <w:lang w:eastAsia="ru-RU" w:bidi="ru-RU"/>
        </w:rPr>
      </w:pPr>
      <w:r>
        <w:rPr>
          <w:color w:val="000000"/>
          <w:sz w:val="28"/>
          <w:szCs w:val="28"/>
          <w:lang w:eastAsia="ru-RU" w:bidi="ru-RU"/>
        </w:rPr>
        <w:t>параметры финансового обеспечения за счет всех источников финансирования по годам реализации в целом по муниципальной программе и с детализацией по ее структурным элементам;</w:t>
      </w:r>
    </w:p>
    <w:p w14:paraId="0506BC09" w14:textId="3A7D5883" w:rsidR="00F16F1A" w:rsidRDefault="00F16F1A">
      <w:pPr>
        <w:widowControl w:val="0"/>
        <w:numPr>
          <w:ilvl w:val="0"/>
          <w:numId w:val="9"/>
        </w:numPr>
        <w:tabs>
          <w:tab w:val="left" w:pos="1028"/>
          <w:tab w:val="left" w:pos="1670"/>
        </w:tabs>
        <w:spacing w:line="264" w:lineRule="auto"/>
        <w:ind w:firstLine="709"/>
        <w:rPr>
          <w:color w:val="000000"/>
          <w:sz w:val="28"/>
          <w:szCs w:val="28"/>
          <w:lang w:eastAsia="ru-RU" w:bidi="ru-RU"/>
        </w:rPr>
      </w:pPr>
      <w:r>
        <w:rPr>
          <w:color w:val="000000"/>
          <w:sz w:val="28"/>
          <w:szCs w:val="28"/>
          <w:lang w:eastAsia="ru-RU" w:bidi="ru-RU"/>
        </w:rPr>
        <w:t xml:space="preserve">сведения </w:t>
      </w:r>
      <w:r w:rsidR="0066229B">
        <w:rPr>
          <w:color w:val="000000"/>
          <w:sz w:val="28"/>
          <w:szCs w:val="28"/>
          <w:lang w:eastAsia="ru-RU" w:bidi="ru-RU"/>
        </w:rPr>
        <w:t xml:space="preserve">о кураторе, </w:t>
      </w:r>
      <w:r>
        <w:rPr>
          <w:color w:val="000000"/>
          <w:sz w:val="28"/>
          <w:szCs w:val="28"/>
          <w:lang w:eastAsia="ru-RU" w:bidi="ru-RU"/>
        </w:rPr>
        <w:t>об ответственном исполнителе;</w:t>
      </w:r>
    </w:p>
    <w:p w14:paraId="75B95CF3" w14:textId="79E48FAE" w:rsidR="0066229B" w:rsidRPr="000B38F0" w:rsidRDefault="0066229B">
      <w:pPr>
        <w:widowControl w:val="0"/>
        <w:numPr>
          <w:ilvl w:val="0"/>
          <w:numId w:val="9"/>
        </w:numPr>
        <w:tabs>
          <w:tab w:val="left" w:pos="1028"/>
          <w:tab w:val="left" w:pos="1670"/>
        </w:tabs>
        <w:spacing w:line="264" w:lineRule="auto"/>
        <w:ind w:firstLine="709"/>
        <w:rPr>
          <w:color w:val="000000"/>
          <w:sz w:val="28"/>
          <w:szCs w:val="28"/>
          <w:lang w:eastAsia="ru-RU" w:bidi="ru-RU"/>
        </w:rPr>
      </w:pPr>
      <w:r w:rsidRPr="0066229B">
        <w:rPr>
          <w:sz w:val="28"/>
          <w:szCs w:val="28"/>
          <w:lang w:eastAsia="en-US"/>
        </w:rPr>
        <w:t>связь с государственными программами</w:t>
      </w:r>
      <w:r>
        <w:rPr>
          <w:sz w:val="28"/>
          <w:szCs w:val="28"/>
          <w:lang w:eastAsia="en-US"/>
        </w:rPr>
        <w:t>, муниципальными программами Сернурского муниципального района</w:t>
      </w:r>
      <w:r w:rsidRPr="0066229B">
        <w:rPr>
          <w:sz w:val="28"/>
          <w:szCs w:val="28"/>
          <w:lang w:eastAsia="en-US"/>
        </w:rPr>
        <w:t>.</w:t>
      </w:r>
    </w:p>
    <w:p w14:paraId="5068F88D" w14:textId="66141A41" w:rsidR="000B38F0" w:rsidRDefault="000B38F0" w:rsidP="000B38F0">
      <w:pPr>
        <w:widowControl w:val="0"/>
        <w:tabs>
          <w:tab w:val="left" w:pos="1028"/>
          <w:tab w:val="left" w:pos="1670"/>
        </w:tabs>
        <w:spacing w:line="264" w:lineRule="auto"/>
        <w:ind w:firstLine="709"/>
        <w:rPr>
          <w:color w:val="000000"/>
          <w:sz w:val="28"/>
          <w:szCs w:val="28"/>
          <w:lang w:eastAsia="ru-RU" w:bidi="ru-RU"/>
        </w:rPr>
      </w:pPr>
      <w:r w:rsidRPr="000B38F0">
        <w:rPr>
          <w:sz w:val="28"/>
          <w:szCs w:val="28"/>
          <w:lang w:eastAsia="en-US"/>
        </w:rPr>
        <w:t>При необходимости в паспорт муниципальной программы могут включаться иные сведения.</w:t>
      </w:r>
    </w:p>
    <w:p w14:paraId="358B98C4" w14:textId="12BACF54" w:rsidR="00F16F1A" w:rsidRDefault="00F16F1A">
      <w:pPr>
        <w:widowControl w:val="0"/>
        <w:tabs>
          <w:tab w:val="left" w:pos="1028"/>
          <w:tab w:val="left" w:pos="1670"/>
        </w:tabs>
        <w:spacing w:line="264"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 xml:space="preserve">Паспорта муниципальных программ включаются в состав </w:t>
      </w:r>
      <w:proofErr w:type="gramStart"/>
      <w:r>
        <w:rPr>
          <w:color w:val="000000"/>
          <w:sz w:val="28"/>
          <w:szCs w:val="28"/>
          <w:shd w:val="clear" w:color="auto" w:fill="FFFFFF"/>
          <w:lang w:eastAsia="ru-RU" w:bidi="ru-RU"/>
        </w:rPr>
        <w:t>документов</w:t>
      </w:r>
      <w:proofErr w:type="gramEnd"/>
      <w:r>
        <w:rPr>
          <w:color w:val="000000"/>
          <w:sz w:val="28"/>
          <w:szCs w:val="28"/>
          <w:shd w:val="clear" w:color="auto" w:fill="FFFFFF"/>
          <w:lang w:eastAsia="ru-RU" w:bidi="ru-RU"/>
        </w:rPr>
        <w:t xml:space="preserve"> представляемых одновременно с проектом о бюджете </w:t>
      </w:r>
      <w:r w:rsidR="00035818">
        <w:rPr>
          <w:color w:val="000000"/>
          <w:sz w:val="28"/>
          <w:szCs w:val="28"/>
          <w:shd w:val="clear" w:color="auto" w:fill="FFFFFF"/>
          <w:lang w:eastAsia="ru-RU" w:bidi="ru-RU"/>
        </w:rPr>
        <w:t>Казан</w:t>
      </w:r>
      <w:r w:rsidR="003F7591">
        <w:rPr>
          <w:color w:val="000000"/>
          <w:sz w:val="28"/>
          <w:szCs w:val="28"/>
          <w:shd w:val="clear" w:color="auto" w:fill="FFFFFF"/>
          <w:lang w:eastAsia="ru-RU" w:bidi="ru-RU"/>
        </w:rPr>
        <w:t>ского</w:t>
      </w:r>
      <w:r>
        <w:rPr>
          <w:color w:val="000000"/>
          <w:sz w:val="28"/>
          <w:szCs w:val="28"/>
          <w:shd w:val="clear" w:color="auto" w:fill="FFFFFF"/>
          <w:lang w:eastAsia="ru-RU" w:bidi="ru-RU"/>
        </w:rPr>
        <w:t xml:space="preserve"> сельского поселения </w:t>
      </w:r>
      <w:proofErr w:type="spellStart"/>
      <w:r w:rsidR="003F7591">
        <w:rPr>
          <w:color w:val="000000"/>
          <w:sz w:val="28"/>
          <w:szCs w:val="28"/>
          <w:shd w:val="clear" w:color="auto" w:fill="FFFFFF"/>
          <w:lang w:eastAsia="ru-RU" w:bidi="ru-RU"/>
        </w:rPr>
        <w:t>Сернурского</w:t>
      </w:r>
      <w:proofErr w:type="spellEnd"/>
      <w:r>
        <w:rPr>
          <w:color w:val="000000"/>
          <w:sz w:val="28"/>
          <w:szCs w:val="28"/>
          <w:shd w:val="clear" w:color="auto" w:fill="FFFFFF"/>
          <w:lang w:eastAsia="ru-RU" w:bidi="ru-RU"/>
        </w:rPr>
        <w:t xml:space="preserve"> муниципального района Республики Марий Эл на очередной финансовый год и плановый период.</w:t>
      </w:r>
    </w:p>
    <w:p w14:paraId="47705C10" w14:textId="77777777" w:rsidR="00F16F1A" w:rsidRDefault="00F16F1A">
      <w:pPr>
        <w:widowControl w:val="0"/>
        <w:tabs>
          <w:tab w:val="left" w:pos="1193"/>
        </w:tabs>
        <w:spacing w:line="264"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20. Паспорт структурного элемента муниципальной программы содержит:</w:t>
      </w:r>
    </w:p>
    <w:p w14:paraId="3C88A8E1" w14:textId="77777777" w:rsidR="00F16F1A" w:rsidRDefault="00F16F1A">
      <w:pPr>
        <w:widowControl w:val="0"/>
        <w:tabs>
          <w:tab w:val="left" w:pos="1082"/>
        </w:tabs>
        <w:spacing w:line="264"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а) наименование структурного элемента;</w:t>
      </w:r>
    </w:p>
    <w:p w14:paraId="61C39C20" w14:textId="77777777" w:rsidR="00F16F1A" w:rsidRDefault="00F16F1A">
      <w:pPr>
        <w:widowControl w:val="0"/>
        <w:tabs>
          <w:tab w:val="left" w:pos="1082"/>
        </w:tabs>
        <w:spacing w:line="264" w:lineRule="auto"/>
        <w:ind w:firstLine="709"/>
        <w:rPr>
          <w:color w:val="000000"/>
          <w:sz w:val="28"/>
          <w:szCs w:val="28"/>
          <w:lang w:eastAsia="ru-RU" w:bidi="ru-RU"/>
        </w:rPr>
      </w:pPr>
      <w:r>
        <w:rPr>
          <w:color w:val="000000"/>
          <w:sz w:val="28"/>
          <w:szCs w:val="28"/>
          <w:shd w:val="clear" w:color="auto" w:fill="FFFFFF"/>
          <w:lang w:eastAsia="ru-RU" w:bidi="ru-RU"/>
        </w:rPr>
        <w:t>б) показатели;</w:t>
      </w:r>
    </w:p>
    <w:p w14:paraId="2849500B" w14:textId="77777777" w:rsidR="00F16F1A" w:rsidRDefault="00F16F1A">
      <w:pPr>
        <w:widowControl w:val="0"/>
        <w:tabs>
          <w:tab w:val="left" w:pos="1082"/>
        </w:tabs>
        <w:spacing w:line="264" w:lineRule="auto"/>
        <w:ind w:firstLine="709"/>
        <w:rPr>
          <w:color w:val="000000"/>
          <w:sz w:val="28"/>
          <w:szCs w:val="28"/>
          <w:lang w:eastAsia="ru-RU" w:bidi="ru-RU"/>
        </w:rPr>
      </w:pPr>
      <w:r>
        <w:rPr>
          <w:color w:val="000000"/>
          <w:sz w:val="28"/>
          <w:szCs w:val="28"/>
          <w:lang w:eastAsia="ru-RU" w:bidi="ru-RU"/>
        </w:rPr>
        <w:t>в) сроки реализации;</w:t>
      </w:r>
    </w:p>
    <w:p w14:paraId="1F90765D" w14:textId="77777777" w:rsidR="00F16F1A" w:rsidRDefault="00F16F1A">
      <w:pPr>
        <w:widowControl w:val="0"/>
        <w:tabs>
          <w:tab w:val="left" w:pos="1082"/>
          <w:tab w:val="left" w:pos="1111"/>
        </w:tabs>
        <w:spacing w:line="264" w:lineRule="auto"/>
        <w:ind w:firstLine="709"/>
        <w:rPr>
          <w:color w:val="000000"/>
          <w:sz w:val="28"/>
          <w:szCs w:val="28"/>
          <w:lang w:eastAsia="ru-RU" w:bidi="ru-RU"/>
        </w:rPr>
      </w:pPr>
      <w:r>
        <w:rPr>
          <w:color w:val="000000"/>
          <w:sz w:val="28"/>
          <w:szCs w:val="28"/>
          <w:lang w:eastAsia="ru-RU" w:bidi="ru-RU"/>
        </w:rPr>
        <w:lastRenderedPageBreak/>
        <w:t>г) перечень мероприятий (результатов);</w:t>
      </w:r>
    </w:p>
    <w:p w14:paraId="04198264" w14:textId="77777777" w:rsidR="00F16F1A" w:rsidRDefault="00F16F1A">
      <w:pPr>
        <w:widowControl w:val="0"/>
        <w:tabs>
          <w:tab w:val="left" w:pos="1082"/>
        </w:tabs>
        <w:spacing w:line="264" w:lineRule="auto"/>
        <w:ind w:firstLine="709"/>
        <w:rPr>
          <w:color w:val="000000"/>
          <w:sz w:val="28"/>
          <w:szCs w:val="28"/>
          <w:lang w:eastAsia="ru-RU" w:bidi="ru-RU"/>
        </w:rPr>
      </w:pPr>
      <w:r>
        <w:rPr>
          <w:color w:val="000000"/>
          <w:sz w:val="28"/>
          <w:szCs w:val="28"/>
          <w:lang w:eastAsia="ru-RU" w:bidi="ru-RU"/>
        </w:rPr>
        <w:t xml:space="preserve">д) параметры финансового обеспечения за счет всех источников по годам реализации в целом по структурному элементу муниципальной программы </w:t>
      </w:r>
      <w:r>
        <w:rPr>
          <w:color w:val="000000"/>
          <w:sz w:val="28"/>
          <w:szCs w:val="28"/>
          <w:shd w:val="clear" w:color="auto" w:fill="FFFFFF"/>
          <w:lang w:eastAsia="ru-RU" w:bidi="ru-RU"/>
        </w:rPr>
        <w:t>(комплексной программы),</w:t>
      </w:r>
      <w:r>
        <w:rPr>
          <w:color w:val="000000"/>
          <w:sz w:val="28"/>
          <w:szCs w:val="28"/>
          <w:lang w:eastAsia="ru-RU" w:bidi="ru-RU"/>
        </w:rPr>
        <w:t xml:space="preserve"> а также с детализацией по его мероприятиям (результатам);</w:t>
      </w:r>
    </w:p>
    <w:p w14:paraId="61ABD712" w14:textId="77777777" w:rsidR="00F16F1A" w:rsidRDefault="00F16F1A">
      <w:pPr>
        <w:widowControl w:val="0"/>
        <w:tabs>
          <w:tab w:val="left" w:pos="1082"/>
          <w:tab w:val="left" w:pos="1140"/>
        </w:tabs>
        <w:spacing w:line="264" w:lineRule="auto"/>
        <w:ind w:firstLine="709"/>
        <w:rPr>
          <w:color w:val="000000"/>
          <w:sz w:val="28"/>
          <w:szCs w:val="28"/>
          <w:lang w:eastAsia="ru-RU" w:bidi="ru-RU"/>
        </w:rPr>
      </w:pPr>
      <w:r>
        <w:rPr>
          <w:color w:val="000000"/>
          <w:sz w:val="28"/>
          <w:szCs w:val="28"/>
          <w:lang w:eastAsia="ru-RU" w:bidi="ru-RU"/>
        </w:rPr>
        <w:t>е) план реализации, включающий информацию о контрольных точках, а также объектах мероприятий (результатов);</w:t>
      </w:r>
    </w:p>
    <w:p w14:paraId="1866B5D8" w14:textId="77777777" w:rsidR="00F16F1A" w:rsidRDefault="00F16F1A">
      <w:pPr>
        <w:widowControl w:val="0"/>
        <w:tabs>
          <w:tab w:val="left" w:pos="1082"/>
        </w:tabs>
        <w:spacing w:line="264" w:lineRule="auto"/>
        <w:ind w:firstLine="709"/>
        <w:rPr>
          <w:color w:val="000000"/>
          <w:sz w:val="28"/>
          <w:szCs w:val="28"/>
          <w:lang w:eastAsia="ru-RU" w:bidi="ru-RU"/>
        </w:rPr>
      </w:pPr>
      <w:r>
        <w:rPr>
          <w:color w:val="000000"/>
          <w:sz w:val="28"/>
          <w:szCs w:val="28"/>
          <w:lang w:eastAsia="ru-RU" w:bidi="ru-RU"/>
        </w:rPr>
        <w:t xml:space="preserve">ж) сведения о кураторе, соисполнителе муниципальной программы </w:t>
      </w:r>
      <w:r>
        <w:rPr>
          <w:color w:val="000000"/>
          <w:sz w:val="28"/>
          <w:szCs w:val="28"/>
          <w:shd w:val="clear" w:color="auto" w:fill="FFFFFF"/>
          <w:lang w:eastAsia="ru-RU" w:bidi="ru-RU"/>
        </w:rPr>
        <w:t xml:space="preserve">(комплексной программы) </w:t>
      </w:r>
      <w:r>
        <w:rPr>
          <w:color w:val="000000"/>
          <w:sz w:val="28"/>
          <w:szCs w:val="28"/>
          <w:lang w:eastAsia="ru-RU" w:bidi="ru-RU"/>
        </w:rPr>
        <w:t>администраторе (при необходимости).</w:t>
      </w:r>
    </w:p>
    <w:p w14:paraId="375ACCF3" w14:textId="77777777" w:rsidR="00F16F1A" w:rsidRDefault="00F16F1A">
      <w:pPr>
        <w:widowControl w:val="0"/>
        <w:spacing w:line="264" w:lineRule="auto"/>
        <w:ind w:firstLine="709"/>
        <w:rPr>
          <w:sz w:val="28"/>
          <w:szCs w:val="28"/>
        </w:rPr>
      </w:pPr>
      <w:r>
        <w:rPr>
          <w:color w:val="000000"/>
          <w:sz w:val="28"/>
          <w:szCs w:val="28"/>
          <w:lang w:eastAsia="ru-RU" w:bidi="ru-RU"/>
        </w:rPr>
        <w:t xml:space="preserve">При необходимости в паспорт </w:t>
      </w:r>
      <w:r>
        <w:rPr>
          <w:color w:val="000000"/>
          <w:sz w:val="28"/>
          <w:szCs w:val="28"/>
          <w:shd w:val="clear" w:color="auto" w:fill="FFFFFF"/>
          <w:lang w:eastAsia="ru-RU" w:bidi="ru-RU"/>
        </w:rPr>
        <w:t>структурного элемента м</w:t>
      </w:r>
      <w:r>
        <w:rPr>
          <w:color w:val="000000"/>
          <w:sz w:val="28"/>
          <w:szCs w:val="28"/>
          <w:lang w:eastAsia="ru-RU" w:bidi="ru-RU"/>
        </w:rPr>
        <w:t>униципальной программы могут включаться иные сведения.</w:t>
      </w:r>
    </w:p>
    <w:p w14:paraId="006DBFA2" w14:textId="65FEA60E" w:rsidR="00F16F1A" w:rsidRDefault="00F16F1A">
      <w:pPr>
        <w:widowControl w:val="0"/>
        <w:tabs>
          <w:tab w:val="left" w:pos="1134"/>
        </w:tabs>
        <w:spacing w:line="252" w:lineRule="auto"/>
        <w:ind w:firstLine="709"/>
        <w:rPr>
          <w:color w:val="000000"/>
          <w:sz w:val="28"/>
          <w:szCs w:val="28"/>
          <w:lang w:eastAsia="ru-RU" w:bidi="ru-RU"/>
        </w:rPr>
      </w:pPr>
      <w:r>
        <w:rPr>
          <w:color w:val="000000"/>
          <w:sz w:val="28"/>
          <w:szCs w:val="28"/>
          <w:lang w:eastAsia="ru-RU" w:bidi="ru-RU"/>
        </w:rPr>
        <w:t xml:space="preserve">21. Муниципальные программы разрабатываются для реализации приоритетов и целей социально-экономического развития, определенных в документах стратегического планирования </w:t>
      </w:r>
      <w:r w:rsidR="00035818">
        <w:rPr>
          <w:color w:val="000000"/>
          <w:sz w:val="28"/>
          <w:szCs w:val="28"/>
          <w:lang w:eastAsia="ru-RU" w:bidi="ru-RU"/>
        </w:rPr>
        <w:t>Казан</w:t>
      </w:r>
      <w:r w:rsidR="003F7591">
        <w:rPr>
          <w:color w:val="000000"/>
          <w:sz w:val="28"/>
          <w:szCs w:val="28"/>
          <w:lang w:eastAsia="ru-RU" w:bidi="ru-RU"/>
        </w:rPr>
        <w:t>ского</w:t>
      </w:r>
      <w:r>
        <w:rPr>
          <w:color w:val="000000"/>
          <w:sz w:val="28"/>
          <w:szCs w:val="28"/>
          <w:lang w:eastAsia="ru-RU" w:bidi="ru-RU"/>
        </w:rPr>
        <w:t xml:space="preserve"> сельского поселения </w:t>
      </w:r>
      <w:proofErr w:type="spellStart"/>
      <w:r w:rsidR="003F7591">
        <w:rPr>
          <w:color w:val="000000"/>
          <w:sz w:val="28"/>
          <w:szCs w:val="28"/>
          <w:lang w:eastAsia="ru-RU" w:bidi="ru-RU"/>
        </w:rPr>
        <w:t>Сернурского</w:t>
      </w:r>
      <w:proofErr w:type="spellEnd"/>
      <w:r>
        <w:rPr>
          <w:color w:val="000000"/>
          <w:sz w:val="28"/>
          <w:szCs w:val="28"/>
          <w:lang w:eastAsia="ru-RU" w:bidi="ru-RU"/>
        </w:rPr>
        <w:t xml:space="preserve"> муниципального района Республики Марий Эл.</w:t>
      </w:r>
    </w:p>
    <w:p w14:paraId="0D5D5A1C" w14:textId="77777777" w:rsidR="00F16F1A" w:rsidRDefault="00F16F1A">
      <w:pPr>
        <w:widowControl w:val="0"/>
        <w:tabs>
          <w:tab w:val="left" w:pos="1143"/>
        </w:tabs>
        <w:spacing w:line="252" w:lineRule="auto"/>
        <w:ind w:firstLine="709"/>
        <w:rPr>
          <w:color w:val="000000"/>
          <w:sz w:val="28"/>
          <w:szCs w:val="28"/>
          <w:lang w:eastAsia="ru-RU" w:bidi="ru-RU"/>
        </w:rPr>
      </w:pPr>
      <w:r>
        <w:rPr>
          <w:color w:val="000000"/>
          <w:sz w:val="28"/>
          <w:szCs w:val="28"/>
          <w:lang w:eastAsia="ru-RU" w:bidi="ru-RU"/>
        </w:rPr>
        <w:t xml:space="preserve">Цели муниципальной программы, задачи ее структурных элементов должны соответствовать критериям конкретности, измеримости, достижимости, актуальности и ограниченности во времени. </w:t>
      </w:r>
    </w:p>
    <w:p w14:paraId="515696C0" w14:textId="36943E04"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Цель муниципальной программы формулируется с указанием целевого значения показателя, отражающего конечный социально-экономический эффект от реализации муниципальной программы на момент окончания ее реализации.</w:t>
      </w:r>
    </w:p>
    <w:p w14:paraId="01E21A09" w14:textId="77777777" w:rsidR="00F16F1A" w:rsidRDefault="00F16F1A">
      <w:pPr>
        <w:widowControl w:val="0"/>
        <w:tabs>
          <w:tab w:val="left" w:pos="1153"/>
        </w:tabs>
        <w:spacing w:line="252" w:lineRule="auto"/>
        <w:ind w:firstLine="709"/>
        <w:rPr>
          <w:color w:val="000000"/>
          <w:sz w:val="28"/>
          <w:szCs w:val="28"/>
          <w:lang w:eastAsia="ru-RU" w:bidi="ru-RU"/>
        </w:rPr>
      </w:pPr>
      <w:r>
        <w:rPr>
          <w:color w:val="000000"/>
          <w:sz w:val="28"/>
          <w:szCs w:val="28"/>
          <w:lang w:eastAsia="ru-RU" w:bidi="ru-RU"/>
        </w:rPr>
        <w:t>Для каждой цели муниципальной программы формируются показатели, отражающие значимые социально-экономические эффекты от реализации муниципальных программ.</w:t>
      </w:r>
    </w:p>
    <w:p w14:paraId="5A0D71A2" w14:textId="77777777" w:rsidR="00F16F1A" w:rsidRDefault="00F16F1A">
      <w:pPr>
        <w:widowControl w:val="0"/>
        <w:tabs>
          <w:tab w:val="left" w:pos="1153"/>
        </w:tabs>
        <w:spacing w:line="252" w:lineRule="auto"/>
        <w:ind w:firstLine="709"/>
        <w:rPr>
          <w:color w:val="000000"/>
          <w:sz w:val="28"/>
          <w:szCs w:val="28"/>
          <w:lang w:eastAsia="ru-RU" w:bidi="ru-RU"/>
        </w:rPr>
      </w:pPr>
      <w:r>
        <w:rPr>
          <w:color w:val="000000"/>
          <w:sz w:val="28"/>
          <w:szCs w:val="28"/>
          <w:lang w:eastAsia="ru-RU" w:bidi="ru-RU"/>
        </w:rPr>
        <w:t>Допускается включение в муниципальную программу комплекса процессных мероприятий, для которых показатели не устанавливаются.</w:t>
      </w:r>
    </w:p>
    <w:p w14:paraId="50CD2DB1" w14:textId="77777777" w:rsidR="00F16F1A" w:rsidRDefault="00F16F1A">
      <w:pPr>
        <w:widowControl w:val="0"/>
        <w:tabs>
          <w:tab w:val="left" w:pos="1148"/>
        </w:tabs>
        <w:spacing w:line="252" w:lineRule="auto"/>
        <w:ind w:firstLine="709"/>
        <w:rPr>
          <w:color w:val="000000"/>
          <w:sz w:val="28"/>
          <w:szCs w:val="28"/>
          <w:lang w:eastAsia="ru-RU" w:bidi="ru-RU"/>
        </w:rPr>
      </w:pPr>
      <w:r>
        <w:rPr>
          <w:color w:val="000000"/>
          <w:sz w:val="28"/>
          <w:szCs w:val="28"/>
          <w:lang w:eastAsia="ru-RU" w:bidi="ru-RU"/>
        </w:rPr>
        <w:t>22. В перечень показателей муниципальных программ включаются:</w:t>
      </w:r>
    </w:p>
    <w:p w14:paraId="6A5EC7F9" w14:textId="77777777" w:rsidR="00F16F1A" w:rsidRDefault="00F16F1A">
      <w:pPr>
        <w:widowControl w:val="0"/>
        <w:tabs>
          <w:tab w:val="left" w:pos="1148"/>
        </w:tabs>
        <w:spacing w:line="252" w:lineRule="auto"/>
        <w:ind w:firstLine="709"/>
        <w:rPr>
          <w:color w:val="000000"/>
          <w:sz w:val="28"/>
          <w:szCs w:val="28"/>
          <w:lang w:eastAsia="ru-RU" w:bidi="ru-RU"/>
        </w:rPr>
      </w:pPr>
      <w:r>
        <w:rPr>
          <w:color w:val="000000"/>
          <w:sz w:val="28"/>
          <w:szCs w:val="28"/>
          <w:lang w:eastAsia="ru-RU" w:bidi="ru-RU"/>
        </w:rPr>
        <w:t>показатели, характеризующие достижение национальных целей;</w:t>
      </w:r>
    </w:p>
    <w:p w14:paraId="512A9225" w14:textId="74091694" w:rsidR="00F16F1A" w:rsidRDefault="00F16F1A">
      <w:pPr>
        <w:widowControl w:val="0"/>
        <w:tabs>
          <w:tab w:val="left" w:pos="1042"/>
        </w:tabs>
        <w:spacing w:line="252" w:lineRule="auto"/>
        <w:ind w:firstLine="709"/>
        <w:rPr>
          <w:color w:val="000000"/>
          <w:sz w:val="28"/>
          <w:szCs w:val="28"/>
          <w:lang w:eastAsia="ru-RU" w:bidi="ru-RU"/>
        </w:rPr>
      </w:pPr>
      <w:r>
        <w:rPr>
          <w:color w:val="000000"/>
          <w:sz w:val="28"/>
          <w:szCs w:val="28"/>
          <w:lang w:eastAsia="ru-RU" w:bidi="ru-RU"/>
        </w:rPr>
        <w:t xml:space="preserve">показатели приоритетов социально-экономического развития </w:t>
      </w:r>
      <w:r w:rsidR="00035818">
        <w:rPr>
          <w:color w:val="000000"/>
          <w:sz w:val="28"/>
          <w:szCs w:val="28"/>
          <w:lang w:eastAsia="ru-RU" w:bidi="ru-RU"/>
        </w:rPr>
        <w:t>Казан</w:t>
      </w:r>
      <w:r w:rsidR="003F7591">
        <w:rPr>
          <w:color w:val="000000"/>
          <w:sz w:val="28"/>
          <w:szCs w:val="28"/>
          <w:lang w:eastAsia="ru-RU" w:bidi="ru-RU"/>
        </w:rPr>
        <w:t>ского</w:t>
      </w:r>
      <w:r>
        <w:rPr>
          <w:color w:val="000000"/>
          <w:sz w:val="28"/>
          <w:szCs w:val="28"/>
          <w:lang w:eastAsia="ru-RU" w:bidi="ru-RU"/>
        </w:rPr>
        <w:t xml:space="preserve"> сельского поселения </w:t>
      </w:r>
      <w:proofErr w:type="spellStart"/>
      <w:r w:rsidR="003F7591">
        <w:rPr>
          <w:color w:val="000000"/>
          <w:sz w:val="28"/>
          <w:szCs w:val="28"/>
          <w:lang w:eastAsia="ru-RU" w:bidi="ru-RU"/>
        </w:rPr>
        <w:t>Сернурского</w:t>
      </w:r>
      <w:proofErr w:type="spellEnd"/>
      <w:r>
        <w:rPr>
          <w:color w:val="000000"/>
          <w:sz w:val="28"/>
          <w:szCs w:val="28"/>
          <w:lang w:eastAsia="ru-RU" w:bidi="ru-RU"/>
        </w:rPr>
        <w:t xml:space="preserve"> муниципального района Республики Марий Эл, определяемые в документах стратегического планирования;</w:t>
      </w:r>
    </w:p>
    <w:p w14:paraId="6080C6DB" w14:textId="25CDADAB" w:rsidR="009D2C6A" w:rsidRDefault="00F16F1A">
      <w:pPr>
        <w:widowControl w:val="0"/>
        <w:tabs>
          <w:tab w:val="left" w:pos="1017"/>
        </w:tabs>
        <w:spacing w:line="252" w:lineRule="auto"/>
        <w:ind w:firstLine="709"/>
        <w:rPr>
          <w:color w:val="000000"/>
          <w:sz w:val="28"/>
          <w:szCs w:val="28"/>
          <w:lang w:eastAsia="ru-RU" w:bidi="ru-RU"/>
        </w:rPr>
      </w:pPr>
      <w:r>
        <w:rPr>
          <w:color w:val="000000"/>
          <w:sz w:val="28"/>
          <w:szCs w:val="28"/>
          <w:lang w:eastAsia="ru-RU" w:bidi="ru-RU"/>
        </w:rPr>
        <w:t xml:space="preserve">показатели уровня удовлетворенности граждан </w:t>
      </w:r>
      <w:r w:rsidR="00035818">
        <w:rPr>
          <w:color w:val="000000"/>
          <w:sz w:val="28"/>
          <w:szCs w:val="28"/>
          <w:lang w:eastAsia="ru-RU" w:bidi="ru-RU"/>
        </w:rPr>
        <w:t>Казан</w:t>
      </w:r>
      <w:r w:rsidR="003F7591">
        <w:rPr>
          <w:color w:val="000000"/>
          <w:sz w:val="28"/>
          <w:szCs w:val="28"/>
          <w:lang w:eastAsia="ru-RU" w:bidi="ru-RU"/>
        </w:rPr>
        <w:t>ского</w:t>
      </w:r>
      <w:r>
        <w:rPr>
          <w:color w:val="000000"/>
          <w:sz w:val="28"/>
          <w:szCs w:val="28"/>
          <w:lang w:eastAsia="ru-RU" w:bidi="ru-RU"/>
        </w:rPr>
        <w:t xml:space="preserve"> сельского поселения </w:t>
      </w:r>
      <w:proofErr w:type="spellStart"/>
      <w:r w:rsidR="003F7591">
        <w:rPr>
          <w:color w:val="000000"/>
          <w:sz w:val="28"/>
          <w:szCs w:val="28"/>
          <w:lang w:eastAsia="ru-RU" w:bidi="ru-RU"/>
        </w:rPr>
        <w:t>Сернурского</w:t>
      </w:r>
      <w:proofErr w:type="spellEnd"/>
      <w:r>
        <w:rPr>
          <w:color w:val="000000"/>
          <w:sz w:val="28"/>
          <w:szCs w:val="28"/>
          <w:lang w:eastAsia="ru-RU" w:bidi="ru-RU"/>
        </w:rPr>
        <w:t xml:space="preserve"> муниципального района Республики Марий Эл качеством предоставляемых муниципальных услуг в соответствующей сфере социально-экономического развития (при необходимости)</w:t>
      </w:r>
      <w:r w:rsidR="009D2C6A">
        <w:rPr>
          <w:color w:val="000000"/>
          <w:sz w:val="28"/>
          <w:szCs w:val="28"/>
          <w:lang w:eastAsia="ru-RU" w:bidi="ru-RU"/>
        </w:rPr>
        <w:t>;</w:t>
      </w:r>
    </w:p>
    <w:p w14:paraId="6935647D" w14:textId="5F25B8DF" w:rsidR="00F16F1A" w:rsidRDefault="009D2C6A">
      <w:pPr>
        <w:widowControl w:val="0"/>
        <w:tabs>
          <w:tab w:val="left" w:pos="1017"/>
        </w:tabs>
        <w:spacing w:line="252" w:lineRule="auto"/>
        <w:ind w:firstLine="709"/>
        <w:rPr>
          <w:color w:val="000000"/>
          <w:sz w:val="28"/>
          <w:szCs w:val="28"/>
          <w:lang w:eastAsia="ru-RU" w:bidi="ru-RU"/>
        </w:rPr>
      </w:pPr>
      <w:r w:rsidRPr="009D2C6A">
        <w:rPr>
          <w:sz w:val="28"/>
          <w:szCs w:val="28"/>
          <w:lang w:eastAsia="en-US"/>
        </w:rPr>
        <w:t xml:space="preserve">показатели для оценки эффективности деятельности </w:t>
      </w:r>
      <w:r w:rsidR="00AE76D4">
        <w:rPr>
          <w:sz w:val="28"/>
          <w:szCs w:val="28"/>
          <w:lang w:eastAsia="en-US"/>
        </w:rPr>
        <w:t xml:space="preserve">Казанской сельской </w:t>
      </w:r>
      <w:r w:rsidRPr="009D2C6A">
        <w:rPr>
          <w:sz w:val="28"/>
          <w:szCs w:val="28"/>
          <w:lang w:eastAsia="en-US"/>
        </w:rPr>
        <w:t>администрации</w:t>
      </w:r>
      <w:r w:rsidR="00F16F1A">
        <w:rPr>
          <w:color w:val="000000"/>
          <w:sz w:val="28"/>
          <w:szCs w:val="28"/>
          <w:lang w:eastAsia="ru-RU" w:bidi="ru-RU"/>
        </w:rPr>
        <w:t>.</w:t>
      </w:r>
    </w:p>
    <w:p w14:paraId="405D0174" w14:textId="77777777" w:rsidR="00F16F1A" w:rsidRDefault="00F16F1A">
      <w:pPr>
        <w:widowControl w:val="0"/>
        <w:tabs>
          <w:tab w:val="left" w:pos="1158"/>
        </w:tabs>
        <w:spacing w:line="252" w:lineRule="auto"/>
        <w:ind w:firstLine="709"/>
        <w:rPr>
          <w:color w:val="000000"/>
          <w:sz w:val="28"/>
          <w:szCs w:val="28"/>
          <w:lang w:eastAsia="ru-RU" w:bidi="ru-RU"/>
        </w:rPr>
      </w:pPr>
      <w:r>
        <w:rPr>
          <w:color w:val="000000"/>
          <w:sz w:val="28"/>
          <w:szCs w:val="28"/>
          <w:lang w:eastAsia="ru-RU" w:bidi="ru-RU"/>
        </w:rPr>
        <w:t>23. Показатели муниципальной программы, ее структурных элементов должны удовлетворять одному из следующих условий:</w:t>
      </w:r>
    </w:p>
    <w:p w14:paraId="4B0D8426" w14:textId="77777777" w:rsidR="00F16F1A" w:rsidRDefault="00F16F1A">
      <w:pPr>
        <w:widowControl w:val="0"/>
        <w:tabs>
          <w:tab w:val="left" w:pos="1047"/>
        </w:tabs>
        <w:spacing w:line="252" w:lineRule="auto"/>
        <w:ind w:firstLine="709"/>
        <w:rPr>
          <w:color w:val="000000"/>
          <w:sz w:val="28"/>
          <w:szCs w:val="28"/>
          <w:lang w:eastAsia="ru-RU" w:bidi="ru-RU"/>
        </w:rPr>
      </w:pPr>
      <w:r>
        <w:rPr>
          <w:color w:val="000000"/>
          <w:sz w:val="28"/>
          <w:szCs w:val="28"/>
          <w:lang w:eastAsia="ru-RU" w:bidi="ru-RU"/>
        </w:rPr>
        <w:t xml:space="preserve">целевые значения показателей определяются на основе данных </w:t>
      </w:r>
      <w:r>
        <w:rPr>
          <w:color w:val="000000"/>
          <w:sz w:val="28"/>
          <w:szCs w:val="28"/>
          <w:lang w:eastAsia="ru-RU" w:bidi="ru-RU"/>
        </w:rPr>
        <w:lastRenderedPageBreak/>
        <w:t>официального статистического наблюдения;</w:t>
      </w:r>
    </w:p>
    <w:p w14:paraId="60938ACE" w14:textId="77777777" w:rsidR="00F16F1A" w:rsidRDefault="00F16F1A">
      <w:pPr>
        <w:widowControl w:val="0"/>
        <w:tabs>
          <w:tab w:val="left" w:pos="1047"/>
        </w:tabs>
        <w:spacing w:line="252" w:lineRule="auto"/>
        <w:ind w:firstLine="709"/>
        <w:rPr>
          <w:color w:val="000000"/>
          <w:sz w:val="28"/>
          <w:szCs w:val="28"/>
          <w:lang w:eastAsia="ru-RU" w:bidi="ru-RU"/>
        </w:rPr>
      </w:pPr>
      <w:r>
        <w:rPr>
          <w:color w:val="000000"/>
          <w:sz w:val="28"/>
          <w:szCs w:val="28"/>
          <w:lang w:eastAsia="ru-RU" w:bidi="ru-RU"/>
        </w:rPr>
        <w:t>целевые значения показателей рассчитываются по методикам, утвержденным ответственными исполнителями, соисполнителями, участниками муниципальных программ.</w:t>
      </w:r>
    </w:p>
    <w:p w14:paraId="1740FB59" w14:textId="701BFCE3" w:rsidR="00F16F1A" w:rsidRDefault="00F16F1A">
      <w:pPr>
        <w:widowControl w:val="0"/>
        <w:tabs>
          <w:tab w:val="left" w:pos="1170"/>
        </w:tabs>
        <w:spacing w:line="252" w:lineRule="auto"/>
        <w:ind w:firstLine="709"/>
        <w:rPr>
          <w:color w:val="000000"/>
          <w:sz w:val="28"/>
          <w:szCs w:val="28"/>
          <w:lang w:eastAsia="ru-RU" w:bidi="ru-RU"/>
        </w:rPr>
      </w:pPr>
      <w:r>
        <w:rPr>
          <w:color w:val="000000"/>
          <w:sz w:val="28"/>
          <w:szCs w:val="28"/>
          <w:lang w:eastAsia="ru-RU" w:bidi="ru-RU"/>
        </w:rPr>
        <w:t>24. Обязательными атрибутивными признаками, характеризующими показатели муниципальной программы и показатели ее структурных элементов, являются:</w:t>
      </w:r>
    </w:p>
    <w:p w14:paraId="32F73822" w14:textId="77777777" w:rsidR="00F16F1A" w:rsidRDefault="00F16F1A">
      <w:pPr>
        <w:widowControl w:val="0"/>
        <w:numPr>
          <w:ilvl w:val="0"/>
          <w:numId w:val="6"/>
        </w:numPr>
        <w:tabs>
          <w:tab w:val="left" w:pos="1059"/>
        </w:tabs>
        <w:spacing w:line="252" w:lineRule="auto"/>
        <w:ind w:firstLine="709"/>
        <w:rPr>
          <w:color w:val="000000"/>
          <w:sz w:val="28"/>
          <w:szCs w:val="28"/>
          <w:lang w:eastAsia="ru-RU" w:bidi="ru-RU"/>
        </w:rPr>
      </w:pPr>
      <w:r>
        <w:rPr>
          <w:color w:val="000000"/>
          <w:sz w:val="28"/>
          <w:szCs w:val="28"/>
          <w:lang w:eastAsia="ru-RU" w:bidi="ru-RU"/>
        </w:rPr>
        <w:t>наименование показателя;</w:t>
      </w:r>
    </w:p>
    <w:p w14:paraId="51315009" w14:textId="77777777" w:rsidR="00F16F1A" w:rsidRDefault="00F16F1A">
      <w:pPr>
        <w:widowControl w:val="0"/>
        <w:numPr>
          <w:ilvl w:val="0"/>
          <w:numId w:val="6"/>
        </w:numPr>
        <w:tabs>
          <w:tab w:val="left" w:pos="1065"/>
        </w:tabs>
        <w:spacing w:line="252" w:lineRule="auto"/>
        <w:ind w:firstLine="709"/>
        <w:rPr>
          <w:color w:val="000000"/>
          <w:sz w:val="28"/>
          <w:szCs w:val="28"/>
          <w:lang w:eastAsia="ru-RU" w:bidi="ru-RU"/>
        </w:rPr>
      </w:pPr>
      <w:r>
        <w:rPr>
          <w:color w:val="000000"/>
          <w:sz w:val="28"/>
          <w:szCs w:val="28"/>
          <w:lang w:eastAsia="ru-RU" w:bidi="ru-RU"/>
        </w:rPr>
        <w:t>единица измерения показателя по Общероссийскому классификатору единиц измерения (далее - ОКЕИ);</w:t>
      </w:r>
    </w:p>
    <w:p w14:paraId="6BD84162" w14:textId="77777777" w:rsidR="00F16F1A" w:rsidRDefault="00F16F1A">
      <w:pPr>
        <w:widowControl w:val="0"/>
        <w:numPr>
          <w:ilvl w:val="0"/>
          <w:numId w:val="6"/>
        </w:numPr>
        <w:tabs>
          <w:tab w:val="left" w:pos="1064"/>
        </w:tabs>
        <w:spacing w:line="252" w:lineRule="auto"/>
        <w:ind w:firstLine="709"/>
        <w:rPr>
          <w:color w:val="000000"/>
          <w:sz w:val="28"/>
          <w:szCs w:val="28"/>
          <w:lang w:eastAsia="ru-RU" w:bidi="ru-RU"/>
        </w:rPr>
      </w:pPr>
      <w:r>
        <w:rPr>
          <w:color w:val="000000"/>
          <w:sz w:val="28"/>
          <w:szCs w:val="28"/>
          <w:lang w:eastAsia="ru-RU" w:bidi="ru-RU"/>
        </w:rPr>
        <w:t>базовое значение показателя (с указанием года);</w:t>
      </w:r>
    </w:p>
    <w:p w14:paraId="62513DD1" w14:textId="77777777" w:rsidR="00F16F1A" w:rsidRDefault="00F16F1A">
      <w:pPr>
        <w:widowControl w:val="0"/>
        <w:numPr>
          <w:ilvl w:val="0"/>
          <w:numId w:val="6"/>
        </w:numPr>
        <w:tabs>
          <w:tab w:val="left" w:pos="1050"/>
        </w:tabs>
        <w:spacing w:line="252" w:lineRule="auto"/>
        <w:ind w:firstLine="709"/>
        <w:rPr>
          <w:color w:val="000000"/>
          <w:sz w:val="28"/>
          <w:szCs w:val="28"/>
          <w:lang w:eastAsia="ru-RU" w:bidi="ru-RU"/>
        </w:rPr>
      </w:pPr>
      <w:r>
        <w:rPr>
          <w:color w:val="000000"/>
          <w:sz w:val="28"/>
          <w:szCs w:val="28"/>
          <w:lang w:eastAsia="ru-RU" w:bidi="ru-RU"/>
        </w:rPr>
        <w:t>значение показателя (по годам реализации);</w:t>
      </w:r>
    </w:p>
    <w:p w14:paraId="61BD6672" w14:textId="77777777" w:rsidR="00F16F1A" w:rsidRDefault="00F16F1A">
      <w:pPr>
        <w:widowControl w:val="0"/>
        <w:numPr>
          <w:ilvl w:val="0"/>
          <w:numId w:val="6"/>
        </w:numPr>
        <w:tabs>
          <w:tab w:val="left" w:pos="1060"/>
        </w:tabs>
        <w:spacing w:line="252" w:lineRule="auto"/>
        <w:ind w:firstLine="709"/>
        <w:rPr>
          <w:color w:val="000000"/>
          <w:sz w:val="28"/>
          <w:szCs w:val="28"/>
          <w:lang w:eastAsia="ru-RU" w:bidi="ru-RU"/>
        </w:rPr>
      </w:pPr>
      <w:r>
        <w:rPr>
          <w:color w:val="000000"/>
          <w:sz w:val="28"/>
          <w:szCs w:val="28"/>
          <w:lang w:eastAsia="ru-RU" w:bidi="ru-RU"/>
        </w:rPr>
        <w:t>характеристика планируемой динамики показателя (возрастание или убывание);</w:t>
      </w:r>
    </w:p>
    <w:p w14:paraId="3A10165B" w14:textId="77777777" w:rsidR="00F16F1A" w:rsidRDefault="00F16F1A">
      <w:pPr>
        <w:widowControl w:val="0"/>
        <w:numPr>
          <w:ilvl w:val="0"/>
          <w:numId w:val="6"/>
        </w:numPr>
        <w:tabs>
          <w:tab w:val="left" w:pos="1059"/>
        </w:tabs>
        <w:spacing w:line="252" w:lineRule="auto"/>
        <w:ind w:firstLine="709"/>
        <w:rPr>
          <w:color w:val="000000"/>
          <w:sz w:val="28"/>
          <w:szCs w:val="28"/>
          <w:lang w:eastAsia="ru-RU" w:bidi="ru-RU"/>
        </w:rPr>
      </w:pPr>
      <w:r>
        <w:rPr>
          <w:color w:val="000000"/>
          <w:sz w:val="28"/>
          <w:szCs w:val="28"/>
          <w:lang w:eastAsia="ru-RU" w:bidi="ru-RU"/>
        </w:rPr>
        <w:t>метод расчета (накопительный итог или дискретный показатель);</w:t>
      </w:r>
    </w:p>
    <w:p w14:paraId="16366CF7" w14:textId="7CC17DB5" w:rsidR="00F16F1A" w:rsidRDefault="00F16F1A">
      <w:pPr>
        <w:widowControl w:val="0"/>
        <w:numPr>
          <w:ilvl w:val="0"/>
          <w:numId w:val="6"/>
        </w:numPr>
        <w:tabs>
          <w:tab w:val="left" w:pos="1113"/>
        </w:tabs>
        <w:spacing w:line="252" w:lineRule="auto"/>
        <w:ind w:firstLine="709"/>
        <w:rPr>
          <w:color w:val="000000"/>
          <w:sz w:val="28"/>
          <w:szCs w:val="28"/>
          <w:lang w:eastAsia="ru-RU" w:bidi="ru-RU"/>
        </w:rPr>
      </w:pPr>
      <w:r>
        <w:rPr>
          <w:color w:val="000000"/>
          <w:sz w:val="28"/>
          <w:szCs w:val="28"/>
          <w:lang w:eastAsia="ru-RU" w:bidi="ru-RU"/>
        </w:rPr>
        <w:t>связь с целью муниципальной программы, с задачей структурного элемента такой программы, достижение (решение) которой характеризует показатель муниципальной программы, показатель структурного элемента;</w:t>
      </w:r>
    </w:p>
    <w:p w14:paraId="40FEF348" w14:textId="5DAC318F" w:rsidR="00F16F1A" w:rsidRDefault="00F16F1A">
      <w:pPr>
        <w:widowControl w:val="0"/>
        <w:numPr>
          <w:ilvl w:val="0"/>
          <w:numId w:val="6"/>
        </w:numPr>
        <w:tabs>
          <w:tab w:val="left" w:pos="1031"/>
        </w:tabs>
        <w:spacing w:line="252" w:lineRule="auto"/>
        <w:ind w:firstLine="709"/>
        <w:rPr>
          <w:color w:val="000000"/>
          <w:sz w:val="28"/>
          <w:szCs w:val="28"/>
          <w:lang w:eastAsia="ru-RU" w:bidi="ru-RU"/>
        </w:rPr>
      </w:pPr>
      <w:r>
        <w:rPr>
          <w:color w:val="000000"/>
          <w:sz w:val="28"/>
          <w:szCs w:val="28"/>
          <w:lang w:eastAsia="ru-RU" w:bidi="ru-RU"/>
        </w:rPr>
        <w:t>связь с показател</w:t>
      </w:r>
      <w:r w:rsidR="009776C2">
        <w:rPr>
          <w:color w:val="000000"/>
          <w:sz w:val="28"/>
          <w:szCs w:val="28"/>
          <w:lang w:eastAsia="ru-RU" w:bidi="ru-RU"/>
        </w:rPr>
        <w:t xml:space="preserve">ями </w:t>
      </w:r>
      <w:r>
        <w:rPr>
          <w:color w:val="000000"/>
          <w:sz w:val="28"/>
          <w:szCs w:val="28"/>
          <w:lang w:eastAsia="ru-RU" w:bidi="ru-RU"/>
        </w:rPr>
        <w:t>государственной программы</w:t>
      </w:r>
      <w:r w:rsidR="009776C2">
        <w:rPr>
          <w:color w:val="000000"/>
          <w:sz w:val="28"/>
          <w:szCs w:val="28"/>
          <w:lang w:eastAsia="ru-RU" w:bidi="ru-RU"/>
        </w:rPr>
        <w:t>, муниципальной программы Сернурского муниципального района</w:t>
      </w:r>
      <w:r>
        <w:rPr>
          <w:color w:val="000000"/>
          <w:sz w:val="28"/>
          <w:szCs w:val="28"/>
          <w:lang w:eastAsia="ru-RU" w:bidi="ru-RU"/>
        </w:rPr>
        <w:t xml:space="preserve"> и (или) </w:t>
      </w:r>
      <w:r w:rsidR="009776C2">
        <w:rPr>
          <w:color w:val="000000"/>
          <w:sz w:val="28"/>
          <w:szCs w:val="28"/>
          <w:lang w:eastAsia="ru-RU" w:bidi="ru-RU"/>
        </w:rPr>
        <w:t>их</w:t>
      </w:r>
      <w:r>
        <w:rPr>
          <w:color w:val="000000"/>
          <w:sz w:val="28"/>
          <w:szCs w:val="28"/>
          <w:lang w:eastAsia="ru-RU" w:bidi="ru-RU"/>
        </w:rPr>
        <w:t xml:space="preserve"> структурн</w:t>
      </w:r>
      <w:r w:rsidR="009776C2">
        <w:rPr>
          <w:color w:val="000000"/>
          <w:sz w:val="28"/>
          <w:szCs w:val="28"/>
          <w:lang w:eastAsia="ru-RU" w:bidi="ru-RU"/>
        </w:rPr>
        <w:t>ых</w:t>
      </w:r>
      <w:r>
        <w:rPr>
          <w:color w:val="000000"/>
          <w:sz w:val="28"/>
          <w:szCs w:val="28"/>
          <w:lang w:eastAsia="ru-RU" w:bidi="ru-RU"/>
        </w:rPr>
        <w:t xml:space="preserve"> элемент</w:t>
      </w:r>
      <w:r w:rsidR="009776C2">
        <w:rPr>
          <w:color w:val="000000"/>
          <w:sz w:val="28"/>
          <w:szCs w:val="28"/>
          <w:lang w:eastAsia="ru-RU" w:bidi="ru-RU"/>
        </w:rPr>
        <w:t>ов</w:t>
      </w:r>
      <w:r>
        <w:rPr>
          <w:color w:val="000000"/>
          <w:sz w:val="28"/>
          <w:szCs w:val="28"/>
          <w:lang w:eastAsia="ru-RU" w:bidi="ru-RU"/>
        </w:rPr>
        <w:t>.</w:t>
      </w:r>
    </w:p>
    <w:p w14:paraId="0FC7E9CD" w14:textId="260082AA" w:rsidR="00F16F1A" w:rsidRDefault="00F16F1A">
      <w:pPr>
        <w:widowControl w:val="0"/>
        <w:tabs>
          <w:tab w:val="left" w:pos="1175"/>
        </w:tabs>
        <w:spacing w:line="252" w:lineRule="auto"/>
        <w:ind w:firstLine="709"/>
        <w:rPr>
          <w:color w:val="000000"/>
          <w:sz w:val="28"/>
          <w:szCs w:val="28"/>
          <w:lang w:eastAsia="ru-RU" w:bidi="ru-RU"/>
        </w:rPr>
      </w:pPr>
      <w:r>
        <w:rPr>
          <w:color w:val="000000"/>
          <w:sz w:val="28"/>
          <w:szCs w:val="28"/>
          <w:lang w:eastAsia="ru-RU" w:bidi="ru-RU"/>
        </w:rPr>
        <w:t>25. Дополнительными атрибутивными признаками, характеризующими показатели муниципальной программы и показатели ее структурных элементов, являются:</w:t>
      </w:r>
    </w:p>
    <w:p w14:paraId="03610C62" w14:textId="7CA17B9C" w:rsidR="00F16F1A" w:rsidRDefault="00F16F1A">
      <w:pPr>
        <w:widowControl w:val="0"/>
        <w:numPr>
          <w:ilvl w:val="0"/>
          <w:numId w:val="8"/>
        </w:numPr>
        <w:tabs>
          <w:tab w:val="left" w:pos="1036"/>
        </w:tabs>
        <w:spacing w:line="252" w:lineRule="auto"/>
        <w:ind w:firstLine="709"/>
        <w:rPr>
          <w:color w:val="000000"/>
          <w:sz w:val="28"/>
          <w:szCs w:val="28"/>
          <w:lang w:eastAsia="ru-RU" w:bidi="ru-RU"/>
        </w:rPr>
      </w:pPr>
      <w:r>
        <w:rPr>
          <w:color w:val="000000"/>
          <w:sz w:val="28"/>
          <w:szCs w:val="28"/>
          <w:lang w:eastAsia="ru-RU" w:bidi="ru-RU"/>
        </w:rPr>
        <w:t xml:space="preserve">уровень показателя (показатель муниципальной программы </w:t>
      </w:r>
      <w:r>
        <w:rPr>
          <w:color w:val="000000"/>
          <w:sz w:val="28"/>
          <w:szCs w:val="28"/>
          <w:shd w:val="clear" w:color="auto" w:fill="FFFFFF"/>
          <w:lang w:eastAsia="ru-RU" w:bidi="ru-RU"/>
        </w:rPr>
        <w:t>или показатель структурного элемента такой программы);</w:t>
      </w:r>
    </w:p>
    <w:p w14:paraId="3D24B3D7" w14:textId="77777777" w:rsidR="00F16F1A" w:rsidRDefault="00F16F1A">
      <w:pPr>
        <w:widowControl w:val="0"/>
        <w:numPr>
          <w:ilvl w:val="0"/>
          <w:numId w:val="8"/>
        </w:numPr>
        <w:tabs>
          <w:tab w:val="left" w:pos="993"/>
        </w:tabs>
        <w:spacing w:line="252" w:lineRule="auto"/>
        <w:ind w:firstLine="709"/>
        <w:rPr>
          <w:color w:val="000000"/>
          <w:sz w:val="28"/>
          <w:szCs w:val="28"/>
          <w:lang w:eastAsia="ru-RU" w:bidi="ru-RU"/>
        </w:rPr>
      </w:pPr>
      <w:r>
        <w:rPr>
          <w:color w:val="000000"/>
          <w:sz w:val="28"/>
          <w:szCs w:val="28"/>
          <w:lang w:eastAsia="ru-RU" w:bidi="ru-RU"/>
        </w:rPr>
        <w:t>должностное лицо, ответственное за достижение показателя;</w:t>
      </w:r>
    </w:p>
    <w:p w14:paraId="44140756" w14:textId="3C391629" w:rsidR="00F16F1A" w:rsidRDefault="00F16F1A">
      <w:pPr>
        <w:widowControl w:val="0"/>
        <w:numPr>
          <w:ilvl w:val="0"/>
          <w:numId w:val="8"/>
        </w:numPr>
        <w:tabs>
          <w:tab w:val="left" w:pos="1055"/>
        </w:tabs>
        <w:spacing w:line="252" w:lineRule="auto"/>
        <w:ind w:firstLine="709"/>
        <w:rPr>
          <w:color w:val="000000"/>
          <w:sz w:val="28"/>
          <w:szCs w:val="28"/>
          <w:lang w:eastAsia="ru-RU" w:bidi="ru-RU"/>
        </w:rPr>
      </w:pPr>
      <w:r>
        <w:rPr>
          <w:color w:val="000000"/>
          <w:sz w:val="28"/>
          <w:szCs w:val="28"/>
          <w:lang w:eastAsia="ru-RU" w:bidi="ru-RU"/>
        </w:rPr>
        <w:t xml:space="preserve">связь с документом стратегического планирования, поручением, иным документом, в соответствии с которым показатель включен в </w:t>
      </w:r>
      <w:r w:rsidR="005D2ABD">
        <w:rPr>
          <w:color w:val="000000"/>
          <w:sz w:val="28"/>
          <w:szCs w:val="28"/>
          <w:lang w:eastAsia="ru-RU" w:bidi="ru-RU"/>
        </w:rPr>
        <w:t>муниципальную</w:t>
      </w:r>
      <w:r>
        <w:rPr>
          <w:color w:val="000000"/>
          <w:sz w:val="28"/>
          <w:szCs w:val="28"/>
          <w:lang w:eastAsia="ru-RU" w:bidi="ru-RU"/>
        </w:rPr>
        <w:t xml:space="preserve"> программу, ее структурный элемент;</w:t>
      </w:r>
    </w:p>
    <w:p w14:paraId="4F6A4BFA" w14:textId="77777777" w:rsidR="00F16F1A" w:rsidRDefault="00F16F1A">
      <w:pPr>
        <w:widowControl w:val="0"/>
        <w:numPr>
          <w:ilvl w:val="0"/>
          <w:numId w:val="8"/>
        </w:numPr>
        <w:tabs>
          <w:tab w:val="left" w:pos="1036"/>
        </w:tabs>
        <w:spacing w:line="252" w:lineRule="auto"/>
        <w:ind w:firstLine="709"/>
        <w:rPr>
          <w:color w:val="000000"/>
          <w:sz w:val="28"/>
          <w:szCs w:val="28"/>
          <w:lang w:eastAsia="ru-RU" w:bidi="ru-RU"/>
        </w:rPr>
      </w:pPr>
      <w:r>
        <w:rPr>
          <w:color w:val="000000"/>
          <w:sz w:val="28"/>
          <w:szCs w:val="28"/>
          <w:lang w:eastAsia="ru-RU" w:bidi="ru-RU"/>
        </w:rPr>
        <w:t>информационная система (источник данных), содержащая сведения о показателях и их значениях (при наличии);</w:t>
      </w:r>
    </w:p>
    <w:p w14:paraId="3BF19894" w14:textId="365A6965" w:rsidR="00F16F1A" w:rsidRDefault="00F16F1A">
      <w:pPr>
        <w:widowControl w:val="0"/>
        <w:numPr>
          <w:ilvl w:val="0"/>
          <w:numId w:val="8"/>
        </w:numPr>
        <w:tabs>
          <w:tab w:val="left" w:pos="1055"/>
        </w:tabs>
        <w:spacing w:line="252" w:lineRule="auto"/>
        <w:ind w:firstLine="709"/>
        <w:rPr>
          <w:color w:val="000000"/>
          <w:sz w:val="28"/>
          <w:szCs w:val="28"/>
          <w:shd w:val="clear" w:color="auto" w:fill="FFFFFF"/>
          <w:lang w:eastAsia="ru-RU" w:bidi="ru-RU"/>
        </w:rPr>
      </w:pPr>
      <w:r>
        <w:rPr>
          <w:color w:val="000000"/>
          <w:sz w:val="28"/>
          <w:szCs w:val="28"/>
          <w:lang w:eastAsia="ru-RU" w:bidi="ru-RU"/>
        </w:rPr>
        <w:t>связь с муниципальной программой в случае реализации структурного элемента в рамках нескольких муниципальных программ (комплексных программ) (для показателей уровня структурного элемента).</w:t>
      </w:r>
    </w:p>
    <w:p w14:paraId="3E7728AD" w14:textId="77777777" w:rsidR="00F16F1A" w:rsidRDefault="00F16F1A">
      <w:pPr>
        <w:widowControl w:val="0"/>
        <w:tabs>
          <w:tab w:val="left" w:pos="1209"/>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26. Достижение целей и показателей, решение задач муниципальной программы и ее структурных элементов обеспечивается за счет реализации мероприятий (результатов) структурных элементов такой программы.</w:t>
      </w:r>
    </w:p>
    <w:p w14:paraId="7C60568D" w14:textId="458A16AA" w:rsidR="00F16F1A" w:rsidRDefault="00F16F1A">
      <w:pPr>
        <w:widowControl w:val="0"/>
        <w:tabs>
          <w:tab w:val="left" w:pos="1209"/>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Мероприятия (результаты) группируются по задачам структурных элементов муниципальных программ.</w:t>
      </w:r>
    </w:p>
    <w:p w14:paraId="16E55A08" w14:textId="77777777" w:rsidR="00F16F1A" w:rsidRPr="008B653C" w:rsidRDefault="00F16F1A">
      <w:pPr>
        <w:widowControl w:val="0"/>
        <w:tabs>
          <w:tab w:val="left" w:pos="1134"/>
          <w:tab w:val="left" w:pos="4175"/>
          <w:tab w:val="left" w:pos="7266"/>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 xml:space="preserve">27. Обязательными атрибутивными признаками, характеризующими мероприятия (результаты) структурного элемента муниципальной </w:t>
      </w:r>
      <w:r w:rsidRPr="008B653C">
        <w:rPr>
          <w:color w:val="000000"/>
          <w:sz w:val="28"/>
          <w:szCs w:val="28"/>
          <w:shd w:val="clear" w:color="auto" w:fill="FFFFFF"/>
          <w:lang w:eastAsia="ru-RU" w:bidi="ru-RU"/>
        </w:rPr>
        <w:lastRenderedPageBreak/>
        <w:t>программы, являются:</w:t>
      </w:r>
    </w:p>
    <w:p w14:paraId="77BBB3A7" w14:textId="3AB06929" w:rsidR="00F16F1A" w:rsidRPr="008B653C" w:rsidRDefault="000B58E3" w:rsidP="000B58E3">
      <w:pPr>
        <w:widowControl w:val="0"/>
        <w:tabs>
          <w:tab w:val="left" w:pos="1083"/>
        </w:tabs>
        <w:ind w:left="709"/>
        <w:rPr>
          <w:color w:val="000000"/>
          <w:sz w:val="28"/>
          <w:szCs w:val="28"/>
          <w:shd w:val="clear" w:color="auto" w:fill="FFFFFF"/>
          <w:lang w:eastAsia="ru-RU" w:bidi="ru-RU"/>
        </w:rPr>
      </w:pPr>
      <w:r>
        <w:rPr>
          <w:color w:val="000000"/>
          <w:sz w:val="28"/>
          <w:szCs w:val="28"/>
          <w:shd w:val="clear" w:color="auto" w:fill="FFFFFF"/>
          <w:lang w:eastAsia="ru-RU" w:bidi="ru-RU"/>
        </w:rPr>
        <w:t xml:space="preserve">1) </w:t>
      </w:r>
      <w:r w:rsidR="00F16F1A" w:rsidRPr="008B653C">
        <w:rPr>
          <w:color w:val="000000"/>
          <w:sz w:val="28"/>
          <w:szCs w:val="28"/>
          <w:shd w:val="clear" w:color="auto" w:fill="FFFFFF"/>
          <w:lang w:eastAsia="ru-RU" w:bidi="ru-RU"/>
        </w:rPr>
        <w:t>наименование мероприятия (результата);</w:t>
      </w:r>
    </w:p>
    <w:p w14:paraId="76E80A32" w14:textId="6C09CD97" w:rsidR="00F16F1A" w:rsidRPr="008B653C" w:rsidRDefault="00F16F1A" w:rsidP="000B58E3">
      <w:pPr>
        <w:widowControl w:val="0"/>
        <w:numPr>
          <w:ilvl w:val="0"/>
          <w:numId w:val="19"/>
        </w:numPr>
        <w:tabs>
          <w:tab w:val="left" w:pos="1107"/>
        </w:tabs>
        <w:spacing w:line="252" w:lineRule="auto"/>
        <w:ind w:hanging="11"/>
        <w:rPr>
          <w:color w:val="000000"/>
          <w:sz w:val="28"/>
          <w:szCs w:val="28"/>
          <w:shd w:val="clear" w:color="auto" w:fill="FFFFFF"/>
          <w:lang w:eastAsia="ru-RU" w:bidi="ru-RU"/>
        </w:rPr>
      </w:pPr>
      <w:r w:rsidRPr="008B653C">
        <w:rPr>
          <w:color w:val="000000"/>
          <w:sz w:val="28"/>
          <w:szCs w:val="28"/>
          <w:shd w:val="clear" w:color="auto" w:fill="FFFFFF"/>
          <w:lang w:eastAsia="ru-RU" w:bidi="ru-RU"/>
        </w:rPr>
        <w:t xml:space="preserve">единица измерения мероприятия (результата) (по </w:t>
      </w:r>
      <w:r w:rsidR="000B58E3">
        <w:rPr>
          <w:color w:val="000000"/>
          <w:sz w:val="28"/>
          <w:szCs w:val="28"/>
          <w:shd w:val="clear" w:color="auto" w:fill="FFFFFF"/>
          <w:lang w:eastAsia="ru-RU" w:bidi="ru-RU"/>
        </w:rPr>
        <w:t>ОК</w:t>
      </w:r>
      <w:r w:rsidRPr="008B653C">
        <w:rPr>
          <w:color w:val="000000"/>
          <w:sz w:val="28"/>
          <w:szCs w:val="28"/>
          <w:shd w:val="clear" w:color="auto" w:fill="FFFFFF"/>
          <w:lang w:eastAsia="ru-RU" w:bidi="ru-RU"/>
        </w:rPr>
        <w:t>ЕИ);</w:t>
      </w:r>
    </w:p>
    <w:p w14:paraId="3EDC1C2C" w14:textId="41C3F9A8" w:rsidR="00F16F1A" w:rsidRPr="008B653C" w:rsidRDefault="00F16F1A" w:rsidP="000B58E3">
      <w:pPr>
        <w:widowControl w:val="0"/>
        <w:numPr>
          <w:ilvl w:val="0"/>
          <w:numId w:val="19"/>
        </w:numPr>
        <w:tabs>
          <w:tab w:val="left" w:pos="1093"/>
        </w:tabs>
        <w:spacing w:line="252" w:lineRule="auto"/>
        <w:ind w:hanging="11"/>
        <w:rPr>
          <w:color w:val="000000"/>
          <w:sz w:val="28"/>
          <w:szCs w:val="28"/>
          <w:shd w:val="clear" w:color="auto" w:fill="FFFFFF"/>
          <w:lang w:eastAsia="ru-RU" w:bidi="ru-RU"/>
        </w:rPr>
      </w:pPr>
      <w:r w:rsidRPr="008B653C">
        <w:rPr>
          <w:color w:val="000000"/>
          <w:sz w:val="28"/>
          <w:szCs w:val="28"/>
          <w:shd w:val="clear" w:color="auto" w:fill="FFFFFF"/>
          <w:lang w:eastAsia="ru-RU" w:bidi="ru-RU"/>
        </w:rPr>
        <w:t>базовое значение мероприятия (результата) (с указанием года);</w:t>
      </w:r>
    </w:p>
    <w:p w14:paraId="1D318F24" w14:textId="56DBEE0D" w:rsidR="00F16F1A" w:rsidRPr="008B653C" w:rsidRDefault="00F16F1A" w:rsidP="000B58E3">
      <w:pPr>
        <w:widowControl w:val="0"/>
        <w:numPr>
          <w:ilvl w:val="0"/>
          <w:numId w:val="19"/>
        </w:numPr>
        <w:tabs>
          <w:tab w:val="left" w:pos="1065"/>
        </w:tabs>
        <w:spacing w:line="252" w:lineRule="auto"/>
        <w:ind w:left="0" w:firstLine="709"/>
        <w:rPr>
          <w:color w:val="000000"/>
          <w:sz w:val="28"/>
          <w:szCs w:val="28"/>
          <w:shd w:val="clear" w:color="auto" w:fill="FFFFFF"/>
          <w:lang w:eastAsia="ru-RU" w:bidi="ru-RU"/>
        </w:rPr>
      </w:pPr>
      <w:r w:rsidRPr="008B653C">
        <w:rPr>
          <w:color w:val="000000"/>
          <w:sz w:val="28"/>
          <w:szCs w:val="28"/>
          <w:shd w:val="clear" w:color="auto" w:fill="FFFFFF"/>
          <w:lang w:eastAsia="ru-RU" w:bidi="ru-RU"/>
        </w:rPr>
        <w:t>значение мероприятия (результата) (по годам реализации) (накопительным итогом / дискретно в отчетном периоде);</w:t>
      </w:r>
    </w:p>
    <w:p w14:paraId="114D12AD" w14:textId="39D13659" w:rsidR="00F16F1A" w:rsidRPr="008B653C" w:rsidRDefault="00F16F1A" w:rsidP="000B58E3">
      <w:pPr>
        <w:widowControl w:val="0"/>
        <w:numPr>
          <w:ilvl w:val="0"/>
          <w:numId w:val="19"/>
        </w:numPr>
        <w:tabs>
          <w:tab w:val="left" w:pos="1112"/>
        </w:tabs>
        <w:spacing w:line="252" w:lineRule="auto"/>
        <w:ind w:hanging="11"/>
        <w:rPr>
          <w:color w:val="000000"/>
          <w:sz w:val="28"/>
          <w:szCs w:val="28"/>
          <w:shd w:val="clear" w:color="auto" w:fill="FFFFFF"/>
          <w:lang w:eastAsia="ru-RU" w:bidi="ru-RU"/>
        </w:rPr>
      </w:pPr>
      <w:r w:rsidRPr="008B653C">
        <w:rPr>
          <w:color w:val="000000"/>
          <w:sz w:val="28"/>
          <w:szCs w:val="28"/>
          <w:shd w:val="clear" w:color="auto" w:fill="FFFFFF"/>
          <w:lang w:eastAsia="ru-RU" w:bidi="ru-RU"/>
        </w:rPr>
        <w:t>сроки реализации мероприятия (результата);</w:t>
      </w:r>
    </w:p>
    <w:p w14:paraId="54D22BF9" w14:textId="77777777" w:rsidR="00F16F1A" w:rsidRPr="008B653C" w:rsidRDefault="00F16F1A" w:rsidP="000B58E3">
      <w:pPr>
        <w:widowControl w:val="0"/>
        <w:numPr>
          <w:ilvl w:val="0"/>
          <w:numId w:val="19"/>
        </w:numPr>
        <w:tabs>
          <w:tab w:val="left" w:pos="1083"/>
        </w:tabs>
        <w:spacing w:line="252" w:lineRule="auto"/>
        <w:ind w:hanging="11"/>
        <w:rPr>
          <w:color w:val="000000"/>
          <w:sz w:val="28"/>
          <w:szCs w:val="28"/>
          <w:shd w:val="clear" w:color="auto" w:fill="FFFFFF"/>
          <w:lang w:eastAsia="ru-RU" w:bidi="ru-RU"/>
        </w:rPr>
      </w:pPr>
      <w:r w:rsidRPr="008B653C">
        <w:rPr>
          <w:color w:val="000000"/>
          <w:sz w:val="28"/>
          <w:szCs w:val="28"/>
          <w:shd w:val="clear" w:color="auto" w:fill="FFFFFF"/>
          <w:lang w:eastAsia="ru-RU" w:bidi="ru-RU"/>
        </w:rPr>
        <w:t>тип мероприятия (результата);</w:t>
      </w:r>
    </w:p>
    <w:p w14:paraId="1DEDC0FB" w14:textId="77777777" w:rsidR="00F16F1A" w:rsidRPr="008B653C" w:rsidRDefault="00F16F1A" w:rsidP="000B58E3">
      <w:pPr>
        <w:widowControl w:val="0"/>
        <w:numPr>
          <w:ilvl w:val="0"/>
          <w:numId w:val="19"/>
        </w:numPr>
        <w:tabs>
          <w:tab w:val="left" w:pos="1142"/>
        </w:tabs>
        <w:spacing w:line="252" w:lineRule="auto"/>
        <w:ind w:left="0" w:firstLine="709"/>
        <w:rPr>
          <w:color w:val="000000"/>
          <w:sz w:val="28"/>
          <w:szCs w:val="28"/>
          <w:shd w:val="clear" w:color="auto" w:fill="FFFFFF"/>
          <w:lang w:eastAsia="ru-RU" w:bidi="ru-RU"/>
        </w:rPr>
      </w:pPr>
      <w:r w:rsidRPr="008B653C">
        <w:rPr>
          <w:color w:val="000000"/>
          <w:sz w:val="28"/>
          <w:szCs w:val="28"/>
          <w:shd w:val="clear" w:color="auto" w:fill="FFFFFF"/>
          <w:lang w:eastAsia="ru-RU" w:bidi="ru-RU"/>
        </w:rPr>
        <w:t>ответственный исполнитель мероприятия (результата) (с указанием фамилии, имени, отчества (при наличии), организации и должности);</w:t>
      </w:r>
    </w:p>
    <w:p w14:paraId="451128A3" w14:textId="77777777" w:rsidR="00F16F1A" w:rsidRPr="008B653C" w:rsidRDefault="00F16F1A" w:rsidP="000B58E3">
      <w:pPr>
        <w:widowControl w:val="0"/>
        <w:numPr>
          <w:ilvl w:val="0"/>
          <w:numId w:val="19"/>
        </w:numPr>
        <w:tabs>
          <w:tab w:val="left" w:pos="1065"/>
        </w:tabs>
        <w:spacing w:line="252" w:lineRule="auto"/>
        <w:ind w:left="0" w:firstLine="709"/>
        <w:rPr>
          <w:color w:val="000000"/>
          <w:sz w:val="28"/>
          <w:szCs w:val="28"/>
          <w:shd w:val="clear" w:color="auto" w:fill="FFFFFF"/>
          <w:lang w:eastAsia="ru-RU" w:bidi="ru-RU"/>
        </w:rPr>
      </w:pPr>
      <w:r w:rsidRPr="008B653C">
        <w:rPr>
          <w:color w:val="000000"/>
          <w:sz w:val="28"/>
          <w:szCs w:val="28"/>
          <w:shd w:val="clear" w:color="auto" w:fill="FFFFFF"/>
          <w:lang w:eastAsia="ru-RU" w:bidi="ru-RU"/>
        </w:rPr>
        <w:t>вид документа, подтверждающий выполнение (достижение) мероприятия (результата);</w:t>
      </w:r>
    </w:p>
    <w:p w14:paraId="3E50CBAF" w14:textId="285C3DF2" w:rsidR="00F16F1A" w:rsidRPr="008B653C" w:rsidRDefault="00F16F1A" w:rsidP="000B58E3">
      <w:pPr>
        <w:widowControl w:val="0"/>
        <w:numPr>
          <w:ilvl w:val="0"/>
          <w:numId w:val="19"/>
        </w:numPr>
        <w:spacing w:line="252" w:lineRule="auto"/>
        <w:ind w:left="0" w:firstLine="709"/>
        <w:rPr>
          <w:color w:val="000000"/>
          <w:sz w:val="28"/>
          <w:szCs w:val="28"/>
          <w:shd w:val="clear" w:color="auto" w:fill="FFFFFF"/>
          <w:lang w:eastAsia="ru-RU" w:bidi="ru-RU"/>
        </w:rPr>
      </w:pPr>
      <w:r w:rsidRPr="008B653C">
        <w:rPr>
          <w:color w:val="000000"/>
          <w:sz w:val="28"/>
          <w:szCs w:val="28"/>
          <w:shd w:val="clear" w:color="auto" w:fill="FFFFFF"/>
          <w:lang w:eastAsia="ru-RU" w:bidi="ru-RU"/>
        </w:rPr>
        <w:t>связь с показателем муниципальной программы (комплексной программы) или показателем, задачей структурного элемента такой программы.</w:t>
      </w:r>
    </w:p>
    <w:p w14:paraId="3CA2C394" w14:textId="3FE33DAA" w:rsidR="00F16F1A" w:rsidRDefault="00F16F1A">
      <w:pPr>
        <w:widowControl w:val="0"/>
        <w:tabs>
          <w:tab w:val="left" w:pos="1134"/>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28.</w:t>
      </w:r>
      <w:r w:rsidR="006957D9">
        <w:rPr>
          <w:color w:val="000000"/>
          <w:sz w:val="28"/>
          <w:szCs w:val="28"/>
          <w:shd w:val="clear" w:color="auto" w:fill="FFFFFF"/>
          <w:lang w:eastAsia="ru-RU" w:bidi="ru-RU"/>
        </w:rPr>
        <w:t xml:space="preserve"> </w:t>
      </w:r>
      <w:r>
        <w:rPr>
          <w:color w:val="000000"/>
          <w:sz w:val="28"/>
          <w:szCs w:val="28"/>
          <w:shd w:val="clear" w:color="auto" w:fill="FFFFFF"/>
          <w:lang w:eastAsia="ru-RU" w:bidi="ru-RU"/>
        </w:rPr>
        <w:t>Дополнительными атрибутивными признаками, характеризующими</w:t>
      </w:r>
      <w:r w:rsidR="005C5AD3">
        <w:rPr>
          <w:color w:val="000000"/>
          <w:sz w:val="28"/>
          <w:szCs w:val="28"/>
          <w:shd w:val="clear" w:color="auto" w:fill="FFFFFF"/>
          <w:lang w:eastAsia="ru-RU" w:bidi="ru-RU"/>
        </w:rPr>
        <w:t xml:space="preserve"> </w:t>
      </w:r>
      <w:r>
        <w:rPr>
          <w:color w:val="000000"/>
          <w:sz w:val="28"/>
          <w:szCs w:val="28"/>
          <w:shd w:val="clear" w:color="auto" w:fill="FFFFFF"/>
          <w:lang w:eastAsia="ru-RU" w:bidi="ru-RU"/>
        </w:rPr>
        <w:t>мероприятия (результаты) структурного элемента муниципальной программы (комплексной программы), являются:</w:t>
      </w:r>
    </w:p>
    <w:p w14:paraId="4B35D7C9" w14:textId="77777777" w:rsidR="00F16F1A" w:rsidRDefault="00F16F1A">
      <w:pPr>
        <w:widowControl w:val="0"/>
        <w:numPr>
          <w:ilvl w:val="0"/>
          <w:numId w:val="16"/>
        </w:numPr>
        <w:tabs>
          <w:tab w:val="left" w:pos="993"/>
          <w:tab w:val="left" w:pos="1134"/>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характеристика мероприятия (результата) - краткое описание выполняемой деятельности с указанием дополнительных качественных или количественных параметров мероприятия (результата), не дублирующих его наименование;</w:t>
      </w:r>
    </w:p>
    <w:p w14:paraId="6BA41DBF" w14:textId="77777777" w:rsidR="00F16F1A" w:rsidRDefault="00F16F1A">
      <w:pPr>
        <w:widowControl w:val="0"/>
        <w:numPr>
          <w:ilvl w:val="0"/>
          <w:numId w:val="16"/>
        </w:numPr>
        <w:tabs>
          <w:tab w:val="left" w:pos="993"/>
          <w:tab w:val="left" w:pos="1134"/>
          <w:tab w:val="left" w:pos="1734"/>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взаимосвязь с иными мероприятиями (результатами);</w:t>
      </w:r>
    </w:p>
    <w:p w14:paraId="12161F87" w14:textId="77777777" w:rsidR="00F16F1A" w:rsidRDefault="00F16F1A">
      <w:pPr>
        <w:widowControl w:val="0"/>
        <w:numPr>
          <w:ilvl w:val="0"/>
          <w:numId w:val="16"/>
        </w:numPr>
        <w:tabs>
          <w:tab w:val="left" w:pos="993"/>
          <w:tab w:val="left" w:pos="1134"/>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информационная система (источник данных), содержащая информацию о мероприятиях (результатах) и их значениях (при наличии);</w:t>
      </w:r>
    </w:p>
    <w:p w14:paraId="75C42A53" w14:textId="2D9003F0" w:rsidR="00F16F1A" w:rsidRDefault="00F16F1A">
      <w:pPr>
        <w:widowControl w:val="0"/>
        <w:numPr>
          <w:ilvl w:val="0"/>
          <w:numId w:val="16"/>
        </w:numPr>
        <w:tabs>
          <w:tab w:val="left" w:pos="993"/>
          <w:tab w:val="left" w:pos="1134"/>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 xml:space="preserve">признак реализации в </w:t>
      </w:r>
      <w:r w:rsidR="00AE76D4">
        <w:rPr>
          <w:color w:val="000000"/>
          <w:sz w:val="28"/>
          <w:szCs w:val="28"/>
          <w:shd w:val="clear" w:color="auto" w:fill="FFFFFF"/>
          <w:lang w:eastAsia="ru-RU" w:bidi="ru-RU"/>
        </w:rPr>
        <w:t>Казан</w:t>
      </w:r>
      <w:r w:rsidR="0030348C">
        <w:rPr>
          <w:color w:val="000000"/>
          <w:sz w:val="28"/>
          <w:szCs w:val="28"/>
          <w:shd w:val="clear" w:color="auto" w:fill="FFFFFF"/>
          <w:lang w:eastAsia="ru-RU" w:bidi="ru-RU"/>
        </w:rPr>
        <w:t>ском</w:t>
      </w:r>
      <w:r>
        <w:rPr>
          <w:color w:val="000000"/>
          <w:sz w:val="28"/>
          <w:szCs w:val="28"/>
          <w:shd w:val="clear" w:color="auto" w:fill="FFFFFF"/>
          <w:lang w:eastAsia="ru-RU" w:bidi="ru-RU"/>
        </w:rPr>
        <w:t xml:space="preserve"> сельском поселении.</w:t>
      </w:r>
    </w:p>
    <w:p w14:paraId="6E1534BB" w14:textId="3DB049FF" w:rsidR="00137671" w:rsidRPr="00137671" w:rsidRDefault="00E72C7A" w:rsidP="00137671">
      <w:pPr>
        <w:widowControl w:val="0"/>
        <w:tabs>
          <w:tab w:val="left" w:pos="993"/>
          <w:tab w:val="left" w:pos="1134"/>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 xml:space="preserve">29. </w:t>
      </w:r>
      <w:r w:rsidR="00137671" w:rsidRPr="00137671">
        <w:rPr>
          <w:color w:val="000000"/>
          <w:sz w:val="28"/>
          <w:szCs w:val="28"/>
          <w:shd w:val="clear" w:color="auto" w:fill="FFFFFF"/>
          <w:lang w:eastAsia="ru-RU" w:bidi="ru-RU"/>
        </w:rPr>
        <w:t xml:space="preserve">В составе структурных элементов муниципальной программы в обязательном порядке отражаются результаты, предусмотренные в заключенном соглашении о предоставлении межбюджетного трансферта из бюджета </w:t>
      </w:r>
      <w:r w:rsidR="00137671">
        <w:rPr>
          <w:color w:val="000000"/>
          <w:sz w:val="28"/>
          <w:szCs w:val="28"/>
          <w:shd w:val="clear" w:color="auto" w:fill="FFFFFF"/>
          <w:lang w:eastAsia="ru-RU" w:bidi="ru-RU"/>
        </w:rPr>
        <w:t>Сернурского муниципального района</w:t>
      </w:r>
      <w:r w:rsidR="00137671" w:rsidRPr="00137671">
        <w:rPr>
          <w:color w:val="000000"/>
          <w:sz w:val="28"/>
          <w:szCs w:val="28"/>
          <w:shd w:val="clear" w:color="auto" w:fill="FFFFFF"/>
          <w:lang w:eastAsia="ru-RU" w:bidi="ru-RU"/>
        </w:rPr>
        <w:t xml:space="preserve"> бюджету </w:t>
      </w:r>
      <w:r w:rsidR="00AE76D4">
        <w:rPr>
          <w:color w:val="000000"/>
          <w:sz w:val="28"/>
          <w:szCs w:val="28"/>
          <w:shd w:val="clear" w:color="auto" w:fill="FFFFFF"/>
          <w:lang w:eastAsia="ru-RU" w:bidi="ru-RU"/>
        </w:rPr>
        <w:t>Казан</w:t>
      </w:r>
      <w:r w:rsidR="00137671">
        <w:rPr>
          <w:color w:val="000000"/>
          <w:sz w:val="28"/>
          <w:szCs w:val="28"/>
          <w:shd w:val="clear" w:color="auto" w:fill="FFFFFF"/>
          <w:lang w:eastAsia="ru-RU" w:bidi="ru-RU"/>
        </w:rPr>
        <w:t>ского сельского поселения</w:t>
      </w:r>
      <w:r w:rsidR="00137671" w:rsidRPr="00137671">
        <w:rPr>
          <w:color w:val="000000"/>
          <w:sz w:val="28"/>
          <w:szCs w:val="28"/>
          <w:shd w:val="clear" w:color="auto" w:fill="FFFFFF"/>
          <w:lang w:eastAsia="ru-RU" w:bidi="ru-RU"/>
        </w:rPr>
        <w:t xml:space="preserve"> (далее - финансовое соглашение).</w:t>
      </w:r>
    </w:p>
    <w:p w14:paraId="23CF0775" w14:textId="3E94D24F" w:rsidR="00137671" w:rsidRDefault="00137671" w:rsidP="00137671">
      <w:pPr>
        <w:widowControl w:val="0"/>
        <w:tabs>
          <w:tab w:val="left" w:pos="993"/>
          <w:tab w:val="left" w:pos="1134"/>
        </w:tabs>
        <w:spacing w:line="252" w:lineRule="auto"/>
        <w:ind w:firstLine="709"/>
        <w:rPr>
          <w:color w:val="000000"/>
          <w:sz w:val="28"/>
          <w:szCs w:val="28"/>
          <w:shd w:val="clear" w:color="auto" w:fill="FFFFFF"/>
          <w:lang w:eastAsia="ru-RU" w:bidi="ru-RU"/>
        </w:rPr>
      </w:pPr>
      <w:r w:rsidRPr="00137671">
        <w:rPr>
          <w:color w:val="000000"/>
          <w:sz w:val="28"/>
          <w:szCs w:val="28"/>
          <w:shd w:val="clear" w:color="auto" w:fill="FFFFFF"/>
          <w:lang w:eastAsia="ru-RU" w:bidi="ru-RU"/>
        </w:rPr>
        <w:t>Результаты, предусмотренные в финансовом соглашении, отражаются в составе структурных элементов муниципальной программы без изменения их наименований, единиц измерения, значений по годам реализации, установленных в таких соглашениях.</w:t>
      </w:r>
    </w:p>
    <w:p w14:paraId="5641E9F2" w14:textId="43E37DBD" w:rsidR="00F16F1A" w:rsidRDefault="00E72C7A">
      <w:pPr>
        <w:widowControl w:val="0"/>
        <w:tabs>
          <w:tab w:val="left" w:pos="709"/>
          <w:tab w:val="left" w:pos="851"/>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30</w:t>
      </w:r>
      <w:r w:rsidR="00F16F1A">
        <w:rPr>
          <w:color w:val="000000"/>
          <w:sz w:val="28"/>
          <w:szCs w:val="28"/>
          <w:shd w:val="clear" w:color="auto" w:fill="FFFFFF"/>
          <w:lang w:eastAsia="ru-RU" w:bidi="ru-RU"/>
        </w:rPr>
        <w:t>. Мероприятие (результат) структурного элемента муниципальной программы (комплексной программы) должно соответствовать принципам конкретности, точности, достоверности, измеримости (</w:t>
      </w:r>
      <w:proofErr w:type="spellStart"/>
      <w:r w:rsidR="00F16F1A">
        <w:rPr>
          <w:color w:val="000000"/>
          <w:sz w:val="28"/>
          <w:szCs w:val="28"/>
          <w:shd w:val="clear" w:color="auto" w:fill="FFFFFF"/>
          <w:lang w:eastAsia="ru-RU" w:bidi="ru-RU"/>
        </w:rPr>
        <w:t>счетности</w:t>
      </w:r>
      <w:proofErr w:type="spellEnd"/>
      <w:r w:rsidR="00F16F1A">
        <w:rPr>
          <w:color w:val="000000"/>
          <w:sz w:val="28"/>
          <w:szCs w:val="28"/>
          <w:shd w:val="clear" w:color="auto" w:fill="FFFFFF"/>
          <w:lang w:eastAsia="ru-RU" w:bidi="ru-RU"/>
        </w:rPr>
        <w:t>).</w:t>
      </w:r>
    </w:p>
    <w:p w14:paraId="39B8C77A" w14:textId="77777777" w:rsidR="00F16F1A" w:rsidRDefault="00F16F1A">
      <w:pPr>
        <w:widowControl w:val="0"/>
        <w:tabs>
          <w:tab w:val="left" w:pos="851"/>
          <w:tab w:val="left" w:pos="993"/>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 xml:space="preserve">Наименование мероприятия (результата) структурного элемента муниципальной программы (комплексной программы) должно быть сформулировано в виде завершенного действия, характеризующего, в том числе количество создаваемых (приобретаемых) материальных и </w:t>
      </w:r>
      <w:r>
        <w:rPr>
          <w:color w:val="000000"/>
          <w:sz w:val="28"/>
          <w:szCs w:val="28"/>
          <w:shd w:val="clear" w:color="auto" w:fill="FFFFFF"/>
          <w:lang w:eastAsia="ru-RU" w:bidi="ru-RU"/>
        </w:rPr>
        <w:lastRenderedPageBreak/>
        <w:t>нематериальных объектов, объем оказываемых услуг или выполняемых работ.</w:t>
      </w:r>
    </w:p>
    <w:p w14:paraId="00C95B1B" w14:textId="1904A6DD" w:rsidR="00F16F1A" w:rsidRDefault="00F16F1A">
      <w:pPr>
        <w:widowControl w:val="0"/>
        <w:tabs>
          <w:tab w:val="left" w:pos="1153"/>
        </w:tabs>
        <w:spacing w:line="252" w:lineRule="auto"/>
        <w:ind w:firstLine="709"/>
        <w:rPr>
          <w:b/>
          <w:bCs/>
          <w:color w:val="000000"/>
          <w:sz w:val="28"/>
          <w:szCs w:val="28"/>
          <w:shd w:val="clear" w:color="auto" w:fill="FFFF00"/>
          <w:lang w:eastAsia="ru-RU" w:bidi="ru-RU"/>
        </w:rPr>
      </w:pPr>
      <w:r>
        <w:rPr>
          <w:color w:val="000000"/>
          <w:sz w:val="28"/>
          <w:szCs w:val="28"/>
          <w:shd w:val="clear" w:color="auto" w:fill="FFFFFF"/>
          <w:lang w:eastAsia="ru-RU" w:bidi="ru-RU"/>
        </w:rPr>
        <w:t>3</w:t>
      </w:r>
      <w:r w:rsidR="00E72C7A">
        <w:rPr>
          <w:color w:val="000000"/>
          <w:sz w:val="28"/>
          <w:szCs w:val="28"/>
          <w:shd w:val="clear" w:color="auto" w:fill="FFFFFF"/>
          <w:lang w:eastAsia="ru-RU" w:bidi="ru-RU"/>
        </w:rPr>
        <w:t>1</w:t>
      </w:r>
      <w:r>
        <w:rPr>
          <w:color w:val="000000"/>
          <w:sz w:val="28"/>
          <w:szCs w:val="28"/>
          <w:shd w:val="clear" w:color="auto" w:fill="FFFFFF"/>
          <w:lang w:eastAsia="ru-RU" w:bidi="ru-RU"/>
        </w:rPr>
        <w:t xml:space="preserve">. План реализации структурного элемента муниципальной программы (комплексной программы) разрабатывается на весь срок реализации структурного элемента муниципальной программы (комплексной программы) (с возможностью актуализации и </w:t>
      </w:r>
      <w:proofErr w:type="spellStart"/>
      <w:r>
        <w:rPr>
          <w:color w:val="000000"/>
          <w:sz w:val="28"/>
          <w:szCs w:val="28"/>
          <w:shd w:val="clear" w:color="auto" w:fill="FFFFFF"/>
          <w:lang w:eastAsia="ru-RU" w:bidi="ru-RU"/>
        </w:rPr>
        <w:t>допланирования</w:t>
      </w:r>
      <w:proofErr w:type="spellEnd"/>
      <w:r>
        <w:rPr>
          <w:color w:val="000000"/>
          <w:sz w:val="28"/>
          <w:szCs w:val="28"/>
          <w:shd w:val="clear" w:color="auto" w:fill="FFFFFF"/>
          <w:lang w:eastAsia="ru-RU" w:bidi="ru-RU"/>
        </w:rPr>
        <w:t>) и подлежит включению в паспорт такого структурного элемента.</w:t>
      </w:r>
    </w:p>
    <w:p w14:paraId="47B8CEBC" w14:textId="77777777" w:rsidR="00F16F1A" w:rsidRDefault="00F16F1A">
      <w:pPr>
        <w:widowControl w:val="0"/>
        <w:spacing w:line="264" w:lineRule="auto"/>
        <w:ind w:firstLine="709"/>
        <w:jc w:val="center"/>
        <w:rPr>
          <w:b/>
          <w:bCs/>
          <w:color w:val="000000"/>
          <w:sz w:val="28"/>
          <w:szCs w:val="28"/>
          <w:shd w:val="clear" w:color="auto" w:fill="FFFF00"/>
          <w:lang w:eastAsia="ru-RU" w:bidi="ru-RU"/>
        </w:rPr>
      </w:pPr>
    </w:p>
    <w:p w14:paraId="17DFD76B" w14:textId="77777777" w:rsidR="00F16F1A" w:rsidRDefault="00F16F1A">
      <w:pPr>
        <w:widowControl w:val="0"/>
        <w:spacing w:line="264" w:lineRule="auto"/>
        <w:jc w:val="center"/>
        <w:rPr>
          <w:b/>
          <w:color w:val="000000"/>
          <w:sz w:val="28"/>
          <w:szCs w:val="28"/>
          <w:lang w:eastAsia="ru-RU" w:bidi="ru-RU"/>
        </w:rPr>
      </w:pPr>
      <w:r>
        <w:rPr>
          <w:b/>
          <w:bCs/>
          <w:color w:val="000000"/>
          <w:sz w:val="28"/>
          <w:szCs w:val="28"/>
          <w:lang w:eastAsia="ru-RU" w:bidi="ru-RU"/>
        </w:rPr>
        <w:t xml:space="preserve">IV. </w:t>
      </w:r>
      <w:bookmarkStart w:id="4" w:name="bookmark10"/>
      <w:r>
        <w:rPr>
          <w:b/>
          <w:color w:val="000000"/>
          <w:sz w:val="28"/>
          <w:szCs w:val="28"/>
          <w:lang w:eastAsia="ru-RU" w:bidi="ru-RU"/>
        </w:rPr>
        <w:t>Финансовое обеспечение реализации муниципальной</w:t>
      </w:r>
    </w:p>
    <w:p w14:paraId="0157F001" w14:textId="77777777" w:rsidR="00F16F1A" w:rsidRDefault="00F16F1A">
      <w:pPr>
        <w:widowControl w:val="0"/>
        <w:spacing w:line="264" w:lineRule="auto"/>
        <w:jc w:val="center"/>
        <w:rPr>
          <w:color w:val="000000"/>
          <w:sz w:val="28"/>
          <w:szCs w:val="28"/>
          <w:lang w:eastAsia="ru-RU" w:bidi="ru-RU"/>
        </w:rPr>
      </w:pPr>
      <w:r>
        <w:rPr>
          <w:b/>
          <w:color w:val="000000"/>
          <w:sz w:val="28"/>
          <w:szCs w:val="28"/>
          <w:lang w:eastAsia="ru-RU" w:bidi="ru-RU"/>
        </w:rPr>
        <w:t>программы</w:t>
      </w:r>
      <w:r>
        <w:rPr>
          <w:b/>
          <w:color w:val="000000"/>
          <w:sz w:val="28"/>
          <w:szCs w:val="28"/>
          <w:lang w:eastAsia="ru-RU" w:bidi="ru-RU"/>
        </w:rPr>
        <w:br/>
      </w:r>
      <w:bookmarkEnd w:id="4"/>
    </w:p>
    <w:p w14:paraId="259EF875" w14:textId="34FE8B81" w:rsidR="00F16F1A" w:rsidRDefault="00F16F1A">
      <w:pPr>
        <w:widowControl w:val="0"/>
        <w:tabs>
          <w:tab w:val="left" w:pos="1143"/>
        </w:tabs>
        <w:spacing w:line="252" w:lineRule="auto"/>
        <w:ind w:firstLine="709"/>
        <w:rPr>
          <w:color w:val="000000"/>
          <w:sz w:val="28"/>
          <w:szCs w:val="28"/>
          <w:lang w:eastAsia="ru-RU" w:bidi="ru-RU"/>
        </w:rPr>
      </w:pPr>
      <w:r>
        <w:rPr>
          <w:color w:val="000000"/>
          <w:sz w:val="28"/>
          <w:szCs w:val="28"/>
          <w:lang w:eastAsia="ru-RU" w:bidi="ru-RU"/>
        </w:rPr>
        <w:t>3</w:t>
      </w:r>
      <w:r w:rsidR="00E72C7A">
        <w:rPr>
          <w:color w:val="000000"/>
          <w:sz w:val="28"/>
          <w:szCs w:val="28"/>
          <w:lang w:eastAsia="ru-RU" w:bidi="ru-RU"/>
        </w:rPr>
        <w:t>2</w:t>
      </w:r>
      <w:r>
        <w:rPr>
          <w:color w:val="000000"/>
          <w:sz w:val="28"/>
          <w:szCs w:val="28"/>
          <w:lang w:eastAsia="ru-RU" w:bidi="ru-RU"/>
        </w:rPr>
        <w:t xml:space="preserve">. Параметры финансового обеспечения муниципальной программы на период их действия планируются исходя из необходимости достижения целей и приоритетов социально-экономического развития </w:t>
      </w:r>
      <w:r w:rsidR="00AE76D4">
        <w:rPr>
          <w:color w:val="000000"/>
          <w:sz w:val="28"/>
          <w:szCs w:val="28"/>
          <w:lang w:eastAsia="ru-RU" w:bidi="ru-RU"/>
        </w:rPr>
        <w:t>Казан</w:t>
      </w:r>
      <w:r w:rsidR="003F7591">
        <w:rPr>
          <w:color w:val="000000"/>
          <w:sz w:val="28"/>
          <w:szCs w:val="28"/>
          <w:lang w:eastAsia="ru-RU" w:bidi="ru-RU"/>
        </w:rPr>
        <w:t>ского</w:t>
      </w:r>
      <w:r>
        <w:rPr>
          <w:color w:val="000000"/>
          <w:sz w:val="28"/>
          <w:szCs w:val="28"/>
          <w:lang w:eastAsia="ru-RU" w:bidi="ru-RU"/>
        </w:rPr>
        <w:t xml:space="preserve"> сельского поселения</w:t>
      </w:r>
      <w:r w:rsidR="003700EC">
        <w:rPr>
          <w:color w:val="000000"/>
          <w:sz w:val="28"/>
          <w:szCs w:val="28"/>
          <w:lang w:eastAsia="ru-RU" w:bidi="ru-RU"/>
        </w:rPr>
        <w:t>.</w:t>
      </w:r>
    </w:p>
    <w:p w14:paraId="5EAE6CC8" w14:textId="7EC059F4" w:rsidR="00F16F1A" w:rsidRDefault="00F16F1A">
      <w:pPr>
        <w:widowControl w:val="0"/>
        <w:tabs>
          <w:tab w:val="left" w:pos="1158"/>
        </w:tabs>
        <w:spacing w:line="252" w:lineRule="auto"/>
        <w:ind w:firstLine="709"/>
        <w:rPr>
          <w:color w:val="000000"/>
          <w:sz w:val="28"/>
          <w:szCs w:val="28"/>
          <w:lang w:eastAsia="ru-RU" w:bidi="ru-RU"/>
        </w:rPr>
      </w:pPr>
      <w:r>
        <w:rPr>
          <w:color w:val="000000"/>
          <w:sz w:val="28"/>
          <w:szCs w:val="28"/>
          <w:lang w:eastAsia="ru-RU" w:bidi="ru-RU"/>
        </w:rPr>
        <w:t>3</w:t>
      </w:r>
      <w:r w:rsidR="00E72C7A">
        <w:rPr>
          <w:color w:val="000000"/>
          <w:sz w:val="28"/>
          <w:szCs w:val="28"/>
          <w:lang w:eastAsia="ru-RU" w:bidi="ru-RU"/>
        </w:rPr>
        <w:t>3</w:t>
      </w:r>
      <w:r>
        <w:rPr>
          <w:color w:val="000000"/>
          <w:sz w:val="28"/>
          <w:szCs w:val="28"/>
          <w:lang w:eastAsia="ru-RU" w:bidi="ru-RU"/>
        </w:rPr>
        <w:t xml:space="preserve">. Финансовое обеспечение реализации муниципальной программы в части расходных обязательств муниципального образования осуществляется за счет бюджетных ассигнований бюджета </w:t>
      </w:r>
      <w:r w:rsidR="00AE76D4">
        <w:rPr>
          <w:color w:val="000000"/>
          <w:sz w:val="28"/>
          <w:szCs w:val="28"/>
          <w:lang w:eastAsia="ru-RU" w:bidi="ru-RU"/>
        </w:rPr>
        <w:t>Казан</w:t>
      </w:r>
      <w:r w:rsidR="003F7591" w:rsidRPr="003700EC">
        <w:rPr>
          <w:color w:val="000000"/>
          <w:sz w:val="28"/>
          <w:szCs w:val="28"/>
          <w:lang w:eastAsia="ru-RU" w:bidi="ru-RU"/>
        </w:rPr>
        <w:t>ского</w:t>
      </w:r>
      <w:r w:rsidRPr="003700EC">
        <w:rPr>
          <w:color w:val="000000"/>
          <w:sz w:val="28"/>
          <w:szCs w:val="28"/>
          <w:lang w:eastAsia="ru-RU" w:bidi="ru-RU"/>
        </w:rPr>
        <w:t xml:space="preserve"> сельского поселения </w:t>
      </w:r>
      <w:proofErr w:type="spellStart"/>
      <w:r w:rsidR="003F7591" w:rsidRPr="003700EC">
        <w:rPr>
          <w:color w:val="000000"/>
          <w:sz w:val="28"/>
          <w:szCs w:val="28"/>
          <w:lang w:eastAsia="ru-RU" w:bidi="ru-RU"/>
        </w:rPr>
        <w:t>Сернурского</w:t>
      </w:r>
      <w:proofErr w:type="spellEnd"/>
      <w:r w:rsidRPr="003700EC">
        <w:rPr>
          <w:color w:val="000000"/>
          <w:sz w:val="28"/>
          <w:szCs w:val="28"/>
          <w:lang w:eastAsia="ru-RU" w:bidi="ru-RU"/>
        </w:rPr>
        <w:t xml:space="preserve"> муниципального района Республики Марий Эл,</w:t>
      </w:r>
      <w:r w:rsidR="003700EC" w:rsidRPr="003700EC">
        <w:rPr>
          <w:color w:val="000000"/>
          <w:sz w:val="28"/>
          <w:szCs w:val="28"/>
          <w:lang w:eastAsia="ru-RU" w:bidi="ru-RU"/>
        </w:rPr>
        <w:t xml:space="preserve"> в том числе межбюджетных трансфертов из бюджетной системы Российской Федерации, а также внебюджетных источников</w:t>
      </w:r>
      <w:r w:rsidR="003700EC">
        <w:rPr>
          <w:color w:val="000000"/>
          <w:sz w:val="28"/>
          <w:szCs w:val="28"/>
          <w:lang w:eastAsia="ru-RU" w:bidi="ru-RU"/>
        </w:rPr>
        <w:t>,</w:t>
      </w:r>
      <w:r w:rsidR="003700EC" w:rsidRPr="003700EC">
        <w:rPr>
          <w:color w:val="000000"/>
          <w:sz w:val="28"/>
          <w:szCs w:val="28"/>
          <w:lang w:eastAsia="ru-RU" w:bidi="ru-RU"/>
        </w:rPr>
        <w:t xml:space="preserve"> инициативных платежей.</w:t>
      </w:r>
    </w:p>
    <w:p w14:paraId="6490168C" w14:textId="4445AD72"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 xml:space="preserve">Распределение бюджетных ассигнований на реализацию муниципальных программ утверждается решением о бюджете </w:t>
      </w:r>
      <w:r w:rsidR="00AE76D4">
        <w:rPr>
          <w:color w:val="000000"/>
          <w:sz w:val="28"/>
          <w:szCs w:val="28"/>
          <w:lang w:eastAsia="ru-RU" w:bidi="ru-RU"/>
        </w:rPr>
        <w:t>Казан</w:t>
      </w:r>
      <w:r w:rsidR="003F7591">
        <w:rPr>
          <w:color w:val="000000"/>
          <w:sz w:val="28"/>
          <w:szCs w:val="28"/>
          <w:lang w:eastAsia="ru-RU" w:bidi="ru-RU"/>
        </w:rPr>
        <w:t>ского</w:t>
      </w:r>
      <w:r>
        <w:rPr>
          <w:color w:val="000000"/>
          <w:sz w:val="28"/>
          <w:szCs w:val="28"/>
          <w:lang w:eastAsia="ru-RU" w:bidi="ru-RU"/>
        </w:rPr>
        <w:t xml:space="preserve"> сельского поселения </w:t>
      </w:r>
      <w:proofErr w:type="spellStart"/>
      <w:r w:rsidR="003F7591">
        <w:rPr>
          <w:color w:val="000000"/>
          <w:sz w:val="28"/>
          <w:szCs w:val="28"/>
          <w:lang w:eastAsia="ru-RU" w:bidi="ru-RU"/>
        </w:rPr>
        <w:t>Сернурского</w:t>
      </w:r>
      <w:proofErr w:type="spellEnd"/>
      <w:r>
        <w:rPr>
          <w:color w:val="000000"/>
          <w:sz w:val="28"/>
          <w:szCs w:val="28"/>
          <w:lang w:eastAsia="ru-RU" w:bidi="ru-RU"/>
        </w:rPr>
        <w:t xml:space="preserve"> муниципального района Республики Марий Эл на очередной финансовый год и на плановый период.</w:t>
      </w:r>
    </w:p>
    <w:p w14:paraId="46D3EF90" w14:textId="77777777" w:rsidR="003700EC" w:rsidRPr="003700EC" w:rsidRDefault="00F16F1A" w:rsidP="003700EC">
      <w:pPr>
        <w:tabs>
          <w:tab w:val="left" w:pos="971"/>
        </w:tabs>
        <w:ind w:firstLine="709"/>
        <w:rPr>
          <w:sz w:val="28"/>
          <w:szCs w:val="28"/>
          <w:lang w:eastAsia="en-US"/>
        </w:rPr>
      </w:pPr>
      <w:r>
        <w:rPr>
          <w:color w:val="000000"/>
          <w:sz w:val="28"/>
          <w:szCs w:val="28"/>
          <w:lang w:eastAsia="ru-RU" w:bidi="ru-RU"/>
        </w:rPr>
        <w:t>3</w:t>
      </w:r>
      <w:r w:rsidR="00E72C7A">
        <w:rPr>
          <w:color w:val="000000"/>
          <w:sz w:val="28"/>
          <w:szCs w:val="28"/>
          <w:lang w:eastAsia="ru-RU" w:bidi="ru-RU"/>
        </w:rPr>
        <w:t>4</w:t>
      </w:r>
      <w:r>
        <w:rPr>
          <w:color w:val="000000"/>
          <w:sz w:val="28"/>
          <w:szCs w:val="28"/>
          <w:lang w:eastAsia="ru-RU" w:bidi="ru-RU"/>
        </w:rPr>
        <w:t xml:space="preserve">. Параметры финансового обеспечения в паспорте муниципальной программы, </w:t>
      </w:r>
      <w:r>
        <w:rPr>
          <w:color w:val="000000"/>
          <w:sz w:val="28"/>
          <w:szCs w:val="28"/>
          <w:shd w:val="clear" w:color="auto" w:fill="FFFFFF"/>
          <w:lang w:eastAsia="ru-RU" w:bidi="ru-RU"/>
        </w:rPr>
        <w:t>в паспорте структурного элемента муниципальной программы приводятся в разрезе источников финансирования по годам реализации в целом по такой программе, а также с детализацией по ее структурным элементам.</w:t>
      </w:r>
      <w:r w:rsidR="003700EC">
        <w:rPr>
          <w:color w:val="000000"/>
          <w:sz w:val="28"/>
          <w:szCs w:val="28"/>
          <w:shd w:val="clear" w:color="auto" w:fill="FFFFFF"/>
          <w:lang w:eastAsia="ru-RU" w:bidi="ru-RU"/>
        </w:rPr>
        <w:t xml:space="preserve"> </w:t>
      </w:r>
      <w:r w:rsidR="003700EC" w:rsidRPr="003700EC">
        <w:rPr>
          <w:sz w:val="28"/>
          <w:szCs w:val="28"/>
          <w:lang w:eastAsia="en-US"/>
        </w:rPr>
        <w:t>При наличии межбюджетных трансфертов, источники финансирования из бюджетной системы Российской Федерации могут быть конкретизированы по федеральному и республиканскому бюджетам.</w:t>
      </w:r>
    </w:p>
    <w:p w14:paraId="3FF798C5" w14:textId="77777777" w:rsidR="00F16F1A" w:rsidRDefault="00F16F1A">
      <w:pPr>
        <w:widowControl w:val="0"/>
        <w:spacing w:line="252" w:lineRule="auto"/>
        <w:ind w:firstLine="709"/>
        <w:rPr>
          <w:color w:val="000000"/>
          <w:sz w:val="28"/>
          <w:szCs w:val="28"/>
          <w:shd w:val="clear" w:color="auto" w:fill="FFFFFF"/>
          <w:lang w:eastAsia="ru-RU" w:bidi="ru-RU"/>
        </w:rPr>
      </w:pPr>
      <w:r>
        <w:rPr>
          <w:color w:val="000000"/>
          <w:sz w:val="28"/>
          <w:szCs w:val="28"/>
          <w:lang w:eastAsia="ru-RU" w:bidi="ru-RU"/>
        </w:rPr>
        <w:t xml:space="preserve">Параметры финансового обеспечения муниципальной программы </w:t>
      </w:r>
      <w:r>
        <w:rPr>
          <w:color w:val="000000"/>
          <w:sz w:val="28"/>
          <w:szCs w:val="28"/>
          <w:shd w:val="clear" w:color="auto" w:fill="FFFFFF"/>
          <w:lang w:eastAsia="ru-RU" w:bidi="ru-RU"/>
        </w:rPr>
        <w:t>(комплексной программы) и ее структурных элементов приводятся в тысячах рублях с точностью не менее одного знака после запятой.</w:t>
      </w:r>
    </w:p>
    <w:p w14:paraId="18AC9ED3" w14:textId="77777777" w:rsidR="00F16F1A" w:rsidRDefault="00F16F1A">
      <w:pPr>
        <w:widowControl w:val="0"/>
        <w:spacing w:line="252" w:lineRule="auto"/>
        <w:ind w:firstLine="709"/>
        <w:rPr>
          <w:sz w:val="28"/>
          <w:szCs w:val="28"/>
        </w:rPr>
      </w:pPr>
      <w:r>
        <w:rPr>
          <w:color w:val="000000"/>
          <w:sz w:val="28"/>
          <w:szCs w:val="28"/>
          <w:shd w:val="clear" w:color="auto" w:fill="FFFFFF"/>
          <w:lang w:eastAsia="ru-RU" w:bidi="ru-RU"/>
        </w:rPr>
        <w:t>Не допускается расхождение параметров финансового обеспечения структурных элементов муниципальной программы (комплексной программы), приведенных в паспорте такой программы и паспортах ее структурных элементов.</w:t>
      </w:r>
    </w:p>
    <w:p w14:paraId="3155D5A7" w14:textId="7199B026" w:rsidR="00F16F1A" w:rsidRDefault="00F16F1A">
      <w:pPr>
        <w:widowControl w:val="0"/>
        <w:spacing w:line="252" w:lineRule="auto"/>
        <w:ind w:firstLine="709"/>
        <w:rPr>
          <w:color w:val="000000"/>
          <w:sz w:val="28"/>
          <w:szCs w:val="28"/>
          <w:lang w:eastAsia="ru-RU" w:bidi="ru-RU"/>
        </w:rPr>
      </w:pPr>
      <w:r>
        <w:rPr>
          <w:sz w:val="28"/>
          <w:szCs w:val="28"/>
        </w:rPr>
        <w:t>3</w:t>
      </w:r>
      <w:r w:rsidR="00E72C7A">
        <w:rPr>
          <w:sz w:val="28"/>
          <w:szCs w:val="28"/>
        </w:rPr>
        <w:t>5</w:t>
      </w:r>
      <w:r>
        <w:rPr>
          <w:sz w:val="28"/>
          <w:szCs w:val="28"/>
        </w:rPr>
        <w:t>.</w:t>
      </w:r>
      <w:r>
        <w:rPr>
          <w:color w:val="000000"/>
          <w:sz w:val="28"/>
          <w:szCs w:val="28"/>
          <w:lang w:eastAsia="ru-RU" w:bidi="ru-RU"/>
        </w:rPr>
        <w:t xml:space="preserve"> Планирование бюджетных ассигнований на реализацию муниципальной программы в очередном финансовом году и плановом </w:t>
      </w:r>
      <w:r>
        <w:rPr>
          <w:color w:val="000000"/>
          <w:sz w:val="28"/>
          <w:szCs w:val="28"/>
          <w:lang w:eastAsia="ru-RU" w:bidi="ru-RU"/>
        </w:rPr>
        <w:lastRenderedPageBreak/>
        <w:t>периоде осуществляется в соответствии с нормативными правовыми актами, регулирующими порядок составления проекта бюджета муниципального образования на очередной финансовый год и на плановый период, а также с учетом результатов реализации муниципальных программ за предыдущий год.</w:t>
      </w:r>
    </w:p>
    <w:p w14:paraId="44F228B5" w14:textId="2E74C8C5" w:rsidR="00F16F1A" w:rsidRDefault="00F16F1A">
      <w:pPr>
        <w:widowControl w:val="0"/>
        <w:ind w:firstLine="709"/>
        <w:rPr>
          <w:b/>
          <w:bCs/>
          <w:color w:val="000000"/>
          <w:sz w:val="28"/>
          <w:szCs w:val="28"/>
          <w:lang w:eastAsia="ru-RU" w:bidi="ru-RU"/>
        </w:rPr>
      </w:pPr>
      <w:r>
        <w:rPr>
          <w:color w:val="000000"/>
          <w:sz w:val="28"/>
          <w:szCs w:val="28"/>
          <w:lang w:eastAsia="ru-RU" w:bidi="ru-RU"/>
        </w:rPr>
        <w:t>3</w:t>
      </w:r>
      <w:r w:rsidR="00E72C7A">
        <w:rPr>
          <w:color w:val="000000"/>
          <w:sz w:val="28"/>
          <w:szCs w:val="28"/>
          <w:lang w:eastAsia="ru-RU" w:bidi="ru-RU"/>
        </w:rPr>
        <w:t>6</w:t>
      </w:r>
      <w:r>
        <w:rPr>
          <w:color w:val="000000"/>
          <w:sz w:val="28"/>
          <w:szCs w:val="28"/>
          <w:lang w:eastAsia="ru-RU" w:bidi="ru-RU"/>
        </w:rPr>
        <w:t xml:space="preserve">. Муниципальная программа </w:t>
      </w:r>
      <w:r>
        <w:rPr>
          <w:color w:val="000000"/>
          <w:sz w:val="28"/>
          <w:szCs w:val="28"/>
          <w:shd w:val="clear" w:color="auto" w:fill="FFFFFF"/>
          <w:lang w:eastAsia="ru-RU" w:bidi="ru-RU"/>
        </w:rPr>
        <w:t>(комплексная программа)</w:t>
      </w:r>
      <w:r>
        <w:rPr>
          <w:color w:val="000000"/>
          <w:sz w:val="28"/>
          <w:szCs w:val="28"/>
          <w:lang w:eastAsia="ru-RU" w:bidi="ru-RU"/>
        </w:rPr>
        <w:t xml:space="preserve"> подлежат приведению в соответствие с решением о бюджете </w:t>
      </w:r>
      <w:proofErr w:type="spellStart"/>
      <w:r w:rsidR="003F7591">
        <w:rPr>
          <w:color w:val="000000"/>
          <w:sz w:val="28"/>
          <w:szCs w:val="28"/>
          <w:lang w:eastAsia="ru-RU" w:bidi="ru-RU"/>
        </w:rPr>
        <w:t>Верхнекугенерского</w:t>
      </w:r>
      <w:proofErr w:type="spellEnd"/>
      <w:r>
        <w:rPr>
          <w:color w:val="000000"/>
          <w:sz w:val="28"/>
          <w:szCs w:val="28"/>
          <w:lang w:eastAsia="ru-RU" w:bidi="ru-RU"/>
        </w:rPr>
        <w:t xml:space="preserve"> сельского поселения </w:t>
      </w:r>
      <w:proofErr w:type="spellStart"/>
      <w:r w:rsidR="003F7591">
        <w:rPr>
          <w:color w:val="000000"/>
          <w:sz w:val="28"/>
          <w:szCs w:val="28"/>
          <w:lang w:eastAsia="ru-RU" w:bidi="ru-RU"/>
        </w:rPr>
        <w:t>Сернурского</w:t>
      </w:r>
      <w:proofErr w:type="spellEnd"/>
      <w:r>
        <w:rPr>
          <w:color w:val="000000"/>
          <w:sz w:val="28"/>
          <w:szCs w:val="28"/>
          <w:lang w:eastAsia="ru-RU" w:bidi="ru-RU"/>
        </w:rPr>
        <w:t xml:space="preserve"> муниципального района Республики Марий Эл на очередной финансовый год и на плановый период не позднее одного месяца со дня вступления его в силу.</w:t>
      </w:r>
    </w:p>
    <w:p w14:paraId="191074B5" w14:textId="77777777" w:rsidR="00F16F1A" w:rsidRDefault="00F16F1A">
      <w:pPr>
        <w:keepNext/>
        <w:keepLines/>
        <w:widowControl w:val="0"/>
        <w:ind w:firstLine="709"/>
        <w:jc w:val="center"/>
        <w:rPr>
          <w:b/>
          <w:bCs/>
          <w:color w:val="000000"/>
          <w:sz w:val="28"/>
          <w:szCs w:val="28"/>
          <w:lang w:eastAsia="ru-RU" w:bidi="ru-RU"/>
        </w:rPr>
      </w:pPr>
    </w:p>
    <w:p w14:paraId="275A0C23" w14:textId="77777777" w:rsidR="00F16F1A" w:rsidRDefault="00F16F1A">
      <w:pPr>
        <w:keepNext/>
        <w:keepLines/>
        <w:widowControl w:val="0"/>
        <w:jc w:val="center"/>
        <w:rPr>
          <w:b/>
          <w:bCs/>
          <w:color w:val="000000"/>
          <w:sz w:val="28"/>
          <w:szCs w:val="28"/>
          <w:lang w:eastAsia="ru-RU" w:bidi="ru-RU"/>
        </w:rPr>
      </w:pPr>
      <w:bookmarkStart w:id="5" w:name="bookmark12"/>
      <w:r>
        <w:rPr>
          <w:b/>
          <w:bCs/>
          <w:color w:val="000000"/>
          <w:sz w:val="28"/>
          <w:szCs w:val="28"/>
          <w:lang w:eastAsia="ru-RU" w:bidi="ru-RU"/>
        </w:rPr>
        <w:t xml:space="preserve">V. Разработка муниципальной программы </w:t>
      </w:r>
      <w:r>
        <w:rPr>
          <w:b/>
          <w:bCs/>
          <w:color w:val="000000"/>
          <w:sz w:val="28"/>
          <w:szCs w:val="28"/>
          <w:lang w:eastAsia="ru-RU" w:bidi="ru-RU"/>
        </w:rPr>
        <w:br/>
        <w:t xml:space="preserve"> и внесение в нее изменений</w:t>
      </w:r>
      <w:bookmarkEnd w:id="5"/>
    </w:p>
    <w:p w14:paraId="44906006" w14:textId="77777777" w:rsidR="00F16F1A" w:rsidRDefault="00F16F1A">
      <w:pPr>
        <w:keepNext/>
        <w:keepLines/>
        <w:widowControl w:val="0"/>
        <w:ind w:firstLine="709"/>
        <w:jc w:val="center"/>
        <w:rPr>
          <w:b/>
          <w:bCs/>
          <w:color w:val="000000"/>
          <w:sz w:val="28"/>
          <w:szCs w:val="28"/>
          <w:lang w:eastAsia="ru-RU" w:bidi="ru-RU"/>
        </w:rPr>
      </w:pPr>
    </w:p>
    <w:p w14:paraId="71C0A0B1" w14:textId="33AB67AB" w:rsidR="00F16F1A" w:rsidRDefault="00F16F1A">
      <w:pPr>
        <w:widowControl w:val="0"/>
        <w:tabs>
          <w:tab w:val="left" w:pos="1153"/>
        </w:tabs>
        <w:ind w:firstLine="680"/>
        <w:rPr>
          <w:color w:val="000000"/>
          <w:sz w:val="28"/>
          <w:szCs w:val="28"/>
          <w:lang w:eastAsia="ru-RU" w:bidi="ru-RU"/>
        </w:rPr>
      </w:pPr>
      <w:r>
        <w:rPr>
          <w:bCs/>
          <w:color w:val="000000"/>
          <w:sz w:val="28"/>
          <w:szCs w:val="28"/>
          <w:lang w:eastAsia="ru-RU" w:bidi="ru-RU"/>
        </w:rPr>
        <w:t>3</w:t>
      </w:r>
      <w:r w:rsidR="00E72C7A">
        <w:rPr>
          <w:bCs/>
          <w:color w:val="000000"/>
          <w:sz w:val="28"/>
          <w:szCs w:val="28"/>
          <w:lang w:eastAsia="ru-RU" w:bidi="ru-RU"/>
        </w:rPr>
        <w:t>7</w:t>
      </w:r>
      <w:r>
        <w:rPr>
          <w:color w:val="000000"/>
          <w:sz w:val="28"/>
          <w:szCs w:val="28"/>
          <w:lang w:eastAsia="ru-RU" w:bidi="ru-RU"/>
        </w:rPr>
        <w:t xml:space="preserve">. Разработка муниципальной программы (комплексной программы) осуществляется на основании перечня муниципальных программ </w:t>
      </w:r>
      <w:r w:rsidR="00AE76D4">
        <w:rPr>
          <w:color w:val="000000"/>
          <w:sz w:val="28"/>
          <w:szCs w:val="28"/>
          <w:lang w:eastAsia="ru-RU" w:bidi="ru-RU"/>
        </w:rPr>
        <w:t>Казан</w:t>
      </w:r>
      <w:r w:rsidR="003F7591">
        <w:rPr>
          <w:color w:val="000000"/>
          <w:sz w:val="28"/>
          <w:szCs w:val="28"/>
          <w:lang w:eastAsia="ru-RU" w:bidi="ru-RU"/>
        </w:rPr>
        <w:t>ского</w:t>
      </w:r>
      <w:r>
        <w:rPr>
          <w:color w:val="000000"/>
          <w:sz w:val="28"/>
          <w:szCs w:val="28"/>
          <w:lang w:eastAsia="ru-RU" w:bidi="ru-RU"/>
        </w:rPr>
        <w:t xml:space="preserve"> сельского поселения, утверждаемого </w:t>
      </w:r>
      <w:r w:rsidR="00367898">
        <w:rPr>
          <w:color w:val="000000"/>
          <w:sz w:val="28"/>
          <w:szCs w:val="28"/>
          <w:lang w:eastAsia="ru-RU" w:bidi="ru-RU"/>
        </w:rPr>
        <w:t xml:space="preserve">администрацией </w:t>
      </w:r>
      <w:r w:rsidR="00AE76D4">
        <w:rPr>
          <w:color w:val="000000"/>
          <w:sz w:val="28"/>
          <w:szCs w:val="28"/>
          <w:lang w:eastAsia="ru-RU" w:bidi="ru-RU"/>
        </w:rPr>
        <w:t>Казан</w:t>
      </w:r>
      <w:r w:rsidR="0030348C">
        <w:rPr>
          <w:color w:val="000000"/>
          <w:sz w:val="28"/>
          <w:szCs w:val="28"/>
          <w:lang w:eastAsia="ru-RU" w:bidi="ru-RU"/>
        </w:rPr>
        <w:t>ско</w:t>
      </w:r>
      <w:r w:rsidR="00367898">
        <w:rPr>
          <w:color w:val="000000"/>
          <w:sz w:val="28"/>
          <w:szCs w:val="28"/>
          <w:lang w:eastAsia="ru-RU" w:bidi="ru-RU"/>
        </w:rPr>
        <w:t xml:space="preserve">го </w:t>
      </w:r>
      <w:r>
        <w:rPr>
          <w:color w:val="000000"/>
          <w:sz w:val="28"/>
          <w:szCs w:val="28"/>
          <w:lang w:eastAsia="ru-RU" w:bidi="ru-RU"/>
        </w:rPr>
        <w:t>сельско</w:t>
      </w:r>
      <w:r w:rsidR="00367898">
        <w:rPr>
          <w:color w:val="000000"/>
          <w:sz w:val="28"/>
          <w:szCs w:val="28"/>
          <w:lang w:eastAsia="ru-RU" w:bidi="ru-RU"/>
        </w:rPr>
        <w:t>го поселения</w:t>
      </w:r>
      <w:r>
        <w:rPr>
          <w:color w:val="000000"/>
          <w:sz w:val="28"/>
          <w:szCs w:val="28"/>
          <w:lang w:eastAsia="ru-RU" w:bidi="ru-RU"/>
        </w:rPr>
        <w:t xml:space="preserve"> (далее - перечень муниципальных программ).</w:t>
      </w:r>
    </w:p>
    <w:p w14:paraId="05E19054" w14:textId="5EEA8897" w:rsidR="00F16F1A" w:rsidRDefault="00F16F1A">
      <w:pPr>
        <w:widowControl w:val="0"/>
        <w:ind w:firstLine="680"/>
        <w:rPr>
          <w:rFonts w:eastAsia="Arial"/>
          <w:kern w:val="1"/>
          <w:sz w:val="28"/>
          <w:szCs w:val="28"/>
          <w:lang w:bidi="hi-IN"/>
        </w:rPr>
      </w:pPr>
      <w:r>
        <w:rPr>
          <w:color w:val="000000"/>
          <w:sz w:val="28"/>
          <w:szCs w:val="28"/>
          <w:lang w:eastAsia="ru-RU" w:bidi="ru-RU"/>
        </w:rPr>
        <w:t xml:space="preserve">Проект перечня муниципальных программ формируется </w:t>
      </w:r>
      <w:r w:rsidR="00AE76D4">
        <w:rPr>
          <w:color w:val="000000"/>
          <w:sz w:val="28"/>
          <w:szCs w:val="28"/>
          <w:lang w:eastAsia="ru-RU" w:bidi="ru-RU"/>
        </w:rPr>
        <w:t>Казан</w:t>
      </w:r>
      <w:r w:rsidR="006D48EB">
        <w:rPr>
          <w:color w:val="000000"/>
          <w:sz w:val="28"/>
          <w:szCs w:val="28"/>
          <w:lang w:eastAsia="ru-RU" w:bidi="ru-RU"/>
        </w:rPr>
        <w:t>ской</w:t>
      </w:r>
      <w:r>
        <w:rPr>
          <w:color w:val="000000"/>
          <w:sz w:val="28"/>
          <w:szCs w:val="28"/>
          <w:lang w:eastAsia="ru-RU" w:bidi="ru-RU"/>
        </w:rPr>
        <w:t xml:space="preserve"> сельской администрацией </w:t>
      </w:r>
      <w:proofErr w:type="spellStart"/>
      <w:r w:rsidR="003F7591">
        <w:rPr>
          <w:color w:val="000000"/>
          <w:sz w:val="28"/>
          <w:szCs w:val="28"/>
          <w:lang w:eastAsia="ru-RU" w:bidi="ru-RU"/>
        </w:rPr>
        <w:t>Сернурского</w:t>
      </w:r>
      <w:proofErr w:type="spellEnd"/>
      <w:r>
        <w:rPr>
          <w:color w:val="000000"/>
          <w:sz w:val="28"/>
          <w:szCs w:val="28"/>
          <w:lang w:eastAsia="ru-RU" w:bidi="ru-RU"/>
        </w:rPr>
        <w:t xml:space="preserve"> муниципального района Республики Марий Эл совместно с финансовым управлением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исходя из приоритетов и целей социально - экономического развития </w:t>
      </w:r>
      <w:r w:rsidR="00AE76D4">
        <w:rPr>
          <w:color w:val="000000"/>
          <w:sz w:val="28"/>
          <w:szCs w:val="28"/>
          <w:lang w:eastAsia="ru-RU" w:bidi="ru-RU"/>
        </w:rPr>
        <w:t>Казан</w:t>
      </w:r>
      <w:r w:rsidR="003F7591">
        <w:rPr>
          <w:color w:val="000000"/>
          <w:sz w:val="28"/>
          <w:szCs w:val="28"/>
          <w:lang w:eastAsia="ru-RU" w:bidi="ru-RU"/>
        </w:rPr>
        <w:t>ского</w:t>
      </w:r>
      <w:r>
        <w:rPr>
          <w:color w:val="000000"/>
          <w:sz w:val="28"/>
          <w:szCs w:val="28"/>
          <w:lang w:eastAsia="ru-RU" w:bidi="ru-RU"/>
        </w:rPr>
        <w:t xml:space="preserve"> сельского поселения.</w:t>
      </w:r>
    </w:p>
    <w:p w14:paraId="396A9AE4" w14:textId="5187FFE9" w:rsidR="00F16F1A" w:rsidRDefault="00F16F1A">
      <w:pPr>
        <w:widowControl w:val="0"/>
        <w:ind w:firstLine="680"/>
        <w:rPr>
          <w:rFonts w:eastAsia="Arial"/>
          <w:kern w:val="1"/>
          <w:sz w:val="28"/>
          <w:szCs w:val="28"/>
          <w:lang w:bidi="hi-IN"/>
        </w:rPr>
      </w:pPr>
      <w:r>
        <w:rPr>
          <w:rFonts w:eastAsia="Arial"/>
          <w:kern w:val="1"/>
          <w:sz w:val="28"/>
          <w:szCs w:val="28"/>
          <w:lang w:bidi="hi-IN"/>
        </w:rPr>
        <w:t xml:space="preserve">Внесение изменений в перечень муниципальных программ (комплексных программ) в части дополнения новыми муниципальными программами (комплексными программами) производится по </w:t>
      </w:r>
      <w:r w:rsidR="00AE76D4">
        <w:rPr>
          <w:rFonts w:eastAsia="Arial"/>
          <w:kern w:val="1"/>
          <w:sz w:val="28"/>
          <w:szCs w:val="28"/>
          <w:lang w:bidi="hi-IN"/>
        </w:rPr>
        <w:t>постановлению Казанской сельской</w:t>
      </w:r>
      <w:r>
        <w:rPr>
          <w:rFonts w:eastAsia="Arial"/>
          <w:kern w:val="1"/>
          <w:sz w:val="28"/>
          <w:szCs w:val="28"/>
          <w:lang w:bidi="hi-IN"/>
        </w:rPr>
        <w:t xml:space="preserve"> администрации </w:t>
      </w:r>
      <w:r w:rsidR="00AE76D4">
        <w:rPr>
          <w:rFonts w:eastAsia="Arial"/>
          <w:kern w:val="1"/>
          <w:sz w:val="28"/>
          <w:szCs w:val="28"/>
          <w:lang w:bidi="hi-IN"/>
        </w:rPr>
        <w:t>д</w:t>
      </w:r>
      <w:r w:rsidR="006F20C8">
        <w:rPr>
          <w:rFonts w:eastAsia="Arial"/>
          <w:kern w:val="1"/>
          <w:sz w:val="28"/>
          <w:szCs w:val="28"/>
          <w:lang w:bidi="hi-IN"/>
        </w:rPr>
        <w:t>о 15 июня текущего года</w:t>
      </w:r>
      <w:r>
        <w:rPr>
          <w:rFonts w:eastAsia="Arial"/>
          <w:kern w:val="1"/>
          <w:sz w:val="28"/>
          <w:szCs w:val="28"/>
          <w:lang w:bidi="hi-IN"/>
        </w:rPr>
        <w:t>, с учетом годового доклада о ходе реализации и оценке эффективности муниципальных программ</w:t>
      </w:r>
      <w:r w:rsidR="006F20C8">
        <w:rPr>
          <w:rFonts w:eastAsia="Arial"/>
          <w:kern w:val="1"/>
          <w:sz w:val="28"/>
          <w:szCs w:val="28"/>
          <w:lang w:bidi="hi-IN"/>
        </w:rPr>
        <w:t xml:space="preserve">, </w:t>
      </w:r>
      <w:r w:rsidR="006F20C8" w:rsidRPr="006F20C8">
        <w:rPr>
          <w:sz w:val="28"/>
          <w:szCs w:val="28"/>
          <w:lang w:eastAsia="en-US"/>
        </w:rPr>
        <w:t>по согласованию с отделом экономики и финансовым управлением администрации Сернурского муниципального района.</w:t>
      </w:r>
    </w:p>
    <w:p w14:paraId="49C4F565" w14:textId="56356F23" w:rsidR="00F16F1A" w:rsidRDefault="00F16F1A">
      <w:pPr>
        <w:widowControl w:val="0"/>
        <w:ind w:firstLine="680"/>
        <w:rPr>
          <w:sz w:val="28"/>
          <w:szCs w:val="28"/>
        </w:rPr>
      </w:pPr>
      <w:r>
        <w:rPr>
          <w:rFonts w:eastAsia="Arial"/>
          <w:kern w:val="1"/>
          <w:sz w:val="28"/>
          <w:szCs w:val="28"/>
          <w:lang w:bidi="hi-IN"/>
        </w:rPr>
        <w:t xml:space="preserve">Подготовка проекта постановления </w:t>
      </w:r>
      <w:r w:rsidR="00AE76D4">
        <w:rPr>
          <w:rFonts w:eastAsia="Arial"/>
          <w:kern w:val="1"/>
          <w:sz w:val="28"/>
          <w:szCs w:val="28"/>
          <w:lang w:bidi="hi-IN"/>
        </w:rPr>
        <w:t>Казан</w:t>
      </w:r>
      <w:r w:rsidR="006D48EB">
        <w:rPr>
          <w:rFonts w:eastAsia="Arial"/>
          <w:kern w:val="1"/>
          <w:sz w:val="28"/>
          <w:szCs w:val="28"/>
          <w:lang w:bidi="hi-IN"/>
        </w:rPr>
        <w:t>ской</w:t>
      </w:r>
      <w:r>
        <w:rPr>
          <w:rFonts w:eastAsia="Arial"/>
          <w:kern w:val="1"/>
          <w:sz w:val="28"/>
          <w:szCs w:val="28"/>
          <w:lang w:bidi="hi-IN"/>
        </w:rPr>
        <w:t xml:space="preserve"> сельской администрации </w:t>
      </w:r>
      <w:proofErr w:type="spellStart"/>
      <w:r w:rsidR="003F7591">
        <w:rPr>
          <w:rFonts w:eastAsia="Arial"/>
          <w:kern w:val="1"/>
          <w:sz w:val="28"/>
          <w:szCs w:val="28"/>
          <w:lang w:bidi="hi-IN"/>
        </w:rPr>
        <w:t>Сернурского</w:t>
      </w:r>
      <w:proofErr w:type="spellEnd"/>
      <w:r>
        <w:rPr>
          <w:rFonts w:eastAsia="Arial"/>
          <w:kern w:val="1"/>
          <w:sz w:val="28"/>
          <w:szCs w:val="28"/>
          <w:lang w:bidi="hi-IN"/>
        </w:rPr>
        <w:t xml:space="preserve"> муниципального района Республики Марий Эл об утверждении перечня муниципальных программ (комплексных программ) или о внесении в него изменений осуществляется главой </w:t>
      </w:r>
      <w:r w:rsidR="00AE76D4">
        <w:rPr>
          <w:rFonts w:eastAsia="Arial"/>
          <w:kern w:val="1"/>
          <w:sz w:val="28"/>
          <w:szCs w:val="28"/>
          <w:lang w:bidi="hi-IN"/>
        </w:rPr>
        <w:t>Казан</w:t>
      </w:r>
      <w:r w:rsidR="006D48EB">
        <w:rPr>
          <w:rFonts w:eastAsia="Arial"/>
          <w:kern w:val="1"/>
          <w:sz w:val="28"/>
          <w:szCs w:val="28"/>
          <w:lang w:bidi="hi-IN"/>
        </w:rPr>
        <w:t>ской</w:t>
      </w:r>
      <w:r>
        <w:rPr>
          <w:rFonts w:eastAsia="Arial"/>
          <w:kern w:val="1"/>
          <w:sz w:val="28"/>
          <w:szCs w:val="28"/>
          <w:lang w:bidi="hi-IN"/>
        </w:rPr>
        <w:t xml:space="preserve"> сельской администрации </w:t>
      </w:r>
      <w:proofErr w:type="spellStart"/>
      <w:r w:rsidR="003F7591">
        <w:rPr>
          <w:rFonts w:eastAsia="Arial"/>
          <w:kern w:val="1"/>
          <w:sz w:val="28"/>
          <w:szCs w:val="28"/>
          <w:lang w:bidi="hi-IN"/>
        </w:rPr>
        <w:t>Сернурского</w:t>
      </w:r>
      <w:proofErr w:type="spellEnd"/>
      <w:r>
        <w:rPr>
          <w:rFonts w:eastAsia="Arial"/>
          <w:kern w:val="1"/>
          <w:sz w:val="28"/>
          <w:szCs w:val="28"/>
          <w:lang w:bidi="hi-IN"/>
        </w:rPr>
        <w:t xml:space="preserve"> муниципального района Республики Марий Эл</w:t>
      </w:r>
      <w:r w:rsidR="008E3F7E">
        <w:rPr>
          <w:rFonts w:eastAsia="Arial"/>
          <w:kern w:val="1"/>
          <w:sz w:val="28"/>
          <w:szCs w:val="28"/>
          <w:lang w:bidi="hi-IN"/>
        </w:rPr>
        <w:t>.</w:t>
      </w:r>
      <w:r>
        <w:rPr>
          <w:rFonts w:eastAsia="Arial"/>
          <w:kern w:val="1"/>
          <w:sz w:val="28"/>
          <w:szCs w:val="28"/>
          <w:lang w:bidi="hi-IN"/>
        </w:rPr>
        <w:t xml:space="preserve"> </w:t>
      </w:r>
    </w:p>
    <w:p w14:paraId="2406F1FE" w14:textId="39C656AB" w:rsidR="00F16F1A" w:rsidRDefault="00F16F1A">
      <w:pPr>
        <w:widowControl w:val="0"/>
        <w:ind w:firstLine="680"/>
        <w:rPr>
          <w:color w:val="000000"/>
          <w:sz w:val="28"/>
          <w:szCs w:val="28"/>
          <w:lang w:eastAsia="ru-RU" w:bidi="ru-RU"/>
        </w:rPr>
      </w:pPr>
      <w:r>
        <w:rPr>
          <w:sz w:val="28"/>
          <w:szCs w:val="28"/>
        </w:rPr>
        <w:t>3</w:t>
      </w:r>
      <w:r w:rsidR="00E72C7A">
        <w:rPr>
          <w:sz w:val="28"/>
          <w:szCs w:val="28"/>
        </w:rPr>
        <w:t>8</w:t>
      </w:r>
      <w:r>
        <w:rPr>
          <w:sz w:val="28"/>
          <w:szCs w:val="28"/>
        </w:rPr>
        <w:t xml:space="preserve">. </w:t>
      </w:r>
      <w:r>
        <w:rPr>
          <w:color w:val="000000"/>
          <w:sz w:val="28"/>
          <w:szCs w:val="28"/>
          <w:lang w:eastAsia="ru-RU" w:bidi="ru-RU"/>
        </w:rPr>
        <w:t>В перечне муниципальных программ указываются наименование каждой муниципальной программы (комплексной программы), куратор</w:t>
      </w:r>
      <w:r w:rsidR="00F916A0">
        <w:rPr>
          <w:color w:val="000000"/>
          <w:sz w:val="28"/>
          <w:szCs w:val="28"/>
          <w:lang w:eastAsia="ru-RU" w:bidi="ru-RU"/>
        </w:rPr>
        <w:t>, период её реализации</w:t>
      </w:r>
      <w:r>
        <w:rPr>
          <w:color w:val="000000"/>
          <w:sz w:val="28"/>
          <w:szCs w:val="28"/>
          <w:lang w:eastAsia="ru-RU" w:bidi="ru-RU"/>
        </w:rPr>
        <w:t xml:space="preserve"> и ответственный исполнитель.</w:t>
      </w:r>
    </w:p>
    <w:p w14:paraId="397E6FFF" w14:textId="01ECB96B" w:rsidR="00F16F1A" w:rsidRDefault="00F16F1A">
      <w:pPr>
        <w:widowControl w:val="0"/>
        <w:tabs>
          <w:tab w:val="left" w:pos="1153"/>
        </w:tabs>
        <w:ind w:firstLine="680"/>
        <w:rPr>
          <w:color w:val="000000"/>
          <w:sz w:val="28"/>
          <w:szCs w:val="28"/>
          <w:lang w:eastAsia="ru-RU" w:bidi="ru-RU"/>
        </w:rPr>
      </w:pPr>
      <w:r>
        <w:rPr>
          <w:color w:val="000000"/>
          <w:sz w:val="28"/>
          <w:szCs w:val="28"/>
          <w:lang w:eastAsia="ru-RU" w:bidi="ru-RU"/>
        </w:rPr>
        <w:t>3</w:t>
      </w:r>
      <w:r w:rsidR="00E72C7A">
        <w:rPr>
          <w:color w:val="000000"/>
          <w:sz w:val="28"/>
          <w:szCs w:val="28"/>
          <w:lang w:eastAsia="ru-RU" w:bidi="ru-RU"/>
        </w:rPr>
        <w:t>9</w:t>
      </w:r>
      <w:r>
        <w:rPr>
          <w:color w:val="000000"/>
          <w:sz w:val="28"/>
          <w:szCs w:val="28"/>
          <w:lang w:eastAsia="ru-RU" w:bidi="ru-RU"/>
        </w:rPr>
        <w:t>. Формирование паспорта муниципальной программы (комплексной программы) осуществляется ее ответственным исполнителем.</w:t>
      </w:r>
    </w:p>
    <w:p w14:paraId="429B517E" w14:textId="4652B85D" w:rsidR="00F16F1A" w:rsidRDefault="00E72C7A">
      <w:pPr>
        <w:widowControl w:val="0"/>
        <w:tabs>
          <w:tab w:val="left" w:pos="1153"/>
        </w:tabs>
        <w:spacing w:line="252" w:lineRule="auto"/>
        <w:ind w:firstLine="709"/>
        <w:rPr>
          <w:color w:val="000000"/>
          <w:sz w:val="28"/>
          <w:szCs w:val="28"/>
          <w:lang w:eastAsia="ru-RU" w:bidi="ru-RU"/>
        </w:rPr>
      </w:pPr>
      <w:r>
        <w:rPr>
          <w:color w:val="000000"/>
          <w:sz w:val="28"/>
          <w:szCs w:val="28"/>
          <w:lang w:eastAsia="ru-RU" w:bidi="ru-RU"/>
        </w:rPr>
        <w:lastRenderedPageBreak/>
        <w:t>40</w:t>
      </w:r>
      <w:r w:rsidR="00F16F1A">
        <w:rPr>
          <w:color w:val="000000"/>
          <w:sz w:val="28"/>
          <w:szCs w:val="28"/>
          <w:lang w:eastAsia="ru-RU" w:bidi="ru-RU"/>
        </w:rPr>
        <w:t xml:space="preserve">. Проект паспорта муниципальной программы (комплексной программы), проект паспорта структурного элемента муниципальной программы (комплексной программы), внесение изменений в указанные паспорта подлежат согласованию ответственным исполнителем с отделом экономики администрации </w:t>
      </w:r>
      <w:r w:rsidR="003F7591">
        <w:rPr>
          <w:color w:val="000000"/>
          <w:sz w:val="28"/>
          <w:szCs w:val="28"/>
          <w:lang w:eastAsia="ru-RU" w:bidi="ru-RU"/>
        </w:rPr>
        <w:t>Сернурского</w:t>
      </w:r>
      <w:r w:rsidR="00F16F1A">
        <w:rPr>
          <w:color w:val="000000"/>
          <w:sz w:val="28"/>
          <w:szCs w:val="28"/>
          <w:lang w:eastAsia="ru-RU" w:bidi="ru-RU"/>
        </w:rPr>
        <w:t xml:space="preserve"> муниципального района Республики Марий Эл и финансовым управлением администрации </w:t>
      </w:r>
      <w:r w:rsidR="003F7591">
        <w:rPr>
          <w:color w:val="000000"/>
          <w:sz w:val="28"/>
          <w:szCs w:val="28"/>
          <w:lang w:eastAsia="ru-RU" w:bidi="ru-RU"/>
        </w:rPr>
        <w:t>Сернурского</w:t>
      </w:r>
      <w:r w:rsidR="00F16F1A">
        <w:rPr>
          <w:color w:val="000000"/>
          <w:sz w:val="28"/>
          <w:szCs w:val="28"/>
          <w:lang w:eastAsia="ru-RU" w:bidi="ru-RU"/>
        </w:rPr>
        <w:t xml:space="preserve"> муниципального района Республики Марий Эл.</w:t>
      </w:r>
    </w:p>
    <w:p w14:paraId="5B923007" w14:textId="7BB488FF" w:rsidR="00F16F1A" w:rsidRDefault="00F16F1A">
      <w:pPr>
        <w:widowControl w:val="0"/>
        <w:tabs>
          <w:tab w:val="left" w:pos="1153"/>
        </w:tabs>
        <w:spacing w:line="252" w:lineRule="auto"/>
        <w:ind w:firstLine="709"/>
        <w:rPr>
          <w:color w:val="000000"/>
          <w:sz w:val="28"/>
          <w:szCs w:val="28"/>
          <w:lang w:eastAsia="ru-RU" w:bidi="ru-RU"/>
        </w:rPr>
      </w:pPr>
      <w:r>
        <w:rPr>
          <w:color w:val="000000"/>
          <w:sz w:val="28"/>
          <w:szCs w:val="28"/>
          <w:lang w:eastAsia="ru-RU" w:bidi="ru-RU"/>
        </w:rPr>
        <w:t>4</w:t>
      </w:r>
      <w:r w:rsidR="00E72C7A">
        <w:rPr>
          <w:color w:val="000000"/>
          <w:sz w:val="28"/>
          <w:szCs w:val="28"/>
          <w:lang w:eastAsia="ru-RU" w:bidi="ru-RU"/>
        </w:rPr>
        <w:t>1</w:t>
      </w:r>
      <w:r>
        <w:rPr>
          <w:color w:val="000000"/>
          <w:sz w:val="28"/>
          <w:szCs w:val="28"/>
          <w:lang w:eastAsia="ru-RU" w:bidi="ru-RU"/>
        </w:rPr>
        <w:t xml:space="preserve">. Согласованный проект паспорта муниципальной программы (комплексной программы) направляется ответственным исполнителем одновременно на согласование в отдел экономики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и финансовое управление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в электронном виде </w:t>
      </w:r>
      <w:r w:rsidR="006D48EB">
        <w:rPr>
          <w:color w:val="000000"/>
          <w:sz w:val="28"/>
          <w:szCs w:val="28"/>
          <w:lang w:eastAsia="ru-RU" w:bidi="ru-RU"/>
        </w:rPr>
        <w:t>(</w:t>
      </w:r>
      <w:r>
        <w:rPr>
          <w:color w:val="000000"/>
          <w:sz w:val="28"/>
          <w:szCs w:val="28"/>
          <w:lang w:eastAsia="ru-RU" w:bidi="ru-RU"/>
        </w:rPr>
        <w:t>с использованием подсистемы управления государственными программами</w:t>
      </w:r>
      <w:r w:rsidR="00696657">
        <w:rPr>
          <w:color w:val="000000"/>
          <w:sz w:val="28"/>
          <w:szCs w:val="28"/>
          <w:lang w:eastAsia="ru-RU" w:bidi="ru-RU"/>
        </w:rPr>
        <w:t>, -</w:t>
      </w:r>
      <w:r>
        <w:rPr>
          <w:color w:val="000000"/>
          <w:sz w:val="28"/>
          <w:szCs w:val="28"/>
          <w:lang w:eastAsia="ru-RU" w:bidi="ru-RU"/>
        </w:rPr>
        <w:t xml:space="preserve"> со дня ввода в опытную эксплуатацию).</w:t>
      </w:r>
    </w:p>
    <w:p w14:paraId="124973E8" w14:textId="7671412E" w:rsidR="00F16F1A" w:rsidRDefault="00F16F1A">
      <w:pPr>
        <w:widowControl w:val="0"/>
        <w:tabs>
          <w:tab w:val="left" w:pos="1153"/>
        </w:tabs>
        <w:spacing w:line="252" w:lineRule="auto"/>
        <w:ind w:firstLine="709"/>
        <w:rPr>
          <w:color w:val="000000"/>
          <w:sz w:val="28"/>
          <w:szCs w:val="28"/>
          <w:lang w:eastAsia="ru-RU" w:bidi="ru-RU"/>
        </w:rPr>
      </w:pPr>
      <w:r>
        <w:rPr>
          <w:color w:val="000000"/>
          <w:sz w:val="28"/>
          <w:szCs w:val="28"/>
          <w:lang w:eastAsia="ru-RU" w:bidi="ru-RU"/>
        </w:rPr>
        <w:t>4</w:t>
      </w:r>
      <w:r w:rsidR="00E72C7A">
        <w:rPr>
          <w:color w:val="000000"/>
          <w:sz w:val="28"/>
          <w:szCs w:val="28"/>
          <w:lang w:eastAsia="ru-RU" w:bidi="ru-RU"/>
        </w:rPr>
        <w:t>2</w:t>
      </w:r>
      <w:r>
        <w:rPr>
          <w:color w:val="000000"/>
          <w:sz w:val="28"/>
          <w:szCs w:val="28"/>
          <w:lang w:eastAsia="ru-RU" w:bidi="ru-RU"/>
        </w:rPr>
        <w:t>. Проект паспорта муниципальной программы</w:t>
      </w:r>
      <w:r w:rsidR="006D48EB">
        <w:rPr>
          <w:color w:val="000000"/>
          <w:sz w:val="28"/>
          <w:szCs w:val="28"/>
          <w:lang w:eastAsia="ru-RU" w:bidi="ru-RU"/>
        </w:rPr>
        <w:t>,</w:t>
      </w:r>
      <w:r>
        <w:rPr>
          <w:color w:val="000000"/>
          <w:sz w:val="28"/>
          <w:szCs w:val="28"/>
          <w:lang w:eastAsia="ru-RU" w:bidi="ru-RU"/>
        </w:rPr>
        <w:t xml:space="preserve"> согласованный ответственными исполнителями комплексных программ с отделом экономики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и финансовым управлением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w:t>
      </w:r>
      <w:r w:rsidR="00696657">
        <w:rPr>
          <w:color w:val="000000"/>
          <w:sz w:val="28"/>
          <w:szCs w:val="28"/>
          <w:lang w:eastAsia="ru-RU" w:bidi="ru-RU"/>
        </w:rPr>
        <w:t>,</w:t>
      </w:r>
      <w:r>
        <w:rPr>
          <w:color w:val="000000"/>
          <w:sz w:val="28"/>
          <w:szCs w:val="28"/>
          <w:lang w:eastAsia="ru-RU" w:bidi="ru-RU"/>
        </w:rPr>
        <w:t xml:space="preserve"> направляется ответственным исполнителем куратору муниципальной программы на рассмотрение.</w:t>
      </w:r>
    </w:p>
    <w:p w14:paraId="26F04C52" w14:textId="1F518CF0" w:rsidR="00F16F1A" w:rsidRDefault="00F16F1A">
      <w:pPr>
        <w:widowControl w:val="0"/>
        <w:tabs>
          <w:tab w:val="left" w:pos="1153"/>
        </w:tabs>
        <w:spacing w:line="252" w:lineRule="auto"/>
        <w:ind w:firstLine="709"/>
        <w:rPr>
          <w:color w:val="000000"/>
          <w:sz w:val="28"/>
          <w:szCs w:val="28"/>
          <w:lang w:eastAsia="ru-RU" w:bidi="ru-RU"/>
        </w:rPr>
      </w:pPr>
      <w:r>
        <w:rPr>
          <w:color w:val="000000"/>
          <w:sz w:val="28"/>
          <w:szCs w:val="28"/>
          <w:lang w:eastAsia="ru-RU" w:bidi="ru-RU"/>
        </w:rPr>
        <w:t>4</w:t>
      </w:r>
      <w:r w:rsidR="00E72C7A">
        <w:rPr>
          <w:color w:val="000000"/>
          <w:sz w:val="28"/>
          <w:szCs w:val="28"/>
          <w:lang w:eastAsia="ru-RU" w:bidi="ru-RU"/>
        </w:rPr>
        <w:t>3</w:t>
      </w:r>
      <w:r>
        <w:rPr>
          <w:color w:val="000000"/>
          <w:sz w:val="28"/>
          <w:szCs w:val="28"/>
          <w:lang w:eastAsia="ru-RU" w:bidi="ru-RU"/>
        </w:rPr>
        <w:t>. Внесение изменений в паспорт муниципальной программы (комплексной программы), паспорт структурного элемента такой программы может осуществляться по инициативе ответственного исполнителя муниципальной программы (комплексной программы) и по результатам мониторинга реализации муниципальной программы (комплексной программы) и ее структурных элементов.</w:t>
      </w:r>
    </w:p>
    <w:p w14:paraId="6BACB2BD" w14:textId="116B97E7" w:rsidR="00F16F1A" w:rsidRDefault="00F16F1A">
      <w:pPr>
        <w:widowControl w:val="0"/>
        <w:tabs>
          <w:tab w:val="left" w:pos="1148"/>
        </w:tabs>
        <w:spacing w:line="252" w:lineRule="auto"/>
        <w:ind w:firstLine="709"/>
        <w:rPr>
          <w:color w:val="000000"/>
          <w:sz w:val="28"/>
          <w:szCs w:val="28"/>
          <w:lang w:eastAsia="ru-RU" w:bidi="ru-RU"/>
        </w:rPr>
      </w:pPr>
      <w:r>
        <w:rPr>
          <w:color w:val="000000"/>
          <w:sz w:val="28"/>
          <w:szCs w:val="28"/>
          <w:lang w:eastAsia="ru-RU" w:bidi="ru-RU"/>
        </w:rPr>
        <w:t>4</w:t>
      </w:r>
      <w:r w:rsidR="00E72C7A">
        <w:rPr>
          <w:color w:val="000000"/>
          <w:sz w:val="28"/>
          <w:szCs w:val="28"/>
          <w:lang w:eastAsia="ru-RU" w:bidi="ru-RU"/>
        </w:rPr>
        <w:t>4</w:t>
      </w:r>
      <w:r>
        <w:rPr>
          <w:color w:val="000000"/>
          <w:sz w:val="28"/>
          <w:szCs w:val="28"/>
          <w:lang w:eastAsia="ru-RU" w:bidi="ru-RU"/>
        </w:rPr>
        <w:t>. Внесение изменений в паспорт муниципальной программы (комплексной программы), паспорт ее структурного элемента осуществляется одним из следующих способов:</w:t>
      </w:r>
    </w:p>
    <w:p w14:paraId="5B51EB67" w14:textId="77777777" w:rsidR="00F16F1A" w:rsidRDefault="00F16F1A">
      <w:pPr>
        <w:widowControl w:val="0"/>
        <w:numPr>
          <w:ilvl w:val="0"/>
          <w:numId w:val="12"/>
        </w:numPr>
        <w:tabs>
          <w:tab w:val="left" w:pos="1072"/>
        </w:tabs>
        <w:spacing w:line="252" w:lineRule="auto"/>
        <w:ind w:firstLine="709"/>
        <w:rPr>
          <w:color w:val="000000"/>
          <w:sz w:val="28"/>
          <w:szCs w:val="28"/>
          <w:lang w:eastAsia="ru-RU" w:bidi="ru-RU"/>
        </w:rPr>
      </w:pPr>
      <w:r>
        <w:rPr>
          <w:color w:val="000000"/>
          <w:sz w:val="28"/>
          <w:szCs w:val="28"/>
          <w:lang w:eastAsia="ru-RU" w:bidi="ru-RU"/>
        </w:rPr>
        <w:t>путем формирования и утверждения отдельных взаимосвязанных запросов на изменение паспорта муниципальной программы (комплексной программы), паспорта структурного элемента такой программы;</w:t>
      </w:r>
    </w:p>
    <w:p w14:paraId="70C0BA3D" w14:textId="77777777" w:rsidR="00F16F1A" w:rsidRDefault="00F16F1A">
      <w:pPr>
        <w:widowControl w:val="0"/>
        <w:numPr>
          <w:ilvl w:val="0"/>
          <w:numId w:val="12"/>
        </w:numPr>
        <w:tabs>
          <w:tab w:val="left" w:pos="1052"/>
        </w:tabs>
        <w:spacing w:line="252" w:lineRule="auto"/>
        <w:ind w:firstLine="709"/>
        <w:rPr>
          <w:color w:val="000000"/>
          <w:sz w:val="28"/>
          <w:szCs w:val="28"/>
          <w:lang w:eastAsia="ru-RU" w:bidi="ru-RU"/>
        </w:rPr>
      </w:pPr>
      <w:r>
        <w:rPr>
          <w:color w:val="000000"/>
          <w:sz w:val="28"/>
          <w:szCs w:val="28"/>
          <w:lang w:eastAsia="ru-RU" w:bidi="ru-RU"/>
        </w:rPr>
        <w:t>путем формирования и утверждения единого запроса на изменение муниципальной программы (комплексной программы), включающего изменения параметров паспортов муниципальной программы (комплексной программы), паспортов ее структурных элементов по рекомендуемой форме, размещенной на Портале муниципальных программ.</w:t>
      </w:r>
    </w:p>
    <w:p w14:paraId="2CB59E9D" w14:textId="74EC5D9F"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К запросам, указанным в подпункте «</w:t>
      </w:r>
      <w:r w:rsidR="001536D2">
        <w:rPr>
          <w:color w:val="000000"/>
          <w:sz w:val="28"/>
          <w:szCs w:val="28"/>
          <w:lang w:eastAsia="ru-RU" w:bidi="ru-RU"/>
        </w:rPr>
        <w:t>1</w:t>
      </w:r>
      <w:r>
        <w:rPr>
          <w:color w:val="000000"/>
          <w:sz w:val="28"/>
          <w:szCs w:val="28"/>
          <w:lang w:eastAsia="ru-RU" w:bidi="ru-RU"/>
        </w:rPr>
        <w:t xml:space="preserve">» настоящего пункта, формируется пояснительная записка, содержащая информацию о предлагаемых изменениях паспорта относительно его действующей </w:t>
      </w:r>
      <w:r>
        <w:rPr>
          <w:color w:val="000000"/>
          <w:sz w:val="28"/>
          <w:szCs w:val="28"/>
          <w:lang w:eastAsia="ru-RU" w:bidi="ru-RU"/>
        </w:rPr>
        <w:lastRenderedPageBreak/>
        <w:t>редакции с приведением соответствующих обоснований, а также расчетов предлагаемых изменений.</w:t>
      </w:r>
    </w:p>
    <w:p w14:paraId="4E92A89A" w14:textId="474F6477" w:rsidR="00F16F1A" w:rsidRDefault="00F16F1A">
      <w:pPr>
        <w:widowControl w:val="0"/>
        <w:tabs>
          <w:tab w:val="left" w:pos="1148"/>
        </w:tabs>
        <w:spacing w:line="252" w:lineRule="auto"/>
        <w:ind w:firstLine="709"/>
        <w:rPr>
          <w:color w:val="000000"/>
          <w:sz w:val="28"/>
          <w:szCs w:val="28"/>
          <w:lang w:eastAsia="ru-RU" w:bidi="ru-RU"/>
        </w:rPr>
      </w:pPr>
      <w:r>
        <w:rPr>
          <w:color w:val="000000"/>
          <w:sz w:val="28"/>
          <w:szCs w:val="28"/>
          <w:lang w:eastAsia="ru-RU" w:bidi="ru-RU"/>
        </w:rPr>
        <w:t>4</w:t>
      </w:r>
      <w:r w:rsidR="00E72C7A">
        <w:rPr>
          <w:color w:val="000000"/>
          <w:sz w:val="28"/>
          <w:szCs w:val="28"/>
          <w:lang w:eastAsia="ru-RU" w:bidi="ru-RU"/>
        </w:rPr>
        <w:t>5</w:t>
      </w:r>
      <w:r>
        <w:rPr>
          <w:color w:val="000000"/>
          <w:sz w:val="28"/>
          <w:szCs w:val="28"/>
          <w:lang w:eastAsia="ru-RU" w:bidi="ru-RU"/>
        </w:rPr>
        <w:t>. Внесение изменений в паспорта муниципальной программы (комплексной программы), ее структурных элементов следует осуществлять до момента наступления сроков достижения (выполнения) изменяемых параметров такой программы, ее структурного элемента.</w:t>
      </w:r>
    </w:p>
    <w:p w14:paraId="6B5B054B" w14:textId="522888F0" w:rsidR="00F16F1A" w:rsidRDefault="00F16F1A">
      <w:pPr>
        <w:widowControl w:val="0"/>
        <w:tabs>
          <w:tab w:val="left" w:pos="1158"/>
        </w:tabs>
        <w:spacing w:line="252" w:lineRule="auto"/>
        <w:ind w:firstLine="709"/>
        <w:rPr>
          <w:color w:val="000000"/>
          <w:sz w:val="28"/>
          <w:szCs w:val="28"/>
          <w:lang w:eastAsia="ru-RU" w:bidi="ru-RU"/>
        </w:rPr>
      </w:pPr>
      <w:r>
        <w:rPr>
          <w:color w:val="000000"/>
          <w:sz w:val="28"/>
          <w:szCs w:val="28"/>
          <w:lang w:eastAsia="ru-RU" w:bidi="ru-RU"/>
        </w:rPr>
        <w:t>4</w:t>
      </w:r>
      <w:r w:rsidR="00E72C7A">
        <w:rPr>
          <w:color w:val="000000"/>
          <w:sz w:val="28"/>
          <w:szCs w:val="28"/>
          <w:lang w:eastAsia="ru-RU" w:bidi="ru-RU"/>
        </w:rPr>
        <w:t>6</w:t>
      </w:r>
      <w:r>
        <w:rPr>
          <w:color w:val="000000"/>
          <w:sz w:val="28"/>
          <w:szCs w:val="28"/>
          <w:lang w:eastAsia="ru-RU" w:bidi="ru-RU"/>
        </w:rPr>
        <w:t xml:space="preserve">. Внесение изменений в паспорт муниципальной программы (комплексной программы) осуществляется </w:t>
      </w:r>
      <w:r w:rsidR="00AE76D4">
        <w:rPr>
          <w:color w:val="000000"/>
          <w:sz w:val="28"/>
          <w:szCs w:val="28"/>
          <w:lang w:eastAsia="ru-RU" w:bidi="ru-RU"/>
        </w:rPr>
        <w:t>Казан</w:t>
      </w:r>
      <w:r w:rsidR="006D48EB">
        <w:rPr>
          <w:color w:val="000000"/>
          <w:sz w:val="28"/>
          <w:szCs w:val="28"/>
          <w:lang w:eastAsia="ru-RU" w:bidi="ru-RU"/>
        </w:rPr>
        <w:t>ской</w:t>
      </w:r>
      <w:r>
        <w:rPr>
          <w:color w:val="000000"/>
          <w:sz w:val="28"/>
          <w:szCs w:val="28"/>
          <w:lang w:eastAsia="ru-RU" w:bidi="ru-RU"/>
        </w:rPr>
        <w:t xml:space="preserve"> сельской администрацией:</w:t>
      </w:r>
    </w:p>
    <w:p w14:paraId="1DE6F6EC" w14:textId="2143704E" w:rsidR="00F16F1A" w:rsidRDefault="00F16F1A">
      <w:pPr>
        <w:widowControl w:val="0"/>
        <w:numPr>
          <w:ilvl w:val="0"/>
          <w:numId w:val="3"/>
        </w:numPr>
        <w:tabs>
          <w:tab w:val="left" w:pos="1024"/>
        </w:tabs>
        <w:spacing w:line="252" w:lineRule="auto"/>
        <w:ind w:firstLine="709"/>
        <w:rPr>
          <w:color w:val="000000"/>
          <w:sz w:val="28"/>
          <w:szCs w:val="28"/>
          <w:lang w:eastAsia="ru-RU" w:bidi="ru-RU"/>
        </w:rPr>
      </w:pPr>
      <w:r>
        <w:rPr>
          <w:color w:val="000000"/>
          <w:sz w:val="28"/>
          <w:szCs w:val="28"/>
          <w:lang w:eastAsia="ru-RU" w:bidi="ru-RU"/>
        </w:rPr>
        <w:t xml:space="preserve">при рассмотрении проекта бюджета </w:t>
      </w:r>
      <w:r w:rsidR="00AE76D4">
        <w:rPr>
          <w:color w:val="000000"/>
          <w:sz w:val="28"/>
          <w:szCs w:val="28"/>
          <w:lang w:eastAsia="ru-RU" w:bidi="ru-RU"/>
        </w:rPr>
        <w:t>Казан</w:t>
      </w:r>
      <w:r w:rsidR="003F7591">
        <w:rPr>
          <w:color w:val="000000"/>
          <w:sz w:val="28"/>
          <w:szCs w:val="28"/>
          <w:lang w:eastAsia="ru-RU" w:bidi="ru-RU"/>
        </w:rPr>
        <w:t>ского</w:t>
      </w:r>
      <w:r>
        <w:rPr>
          <w:color w:val="000000"/>
          <w:sz w:val="28"/>
          <w:szCs w:val="28"/>
          <w:lang w:eastAsia="ru-RU" w:bidi="ru-RU"/>
        </w:rPr>
        <w:t xml:space="preserve"> сельского поселения </w:t>
      </w:r>
      <w:proofErr w:type="spellStart"/>
      <w:r w:rsidR="003F7591">
        <w:rPr>
          <w:color w:val="000000"/>
          <w:sz w:val="28"/>
          <w:szCs w:val="28"/>
          <w:lang w:eastAsia="ru-RU" w:bidi="ru-RU"/>
        </w:rPr>
        <w:t>Сернурского</w:t>
      </w:r>
      <w:proofErr w:type="spellEnd"/>
      <w:r>
        <w:rPr>
          <w:color w:val="000000"/>
          <w:sz w:val="28"/>
          <w:szCs w:val="28"/>
          <w:lang w:eastAsia="ru-RU" w:bidi="ru-RU"/>
        </w:rPr>
        <w:t xml:space="preserve"> муниципального района Республики Марий на очередной финансовый год и на плановый период;</w:t>
      </w:r>
    </w:p>
    <w:p w14:paraId="409B8C22" w14:textId="77777777" w:rsidR="00F16F1A" w:rsidRDefault="00F16F1A">
      <w:pPr>
        <w:widowControl w:val="0"/>
        <w:numPr>
          <w:ilvl w:val="0"/>
          <w:numId w:val="3"/>
        </w:numPr>
        <w:tabs>
          <w:tab w:val="left" w:pos="1047"/>
        </w:tabs>
        <w:spacing w:line="252" w:lineRule="auto"/>
        <w:ind w:firstLine="709"/>
        <w:rPr>
          <w:color w:val="000000"/>
          <w:sz w:val="28"/>
          <w:szCs w:val="28"/>
          <w:lang w:eastAsia="ru-RU" w:bidi="ru-RU"/>
        </w:rPr>
      </w:pPr>
      <w:r>
        <w:rPr>
          <w:color w:val="000000"/>
          <w:sz w:val="28"/>
          <w:szCs w:val="28"/>
          <w:lang w:eastAsia="ru-RU" w:bidi="ru-RU"/>
        </w:rPr>
        <w:t>при изменении параметров муниципальной программы (комплексной программы) на последний год ее реализации;</w:t>
      </w:r>
    </w:p>
    <w:p w14:paraId="2A5BCA5F" w14:textId="77777777" w:rsidR="00F16F1A" w:rsidRDefault="00F16F1A">
      <w:pPr>
        <w:widowControl w:val="0"/>
        <w:numPr>
          <w:ilvl w:val="0"/>
          <w:numId w:val="3"/>
        </w:numPr>
        <w:tabs>
          <w:tab w:val="left" w:pos="1038"/>
        </w:tabs>
        <w:spacing w:line="252" w:lineRule="auto"/>
        <w:ind w:firstLine="709"/>
        <w:rPr>
          <w:color w:val="000000"/>
          <w:sz w:val="28"/>
          <w:szCs w:val="28"/>
          <w:lang w:eastAsia="ru-RU" w:bidi="ru-RU"/>
        </w:rPr>
      </w:pPr>
      <w:r>
        <w:rPr>
          <w:color w:val="000000"/>
          <w:sz w:val="28"/>
          <w:szCs w:val="28"/>
          <w:lang w:eastAsia="ru-RU" w:bidi="ru-RU"/>
        </w:rPr>
        <w:t>при наличии не урегулированных разногласий между ответственным исполнителем муниципальной программы (комплексной программы) и участниками согласования.</w:t>
      </w:r>
    </w:p>
    <w:p w14:paraId="32AB85EC" w14:textId="558845E6" w:rsidR="00F16F1A" w:rsidRDefault="00F16F1A">
      <w:pPr>
        <w:widowControl w:val="0"/>
        <w:tabs>
          <w:tab w:val="left" w:pos="709"/>
          <w:tab w:val="left" w:pos="851"/>
        </w:tabs>
        <w:spacing w:line="264" w:lineRule="auto"/>
        <w:ind w:firstLine="709"/>
        <w:rPr>
          <w:color w:val="000000"/>
          <w:sz w:val="28"/>
          <w:szCs w:val="28"/>
          <w:lang w:eastAsia="ru-RU" w:bidi="ru-RU"/>
        </w:rPr>
      </w:pPr>
      <w:r>
        <w:rPr>
          <w:color w:val="000000"/>
          <w:sz w:val="28"/>
          <w:szCs w:val="28"/>
          <w:lang w:eastAsia="ru-RU" w:bidi="ru-RU"/>
        </w:rPr>
        <w:t>4</w:t>
      </w:r>
      <w:r w:rsidR="00E72C7A">
        <w:rPr>
          <w:color w:val="000000"/>
          <w:sz w:val="28"/>
          <w:szCs w:val="28"/>
          <w:lang w:eastAsia="ru-RU" w:bidi="ru-RU"/>
        </w:rPr>
        <w:t>7</w:t>
      </w:r>
      <w:r>
        <w:rPr>
          <w:color w:val="000000"/>
          <w:sz w:val="28"/>
          <w:szCs w:val="28"/>
          <w:lang w:eastAsia="ru-RU" w:bidi="ru-RU"/>
        </w:rPr>
        <w:t>. Планирование реализации муниципальной программы (комплексной программы) осуществляется на основе разработки планов реализации ее структурных элементов, включая планы реализации муниципальных проектов, планы реализации комплексов процессных мероприятий.</w:t>
      </w:r>
    </w:p>
    <w:p w14:paraId="793D9037" w14:textId="3C27E17C" w:rsidR="00F16F1A" w:rsidRDefault="00F16F1A">
      <w:pPr>
        <w:widowControl w:val="0"/>
        <w:tabs>
          <w:tab w:val="left" w:pos="709"/>
          <w:tab w:val="left" w:pos="851"/>
        </w:tabs>
        <w:spacing w:line="264" w:lineRule="auto"/>
        <w:ind w:firstLine="709"/>
        <w:rPr>
          <w:color w:val="000000"/>
          <w:sz w:val="28"/>
          <w:szCs w:val="28"/>
          <w:shd w:val="clear" w:color="auto" w:fill="FFFF00"/>
          <w:lang w:eastAsia="ru-RU" w:bidi="ru-RU"/>
        </w:rPr>
      </w:pPr>
      <w:r>
        <w:rPr>
          <w:color w:val="000000"/>
          <w:sz w:val="28"/>
          <w:szCs w:val="28"/>
          <w:lang w:eastAsia="ru-RU" w:bidi="ru-RU"/>
        </w:rPr>
        <w:t>Указанные в абзаце первом настоящего пункта документы объединяются в единый аналитический план реализации муниципальной программы</w:t>
      </w:r>
      <w:r w:rsidR="007F128F">
        <w:rPr>
          <w:color w:val="000000"/>
          <w:sz w:val="28"/>
          <w:szCs w:val="28"/>
          <w:lang w:eastAsia="ru-RU" w:bidi="ru-RU"/>
        </w:rPr>
        <w:t>,</w:t>
      </w:r>
      <w:r>
        <w:rPr>
          <w:color w:val="000000"/>
          <w:sz w:val="28"/>
          <w:szCs w:val="28"/>
          <w:lang w:eastAsia="ru-RU" w:bidi="ru-RU"/>
        </w:rPr>
        <w:t xml:space="preserve"> разрабатываемый по форме согласно </w:t>
      </w:r>
      <w:r w:rsidRPr="006D31DF">
        <w:rPr>
          <w:color w:val="000000"/>
          <w:sz w:val="28"/>
          <w:szCs w:val="28"/>
          <w:lang w:eastAsia="ru-RU" w:bidi="ru-RU"/>
        </w:rPr>
        <w:t>приложению № 5</w:t>
      </w:r>
      <w:r>
        <w:rPr>
          <w:color w:val="000000"/>
          <w:sz w:val="28"/>
          <w:szCs w:val="28"/>
          <w:lang w:eastAsia="ru-RU" w:bidi="ru-RU"/>
        </w:rPr>
        <w:t xml:space="preserve"> к настоящему Положению. </w:t>
      </w:r>
    </w:p>
    <w:p w14:paraId="49D273E2" w14:textId="77777777" w:rsidR="00F16F1A" w:rsidRDefault="00F16F1A">
      <w:pPr>
        <w:widowControl w:val="0"/>
        <w:tabs>
          <w:tab w:val="left" w:pos="709"/>
          <w:tab w:val="left" w:pos="851"/>
        </w:tabs>
        <w:spacing w:line="264" w:lineRule="auto"/>
        <w:ind w:firstLine="709"/>
        <w:rPr>
          <w:color w:val="000000"/>
          <w:sz w:val="28"/>
          <w:szCs w:val="28"/>
          <w:shd w:val="clear" w:color="auto" w:fill="FFFF00"/>
          <w:lang w:eastAsia="ru-RU" w:bidi="ru-RU"/>
        </w:rPr>
      </w:pPr>
    </w:p>
    <w:p w14:paraId="29B48024" w14:textId="77777777" w:rsidR="00F16F1A" w:rsidRDefault="00F16F1A">
      <w:pPr>
        <w:keepNext/>
        <w:keepLines/>
        <w:widowControl w:val="0"/>
        <w:spacing w:after="320" w:line="252" w:lineRule="auto"/>
        <w:jc w:val="center"/>
        <w:rPr>
          <w:rFonts w:eastAsia="Arial" w:cs="Courier New"/>
          <w:kern w:val="1"/>
          <w:sz w:val="28"/>
          <w:szCs w:val="28"/>
          <w:lang w:bidi="hi-IN"/>
        </w:rPr>
      </w:pPr>
      <w:bookmarkStart w:id="6" w:name="bookmark14"/>
      <w:r>
        <w:rPr>
          <w:b/>
          <w:bCs/>
          <w:color w:val="000000"/>
          <w:sz w:val="28"/>
          <w:szCs w:val="28"/>
          <w:lang w:eastAsia="ru-RU" w:bidi="ru-RU"/>
        </w:rPr>
        <w:t>VI. Система управления реализацией муниципальной программы (комплексной программы)</w:t>
      </w:r>
      <w:bookmarkEnd w:id="6"/>
    </w:p>
    <w:p w14:paraId="2579C359" w14:textId="5128E7AD" w:rsidR="00F16F1A" w:rsidRDefault="00F16F1A">
      <w:pPr>
        <w:widowControl w:val="0"/>
        <w:ind w:firstLine="709"/>
        <w:rPr>
          <w:rFonts w:eastAsia="Arial"/>
          <w:kern w:val="1"/>
          <w:sz w:val="28"/>
          <w:szCs w:val="28"/>
          <w:lang w:bidi="hi-IN"/>
        </w:rPr>
      </w:pPr>
      <w:r>
        <w:rPr>
          <w:rFonts w:eastAsia="Arial" w:cs="Courier New"/>
          <w:kern w:val="1"/>
          <w:sz w:val="28"/>
          <w:szCs w:val="28"/>
          <w:lang w:bidi="hi-IN"/>
        </w:rPr>
        <w:t>4</w:t>
      </w:r>
      <w:r w:rsidR="00E72C7A">
        <w:rPr>
          <w:rFonts w:eastAsia="Arial" w:cs="Courier New"/>
          <w:kern w:val="1"/>
          <w:sz w:val="28"/>
          <w:szCs w:val="28"/>
          <w:lang w:bidi="hi-IN"/>
        </w:rPr>
        <w:t>8</w:t>
      </w:r>
      <w:r>
        <w:rPr>
          <w:rFonts w:eastAsia="Arial" w:cs="Courier New"/>
          <w:kern w:val="1"/>
          <w:sz w:val="28"/>
          <w:szCs w:val="28"/>
          <w:lang w:bidi="hi-IN"/>
        </w:rPr>
        <w:t>.</w:t>
      </w:r>
      <w:bookmarkStart w:id="7" w:name="bookmark16"/>
      <w:r>
        <w:rPr>
          <w:rFonts w:eastAsia="Arial"/>
          <w:kern w:val="1"/>
          <w:sz w:val="28"/>
          <w:szCs w:val="28"/>
          <w:lang w:bidi="hi-IN"/>
        </w:rPr>
        <w:t xml:space="preserve"> В целях обеспечения управления реализацией муниципальной программы </w:t>
      </w:r>
      <w:r w:rsidR="00AE76D4">
        <w:rPr>
          <w:rFonts w:eastAsia="Arial" w:cs="Courier New"/>
          <w:kern w:val="1"/>
          <w:sz w:val="28"/>
          <w:szCs w:val="28"/>
          <w:lang w:bidi="hi-IN"/>
        </w:rPr>
        <w:t>Казан</w:t>
      </w:r>
      <w:r w:rsidR="007F128F">
        <w:rPr>
          <w:rFonts w:eastAsia="Arial" w:cs="Courier New"/>
          <w:kern w:val="1"/>
          <w:sz w:val="28"/>
          <w:szCs w:val="28"/>
          <w:lang w:bidi="hi-IN"/>
        </w:rPr>
        <w:t>ская</w:t>
      </w:r>
      <w:r>
        <w:rPr>
          <w:rFonts w:eastAsia="Arial" w:cs="Courier New"/>
          <w:kern w:val="1"/>
          <w:sz w:val="28"/>
          <w:szCs w:val="28"/>
          <w:lang w:bidi="hi-IN"/>
        </w:rPr>
        <w:t xml:space="preserve"> сельская администрация </w:t>
      </w:r>
      <w:r>
        <w:rPr>
          <w:rFonts w:eastAsia="Arial"/>
          <w:kern w:val="1"/>
          <w:sz w:val="28"/>
          <w:szCs w:val="28"/>
          <w:lang w:bidi="hi-IN"/>
        </w:rPr>
        <w:t>определяет куратора</w:t>
      </w:r>
      <w:r w:rsidR="00CE652F">
        <w:rPr>
          <w:rFonts w:eastAsia="Arial"/>
          <w:kern w:val="1"/>
          <w:sz w:val="28"/>
          <w:szCs w:val="28"/>
          <w:lang w:bidi="hi-IN"/>
        </w:rPr>
        <w:t xml:space="preserve"> -</w:t>
      </w:r>
      <w:r w:rsidR="00892784">
        <w:rPr>
          <w:rFonts w:eastAsia="Arial"/>
          <w:kern w:val="1"/>
          <w:sz w:val="28"/>
          <w:szCs w:val="28"/>
          <w:lang w:bidi="hi-IN"/>
        </w:rPr>
        <w:t xml:space="preserve"> </w:t>
      </w:r>
      <w:r>
        <w:rPr>
          <w:rFonts w:eastAsia="Arial"/>
          <w:kern w:val="1"/>
          <w:sz w:val="28"/>
          <w:szCs w:val="28"/>
          <w:lang w:bidi="hi-IN"/>
        </w:rPr>
        <w:t>глав</w:t>
      </w:r>
      <w:r w:rsidR="00CE652F">
        <w:rPr>
          <w:rFonts w:eastAsia="Arial"/>
          <w:kern w:val="1"/>
          <w:sz w:val="28"/>
          <w:szCs w:val="28"/>
          <w:lang w:bidi="hi-IN"/>
        </w:rPr>
        <w:t>у</w:t>
      </w:r>
      <w:r>
        <w:rPr>
          <w:rFonts w:eastAsia="Arial"/>
          <w:kern w:val="1"/>
          <w:sz w:val="28"/>
          <w:szCs w:val="28"/>
          <w:lang w:bidi="hi-IN"/>
        </w:rPr>
        <w:t xml:space="preserve"> </w:t>
      </w:r>
      <w:r w:rsidR="00AE76D4">
        <w:rPr>
          <w:rFonts w:eastAsia="Arial"/>
          <w:kern w:val="1"/>
          <w:sz w:val="28"/>
          <w:szCs w:val="28"/>
          <w:lang w:bidi="hi-IN"/>
        </w:rPr>
        <w:t xml:space="preserve">Казанской сельской </w:t>
      </w:r>
      <w:r>
        <w:rPr>
          <w:rFonts w:eastAsia="Arial"/>
          <w:kern w:val="1"/>
          <w:sz w:val="28"/>
          <w:szCs w:val="28"/>
          <w:lang w:bidi="hi-IN"/>
        </w:rPr>
        <w:t xml:space="preserve">администрации </w:t>
      </w:r>
      <w:proofErr w:type="spellStart"/>
      <w:r w:rsidR="003F7591">
        <w:rPr>
          <w:rFonts w:eastAsia="Arial" w:cs="Courier New"/>
          <w:kern w:val="1"/>
          <w:sz w:val="28"/>
          <w:szCs w:val="28"/>
          <w:lang w:bidi="hi-IN"/>
        </w:rPr>
        <w:t>Сернурского</w:t>
      </w:r>
      <w:proofErr w:type="spellEnd"/>
      <w:r>
        <w:rPr>
          <w:rFonts w:eastAsia="Arial" w:cs="Courier New"/>
          <w:kern w:val="1"/>
          <w:sz w:val="28"/>
          <w:szCs w:val="28"/>
          <w:lang w:bidi="hi-IN"/>
        </w:rPr>
        <w:t xml:space="preserve"> муниципального района Республики Марий Эл</w:t>
      </w:r>
      <w:r>
        <w:rPr>
          <w:rFonts w:eastAsia="Arial"/>
          <w:kern w:val="1"/>
          <w:sz w:val="28"/>
          <w:szCs w:val="28"/>
          <w:lang w:bidi="hi-IN"/>
        </w:rPr>
        <w:t>.</w:t>
      </w:r>
    </w:p>
    <w:p w14:paraId="4B48018D" w14:textId="651775BA" w:rsidR="00F16F1A" w:rsidRDefault="00F16F1A">
      <w:pPr>
        <w:widowControl w:val="0"/>
        <w:ind w:firstLine="709"/>
        <w:rPr>
          <w:rFonts w:eastAsia="Arial"/>
          <w:kern w:val="1"/>
          <w:sz w:val="28"/>
          <w:szCs w:val="28"/>
          <w:lang w:bidi="hi-IN"/>
        </w:rPr>
      </w:pPr>
      <w:r>
        <w:rPr>
          <w:rFonts w:eastAsia="Arial"/>
          <w:kern w:val="1"/>
          <w:sz w:val="28"/>
          <w:szCs w:val="28"/>
          <w:lang w:bidi="hi-IN"/>
        </w:rPr>
        <w:t>4</w:t>
      </w:r>
      <w:r w:rsidR="00E72C7A">
        <w:rPr>
          <w:rFonts w:eastAsia="Arial"/>
          <w:kern w:val="1"/>
          <w:sz w:val="28"/>
          <w:szCs w:val="28"/>
          <w:lang w:bidi="hi-IN"/>
        </w:rPr>
        <w:t>9</w:t>
      </w:r>
      <w:r>
        <w:rPr>
          <w:rFonts w:eastAsia="Arial"/>
          <w:kern w:val="1"/>
          <w:sz w:val="28"/>
          <w:szCs w:val="28"/>
          <w:lang w:bidi="hi-IN"/>
        </w:rPr>
        <w:t>. Куратор муниципальной программы (комплексной программы):</w:t>
      </w:r>
    </w:p>
    <w:p w14:paraId="24705E5C" w14:textId="77777777" w:rsidR="00F16F1A" w:rsidRDefault="00F16F1A">
      <w:pPr>
        <w:widowControl w:val="0"/>
        <w:numPr>
          <w:ilvl w:val="0"/>
          <w:numId w:val="4"/>
        </w:numPr>
        <w:ind w:left="0" w:firstLine="709"/>
        <w:rPr>
          <w:rFonts w:eastAsia="Arial"/>
          <w:kern w:val="1"/>
          <w:sz w:val="28"/>
          <w:szCs w:val="28"/>
          <w:lang w:bidi="hi-IN"/>
        </w:rPr>
      </w:pPr>
      <w:r>
        <w:rPr>
          <w:rFonts w:eastAsia="Arial"/>
          <w:kern w:val="1"/>
          <w:sz w:val="28"/>
          <w:szCs w:val="28"/>
          <w:lang w:bidi="hi-IN"/>
        </w:rPr>
        <w:t>координирует разработку и реализацию муниципальной программы (комплексной программы);</w:t>
      </w:r>
    </w:p>
    <w:p w14:paraId="05E0A4A0" w14:textId="77777777" w:rsidR="00F16F1A" w:rsidRDefault="00F16F1A">
      <w:pPr>
        <w:widowControl w:val="0"/>
        <w:numPr>
          <w:ilvl w:val="0"/>
          <w:numId w:val="4"/>
        </w:numPr>
        <w:ind w:left="0" w:firstLine="709"/>
        <w:rPr>
          <w:rFonts w:eastAsia="Arial"/>
          <w:kern w:val="1"/>
          <w:sz w:val="28"/>
          <w:szCs w:val="28"/>
          <w:lang w:bidi="hi-IN"/>
        </w:rPr>
      </w:pPr>
      <w:r>
        <w:rPr>
          <w:rFonts w:eastAsia="Arial"/>
          <w:kern w:val="1"/>
          <w:sz w:val="28"/>
          <w:szCs w:val="28"/>
          <w:lang w:bidi="hi-IN"/>
        </w:rPr>
        <w:t>одобряет стратегические приоритеты, цели, показатели и структуру муниципальной программы (комплексной программы);</w:t>
      </w:r>
    </w:p>
    <w:p w14:paraId="16184041" w14:textId="77777777" w:rsidR="00F16F1A" w:rsidRDefault="00F16F1A">
      <w:pPr>
        <w:widowControl w:val="0"/>
        <w:numPr>
          <w:ilvl w:val="0"/>
          <w:numId w:val="4"/>
        </w:numPr>
        <w:ind w:left="0" w:firstLine="709"/>
        <w:rPr>
          <w:rFonts w:eastAsia="Arial"/>
          <w:kern w:val="1"/>
          <w:sz w:val="28"/>
          <w:szCs w:val="28"/>
          <w:lang w:bidi="hi-IN"/>
        </w:rPr>
      </w:pPr>
      <w:r>
        <w:rPr>
          <w:rFonts w:eastAsia="Arial"/>
          <w:kern w:val="1"/>
          <w:sz w:val="28"/>
          <w:szCs w:val="28"/>
          <w:lang w:bidi="hi-IN"/>
        </w:rPr>
        <w:t xml:space="preserve">осуществляет на постоянной основе контроль реализации муниципальной программы (комплексной программы), в том числе рассматривает результаты мониторинга и оценки эффективности реализации муниципальной программы (комплексной программы), </w:t>
      </w:r>
      <w:r>
        <w:rPr>
          <w:rFonts w:eastAsia="Arial"/>
          <w:kern w:val="1"/>
          <w:sz w:val="28"/>
          <w:szCs w:val="28"/>
          <w:lang w:bidi="hi-IN"/>
        </w:rPr>
        <w:lastRenderedPageBreak/>
        <w:t>представляемые в отдел экономики;</w:t>
      </w:r>
    </w:p>
    <w:p w14:paraId="3B65C4F2" w14:textId="77777777" w:rsidR="00F16F1A" w:rsidRDefault="00F16F1A">
      <w:pPr>
        <w:widowControl w:val="0"/>
        <w:numPr>
          <w:ilvl w:val="0"/>
          <w:numId w:val="4"/>
        </w:numPr>
        <w:ind w:left="0" w:firstLine="709"/>
        <w:rPr>
          <w:rFonts w:eastAsia="Arial"/>
          <w:kern w:val="1"/>
          <w:sz w:val="28"/>
          <w:szCs w:val="28"/>
          <w:lang w:bidi="hi-IN"/>
        </w:rPr>
      </w:pPr>
      <w:r>
        <w:rPr>
          <w:rFonts w:eastAsia="Arial"/>
          <w:kern w:val="1"/>
          <w:sz w:val="28"/>
          <w:szCs w:val="28"/>
          <w:lang w:bidi="hi-IN"/>
        </w:rPr>
        <w:t>принимает решение о внесении изменений в муниципальную программу (комплексную программу) в соответствии с настоящим Порядком;</w:t>
      </w:r>
    </w:p>
    <w:p w14:paraId="4A414EC1" w14:textId="77777777" w:rsidR="00F16F1A" w:rsidRDefault="00F16F1A">
      <w:pPr>
        <w:widowControl w:val="0"/>
        <w:numPr>
          <w:ilvl w:val="0"/>
          <w:numId w:val="4"/>
        </w:numPr>
        <w:ind w:left="0" w:firstLine="709"/>
        <w:rPr>
          <w:rFonts w:eastAsia="Arial"/>
          <w:kern w:val="1"/>
          <w:sz w:val="28"/>
          <w:szCs w:val="28"/>
          <w:lang w:bidi="hi-IN"/>
        </w:rPr>
      </w:pPr>
      <w:r>
        <w:rPr>
          <w:rFonts w:eastAsia="Arial"/>
          <w:kern w:val="1"/>
          <w:sz w:val="28"/>
          <w:szCs w:val="28"/>
          <w:lang w:bidi="hi-IN"/>
        </w:rPr>
        <w:t>выполняет иные полномочия в соответствии с настоящим Порядком;</w:t>
      </w:r>
    </w:p>
    <w:p w14:paraId="46772FF5" w14:textId="77777777" w:rsidR="00F16F1A" w:rsidRDefault="00F16F1A">
      <w:pPr>
        <w:widowControl w:val="0"/>
        <w:numPr>
          <w:ilvl w:val="0"/>
          <w:numId w:val="4"/>
        </w:numPr>
        <w:ind w:left="0" w:firstLine="709"/>
        <w:rPr>
          <w:rFonts w:eastAsia="Arial"/>
          <w:kern w:val="1"/>
          <w:sz w:val="28"/>
          <w:szCs w:val="28"/>
          <w:lang w:bidi="hi-IN"/>
        </w:rPr>
      </w:pPr>
      <w:r>
        <w:rPr>
          <w:rFonts w:eastAsia="Arial"/>
          <w:kern w:val="1"/>
          <w:sz w:val="28"/>
          <w:szCs w:val="28"/>
          <w:lang w:bidi="hi-IN"/>
        </w:rPr>
        <w:t>куратор несет ответственность за реализацию муниципальной программы (комплексной программы).</w:t>
      </w:r>
    </w:p>
    <w:p w14:paraId="6577AEC8" w14:textId="77777777" w:rsidR="00F16F1A" w:rsidRDefault="00F16F1A">
      <w:pPr>
        <w:widowControl w:val="0"/>
        <w:numPr>
          <w:ilvl w:val="0"/>
          <w:numId w:val="4"/>
        </w:numPr>
        <w:ind w:left="0" w:firstLine="709"/>
        <w:rPr>
          <w:rFonts w:eastAsia="Arial"/>
          <w:kern w:val="1"/>
          <w:sz w:val="28"/>
          <w:szCs w:val="28"/>
          <w:lang w:bidi="hi-IN"/>
        </w:rPr>
      </w:pPr>
      <w:r>
        <w:rPr>
          <w:rFonts w:eastAsia="Arial"/>
          <w:kern w:val="1"/>
          <w:sz w:val="28"/>
          <w:szCs w:val="28"/>
          <w:lang w:bidi="hi-IN"/>
        </w:rPr>
        <w:t>куратор урегулирует разногласия между ответственным исполнителем, соисполнителями, участниками муниципальной программы (комплексной программы) по параметрам муниципальной программы (комплексной программы).</w:t>
      </w:r>
    </w:p>
    <w:p w14:paraId="3B791442" w14:textId="7BCF98FA" w:rsidR="00F16F1A" w:rsidRDefault="00E72C7A">
      <w:pPr>
        <w:widowControl w:val="0"/>
        <w:tabs>
          <w:tab w:val="left" w:pos="0"/>
        </w:tabs>
        <w:ind w:firstLine="709"/>
        <w:rPr>
          <w:rFonts w:eastAsia="Arial"/>
          <w:kern w:val="1"/>
          <w:sz w:val="28"/>
          <w:szCs w:val="28"/>
          <w:lang w:bidi="hi-IN"/>
        </w:rPr>
      </w:pPr>
      <w:r>
        <w:rPr>
          <w:rFonts w:eastAsia="Arial"/>
          <w:kern w:val="1"/>
          <w:sz w:val="28"/>
          <w:szCs w:val="28"/>
          <w:lang w:bidi="hi-IN"/>
        </w:rPr>
        <w:t>50</w:t>
      </w:r>
      <w:r w:rsidR="00F16F1A">
        <w:rPr>
          <w:rFonts w:eastAsia="Arial"/>
          <w:kern w:val="1"/>
          <w:sz w:val="28"/>
          <w:szCs w:val="28"/>
          <w:lang w:bidi="hi-IN"/>
        </w:rPr>
        <w:t>. Ответственный исполнитель муниципальной программы (комплексной программы)</w:t>
      </w:r>
      <w:r w:rsidR="004E1C2E">
        <w:rPr>
          <w:rFonts w:eastAsia="Arial"/>
          <w:kern w:val="1"/>
          <w:sz w:val="28"/>
          <w:szCs w:val="28"/>
          <w:lang w:bidi="hi-IN"/>
        </w:rPr>
        <w:t xml:space="preserve"> под руководством куратора</w:t>
      </w:r>
      <w:r w:rsidR="00F16F1A">
        <w:rPr>
          <w:rFonts w:eastAsia="Arial"/>
          <w:kern w:val="1"/>
          <w:sz w:val="28"/>
          <w:szCs w:val="28"/>
          <w:lang w:bidi="hi-IN"/>
        </w:rPr>
        <w:t>:</w:t>
      </w:r>
    </w:p>
    <w:p w14:paraId="2F0B0D81" w14:textId="51F894E7" w:rsidR="00F16F1A" w:rsidRDefault="00F16F1A">
      <w:pPr>
        <w:widowControl w:val="0"/>
        <w:ind w:firstLine="709"/>
        <w:rPr>
          <w:rFonts w:eastAsia="Arial"/>
          <w:kern w:val="1"/>
          <w:sz w:val="28"/>
          <w:szCs w:val="28"/>
          <w:lang w:bidi="hi-IN"/>
        </w:rPr>
      </w:pPr>
      <w:r>
        <w:rPr>
          <w:rFonts w:eastAsia="Arial"/>
          <w:kern w:val="1"/>
          <w:sz w:val="28"/>
          <w:szCs w:val="28"/>
          <w:lang w:bidi="hi-IN"/>
        </w:rPr>
        <w:t xml:space="preserve">организует разработку и обеспечивает реализацию муниципальной программы (комплексной программы), ее согласование с соисполнителями и внесение в установленном порядке </w:t>
      </w:r>
      <w:r w:rsidR="004E1C2E">
        <w:rPr>
          <w:rFonts w:eastAsia="Arial"/>
          <w:kern w:val="1"/>
          <w:sz w:val="28"/>
          <w:szCs w:val="28"/>
          <w:lang w:bidi="hi-IN"/>
        </w:rPr>
        <w:t>на рассмотрение куратору</w:t>
      </w:r>
      <w:r>
        <w:rPr>
          <w:rFonts w:eastAsia="Arial"/>
          <w:kern w:val="1"/>
          <w:sz w:val="28"/>
          <w:szCs w:val="28"/>
          <w:lang w:bidi="hi-IN"/>
        </w:rPr>
        <w:t>;</w:t>
      </w:r>
    </w:p>
    <w:p w14:paraId="5611EC6C" w14:textId="272FF965" w:rsidR="00F16F1A" w:rsidRDefault="00F16F1A">
      <w:pPr>
        <w:widowControl w:val="0"/>
        <w:ind w:firstLine="709"/>
        <w:rPr>
          <w:rFonts w:eastAsia="Arial"/>
          <w:kern w:val="1"/>
          <w:sz w:val="28"/>
          <w:szCs w:val="28"/>
          <w:lang w:bidi="hi-IN"/>
        </w:rPr>
      </w:pPr>
      <w:r>
        <w:rPr>
          <w:rFonts w:eastAsia="Arial"/>
          <w:kern w:val="1"/>
          <w:sz w:val="28"/>
          <w:szCs w:val="28"/>
          <w:lang w:bidi="hi-IN"/>
        </w:rPr>
        <w:t xml:space="preserve">представляет по запросу отдела экономики администрации </w:t>
      </w:r>
      <w:r w:rsidR="003F7591">
        <w:rPr>
          <w:rFonts w:eastAsia="Arial" w:cs="Courier New"/>
          <w:kern w:val="1"/>
          <w:sz w:val="28"/>
          <w:szCs w:val="28"/>
          <w:lang w:bidi="hi-IN"/>
        </w:rPr>
        <w:t>Сернурского</w:t>
      </w:r>
      <w:r>
        <w:rPr>
          <w:rFonts w:eastAsia="Arial" w:cs="Courier New"/>
          <w:kern w:val="1"/>
          <w:sz w:val="28"/>
          <w:szCs w:val="28"/>
          <w:lang w:bidi="hi-IN"/>
        </w:rPr>
        <w:t xml:space="preserve"> муниципального района Республики Марий Эл</w:t>
      </w:r>
      <w:r>
        <w:rPr>
          <w:rFonts w:eastAsia="Arial"/>
          <w:kern w:val="1"/>
          <w:sz w:val="28"/>
          <w:szCs w:val="28"/>
          <w:lang w:bidi="hi-IN"/>
        </w:rPr>
        <w:t xml:space="preserve"> и финансового управления администрации </w:t>
      </w:r>
      <w:r w:rsidR="003F7591">
        <w:rPr>
          <w:rFonts w:eastAsia="Arial" w:cs="Courier New"/>
          <w:kern w:val="1"/>
          <w:sz w:val="28"/>
          <w:szCs w:val="28"/>
          <w:lang w:bidi="hi-IN"/>
        </w:rPr>
        <w:t>Сернурского</w:t>
      </w:r>
      <w:r>
        <w:rPr>
          <w:rFonts w:eastAsia="Arial" w:cs="Courier New"/>
          <w:kern w:val="1"/>
          <w:sz w:val="28"/>
          <w:szCs w:val="28"/>
          <w:lang w:bidi="hi-IN"/>
        </w:rPr>
        <w:t xml:space="preserve"> муниципального района Республики Марий Эл</w:t>
      </w:r>
      <w:r>
        <w:rPr>
          <w:rFonts w:eastAsia="Arial"/>
          <w:kern w:val="1"/>
          <w:sz w:val="28"/>
          <w:szCs w:val="28"/>
          <w:lang w:bidi="hi-IN"/>
        </w:rPr>
        <w:t xml:space="preserve"> сведения, необходимые для осуществления мониторинга реализации муниципальной программы (комплексной программы);</w:t>
      </w:r>
    </w:p>
    <w:p w14:paraId="08A7CDEB" w14:textId="614876C2" w:rsidR="00F16F1A" w:rsidRDefault="00F16F1A">
      <w:pPr>
        <w:widowControl w:val="0"/>
        <w:ind w:firstLine="709"/>
        <w:rPr>
          <w:rFonts w:eastAsia="Arial"/>
          <w:kern w:val="1"/>
          <w:sz w:val="28"/>
          <w:szCs w:val="28"/>
          <w:lang w:bidi="hi-IN"/>
        </w:rPr>
      </w:pPr>
      <w:r>
        <w:rPr>
          <w:rFonts w:eastAsia="Arial"/>
          <w:kern w:val="1"/>
          <w:sz w:val="28"/>
          <w:szCs w:val="28"/>
          <w:lang w:bidi="hi-IN"/>
        </w:rPr>
        <w:t xml:space="preserve">подготавливает годовой отчет и представляет его в отдел экономики администрации </w:t>
      </w:r>
      <w:r w:rsidR="003F7591">
        <w:rPr>
          <w:rFonts w:eastAsia="Arial" w:cs="Courier New"/>
          <w:kern w:val="1"/>
          <w:sz w:val="28"/>
          <w:szCs w:val="28"/>
          <w:lang w:bidi="hi-IN"/>
        </w:rPr>
        <w:t>Сернурского</w:t>
      </w:r>
      <w:r>
        <w:rPr>
          <w:rFonts w:eastAsia="Arial" w:cs="Courier New"/>
          <w:kern w:val="1"/>
          <w:sz w:val="28"/>
          <w:szCs w:val="28"/>
          <w:lang w:bidi="hi-IN"/>
        </w:rPr>
        <w:t xml:space="preserve"> муниципального района Республики Марий Эл</w:t>
      </w:r>
      <w:r>
        <w:rPr>
          <w:rFonts w:eastAsia="Arial"/>
          <w:kern w:val="1"/>
          <w:sz w:val="28"/>
          <w:szCs w:val="28"/>
          <w:lang w:bidi="hi-IN"/>
        </w:rPr>
        <w:t xml:space="preserve">, финансовое управление администрации </w:t>
      </w:r>
      <w:r w:rsidR="003F7591">
        <w:rPr>
          <w:rFonts w:eastAsia="Arial" w:cs="Courier New"/>
          <w:kern w:val="1"/>
          <w:sz w:val="28"/>
          <w:szCs w:val="28"/>
          <w:lang w:bidi="hi-IN"/>
        </w:rPr>
        <w:t>Сернурского</w:t>
      </w:r>
      <w:r>
        <w:rPr>
          <w:rFonts w:eastAsia="Arial" w:cs="Courier New"/>
          <w:kern w:val="1"/>
          <w:sz w:val="28"/>
          <w:szCs w:val="28"/>
          <w:lang w:bidi="hi-IN"/>
        </w:rPr>
        <w:t xml:space="preserve"> муниципального района Республики Марий Эл</w:t>
      </w:r>
      <w:r>
        <w:rPr>
          <w:rFonts w:eastAsia="Arial"/>
          <w:kern w:val="1"/>
          <w:sz w:val="28"/>
          <w:szCs w:val="28"/>
          <w:lang w:bidi="hi-IN"/>
        </w:rPr>
        <w:t>;</w:t>
      </w:r>
    </w:p>
    <w:p w14:paraId="28936C51" w14:textId="77777777" w:rsidR="00F16F1A" w:rsidRDefault="00F16F1A">
      <w:pPr>
        <w:widowControl w:val="0"/>
        <w:ind w:firstLine="709"/>
        <w:rPr>
          <w:sz w:val="28"/>
          <w:szCs w:val="28"/>
        </w:rPr>
      </w:pPr>
      <w:r>
        <w:rPr>
          <w:rFonts w:eastAsia="Arial"/>
          <w:kern w:val="1"/>
          <w:sz w:val="28"/>
          <w:szCs w:val="28"/>
          <w:lang w:bidi="hi-IN"/>
        </w:rPr>
        <w:t>выполняет иные функции, предусмотренные настоящим Порядком.</w:t>
      </w:r>
    </w:p>
    <w:p w14:paraId="4E1427EA" w14:textId="77777777" w:rsidR="004E1C2E" w:rsidRDefault="00F16F1A">
      <w:pPr>
        <w:widowControl w:val="0"/>
        <w:shd w:val="clear" w:color="auto" w:fill="FFFFFF"/>
        <w:ind w:firstLine="709"/>
        <w:rPr>
          <w:rFonts w:eastAsia="Arial"/>
          <w:kern w:val="1"/>
          <w:sz w:val="28"/>
          <w:szCs w:val="28"/>
          <w:lang w:bidi="hi-IN"/>
        </w:rPr>
      </w:pPr>
      <w:r>
        <w:rPr>
          <w:rFonts w:eastAsia="Arial"/>
          <w:kern w:val="1"/>
          <w:sz w:val="28"/>
          <w:szCs w:val="28"/>
          <w:lang w:bidi="hi-IN"/>
        </w:rPr>
        <w:t>5</w:t>
      </w:r>
      <w:r w:rsidR="00E72C7A">
        <w:rPr>
          <w:rFonts w:eastAsia="Arial"/>
          <w:kern w:val="1"/>
          <w:sz w:val="28"/>
          <w:szCs w:val="28"/>
          <w:lang w:bidi="hi-IN"/>
        </w:rPr>
        <w:t>1</w:t>
      </w:r>
      <w:r>
        <w:rPr>
          <w:rFonts w:eastAsia="Arial"/>
          <w:kern w:val="1"/>
          <w:sz w:val="28"/>
          <w:szCs w:val="28"/>
          <w:lang w:bidi="hi-IN"/>
        </w:rPr>
        <w:t>.</w:t>
      </w:r>
      <w:r w:rsidR="007F128F">
        <w:rPr>
          <w:rFonts w:eastAsia="Arial"/>
          <w:kern w:val="1"/>
          <w:sz w:val="28"/>
          <w:szCs w:val="28"/>
          <w:lang w:bidi="hi-IN"/>
        </w:rPr>
        <w:t xml:space="preserve"> </w:t>
      </w:r>
      <w:r>
        <w:rPr>
          <w:rFonts w:eastAsia="Arial"/>
          <w:kern w:val="1"/>
          <w:sz w:val="28"/>
          <w:szCs w:val="28"/>
          <w:lang w:bidi="hi-IN"/>
        </w:rPr>
        <w:t xml:space="preserve">Ответственный исполнитель, соисполнители и участники муниципальной программы (комплексной программы) несут ответственность за реализацию соответствующих структурных элементов муниципальной программы (комплексной программы), выполнение их мероприятий (результатов), достижение соответствующих показателей муниципальной программы (комплексной программы) и ее структурных элементов, а также полноту и достоверность </w:t>
      </w:r>
      <w:r w:rsidR="004E1C2E">
        <w:rPr>
          <w:rFonts w:eastAsia="Arial"/>
          <w:kern w:val="1"/>
          <w:sz w:val="28"/>
          <w:szCs w:val="28"/>
          <w:lang w:bidi="hi-IN"/>
        </w:rPr>
        <w:t xml:space="preserve">предоставляемых </w:t>
      </w:r>
      <w:r>
        <w:rPr>
          <w:rFonts w:eastAsia="Arial"/>
          <w:kern w:val="1"/>
          <w:sz w:val="28"/>
          <w:szCs w:val="28"/>
          <w:lang w:bidi="hi-IN"/>
        </w:rPr>
        <w:t>сведений</w:t>
      </w:r>
      <w:r w:rsidR="004E1C2E">
        <w:rPr>
          <w:rFonts w:eastAsia="Arial"/>
          <w:kern w:val="1"/>
          <w:sz w:val="28"/>
          <w:szCs w:val="28"/>
          <w:lang w:bidi="hi-IN"/>
        </w:rPr>
        <w:t>.</w:t>
      </w:r>
    </w:p>
    <w:p w14:paraId="339A1DC1" w14:textId="77777777" w:rsidR="00F16F1A" w:rsidRDefault="00F16F1A">
      <w:pPr>
        <w:widowControl w:val="0"/>
        <w:shd w:val="clear" w:color="auto" w:fill="FFFFFF"/>
        <w:tabs>
          <w:tab w:val="left" w:pos="1167"/>
        </w:tabs>
        <w:rPr>
          <w:color w:val="000000"/>
          <w:sz w:val="28"/>
          <w:szCs w:val="28"/>
          <w:shd w:val="clear" w:color="auto" w:fill="0094FF"/>
          <w:lang w:eastAsia="ru-RU" w:bidi="ru-RU"/>
        </w:rPr>
      </w:pPr>
    </w:p>
    <w:p w14:paraId="3A7432A1" w14:textId="77777777" w:rsidR="00F16F1A" w:rsidRDefault="00F16F1A">
      <w:pPr>
        <w:keepNext/>
        <w:keepLines/>
        <w:widowControl w:val="0"/>
        <w:jc w:val="center"/>
        <w:rPr>
          <w:b/>
          <w:bCs/>
          <w:color w:val="000000"/>
          <w:sz w:val="28"/>
          <w:szCs w:val="28"/>
          <w:lang w:eastAsia="ru-RU" w:bidi="ru-RU"/>
        </w:rPr>
      </w:pPr>
      <w:r>
        <w:rPr>
          <w:b/>
          <w:bCs/>
          <w:color w:val="000000"/>
          <w:sz w:val="28"/>
          <w:szCs w:val="28"/>
          <w:lang w:eastAsia="ru-RU" w:bidi="ru-RU"/>
        </w:rPr>
        <w:t xml:space="preserve">VII. </w:t>
      </w:r>
      <w:bookmarkStart w:id="8" w:name="bookmark18"/>
      <w:bookmarkEnd w:id="7"/>
      <w:r>
        <w:rPr>
          <w:b/>
          <w:bCs/>
          <w:color w:val="000000"/>
          <w:sz w:val="28"/>
          <w:szCs w:val="28"/>
          <w:lang w:eastAsia="ru-RU" w:bidi="ru-RU"/>
        </w:rPr>
        <w:t>Мониторинг и оценка эффективности реализации</w:t>
      </w:r>
    </w:p>
    <w:p w14:paraId="16C72933" w14:textId="77777777" w:rsidR="00F16F1A" w:rsidRDefault="00F16F1A">
      <w:pPr>
        <w:keepNext/>
        <w:keepLines/>
        <w:widowControl w:val="0"/>
        <w:jc w:val="center"/>
        <w:rPr>
          <w:b/>
          <w:bCs/>
          <w:color w:val="000000"/>
          <w:sz w:val="28"/>
          <w:szCs w:val="28"/>
          <w:lang w:eastAsia="ru-RU" w:bidi="ru-RU"/>
        </w:rPr>
      </w:pPr>
      <w:r>
        <w:rPr>
          <w:b/>
          <w:bCs/>
          <w:color w:val="000000"/>
          <w:sz w:val="28"/>
          <w:szCs w:val="28"/>
          <w:lang w:eastAsia="ru-RU" w:bidi="ru-RU"/>
        </w:rPr>
        <w:t>муниципальной программы (комплексной программы)</w:t>
      </w:r>
      <w:bookmarkEnd w:id="8"/>
    </w:p>
    <w:p w14:paraId="718453C7" w14:textId="77777777" w:rsidR="00F16F1A" w:rsidRDefault="00F16F1A">
      <w:pPr>
        <w:keepNext/>
        <w:keepLines/>
        <w:widowControl w:val="0"/>
        <w:ind w:firstLine="709"/>
        <w:jc w:val="center"/>
        <w:rPr>
          <w:b/>
          <w:bCs/>
          <w:color w:val="000000"/>
          <w:sz w:val="28"/>
          <w:szCs w:val="28"/>
          <w:lang w:eastAsia="ru-RU" w:bidi="ru-RU"/>
        </w:rPr>
      </w:pPr>
    </w:p>
    <w:p w14:paraId="7C8EF9B7" w14:textId="025F4335" w:rsidR="00F16F1A" w:rsidRDefault="00F16F1A">
      <w:pPr>
        <w:widowControl w:val="0"/>
        <w:tabs>
          <w:tab w:val="left" w:pos="1297"/>
        </w:tabs>
        <w:ind w:firstLine="709"/>
        <w:rPr>
          <w:sz w:val="28"/>
          <w:szCs w:val="28"/>
          <w:lang w:eastAsia="ru-RU" w:bidi="ru-RU"/>
        </w:rPr>
      </w:pPr>
      <w:r>
        <w:rPr>
          <w:bCs/>
          <w:color w:val="000000"/>
          <w:sz w:val="28"/>
          <w:szCs w:val="28"/>
          <w:lang w:eastAsia="ru-RU" w:bidi="ru-RU"/>
        </w:rPr>
        <w:t>5</w:t>
      </w:r>
      <w:r w:rsidR="00E72C7A">
        <w:rPr>
          <w:bCs/>
          <w:color w:val="000000"/>
          <w:sz w:val="28"/>
          <w:szCs w:val="28"/>
          <w:lang w:eastAsia="ru-RU" w:bidi="ru-RU"/>
        </w:rPr>
        <w:t>2</w:t>
      </w:r>
      <w:r>
        <w:rPr>
          <w:color w:val="000000"/>
          <w:sz w:val="28"/>
          <w:szCs w:val="28"/>
          <w:lang w:eastAsia="ru-RU" w:bidi="ru-RU"/>
        </w:rPr>
        <w:t xml:space="preserve">. Под мониторингом реализации муниципальной программы (комплексной программы) понимается система мероприятий по измерению фактических параметров исполнения муниципальной программы (комплексной программы) и ее структурных элементов, определению их отклонений от плановых параметров, определению рисков, возникших при реализации муниципальной программы (комплексной программы) и ее </w:t>
      </w:r>
      <w:r>
        <w:rPr>
          <w:color w:val="000000"/>
          <w:sz w:val="28"/>
          <w:szCs w:val="28"/>
          <w:lang w:eastAsia="ru-RU" w:bidi="ru-RU"/>
        </w:rPr>
        <w:lastRenderedPageBreak/>
        <w:t>структурных элементов, прогнозированию исполнения плановых значений на будущий период.</w:t>
      </w:r>
    </w:p>
    <w:p w14:paraId="140EEE93" w14:textId="77777777" w:rsidR="00F16F1A" w:rsidRDefault="00F16F1A">
      <w:pPr>
        <w:widowControl w:val="0"/>
        <w:ind w:firstLine="709"/>
        <w:rPr>
          <w:color w:val="000000"/>
          <w:sz w:val="28"/>
          <w:szCs w:val="28"/>
          <w:lang w:eastAsia="ru-RU" w:bidi="ru-RU"/>
        </w:rPr>
      </w:pPr>
      <w:r>
        <w:rPr>
          <w:sz w:val="28"/>
          <w:szCs w:val="28"/>
          <w:lang w:eastAsia="ru-RU" w:bidi="ru-RU"/>
        </w:rPr>
        <w:t>Мониторинг реализации муниципальной программы (комплексной программы) ориентирован на раннее предупреждение возникновения проблем и отклонений хода реализации муниципальной программы (комплексной программы) от запланированного уровня и осуществляется не реже одного раза в квартал.</w:t>
      </w:r>
    </w:p>
    <w:p w14:paraId="1BE33214" w14:textId="77777777"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Мониторинг реализации муниципальной программы (комплексной программы) осуществляется на основе отчетов о ходе реализации муниципальной программы (комплексной программы).</w:t>
      </w:r>
    </w:p>
    <w:p w14:paraId="7604F757" w14:textId="31095DAF" w:rsidR="00F16F1A" w:rsidRDefault="00F16F1A">
      <w:pPr>
        <w:widowControl w:val="0"/>
        <w:tabs>
          <w:tab w:val="left" w:pos="1297"/>
        </w:tabs>
        <w:spacing w:line="252" w:lineRule="auto"/>
        <w:ind w:firstLine="709"/>
        <w:rPr>
          <w:color w:val="000000"/>
          <w:sz w:val="28"/>
          <w:szCs w:val="28"/>
          <w:lang w:eastAsia="ru-RU" w:bidi="ru-RU"/>
        </w:rPr>
      </w:pPr>
      <w:r>
        <w:rPr>
          <w:color w:val="000000"/>
          <w:sz w:val="28"/>
          <w:szCs w:val="28"/>
          <w:lang w:eastAsia="ru-RU" w:bidi="ru-RU"/>
        </w:rPr>
        <w:t>5</w:t>
      </w:r>
      <w:r w:rsidR="00E72C7A">
        <w:rPr>
          <w:color w:val="000000"/>
          <w:sz w:val="28"/>
          <w:szCs w:val="28"/>
          <w:lang w:eastAsia="ru-RU" w:bidi="ru-RU"/>
        </w:rPr>
        <w:t>3</w:t>
      </w:r>
      <w:r>
        <w:rPr>
          <w:color w:val="000000"/>
          <w:sz w:val="28"/>
          <w:szCs w:val="28"/>
          <w:lang w:eastAsia="ru-RU" w:bidi="ru-RU"/>
        </w:rPr>
        <w:t>. В ходе мониторинга формируются ежеквартальные и годовые отчеты в соответствии с положением о проектной деятельности и методическими рекомендациями по мониторингу муниципальных программ (комплексных программ).</w:t>
      </w:r>
    </w:p>
    <w:p w14:paraId="3791A8C9" w14:textId="4462797D"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Подготовка отчета о ходе реализации муниципальной программы (комплексной программы) осуществляется ее ответственным исполнителем на основе отчетов о ходе реализации муниципальных проектов, реализуемых в составе муниципальной программы (комплексной программы), а также информации о ходе реализации комплексов процессных мероприятий.</w:t>
      </w:r>
    </w:p>
    <w:p w14:paraId="6A04FB50" w14:textId="77777777"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Подготовка отчета о ходе реализации комплексной программы осуществляется на основе отчетов о ходе реализации муниципальных программ в части мероприятий (результатов), относящихся к сфере реализации комплексных программ, подготовленных ответственными исполнителями муниципальных программ.</w:t>
      </w:r>
    </w:p>
    <w:p w14:paraId="5C2A132A" w14:textId="1326548B" w:rsidR="00F16F1A" w:rsidRDefault="00F16F1A">
      <w:pPr>
        <w:widowControl w:val="0"/>
        <w:tabs>
          <w:tab w:val="left" w:pos="1297"/>
        </w:tabs>
        <w:spacing w:line="252" w:lineRule="auto"/>
        <w:ind w:firstLine="709"/>
        <w:rPr>
          <w:color w:val="000000"/>
          <w:sz w:val="28"/>
          <w:szCs w:val="28"/>
          <w:lang w:eastAsia="ru-RU" w:bidi="ru-RU"/>
        </w:rPr>
      </w:pPr>
      <w:r>
        <w:rPr>
          <w:color w:val="000000"/>
          <w:sz w:val="28"/>
          <w:szCs w:val="28"/>
          <w:lang w:eastAsia="ru-RU" w:bidi="ru-RU"/>
        </w:rPr>
        <w:t>5</w:t>
      </w:r>
      <w:r w:rsidR="00E72C7A">
        <w:rPr>
          <w:color w:val="000000"/>
          <w:sz w:val="28"/>
          <w:szCs w:val="28"/>
          <w:lang w:eastAsia="ru-RU" w:bidi="ru-RU"/>
        </w:rPr>
        <w:t>4</w:t>
      </w:r>
      <w:r>
        <w:rPr>
          <w:color w:val="000000"/>
          <w:sz w:val="28"/>
          <w:szCs w:val="28"/>
          <w:lang w:eastAsia="ru-RU" w:bidi="ru-RU"/>
        </w:rPr>
        <w:t>. Ответственный исполнитель муниципальной программы (комплексной программы) ежеквартально (за исключением IV квартала отчетного года), до 20-го числа месяца, следующего за отчетным периодом</w:t>
      </w:r>
      <w:r w:rsidR="007F128F">
        <w:rPr>
          <w:color w:val="000000"/>
          <w:sz w:val="28"/>
          <w:szCs w:val="28"/>
          <w:lang w:eastAsia="ru-RU" w:bidi="ru-RU"/>
        </w:rPr>
        <w:t>,</w:t>
      </w:r>
      <w:r>
        <w:rPr>
          <w:color w:val="000000"/>
          <w:sz w:val="28"/>
          <w:szCs w:val="28"/>
          <w:shd w:val="clear" w:color="auto" w:fill="FFFF00"/>
          <w:lang w:eastAsia="ru-RU" w:bidi="ru-RU"/>
        </w:rPr>
        <w:t xml:space="preserve"> </w:t>
      </w:r>
      <w:r>
        <w:rPr>
          <w:color w:val="000000"/>
          <w:sz w:val="28"/>
          <w:szCs w:val="28"/>
          <w:lang w:eastAsia="ru-RU" w:bidi="ru-RU"/>
        </w:rPr>
        <w:t>формирует в подсистеме управления государственными программами отчет по результатам мониторинга в соответствии с методическими рекомендациями по мониторингу муниципальной (комплексной) программы, а до ввода в эксплуатацию ее компонентов в форме документов на бумажном носителе.</w:t>
      </w:r>
    </w:p>
    <w:p w14:paraId="552E09B3" w14:textId="0486B77E" w:rsidR="00F16F1A" w:rsidRDefault="00F16F1A">
      <w:pPr>
        <w:widowControl w:val="0"/>
        <w:tabs>
          <w:tab w:val="left" w:pos="1282"/>
        </w:tabs>
        <w:spacing w:line="252" w:lineRule="auto"/>
        <w:ind w:firstLine="709"/>
        <w:rPr>
          <w:color w:val="000000"/>
          <w:sz w:val="28"/>
          <w:szCs w:val="28"/>
          <w:lang w:eastAsia="ru-RU" w:bidi="ru-RU"/>
        </w:rPr>
      </w:pPr>
      <w:r>
        <w:rPr>
          <w:color w:val="000000"/>
          <w:sz w:val="28"/>
          <w:szCs w:val="28"/>
          <w:lang w:eastAsia="ru-RU" w:bidi="ru-RU"/>
        </w:rPr>
        <w:t>5</w:t>
      </w:r>
      <w:r w:rsidR="00E72C7A">
        <w:rPr>
          <w:color w:val="000000"/>
          <w:sz w:val="28"/>
          <w:szCs w:val="28"/>
          <w:lang w:eastAsia="ru-RU" w:bidi="ru-RU"/>
        </w:rPr>
        <w:t>5</w:t>
      </w:r>
      <w:r>
        <w:rPr>
          <w:color w:val="000000"/>
          <w:sz w:val="28"/>
          <w:szCs w:val="28"/>
          <w:lang w:eastAsia="ru-RU" w:bidi="ru-RU"/>
        </w:rPr>
        <w:t xml:space="preserve">. Итоговый годовой отчет о ходе реализации муниципальной программы (комплексной программы) формируется ответственным исполнителем муниципальной программы (комплексной программы) до 1 марта года, следующего за отчетным годом (уточненный итоговый годовой отчет - до 12 апреля года, следующего за отчетным годом), и представляется в </w:t>
      </w:r>
      <w:r w:rsidR="00ED4F96">
        <w:rPr>
          <w:color w:val="000000"/>
          <w:sz w:val="28"/>
          <w:szCs w:val="28"/>
          <w:lang w:eastAsia="ru-RU" w:bidi="ru-RU"/>
        </w:rPr>
        <w:t>главе администрации, куратору программы, в</w:t>
      </w:r>
      <w:r>
        <w:rPr>
          <w:color w:val="000000"/>
          <w:sz w:val="28"/>
          <w:szCs w:val="28"/>
          <w:lang w:eastAsia="ru-RU" w:bidi="ru-RU"/>
        </w:rPr>
        <w:t xml:space="preserve"> отдел экономики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и в финансовое управление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w:t>
      </w:r>
    </w:p>
    <w:p w14:paraId="6236F0E4" w14:textId="794460CA" w:rsidR="00F16F1A" w:rsidRDefault="00F16F1A">
      <w:pPr>
        <w:widowControl w:val="0"/>
        <w:tabs>
          <w:tab w:val="left" w:pos="1298"/>
        </w:tabs>
        <w:spacing w:line="252" w:lineRule="auto"/>
        <w:ind w:firstLine="709"/>
        <w:rPr>
          <w:color w:val="000000"/>
          <w:sz w:val="28"/>
          <w:szCs w:val="28"/>
          <w:lang w:eastAsia="ru-RU" w:bidi="ru-RU"/>
        </w:rPr>
      </w:pPr>
      <w:r>
        <w:rPr>
          <w:color w:val="000000"/>
          <w:sz w:val="28"/>
          <w:szCs w:val="28"/>
          <w:lang w:eastAsia="ru-RU" w:bidi="ru-RU"/>
        </w:rPr>
        <w:t>5</w:t>
      </w:r>
      <w:r w:rsidR="00E72C7A">
        <w:rPr>
          <w:color w:val="000000"/>
          <w:sz w:val="28"/>
          <w:szCs w:val="28"/>
          <w:lang w:eastAsia="ru-RU" w:bidi="ru-RU"/>
        </w:rPr>
        <w:t>6</w:t>
      </w:r>
      <w:r>
        <w:rPr>
          <w:color w:val="000000"/>
          <w:sz w:val="28"/>
          <w:szCs w:val="28"/>
          <w:lang w:eastAsia="ru-RU" w:bidi="ru-RU"/>
        </w:rPr>
        <w:t xml:space="preserve">. В отчете о ходе реализации муниципальной программы </w:t>
      </w:r>
      <w:r>
        <w:rPr>
          <w:color w:val="000000"/>
          <w:sz w:val="28"/>
          <w:szCs w:val="28"/>
          <w:lang w:eastAsia="ru-RU" w:bidi="ru-RU"/>
        </w:rPr>
        <w:lastRenderedPageBreak/>
        <w:t>(комплексной программы),</w:t>
      </w:r>
      <w:r>
        <w:rPr>
          <w:color w:val="000000"/>
          <w:sz w:val="28"/>
          <w:szCs w:val="28"/>
          <w:shd w:val="clear" w:color="auto" w:fill="FFFFFF"/>
          <w:lang w:eastAsia="ru-RU" w:bidi="ru-RU"/>
        </w:rPr>
        <w:t xml:space="preserve"> отчетов о ходе реализации структурных элементов такой программы подл</w:t>
      </w:r>
      <w:r>
        <w:rPr>
          <w:color w:val="000000"/>
          <w:sz w:val="28"/>
          <w:szCs w:val="28"/>
          <w:lang w:eastAsia="ru-RU" w:bidi="ru-RU"/>
        </w:rPr>
        <w:t>ежат отражению фактические сведения о следующих параметрах:</w:t>
      </w:r>
    </w:p>
    <w:p w14:paraId="70C44500" w14:textId="77777777" w:rsidR="00F16F1A" w:rsidRDefault="00F16F1A">
      <w:pPr>
        <w:widowControl w:val="0"/>
        <w:numPr>
          <w:ilvl w:val="0"/>
          <w:numId w:val="14"/>
        </w:numPr>
        <w:tabs>
          <w:tab w:val="left" w:pos="1062"/>
        </w:tabs>
        <w:spacing w:line="252" w:lineRule="auto"/>
        <w:ind w:firstLine="709"/>
        <w:rPr>
          <w:color w:val="000000"/>
          <w:sz w:val="28"/>
          <w:szCs w:val="28"/>
          <w:lang w:eastAsia="ru-RU" w:bidi="ru-RU"/>
        </w:rPr>
      </w:pPr>
      <w:r>
        <w:rPr>
          <w:color w:val="000000"/>
          <w:sz w:val="28"/>
          <w:szCs w:val="28"/>
          <w:lang w:eastAsia="ru-RU" w:bidi="ru-RU"/>
        </w:rPr>
        <w:t>показатели;</w:t>
      </w:r>
    </w:p>
    <w:p w14:paraId="3497F99A" w14:textId="77777777" w:rsidR="00F16F1A" w:rsidRDefault="00F16F1A">
      <w:pPr>
        <w:widowControl w:val="0"/>
        <w:numPr>
          <w:ilvl w:val="0"/>
          <w:numId w:val="14"/>
        </w:numPr>
        <w:tabs>
          <w:tab w:val="left" w:pos="1082"/>
        </w:tabs>
        <w:spacing w:line="252" w:lineRule="auto"/>
        <w:ind w:firstLine="709"/>
        <w:rPr>
          <w:color w:val="000000"/>
          <w:sz w:val="28"/>
          <w:szCs w:val="28"/>
          <w:lang w:eastAsia="ru-RU" w:bidi="ru-RU"/>
        </w:rPr>
      </w:pPr>
      <w:r>
        <w:rPr>
          <w:color w:val="000000"/>
          <w:sz w:val="28"/>
          <w:szCs w:val="28"/>
          <w:lang w:eastAsia="ru-RU" w:bidi="ru-RU"/>
        </w:rPr>
        <w:t>мероприятия (результаты);</w:t>
      </w:r>
    </w:p>
    <w:p w14:paraId="454F524D" w14:textId="77777777" w:rsidR="00F16F1A" w:rsidRDefault="00F16F1A">
      <w:pPr>
        <w:widowControl w:val="0"/>
        <w:numPr>
          <w:ilvl w:val="0"/>
          <w:numId w:val="14"/>
        </w:numPr>
        <w:tabs>
          <w:tab w:val="left" w:pos="1034"/>
        </w:tabs>
        <w:spacing w:line="252" w:lineRule="auto"/>
        <w:ind w:firstLine="709"/>
        <w:rPr>
          <w:color w:val="000000"/>
          <w:sz w:val="28"/>
          <w:szCs w:val="28"/>
          <w:lang w:eastAsia="ru-RU" w:bidi="ru-RU"/>
        </w:rPr>
      </w:pPr>
      <w:r>
        <w:rPr>
          <w:color w:val="000000"/>
          <w:sz w:val="28"/>
          <w:szCs w:val="28"/>
          <w:lang w:eastAsia="ru-RU" w:bidi="ru-RU"/>
        </w:rPr>
        <w:t>показатели финансового обеспечения за счет всех источников финансирования;</w:t>
      </w:r>
    </w:p>
    <w:p w14:paraId="0F152725" w14:textId="77777777" w:rsidR="00F16F1A" w:rsidRDefault="00F16F1A">
      <w:pPr>
        <w:widowControl w:val="0"/>
        <w:numPr>
          <w:ilvl w:val="0"/>
          <w:numId w:val="14"/>
        </w:numPr>
        <w:tabs>
          <w:tab w:val="left" w:pos="1058"/>
        </w:tabs>
        <w:spacing w:line="252" w:lineRule="auto"/>
        <w:ind w:firstLine="709"/>
        <w:rPr>
          <w:color w:val="000000"/>
          <w:sz w:val="28"/>
          <w:szCs w:val="28"/>
          <w:lang w:eastAsia="ru-RU" w:bidi="ru-RU"/>
        </w:rPr>
      </w:pPr>
      <w:r>
        <w:rPr>
          <w:color w:val="000000"/>
          <w:sz w:val="28"/>
          <w:szCs w:val="28"/>
          <w:lang w:eastAsia="ru-RU" w:bidi="ru-RU"/>
        </w:rPr>
        <w:t>контрольные точки.</w:t>
      </w:r>
    </w:p>
    <w:p w14:paraId="398B81BF" w14:textId="77777777"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При необходимости в отчеты, указанные в настоящем пункте, включаются иные сведения, в том числе информация о возможных рисках.</w:t>
      </w:r>
    </w:p>
    <w:p w14:paraId="37FD44EB" w14:textId="77777777" w:rsidR="00F16F1A" w:rsidRDefault="00F16F1A">
      <w:pPr>
        <w:widowControl w:val="0"/>
        <w:spacing w:line="252" w:lineRule="auto"/>
        <w:ind w:firstLine="709"/>
        <w:rPr>
          <w:color w:val="000000"/>
          <w:sz w:val="28"/>
          <w:szCs w:val="28"/>
          <w:shd w:val="clear" w:color="auto" w:fill="FFFFFF"/>
          <w:lang w:eastAsia="ru-RU" w:bidi="ru-RU"/>
        </w:rPr>
      </w:pPr>
      <w:r>
        <w:rPr>
          <w:color w:val="000000"/>
          <w:sz w:val="28"/>
          <w:szCs w:val="28"/>
          <w:lang w:eastAsia="ru-RU" w:bidi="ru-RU"/>
        </w:rPr>
        <w:t>Формирование отчетности осуществляется с учетом сопоставимости с данными, содержащимися в паспорте муниципальной программы (комплексной программы), паспорте ее структурного элемента.</w:t>
      </w:r>
    </w:p>
    <w:p w14:paraId="0A49BE9F" w14:textId="36472D12" w:rsidR="00F16F1A" w:rsidRDefault="00F16F1A">
      <w:pPr>
        <w:widowControl w:val="0"/>
        <w:tabs>
          <w:tab w:val="left" w:pos="1298"/>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5</w:t>
      </w:r>
      <w:r w:rsidR="00E72C7A">
        <w:rPr>
          <w:color w:val="000000"/>
          <w:sz w:val="28"/>
          <w:szCs w:val="28"/>
          <w:shd w:val="clear" w:color="auto" w:fill="FFFFFF"/>
          <w:lang w:eastAsia="ru-RU" w:bidi="ru-RU"/>
        </w:rPr>
        <w:t>7</w:t>
      </w:r>
      <w:r>
        <w:rPr>
          <w:color w:val="000000"/>
          <w:sz w:val="28"/>
          <w:szCs w:val="28"/>
          <w:shd w:val="clear" w:color="auto" w:fill="FFFFFF"/>
          <w:lang w:eastAsia="ru-RU" w:bidi="ru-RU"/>
        </w:rPr>
        <w:t>. При формировании отчета о ходе реализации структурного элемента муниципальной программы (комплексной программы) включаются в том числе:</w:t>
      </w:r>
    </w:p>
    <w:p w14:paraId="4A2285AB" w14:textId="77777777" w:rsidR="00F16F1A" w:rsidRDefault="00F16F1A">
      <w:pPr>
        <w:widowControl w:val="0"/>
        <w:numPr>
          <w:ilvl w:val="0"/>
          <w:numId w:val="13"/>
        </w:numPr>
        <w:tabs>
          <w:tab w:val="left" w:pos="1034"/>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показатели, мероприятия (результаты) срок достижения которых наступил в отчетном периоде;</w:t>
      </w:r>
    </w:p>
    <w:p w14:paraId="296EDBE5" w14:textId="021AAED7" w:rsidR="00F16F1A" w:rsidRDefault="00F16F1A">
      <w:pPr>
        <w:widowControl w:val="0"/>
        <w:numPr>
          <w:ilvl w:val="0"/>
          <w:numId w:val="13"/>
        </w:numPr>
        <w:tabs>
          <w:tab w:val="left" w:pos="1053"/>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недостигнутые показатели, мероприятия (результаты) срок достижения которых наступил в периоде, предшествующем отчетному;</w:t>
      </w:r>
    </w:p>
    <w:p w14:paraId="51041FB3" w14:textId="15994588" w:rsidR="00FB3705" w:rsidRPr="00FB3705" w:rsidRDefault="00FB3705">
      <w:pPr>
        <w:widowControl w:val="0"/>
        <w:numPr>
          <w:ilvl w:val="0"/>
          <w:numId w:val="13"/>
        </w:numPr>
        <w:tabs>
          <w:tab w:val="left" w:pos="1019"/>
        </w:tabs>
        <w:spacing w:line="252" w:lineRule="auto"/>
        <w:ind w:firstLine="709"/>
        <w:rPr>
          <w:sz w:val="28"/>
          <w:szCs w:val="28"/>
        </w:rPr>
      </w:pPr>
      <w:r w:rsidRPr="00FB3705">
        <w:rPr>
          <w:sz w:val="28"/>
          <w:szCs w:val="28"/>
          <w:lang w:eastAsia="en-US"/>
        </w:rPr>
        <w:t xml:space="preserve">досрочно достигнутые </w:t>
      </w:r>
      <w:r>
        <w:rPr>
          <w:sz w:val="28"/>
          <w:szCs w:val="28"/>
          <w:lang w:eastAsia="en-US"/>
        </w:rPr>
        <w:t xml:space="preserve">показатели, </w:t>
      </w:r>
      <w:r w:rsidRPr="00FB3705">
        <w:rPr>
          <w:sz w:val="28"/>
          <w:szCs w:val="28"/>
          <w:lang w:eastAsia="en-US"/>
        </w:rPr>
        <w:t>мероприятия (результаты)</w:t>
      </w:r>
      <w:r>
        <w:rPr>
          <w:sz w:val="28"/>
          <w:szCs w:val="28"/>
          <w:lang w:eastAsia="en-US"/>
        </w:rPr>
        <w:t>;</w:t>
      </w:r>
    </w:p>
    <w:p w14:paraId="1CF6B3D0" w14:textId="54B22361" w:rsidR="00F16F1A" w:rsidRDefault="00F16F1A">
      <w:pPr>
        <w:widowControl w:val="0"/>
        <w:numPr>
          <w:ilvl w:val="0"/>
          <w:numId w:val="13"/>
        </w:numPr>
        <w:tabs>
          <w:tab w:val="left" w:pos="1019"/>
        </w:tabs>
        <w:spacing w:line="252" w:lineRule="auto"/>
        <w:ind w:firstLine="709"/>
        <w:rPr>
          <w:sz w:val="28"/>
          <w:szCs w:val="28"/>
        </w:rPr>
      </w:pPr>
      <w:r>
        <w:rPr>
          <w:color w:val="000000"/>
          <w:sz w:val="28"/>
          <w:szCs w:val="28"/>
          <w:shd w:val="clear" w:color="auto" w:fill="FFFFFF"/>
          <w:lang w:eastAsia="ru-RU" w:bidi="ru-RU"/>
        </w:rPr>
        <w:t>мероприятия (результаты), достижение которых запланировано в течение 3 месяцев, следующих за отчетным периодом.</w:t>
      </w:r>
    </w:p>
    <w:p w14:paraId="3F5D0150" w14:textId="4AB602F2" w:rsidR="00F16F1A" w:rsidRDefault="00F16F1A">
      <w:pPr>
        <w:widowControl w:val="0"/>
        <w:tabs>
          <w:tab w:val="left" w:pos="1019"/>
        </w:tabs>
        <w:spacing w:line="252" w:lineRule="auto"/>
        <w:ind w:firstLine="709"/>
        <w:rPr>
          <w:color w:val="000000"/>
          <w:sz w:val="28"/>
          <w:szCs w:val="28"/>
          <w:lang w:eastAsia="ru-RU" w:bidi="ru-RU"/>
        </w:rPr>
      </w:pPr>
      <w:r>
        <w:rPr>
          <w:sz w:val="28"/>
          <w:szCs w:val="28"/>
        </w:rPr>
        <w:t>5</w:t>
      </w:r>
      <w:r w:rsidR="00E72C7A">
        <w:rPr>
          <w:sz w:val="28"/>
          <w:szCs w:val="28"/>
        </w:rPr>
        <w:t>8</w:t>
      </w:r>
      <w:r>
        <w:rPr>
          <w:sz w:val="28"/>
          <w:szCs w:val="28"/>
        </w:rPr>
        <w:t>.</w:t>
      </w:r>
      <w:r w:rsidR="007F128F">
        <w:rPr>
          <w:sz w:val="28"/>
          <w:szCs w:val="28"/>
        </w:rPr>
        <w:t xml:space="preserve"> </w:t>
      </w:r>
      <w:r>
        <w:rPr>
          <w:color w:val="000000"/>
          <w:sz w:val="28"/>
          <w:szCs w:val="28"/>
          <w:shd w:val="clear" w:color="auto" w:fill="FFFFFF"/>
          <w:lang w:eastAsia="ru-RU" w:bidi="ru-RU"/>
        </w:rPr>
        <w:t>Ответственный исполнитель муниципальн</w:t>
      </w:r>
      <w:r w:rsidR="000B1B37">
        <w:rPr>
          <w:color w:val="000000"/>
          <w:sz w:val="28"/>
          <w:szCs w:val="28"/>
          <w:shd w:val="clear" w:color="auto" w:fill="FFFFFF"/>
          <w:lang w:eastAsia="ru-RU" w:bidi="ru-RU"/>
        </w:rPr>
        <w:t>ой</w:t>
      </w:r>
      <w:r>
        <w:rPr>
          <w:color w:val="000000"/>
          <w:sz w:val="28"/>
          <w:szCs w:val="28"/>
          <w:shd w:val="clear" w:color="auto" w:fill="FFFFFF"/>
          <w:lang w:eastAsia="ru-RU" w:bidi="ru-RU"/>
        </w:rPr>
        <w:t xml:space="preserve"> программ</w:t>
      </w:r>
      <w:r w:rsidR="000B1B37">
        <w:rPr>
          <w:color w:val="000000"/>
          <w:sz w:val="28"/>
          <w:szCs w:val="28"/>
          <w:shd w:val="clear" w:color="auto" w:fill="FFFFFF"/>
          <w:lang w:eastAsia="ru-RU" w:bidi="ru-RU"/>
        </w:rPr>
        <w:t>ы</w:t>
      </w:r>
      <w:r>
        <w:rPr>
          <w:color w:val="000000"/>
          <w:sz w:val="28"/>
          <w:szCs w:val="28"/>
          <w:shd w:val="clear" w:color="auto" w:fill="FFFFFF"/>
          <w:lang w:eastAsia="ru-RU" w:bidi="ru-RU"/>
        </w:rPr>
        <w:t xml:space="preserve"> (комплексной программы) обеспечивают </w:t>
      </w:r>
      <w:r>
        <w:rPr>
          <w:color w:val="000000"/>
          <w:sz w:val="28"/>
          <w:szCs w:val="28"/>
          <w:lang w:eastAsia="ru-RU" w:bidi="ru-RU"/>
        </w:rPr>
        <w:t>достоверность данных, представляемых в рамках мониторинга реализации муниципальной программы (комплексной программы).</w:t>
      </w:r>
    </w:p>
    <w:p w14:paraId="6E08303A" w14:textId="7211AE76" w:rsidR="00F16F1A" w:rsidRDefault="00F16F1A">
      <w:pPr>
        <w:widowControl w:val="0"/>
        <w:tabs>
          <w:tab w:val="left" w:pos="1293"/>
        </w:tabs>
        <w:spacing w:line="252" w:lineRule="auto"/>
        <w:ind w:firstLine="709"/>
        <w:rPr>
          <w:color w:val="000000"/>
          <w:sz w:val="28"/>
          <w:szCs w:val="28"/>
          <w:lang w:eastAsia="ru-RU" w:bidi="ru-RU"/>
        </w:rPr>
      </w:pPr>
      <w:r>
        <w:rPr>
          <w:color w:val="000000"/>
          <w:sz w:val="28"/>
          <w:szCs w:val="28"/>
          <w:lang w:eastAsia="ru-RU" w:bidi="ru-RU"/>
        </w:rPr>
        <w:t>5</w:t>
      </w:r>
      <w:r w:rsidR="00E72C7A">
        <w:rPr>
          <w:color w:val="000000"/>
          <w:sz w:val="28"/>
          <w:szCs w:val="28"/>
          <w:lang w:eastAsia="ru-RU" w:bidi="ru-RU"/>
        </w:rPr>
        <w:t>9</w:t>
      </w:r>
      <w:r>
        <w:rPr>
          <w:color w:val="000000"/>
          <w:sz w:val="28"/>
          <w:szCs w:val="28"/>
          <w:lang w:eastAsia="ru-RU" w:bidi="ru-RU"/>
        </w:rPr>
        <w:t>. Годовой отчет подлежит размещению на официальном сайте ответственного исполнителя в информационно-телекоммуникационной сети «Интернет»</w:t>
      </w:r>
      <w:r w:rsidR="0005706D">
        <w:rPr>
          <w:color w:val="000000"/>
          <w:sz w:val="28"/>
          <w:szCs w:val="28"/>
          <w:lang w:eastAsia="ru-RU" w:bidi="ru-RU"/>
        </w:rPr>
        <w:t xml:space="preserve"> </w:t>
      </w:r>
      <w:r w:rsidR="0005706D" w:rsidRPr="0005706D">
        <w:rPr>
          <w:sz w:val="28"/>
          <w:szCs w:val="28"/>
          <w:lang w:eastAsia="en-US"/>
        </w:rPr>
        <w:t>официального интернет - портала Республики Марий Эл.</w:t>
      </w:r>
    </w:p>
    <w:p w14:paraId="4B2F1CED" w14:textId="49055134" w:rsidR="00F16F1A" w:rsidRDefault="00E72C7A">
      <w:pPr>
        <w:widowControl w:val="0"/>
        <w:tabs>
          <w:tab w:val="left" w:pos="1283"/>
        </w:tabs>
        <w:spacing w:line="252" w:lineRule="auto"/>
        <w:ind w:firstLine="709"/>
        <w:rPr>
          <w:color w:val="000000"/>
          <w:sz w:val="28"/>
          <w:szCs w:val="28"/>
          <w:lang w:eastAsia="ru-RU" w:bidi="ru-RU"/>
        </w:rPr>
      </w:pPr>
      <w:r>
        <w:rPr>
          <w:color w:val="000000"/>
          <w:sz w:val="28"/>
          <w:szCs w:val="28"/>
          <w:lang w:eastAsia="ru-RU" w:bidi="ru-RU"/>
        </w:rPr>
        <w:t>60</w:t>
      </w:r>
      <w:r w:rsidR="00F16F1A">
        <w:rPr>
          <w:color w:val="000000"/>
          <w:sz w:val="28"/>
          <w:szCs w:val="28"/>
          <w:lang w:eastAsia="ru-RU" w:bidi="ru-RU"/>
        </w:rPr>
        <w:t xml:space="preserve">. Ежеквартальные (при необходимости) и ежегодные отчеты </w:t>
      </w:r>
      <w:r w:rsidR="000B1B37">
        <w:rPr>
          <w:color w:val="000000"/>
          <w:sz w:val="28"/>
          <w:szCs w:val="28"/>
          <w:lang w:eastAsia="ru-RU" w:bidi="ru-RU"/>
        </w:rPr>
        <w:t>могут быть</w:t>
      </w:r>
      <w:r w:rsidR="00F16F1A">
        <w:rPr>
          <w:color w:val="000000"/>
          <w:sz w:val="28"/>
          <w:szCs w:val="28"/>
          <w:lang w:eastAsia="ru-RU" w:bidi="ru-RU"/>
        </w:rPr>
        <w:t xml:space="preserve"> рассмотрен</w:t>
      </w:r>
      <w:r w:rsidR="000B1B37">
        <w:rPr>
          <w:color w:val="000000"/>
          <w:sz w:val="28"/>
          <w:szCs w:val="28"/>
          <w:lang w:eastAsia="ru-RU" w:bidi="ru-RU"/>
        </w:rPr>
        <w:t>ы</w:t>
      </w:r>
      <w:r w:rsidR="00F16F1A">
        <w:rPr>
          <w:color w:val="000000"/>
          <w:sz w:val="28"/>
          <w:szCs w:val="28"/>
          <w:lang w:eastAsia="ru-RU" w:bidi="ru-RU"/>
        </w:rPr>
        <w:t xml:space="preserve"> на </w:t>
      </w:r>
      <w:r w:rsidR="00F16F1A">
        <w:rPr>
          <w:sz w:val="28"/>
          <w:szCs w:val="28"/>
          <w:lang w:eastAsia="ru-RU" w:bidi="ru-RU"/>
        </w:rPr>
        <w:t xml:space="preserve">заседаниях </w:t>
      </w:r>
      <w:r w:rsidR="00F16F1A" w:rsidRPr="0005706D">
        <w:rPr>
          <w:sz w:val="28"/>
          <w:szCs w:val="28"/>
          <w:lang w:eastAsia="ru-RU" w:bidi="ru-RU"/>
        </w:rPr>
        <w:t>С</w:t>
      </w:r>
      <w:r w:rsidR="000B1B37" w:rsidRPr="0005706D">
        <w:rPr>
          <w:sz w:val="28"/>
          <w:szCs w:val="28"/>
          <w:lang w:eastAsia="ru-RU" w:bidi="ru-RU"/>
        </w:rPr>
        <w:t>обрания депутатов</w:t>
      </w:r>
      <w:r w:rsidR="0005706D" w:rsidRPr="0005706D">
        <w:rPr>
          <w:sz w:val="28"/>
          <w:szCs w:val="28"/>
          <w:lang w:eastAsia="ru-RU" w:bidi="ru-RU"/>
        </w:rPr>
        <w:t xml:space="preserve"> </w:t>
      </w:r>
      <w:r w:rsidR="00AE76D4">
        <w:rPr>
          <w:sz w:val="28"/>
          <w:szCs w:val="28"/>
          <w:lang w:eastAsia="ru-RU" w:bidi="ru-RU"/>
        </w:rPr>
        <w:t>Казан</w:t>
      </w:r>
      <w:r w:rsidR="0005706D" w:rsidRPr="0005706D">
        <w:rPr>
          <w:sz w:val="28"/>
          <w:szCs w:val="28"/>
          <w:lang w:eastAsia="ru-RU" w:bidi="ru-RU"/>
        </w:rPr>
        <w:t>ского сельского поселения</w:t>
      </w:r>
      <w:r w:rsidR="00F16F1A" w:rsidRPr="0005706D">
        <w:rPr>
          <w:sz w:val="28"/>
          <w:szCs w:val="28"/>
          <w:lang w:eastAsia="ru-RU" w:bidi="ru-RU"/>
        </w:rPr>
        <w:t>.</w:t>
      </w:r>
    </w:p>
    <w:p w14:paraId="5EAF3D0C" w14:textId="7D3A7E32" w:rsidR="00F16F1A" w:rsidRDefault="00F16F1A" w:rsidP="0005706D">
      <w:pPr>
        <w:widowControl w:val="0"/>
        <w:tabs>
          <w:tab w:val="left" w:pos="1297"/>
        </w:tabs>
        <w:spacing w:line="252" w:lineRule="auto"/>
        <w:ind w:firstLine="709"/>
        <w:rPr>
          <w:sz w:val="28"/>
          <w:szCs w:val="28"/>
        </w:rPr>
      </w:pPr>
      <w:r>
        <w:rPr>
          <w:color w:val="000000"/>
          <w:sz w:val="28"/>
          <w:szCs w:val="28"/>
          <w:lang w:eastAsia="ru-RU" w:bidi="ru-RU"/>
        </w:rPr>
        <w:t>6</w:t>
      </w:r>
      <w:r w:rsidR="00E72C7A">
        <w:rPr>
          <w:color w:val="000000"/>
          <w:sz w:val="28"/>
          <w:szCs w:val="28"/>
          <w:lang w:eastAsia="ru-RU" w:bidi="ru-RU"/>
        </w:rPr>
        <w:t>1</w:t>
      </w:r>
      <w:r>
        <w:rPr>
          <w:color w:val="000000"/>
          <w:sz w:val="28"/>
          <w:szCs w:val="28"/>
          <w:lang w:eastAsia="ru-RU" w:bidi="ru-RU"/>
        </w:rPr>
        <w:t xml:space="preserve">. </w:t>
      </w:r>
      <w:r>
        <w:rPr>
          <w:sz w:val="28"/>
          <w:szCs w:val="28"/>
        </w:rPr>
        <w:t xml:space="preserve">Оценка эффективности реализации муниципальных программ проводится в целях анализа результатов выполнения муниципальных программ по следующим критериям: </w:t>
      </w:r>
    </w:p>
    <w:p w14:paraId="03C5D01A" w14:textId="77777777" w:rsidR="00F16F1A" w:rsidRDefault="00F16F1A" w:rsidP="007F128F">
      <w:pPr>
        <w:numPr>
          <w:ilvl w:val="0"/>
          <w:numId w:val="17"/>
        </w:numPr>
        <w:ind w:left="0" w:firstLine="709"/>
        <w:rPr>
          <w:sz w:val="28"/>
          <w:szCs w:val="28"/>
        </w:rPr>
      </w:pPr>
      <w:r>
        <w:rPr>
          <w:sz w:val="28"/>
          <w:szCs w:val="28"/>
        </w:rPr>
        <w:t>сведения об основных результатах реализации муниципальных программ за отчетный период;</w:t>
      </w:r>
    </w:p>
    <w:p w14:paraId="56CD27A5" w14:textId="77777777" w:rsidR="00F16F1A" w:rsidRDefault="00F16F1A" w:rsidP="007F128F">
      <w:pPr>
        <w:numPr>
          <w:ilvl w:val="0"/>
          <w:numId w:val="17"/>
        </w:numPr>
        <w:ind w:left="0" w:firstLine="709"/>
        <w:rPr>
          <w:sz w:val="28"/>
          <w:szCs w:val="28"/>
        </w:rPr>
      </w:pPr>
      <w:r>
        <w:rPr>
          <w:sz w:val="28"/>
          <w:szCs w:val="28"/>
        </w:rPr>
        <w:t>сведения о степени соответствия установленных и достигнутых целевых индикаторов и показателей муниципальных программ за отчетный год;</w:t>
      </w:r>
    </w:p>
    <w:p w14:paraId="1776D99C" w14:textId="77777777" w:rsidR="00F16F1A" w:rsidRDefault="00F16F1A" w:rsidP="007F128F">
      <w:pPr>
        <w:numPr>
          <w:ilvl w:val="0"/>
          <w:numId w:val="17"/>
        </w:numPr>
        <w:ind w:left="0" w:firstLine="709"/>
        <w:rPr>
          <w:sz w:val="28"/>
          <w:szCs w:val="28"/>
        </w:rPr>
      </w:pPr>
      <w:r>
        <w:rPr>
          <w:sz w:val="28"/>
          <w:szCs w:val="28"/>
        </w:rPr>
        <w:t>сведения о выполнении расходных обязательств, связанных с реализацией муниципальных программ;</w:t>
      </w:r>
    </w:p>
    <w:p w14:paraId="4586E208" w14:textId="77777777" w:rsidR="00F16F1A" w:rsidRDefault="00F16F1A" w:rsidP="007F128F">
      <w:pPr>
        <w:numPr>
          <w:ilvl w:val="0"/>
          <w:numId w:val="17"/>
        </w:numPr>
        <w:ind w:left="0" w:firstLine="709"/>
        <w:rPr>
          <w:sz w:val="28"/>
          <w:szCs w:val="28"/>
        </w:rPr>
      </w:pPr>
      <w:r>
        <w:rPr>
          <w:sz w:val="28"/>
          <w:szCs w:val="28"/>
        </w:rPr>
        <w:lastRenderedPageBreak/>
        <w:t>оценка деятельности ответственных исполнителей по реализации муниципальных программ;</w:t>
      </w:r>
    </w:p>
    <w:p w14:paraId="629A14C3" w14:textId="77777777" w:rsidR="00F16F1A" w:rsidRDefault="00F16F1A" w:rsidP="007F128F">
      <w:pPr>
        <w:numPr>
          <w:ilvl w:val="0"/>
          <w:numId w:val="17"/>
        </w:numPr>
        <w:ind w:left="0" w:firstLine="709"/>
        <w:rPr>
          <w:color w:val="000000"/>
          <w:sz w:val="28"/>
          <w:szCs w:val="28"/>
          <w:lang w:eastAsia="ru-RU" w:bidi="ru-RU"/>
        </w:rPr>
      </w:pPr>
      <w:r>
        <w:rPr>
          <w:sz w:val="28"/>
          <w:szCs w:val="28"/>
        </w:rPr>
        <w:t xml:space="preserve">при необходимости </w:t>
      </w:r>
      <w:r>
        <w:rPr>
          <w:rFonts w:ascii="Symbol" w:eastAsia="Symbol" w:hAnsi="Symbol" w:cs="Symbol"/>
          <w:sz w:val="28"/>
          <w:szCs w:val="28"/>
        </w:rPr>
        <w:t></w:t>
      </w:r>
      <w:r>
        <w:rPr>
          <w:sz w:val="28"/>
          <w:szCs w:val="28"/>
        </w:rPr>
        <w:t xml:space="preserve"> предложения об изменении форм и методов управления реализацией муниципальной программы, сокращении (увеличении) финансирования и (или) досрочном прекращении отдельных мероприятий или муниципальной программы в целом.</w:t>
      </w:r>
    </w:p>
    <w:p w14:paraId="4C1B5E19" w14:textId="51A300B9" w:rsidR="00F16F1A" w:rsidRDefault="00F16F1A">
      <w:pPr>
        <w:widowControl w:val="0"/>
        <w:tabs>
          <w:tab w:val="left" w:pos="1297"/>
        </w:tabs>
        <w:spacing w:line="252" w:lineRule="auto"/>
        <w:ind w:firstLine="709"/>
        <w:rPr>
          <w:color w:val="000000"/>
          <w:sz w:val="28"/>
          <w:szCs w:val="28"/>
          <w:lang w:eastAsia="ru-RU" w:bidi="ru-RU"/>
        </w:rPr>
      </w:pPr>
      <w:r>
        <w:rPr>
          <w:color w:val="000000"/>
          <w:sz w:val="28"/>
          <w:szCs w:val="28"/>
          <w:lang w:eastAsia="ru-RU" w:bidi="ru-RU"/>
        </w:rPr>
        <w:t>6</w:t>
      </w:r>
      <w:r w:rsidR="0005706D">
        <w:rPr>
          <w:color w:val="000000"/>
          <w:sz w:val="28"/>
          <w:szCs w:val="28"/>
          <w:lang w:eastAsia="ru-RU" w:bidi="ru-RU"/>
        </w:rPr>
        <w:t>2</w:t>
      </w:r>
      <w:r>
        <w:rPr>
          <w:color w:val="000000"/>
          <w:sz w:val="28"/>
          <w:szCs w:val="28"/>
          <w:lang w:eastAsia="ru-RU" w:bidi="ru-RU"/>
        </w:rPr>
        <w:t xml:space="preserve">.  По результатам оценки эффективности муниципальной программы (комплексной программы) </w:t>
      </w:r>
      <w:r w:rsidR="0005706D">
        <w:rPr>
          <w:color w:val="000000"/>
          <w:sz w:val="28"/>
          <w:szCs w:val="28"/>
          <w:lang w:eastAsia="ru-RU" w:bidi="ru-RU"/>
        </w:rPr>
        <w:t xml:space="preserve">администрация </w:t>
      </w:r>
      <w:proofErr w:type="spellStart"/>
      <w:r w:rsidR="0005706D">
        <w:rPr>
          <w:color w:val="000000"/>
          <w:sz w:val="28"/>
          <w:szCs w:val="28"/>
          <w:lang w:eastAsia="ru-RU" w:bidi="ru-RU"/>
        </w:rPr>
        <w:t>Верхнекугенерского</w:t>
      </w:r>
      <w:proofErr w:type="spellEnd"/>
      <w:r w:rsidR="0005706D">
        <w:rPr>
          <w:color w:val="000000"/>
          <w:sz w:val="28"/>
          <w:szCs w:val="28"/>
          <w:lang w:eastAsia="ru-RU" w:bidi="ru-RU"/>
        </w:rPr>
        <w:t xml:space="preserve"> сельского поселения</w:t>
      </w:r>
      <w:r>
        <w:rPr>
          <w:color w:val="000000"/>
          <w:sz w:val="28"/>
          <w:szCs w:val="28"/>
          <w:lang w:eastAsia="ru-RU" w:bidi="ru-RU"/>
        </w:rPr>
        <w:t xml:space="preserve"> может принять решение о сокращении на очередной финансовый год и плановый период бюджетных ассигнований на реализацию муниципальной программы (комплексной программы) или о досрочном прекращении реализации муниципальной программы (комплексной программы) в целом или ее структурных элементов начиная с очередного финансового года.</w:t>
      </w:r>
    </w:p>
    <w:p w14:paraId="50F5B614" w14:textId="488B1F68" w:rsidR="00F16F1A" w:rsidRDefault="00F16F1A">
      <w:pPr>
        <w:widowControl w:val="0"/>
        <w:spacing w:after="60" w:line="252" w:lineRule="auto"/>
        <w:ind w:firstLine="709"/>
        <w:rPr>
          <w:color w:val="000000"/>
          <w:sz w:val="28"/>
          <w:szCs w:val="28"/>
          <w:lang w:eastAsia="ru-RU" w:bidi="ru-RU"/>
        </w:rPr>
      </w:pPr>
      <w:r>
        <w:rPr>
          <w:color w:val="000000"/>
          <w:sz w:val="28"/>
          <w:szCs w:val="28"/>
          <w:lang w:eastAsia="ru-RU" w:bidi="ru-RU"/>
        </w:rPr>
        <w:t xml:space="preserve">В случае досрочного прекращения реализации муниципальной программы (комплексной программы) ответственный исполнитель представляет в </w:t>
      </w:r>
      <w:r w:rsidR="0005706D">
        <w:rPr>
          <w:color w:val="000000"/>
          <w:sz w:val="28"/>
          <w:szCs w:val="28"/>
          <w:lang w:eastAsia="ru-RU" w:bidi="ru-RU"/>
        </w:rPr>
        <w:t xml:space="preserve">главе администрации </w:t>
      </w:r>
      <w:proofErr w:type="spellStart"/>
      <w:r w:rsidR="0005706D">
        <w:rPr>
          <w:color w:val="000000"/>
          <w:sz w:val="28"/>
          <w:szCs w:val="28"/>
          <w:lang w:eastAsia="ru-RU" w:bidi="ru-RU"/>
        </w:rPr>
        <w:t>Верхнекугенерского</w:t>
      </w:r>
      <w:proofErr w:type="spellEnd"/>
      <w:r w:rsidR="0005706D">
        <w:rPr>
          <w:color w:val="000000"/>
          <w:sz w:val="28"/>
          <w:szCs w:val="28"/>
          <w:lang w:eastAsia="ru-RU" w:bidi="ru-RU"/>
        </w:rPr>
        <w:t xml:space="preserve"> сельского поселения, </w:t>
      </w:r>
      <w:r w:rsidR="0090104D">
        <w:rPr>
          <w:color w:val="000000"/>
          <w:sz w:val="28"/>
          <w:szCs w:val="28"/>
          <w:lang w:eastAsia="ru-RU" w:bidi="ru-RU"/>
        </w:rPr>
        <w:t xml:space="preserve">в </w:t>
      </w:r>
      <w:r w:rsidR="0005706D" w:rsidRPr="0005706D">
        <w:rPr>
          <w:sz w:val="28"/>
          <w:szCs w:val="28"/>
          <w:lang w:eastAsia="en-US"/>
        </w:rPr>
        <w:t>отдел экономики и финансовое управление администрации</w:t>
      </w:r>
      <w:r w:rsidR="0005706D">
        <w:rPr>
          <w:sz w:val="28"/>
          <w:szCs w:val="28"/>
          <w:lang w:eastAsia="en-US"/>
        </w:rPr>
        <w:t xml:space="preserve"> Сернурского муниципального района</w:t>
      </w:r>
      <w:r w:rsidR="0090104D">
        <w:rPr>
          <w:sz w:val="28"/>
          <w:szCs w:val="28"/>
          <w:lang w:eastAsia="en-US"/>
        </w:rPr>
        <w:t>,</w:t>
      </w:r>
      <w:r>
        <w:rPr>
          <w:color w:val="000000"/>
          <w:sz w:val="28"/>
          <w:szCs w:val="28"/>
          <w:lang w:eastAsia="ru-RU" w:bidi="ru-RU"/>
        </w:rPr>
        <w:t xml:space="preserve"> отчет в 2-месячный срок с даты досрочного прекращения реализации муниципальной программы (комплексной программы).</w:t>
      </w:r>
    </w:p>
    <w:p w14:paraId="47EFD43F" w14:textId="77777777" w:rsidR="00F16F1A" w:rsidRDefault="00F16F1A">
      <w:pPr>
        <w:widowControl w:val="0"/>
        <w:spacing w:line="252" w:lineRule="auto"/>
        <w:jc w:val="center"/>
        <w:rPr>
          <w:color w:val="000000"/>
          <w:sz w:val="28"/>
          <w:szCs w:val="28"/>
          <w:lang w:eastAsia="ru-RU" w:bidi="ru-RU"/>
        </w:rPr>
      </w:pPr>
      <w:r>
        <w:rPr>
          <w:color w:val="000000"/>
          <w:sz w:val="28"/>
          <w:szCs w:val="28"/>
          <w:lang w:eastAsia="ru-RU" w:bidi="ru-RU"/>
        </w:rPr>
        <w:t>________________________</w:t>
      </w:r>
      <w:r w:rsidR="00502D49">
        <w:rPr>
          <w:color w:val="000000"/>
          <w:sz w:val="28"/>
          <w:szCs w:val="28"/>
          <w:lang w:eastAsia="ru-RU" w:bidi="ru-RU"/>
        </w:rPr>
        <w:t xml:space="preserve"> </w:t>
      </w:r>
    </w:p>
    <w:p w14:paraId="76152977" w14:textId="77777777" w:rsidR="00502D49" w:rsidRDefault="00502D49">
      <w:pPr>
        <w:widowControl w:val="0"/>
        <w:spacing w:line="252" w:lineRule="auto"/>
        <w:jc w:val="center"/>
        <w:rPr>
          <w:color w:val="000000"/>
          <w:sz w:val="28"/>
          <w:szCs w:val="28"/>
          <w:lang w:eastAsia="ru-RU" w:bidi="ru-RU"/>
        </w:rPr>
      </w:pPr>
    </w:p>
    <w:p w14:paraId="74023AF7" w14:textId="77777777" w:rsidR="00502D49" w:rsidRDefault="00502D49">
      <w:pPr>
        <w:widowControl w:val="0"/>
        <w:spacing w:line="252" w:lineRule="auto"/>
        <w:jc w:val="center"/>
        <w:rPr>
          <w:color w:val="000000"/>
          <w:sz w:val="28"/>
          <w:szCs w:val="28"/>
          <w:lang w:eastAsia="ru-RU" w:bidi="ru-RU"/>
        </w:rPr>
      </w:pPr>
    </w:p>
    <w:p w14:paraId="6756FB0D" w14:textId="77777777" w:rsidR="00502D49" w:rsidRDefault="00502D49">
      <w:pPr>
        <w:widowControl w:val="0"/>
        <w:spacing w:line="252" w:lineRule="auto"/>
        <w:jc w:val="center"/>
        <w:rPr>
          <w:color w:val="000000"/>
          <w:sz w:val="28"/>
          <w:szCs w:val="28"/>
          <w:lang w:eastAsia="ru-RU" w:bidi="ru-RU"/>
        </w:rPr>
      </w:pPr>
    </w:p>
    <w:p w14:paraId="45F68059" w14:textId="77777777" w:rsidR="00502D49" w:rsidRDefault="00502D49">
      <w:pPr>
        <w:widowControl w:val="0"/>
        <w:spacing w:line="252" w:lineRule="auto"/>
        <w:jc w:val="center"/>
        <w:rPr>
          <w:color w:val="000000"/>
          <w:sz w:val="28"/>
          <w:szCs w:val="28"/>
          <w:lang w:eastAsia="ru-RU" w:bidi="ru-RU"/>
        </w:rPr>
      </w:pPr>
    </w:p>
    <w:p w14:paraId="434B27F0" w14:textId="77777777" w:rsidR="00502D49" w:rsidRDefault="00502D49">
      <w:pPr>
        <w:widowControl w:val="0"/>
        <w:spacing w:line="252" w:lineRule="auto"/>
        <w:jc w:val="center"/>
        <w:rPr>
          <w:color w:val="000000"/>
          <w:sz w:val="28"/>
          <w:szCs w:val="28"/>
          <w:lang w:eastAsia="ru-RU" w:bidi="ru-RU"/>
        </w:rPr>
      </w:pPr>
    </w:p>
    <w:p w14:paraId="272BF83E" w14:textId="77777777" w:rsidR="00502D49" w:rsidRDefault="00502D49">
      <w:pPr>
        <w:widowControl w:val="0"/>
        <w:spacing w:line="252" w:lineRule="auto"/>
        <w:jc w:val="center"/>
        <w:rPr>
          <w:color w:val="000000"/>
          <w:sz w:val="28"/>
          <w:szCs w:val="28"/>
          <w:lang w:eastAsia="ru-RU" w:bidi="ru-RU"/>
        </w:rPr>
      </w:pPr>
    </w:p>
    <w:p w14:paraId="75AF2BEB" w14:textId="77777777" w:rsidR="00502D49" w:rsidRDefault="00502D49">
      <w:pPr>
        <w:widowControl w:val="0"/>
        <w:spacing w:line="252" w:lineRule="auto"/>
        <w:jc w:val="center"/>
        <w:rPr>
          <w:color w:val="000000"/>
          <w:sz w:val="28"/>
          <w:szCs w:val="28"/>
          <w:lang w:eastAsia="ru-RU" w:bidi="ru-RU"/>
        </w:rPr>
      </w:pPr>
    </w:p>
    <w:p w14:paraId="715DBFA1" w14:textId="77777777" w:rsidR="00502D49" w:rsidRDefault="00502D49">
      <w:pPr>
        <w:widowControl w:val="0"/>
        <w:spacing w:line="252" w:lineRule="auto"/>
        <w:jc w:val="center"/>
        <w:rPr>
          <w:color w:val="000000"/>
          <w:sz w:val="28"/>
          <w:szCs w:val="28"/>
          <w:lang w:eastAsia="ru-RU" w:bidi="ru-RU"/>
        </w:rPr>
      </w:pPr>
    </w:p>
    <w:p w14:paraId="302DBB39" w14:textId="77777777" w:rsidR="00502D49" w:rsidRDefault="00502D49">
      <w:pPr>
        <w:widowControl w:val="0"/>
        <w:spacing w:line="252" w:lineRule="auto"/>
        <w:jc w:val="center"/>
        <w:rPr>
          <w:color w:val="000000"/>
          <w:sz w:val="28"/>
          <w:szCs w:val="28"/>
          <w:lang w:eastAsia="ru-RU" w:bidi="ru-RU"/>
        </w:rPr>
      </w:pPr>
    </w:p>
    <w:p w14:paraId="3A9C14B2" w14:textId="77777777" w:rsidR="00502D49" w:rsidRDefault="00502D49">
      <w:pPr>
        <w:widowControl w:val="0"/>
        <w:spacing w:line="252" w:lineRule="auto"/>
        <w:jc w:val="center"/>
        <w:rPr>
          <w:color w:val="000000"/>
          <w:sz w:val="28"/>
          <w:szCs w:val="28"/>
          <w:lang w:eastAsia="ru-RU" w:bidi="ru-RU"/>
        </w:rPr>
      </w:pPr>
    </w:p>
    <w:p w14:paraId="016D6B84" w14:textId="77777777" w:rsidR="00502D49" w:rsidRDefault="00502D49">
      <w:pPr>
        <w:widowControl w:val="0"/>
        <w:spacing w:line="252" w:lineRule="auto"/>
        <w:jc w:val="center"/>
        <w:rPr>
          <w:color w:val="000000"/>
          <w:sz w:val="28"/>
          <w:szCs w:val="28"/>
          <w:lang w:eastAsia="ru-RU" w:bidi="ru-RU"/>
        </w:rPr>
      </w:pPr>
    </w:p>
    <w:p w14:paraId="00F7C376" w14:textId="77777777" w:rsidR="00502D49" w:rsidRDefault="00502D49">
      <w:pPr>
        <w:widowControl w:val="0"/>
        <w:spacing w:line="252" w:lineRule="auto"/>
        <w:jc w:val="center"/>
        <w:rPr>
          <w:color w:val="000000"/>
          <w:sz w:val="28"/>
          <w:szCs w:val="28"/>
          <w:lang w:eastAsia="ru-RU" w:bidi="ru-RU"/>
        </w:rPr>
      </w:pPr>
    </w:p>
    <w:p w14:paraId="226DF3CC" w14:textId="77777777" w:rsidR="00502D49" w:rsidRDefault="00502D49">
      <w:pPr>
        <w:widowControl w:val="0"/>
        <w:spacing w:line="252" w:lineRule="auto"/>
        <w:jc w:val="center"/>
        <w:rPr>
          <w:color w:val="000000"/>
          <w:sz w:val="28"/>
          <w:szCs w:val="28"/>
          <w:lang w:eastAsia="ru-RU" w:bidi="ru-RU"/>
        </w:rPr>
      </w:pPr>
    </w:p>
    <w:p w14:paraId="6D23CAFE" w14:textId="77777777" w:rsidR="00502D49" w:rsidRDefault="00502D49">
      <w:pPr>
        <w:widowControl w:val="0"/>
        <w:spacing w:line="252" w:lineRule="auto"/>
        <w:jc w:val="center"/>
        <w:rPr>
          <w:color w:val="000000"/>
          <w:sz w:val="28"/>
          <w:szCs w:val="28"/>
          <w:lang w:eastAsia="ru-RU" w:bidi="ru-RU"/>
        </w:rPr>
      </w:pPr>
    </w:p>
    <w:p w14:paraId="5F903A62" w14:textId="77777777" w:rsidR="00502D49" w:rsidRDefault="00502D49">
      <w:pPr>
        <w:widowControl w:val="0"/>
        <w:spacing w:line="252" w:lineRule="auto"/>
        <w:jc w:val="center"/>
        <w:rPr>
          <w:color w:val="000000"/>
          <w:sz w:val="28"/>
          <w:szCs w:val="28"/>
          <w:lang w:eastAsia="ru-RU" w:bidi="ru-RU"/>
        </w:rPr>
      </w:pPr>
    </w:p>
    <w:p w14:paraId="552A9CB6" w14:textId="77777777" w:rsidR="00502D49" w:rsidRDefault="00502D49">
      <w:pPr>
        <w:widowControl w:val="0"/>
        <w:spacing w:line="252" w:lineRule="auto"/>
        <w:jc w:val="center"/>
        <w:rPr>
          <w:color w:val="000000"/>
          <w:sz w:val="28"/>
          <w:szCs w:val="28"/>
          <w:lang w:eastAsia="ru-RU" w:bidi="ru-RU"/>
        </w:rPr>
      </w:pPr>
    </w:p>
    <w:p w14:paraId="26219A9E" w14:textId="77777777" w:rsidR="00502D49" w:rsidRDefault="00502D49">
      <w:pPr>
        <w:widowControl w:val="0"/>
        <w:spacing w:line="252" w:lineRule="auto"/>
        <w:jc w:val="center"/>
        <w:rPr>
          <w:color w:val="000000"/>
          <w:sz w:val="28"/>
          <w:szCs w:val="28"/>
          <w:lang w:eastAsia="ru-RU" w:bidi="ru-RU"/>
        </w:rPr>
      </w:pPr>
    </w:p>
    <w:p w14:paraId="038543DE" w14:textId="77777777" w:rsidR="00502D49" w:rsidRDefault="00502D49">
      <w:pPr>
        <w:widowControl w:val="0"/>
        <w:spacing w:line="252" w:lineRule="auto"/>
        <w:jc w:val="center"/>
        <w:rPr>
          <w:color w:val="000000"/>
          <w:sz w:val="28"/>
          <w:szCs w:val="28"/>
          <w:lang w:eastAsia="ru-RU" w:bidi="ru-RU"/>
        </w:rPr>
      </w:pPr>
    </w:p>
    <w:p w14:paraId="72C3F83D" w14:textId="77777777" w:rsidR="00502D49" w:rsidRDefault="00502D49">
      <w:pPr>
        <w:widowControl w:val="0"/>
        <w:spacing w:line="252" w:lineRule="auto"/>
        <w:jc w:val="center"/>
        <w:rPr>
          <w:color w:val="000000"/>
          <w:sz w:val="28"/>
          <w:szCs w:val="28"/>
          <w:lang w:eastAsia="ru-RU" w:bidi="ru-RU"/>
        </w:rPr>
      </w:pPr>
    </w:p>
    <w:p w14:paraId="0D7F0D05" w14:textId="77777777" w:rsidR="00502D49" w:rsidRDefault="00502D49">
      <w:pPr>
        <w:widowControl w:val="0"/>
        <w:spacing w:line="252" w:lineRule="auto"/>
        <w:jc w:val="center"/>
        <w:rPr>
          <w:color w:val="000000"/>
          <w:sz w:val="28"/>
          <w:szCs w:val="28"/>
          <w:lang w:eastAsia="ru-RU" w:bidi="ru-RU"/>
        </w:rPr>
      </w:pPr>
    </w:p>
    <w:p w14:paraId="04E8BC1F" w14:textId="77777777" w:rsidR="00502D49" w:rsidRDefault="00502D49">
      <w:pPr>
        <w:widowControl w:val="0"/>
        <w:spacing w:line="252" w:lineRule="auto"/>
        <w:jc w:val="center"/>
        <w:rPr>
          <w:color w:val="000000"/>
          <w:sz w:val="28"/>
          <w:szCs w:val="28"/>
          <w:lang w:eastAsia="ru-RU" w:bidi="ru-RU"/>
        </w:rPr>
      </w:pPr>
    </w:p>
    <w:p w14:paraId="76A30618" w14:textId="77777777" w:rsidR="00502D49" w:rsidRDefault="00502D49">
      <w:pPr>
        <w:widowControl w:val="0"/>
        <w:spacing w:line="252" w:lineRule="auto"/>
        <w:jc w:val="center"/>
        <w:rPr>
          <w:color w:val="000000"/>
          <w:sz w:val="28"/>
          <w:szCs w:val="28"/>
          <w:lang w:eastAsia="ru-RU" w:bidi="ru-RU"/>
        </w:rPr>
      </w:pPr>
    </w:p>
    <w:p w14:paraId="614F27D3" w14:textId="77777777" w:rsidR="00502D49" w:rsidRDefault="00502D49">
      <w:pPr>
        <w:widowControl w:val="0"/>
        <w:spacing w:line="252" w:lineRule="auto"/>
        <w:jc w:val="center"/>
        <w:rPr>
          <w:color w:val="000000"/>
          <w:sz w:val="28"/>
          <w:szCs w:val="28"/>
          <w:lang w:eastAsia="ru-RU" w:bidi="ru-RU"/>
        </w:rPr>
      </w:pPr>
    </w:p>
    <w:p w14:paraId="086BD7E2" w14:textId="77777777" w:rsidR="00502D49" w:rsidRDefault="00502D49">
      <w:pPr>
        <w:widowControl w:val="0"/>
        <w:spacing w:line="252" w:lineRule="auto"/>
        <w:jc w:val="center"/>
        <w:rPr>
          <w:color w:val="000000"/>
          <w:sz w:val="28"/>
          <w:szCs w:val="28"/>
          <w:lang w:eastAsia="ru-RU" w:bidi="ru-RU"/>
        </w:rPr>
      </w:pPr>
    </w:p>
    <w:p w14:paraId="2C45AC0E" w14:textId="77777777" w:rsidR="00502D49" w:rsidRPr="00502D49" w:rsidRDefault="00502D49" w:rsidP="00502D49">
      <w:pPr>
        <w:tabs>
          <w:tab w:val="left" w:pos="971"/>
        </w:tabs>
        <w:ind w:left="5245"/>
        <w:jc w:val="center"/>
        <w:rPr>
          <w:sz w:val="28"/>
          <w:szCs w:val="28"/>
          <w:lang w:eastAsia="en-US"/>
        </w:rPr>
      </w:pPr>
      <w:r w:rsidRPr="00502D49">
        <w:rPr>
          <w:sz w:val="28"/>
          <w:szCs w:val="28"/>
          <w:lang w:eastAsia="en-US"/>
        </w:rPr>
        <w:t>Приложение № 1</w:t>
      </w:r>
    </w:p>
    <w:p w14:paraId="07847990" w14:textId="379F4F94" w:rsidR="00502D49" w:rsidRPr="00502D49" w:rsidRDefault="00502D49" w:rsidP="00502D49">
      <w:pPr>
        <w:widowControl w:val="0"/>
        <w:ind w:left="5245"/>
        <w:contextualSpacing/>
        <w:jc w:val="center"/>
        <w:rPr>
          <w:color w:val="000000"/>
          <w:sz w:val="24"/>
          <w:szCs w:val="24"/>
          <w:lang w:eastAsia="ru-RU" w:bidi="ru-RU"/>
        </w:rPr>
      </w:pPr>
      <w:bookmarkStart w:id="9" w:name="_Hlk146867949"/>
      <w:r w:rsidRPr="00502D49">
        <w:rPr>
          <w:sz w:val="24"/>
          <w:szCs w:val="24"/>
          <w:lang w:eastAsia="ru-RU"/>
        </w:rPr>
        <w:t xml:space="preserve">к Положению </w:t>
      </w:r>
      <w:r w:rsidRPr="00502D49">
        <w:rPr>
          <w:color w:val="000000"/>
          <w:sz w:val="24"/>
          <w:szCs w:val="24"/>
          <w:lang w:eastAsia="ru-RU" w:bidi="ru-RU"/>
        </w:rPr>
        <w:t>о системе управления муниципальными программами</w:t>
      </w:r>
    </w:p>
    <w:p w14:paraId="00384F99" w14:textId="6F14209C" w:rsidR="00502D49" w:rsidRPr="00502D49" w:rsidRDefault="00AE76D4" w:rsidP="00502D49">
      <w:pPr>
        <w:widowControl w:val="0"/>
        <w:ind w:left="5387"/>
        <w:contextualSpacing/>
        <w:jc w:val="center"/>
        <w:rPr>
          <w:color w:val="000000"/>
          <w:sz w:val="24"/>
          <w:szCs w:val="24"/>
          <w:lang w:eastAsia="ru-RU" w:bidi="ru-RU"/>
        </w:rPr>
      </w:pPr>
      <w:r>
        <w:rPr>
          <w:color w:val="000000"/>
          <w:sz w:val="24"/>
          <w:szCs w:val="24"/>
          <w:lang w:eastAsia="ru-RU" w:bidi="ru-RU"/>
        </w:rPr>
        <w:t>Казан</w:t>
      </w:r>
      <w:r w:rsidR="00502D49" w:rsidRPr="00502D49">
        <w:rPr>
          <w:color w:val="000000"/>
          <w:sz w:val="24"/>
          <w:szCs w:val="24"/>
          <w:lang w:eastAsia="ru-RU" w:bidi="ru-RU"/>
        </w:rPr>
        <w:t xml:space="preserve">ского сельского поселения </w:t>
      </w:r>
      <w:proofErr w:type="spellStart"/>
      <w:r w:rsidR="00502D49" w:rsidRPr="00502D49">
        <w:rPr>
          <w:color w:val="000000"/>
          <w:sz w:val="24"/>
          <w:szCs w:val="24"/>
          <w:lang w:eastAsia="ru-RU" w:bidi="ru-RU"/>
        </w:rPr>
        <w:t>Сернурского</w:t>
      </w:r>
      <w:proofErr w:type="spellEnd"/>
    </w:p>
    <w:p w14:paraId="2B716BD8" w14:textId="0B526299" w:rsidR="00502D49" w:rsidRPr="00502D49" w:rsidRDefault="00502D49" w:rsidP="00502D49">
      <w:pPr>
        <w:widowControl w:val="0"/>
        <w:tabs>
          <w:tab w:val="left" w:pos="5245"/>
        </w:tabs>
        <w:autoSpaceDE w:val="0"/>
        <w:autoSpaceDN w:val="0"/>
        <w:ind w:left="5387"/>
        <w:jc w:val="center"/>
        <w:rPr>
          <w:sz w:val="24"/>
          <w:szCs w:val="24"/>
          <w:lang w:eastAsia="ru-RU"/>
        </w:rPr>
      </w:pPr>
      <w:r w:rsidRPr="00502D49">
        <w:rPr>
          <w:color w:val="000000"/>
          <w:sz w:val="24"/>
          <w:szCs w:val="24"/>
          <w:lang w:eastAsia="ru-RU" w:bidi="ru-RU"/>
        </w:rPr>
        <w:t xml:space="preserve"> муниципального района Республики Марий Эл</w:t>
      </w:r>
    </w:p>
    <w:p w14:paraId="65BF8D6D" w14:textId="77777777" w:rsidR="00502D49" w:rsidRDefault="00502D49" w:rsidP="00502D49">
      <w:pPr>
        <w:widowControl w:val="0"/>
        <w:autoSpaceDE w:val="0"/>
        <w:autoSpaceDN w:val="0"/>
        <w:jc w:val="center"/>
        <w:rPr>
          <w:sz w:val="24"/>
          <w:szCs w:val="24"/>
          <w:lang w:eastAsia="ru-RU"/>
        </w:rPr>
      </w:pPr>
      <w:bookmarkStart w:id="10" w:name="P537"/>
      <w:bookmarkEnd w:id="9"/>
      <w:bookmarkEnd w:id="10"/>
    </w:p>
    <w:p w14:paraId="39430912" w14:textId="75BCC431"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РЕЕСТР</w:t>
      </w:r>
    </w:p>
    <w:p w14:paraId="5BBFDBF1" w14:textId="77777777"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документов, входящих в состав муниципальной программы</w:t>
      </w:r>
    </w:p>
    <w:p w14:paraId="6A6595AC" w14:textId="57C6564E" w:rsidR="00502D49" w:rsidRPr="00502D49" w:rsidRDefault="00AE76D4" w:rsidP="00502D49">
      <w:pPr>
        <w:widowControl w:val="0"/>
        <w:autoSpaceDE w:val="0"/>
        <w:autoSpaceDN w:val="0"/>
        <w:jc w:val="center"/>
        <w:rPr>
          <w:sz w:val="24"/>
          <w:szCs w:val="24"/>
          <w:lang w:eastAsia="ru-RU"/>
        </w:rPr>
      </w:pPr>
      <w:r>
        <w:rPr>
          <w:sz w:val="24"/>
          <w:szCs w:val="24"/>
          <w:lang w:eastAsia="ru-RU"/>
        </w:rPr>
        <w:t>Казан</w:t>
      </w:r>
      <w:r w:rsidR="00502D49">
        <w:rPr>
          <w:sz w:val="24"/>
          <w:szCs w:val="24"/>
          <w:lang w:eastAsia="ru-RU"/>
        </w:rPr>
        <w:t xml:space="preserve">ского сельского поселения </w:t>
      </w:r>
      <w:proofErr w:type="spellStart"/>
      <w:r w:rsidR="00502D49" w:rsidRPr="00502D49">
        <w:rPr>
          <w:sz w:val="24"/>
          <w:szCs w:val="24"/>
          <w:lang w:eastAsia="ru-RU"/>
        </w:rPr>
        <w:t>Сернурского</w:t>
      </w:r>
      <w:proofErr w:type="spellEnd"/>
      <w:r w:rsidR="00502D49" w:rsidRPr="00502D49">
        <w:rPr>
          <w:sz w:val="24"/>
          <w:szCs w:val="24"/>
          <w:lang w:eastAsia="ru-RU"/>
        </w:rPr>
        <w:t xml:space="preserve"> муниципального района </w:t>
      </w:r>
    </w:p>
    <w:p w14:paraId="562BE19E" w14:textId="77777777" w:rsidR="00502D49" w:rsidRPr="00502D49" w:rsidRDefault="00502D49" w:rsidP="00502D49">
      <w:pPr>
        <w:widowControl w:val="0"/>
        <w:autoSpaceDE w:val="0"/>
        <w:autoSpaceDN w:val="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40"/>
        <w:gridCol w:w="1204"/>
        <w:gridCol w:w="1204"/>
        <w:gridCol w:w="1636"/>
        <w:gridCol w:w="1216"/>
        <w:gridCol w:w="1408"/>
        <w:gridCol w:w="1928"/>
      </w:tblGrid>
      <w:tr w:rsidR="00502D49" w:rsidRPr="00502D49" w14:paraId="45290A4F" w14:textId="77777777" w:rsidTr="00035818">
        <w:tc>
          <w:tcPr>
            <w:tcW w:w="340" w:type="dxa"/>
          </w:tcPr>
          <w:p w14:paraId="6C7B4715" w14:textId="77777777" w:rsidR="00502D49" w:rsidRPr="00502D49" w:rsidRDefault="00502D49" w:rsidP="00502D49">
            <w:pPr>
              <w:widowControl w:val="0"/>
              <w:autoSpaceDE w:val="0"/>
              <w:autoSpaceDN w:val="0"/>
              <w:rPr>
                <w:sz w:val="24"/>
                <w:szCs w:val="24"/>
                <w:lang w:eastAsia="ru-RU"/>
              </w:rPr>
            </w:pPr>
          </w:p>
        </w:tc>
        <w:tc>
          <w:tcPr>
            <w:tcW w:w="1204" w:type="dxa"/>
          </w:tcPr>
          <w:p w14:paraId="5062E4EB" w14:textId="77777777"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 xml:space="preserve">Тип документа </w:t>
            </w:r>
            <w:hyperlink w:anchor="P595">
              <w:r w:rsidRPr="00502D49">
                <w:rPr>
                  <w:color w:val="0000FF"/>
                  <w:sz w:val="24"/>
                  <w:szCs w:val="24"/>
                  <w:lang w:eastAsia="ru-RU"/>
                </w:rPr>
                <w:t>&lt;1&gt;</w:t>
              </w:r>
            </w:hyperlink>
          </w:p>
        </w:tc>
        <w:tc>
          <w:tcPr>
            <w:tcW w:w="1204" w:type="dxa"/>
          </w:tcPr>
          <w:p w14:paraId="7CF4E19C" w14:textId="77777777"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 xml:space="preserve">Вид документа </w:t>
            </w:r>
            <w:hyperlink w:anchor="P596">
              <w:r w:rsidRPr="00502D49">
                <w:rPr>
                  <w:color w:val="0000FF"/>
                  <w:sz w:val="24"/>
                  <w:szCs w:val="24"/>
                  <w:lang w:eastAsia="ru-RU"/>
                </w:rPr>
                <w:t>&lt;2&gt;</w:t>
              </w:r>
            </w:hyperlink>
          </w:p>
        </w:tc>
        <w:tc>
          <w:tcPr>
            <w:tcW w:w="1636" w:type="dxa"/>
          </w:tcPr>
          <w:p w14:paraId="5980207F" w14:textId="77777777"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 xml:space="preserve">Наименование документа </w:t>
            </w:r>
            <w:hyperlink w:anchor="P597">
              <w:r w:rsidRPr="00502D49">
                <w:rPr>
                  <w:color w:val="0000FF"/>
                  <w:sz w:val="24"/>
                  <w:szCs w:val="24"/>
                  <w:lang w:eastAsia="ru-RU"/>
                </w:rPr>
                <w:t>&lt;3&gt;</w:t>
              </w:r>
            </w:hyperlink>
          </w:p>
        </w:tc>
        <w:tc>
          <w:tcPr>
            <w:tcW w:w="1216" w:type="dxa"/>
          </w:tcPr>
          <w:p w14:paraId="236B87AC" w14:textId="77777777"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 xml:space="preserve">Реквизиты </w:t>
            </w:r>
          </w:p>
          <w:p w14:paraId="6F409BA9" w14:textId="77777777" w:rsidR="00502D49" w:rsidRPr="00502D49" w:rsidRDefault="00502D49" w:rsidP="00502D49">
            <w:pPr>
              <w:widowControl w:val="0"/>
              <w:autoSpaceDE w:val="0"/>
              <w:autoSpaceDN w:val="0"/>
              <w:jc w:val="center"/>
              <w:rPr>
                <w:sz w:val="24"/>
                <w:szCs w:val="24"/>
                <w:lang w:eastAsia="ru-RU"/>
              </w:rPr>
            </w:pPr>
          </w:p>
          <w:p w14:paraId="1CA09BDB" w14:textId="77777777" w:rsidR="00502D49" w:rsidRPr="00502D49" w:rsidRDefault="00526438" w:rsidP="00502D49">
            <w:pPr>
              <w:widowControl w:val="0"/>
              <w:autoSpaceDE w:val="0"/>
              <w:autoSpaceDN w:val="0"/>
              <w:jc w:val="center"/>
              <w:rPr>
                <w:sz w:val="24"/>
                <w:szCs w:val="24"/>
                <w:lang w:eastAsia="ru-RU"/>
              </w:rPr>
            </w:pPr>
            <w:hyperlink w:anchor="P598">
              <w:r w:rsidR="00502D49" w:rsidRPr="00502D49">
                <w:rPr>
                  <w:color w:val="0000FF"/>
                  <w:sz w:val="24"/>
                  <w:szCs w:val="24"/>
                  <w:lang w:eastAsia="ru-RU"/>
                </w:rPr>
                <w:t>&lt;4&gt;</w:t>
              </w:r>
            </w:hyperlink>
          </w:p>
        </w:tc>
        <w:tc>
          <w:tcPr>
            <w:tcW w:w="1408" w:type="dxa"/>
          </w:tcPr>
          <w:p w14:paraId="5887E4F8" w14:textId="77777777"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 xml:space="preserve">Разработчик </w:t>
            </w:r>
          </w:p>
          <w:p w14:paraId="7067D1B6" w14:textId="77777777" w:rsidR="00502D49" w:rsidRPr="00502D49" w:rsidRDefault="00502D49" w:rsidP="00502D49">
            <w:pPr>
              <w:widowControl w:val="0"/>
              <w:autoSpaceDE w:val="0"/>
              <w:autoSpaceDN w:val="0"/>
              <w:jc w:val="center"/>
              <w:rPr>
                <w:sz w:val="24"/>
                <w:szCs w:val="24"/>
                <w:lang w:eastAsia="ru-RU"/>
              </w:rPr>
            </w:pPr>
          </w:p>
          <w:p w14:paraId="59E5283B" w14:textId="77777777" w:rsidR="00502D49" w:rsidRPr="00502D49" w:rsidRDefault="00526438" w:rsidP="00502D49">
            <w:pPr>
              <w:widowControl w:val="0"/>
              <w:autoSpaceDE w:val="0"/>
              <w:autoSpaceDN w:val="0"/>
              <w:jc w:val="center"/>
              <w:rPr>
                <w:sz w:val="24"/>
                <w:szCs w:val="24"/>
                <w:lang w:eastAsia="ru-RU"/>
              </w:rPr>
            </w:pPr>
            <w:hyperlink w:anchor="P599">
              <w:r w:rsidR="00502D49" w:rsidRPr="00502D49">
                <w:rPr>
                  <w:color w:val="0000FF"/>
                  <w:sz w:val="24"/>
                  <w:szCs w:val="24"/>
                  <w:lang w:eastAsia="ru-RU"/>
                </w:rPr>
                <w:t>&lt;5&gt;</w:t>
              </w:r>
            </w:hyperlink>
          </w:p>
        </w:tc>
        <w:tc>
          <w:tcPr>
            <w:tcW w:w="1928" w:type="dxa"/>
          </w:tcPr>
          <w:p w14:paraId="474535AD" w14:textId="77777777"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 xml:space="preserve">Гиперссылка на текст документа </w:t>
            </w:r>
            <w:hyperlink w:anchor="P600">
              <w:r w:rsidRPr="00502D49">
                <w:rPr>
                  <w:color w:val="0000FF"/>
                  <w:sz w:val="24"/>
                  <w:szCs w:val="24"/>
                  <w:lang w:eastAsia="ru-RU"/>
                </w:rPr>
                <w:t>&lt;6&gt;</w:t>
              </w:r>
            </w:hyperlink>
          </w:p>
        </w:tc>
      </w:tr>
      <w:tr w:rsidR="00502D49" w:rsidRPr="00502D49" w14:paraId="5C388509" w14:textId="77777777" w:rsidTr="00035818">
        <w:trPr>
          <w:trHeight w:val="70"/>
        </w:trPr>
        <w:tc>
          <w:tcPr>
            <w:tcW w:w="340" w:type="dxa"/>
          </w:tcPr>
          <w:p w14:paraId="527D5815" w14:textId="77777777" w:rsidR="00502D49" w:rsidRPr="00502D49" w:rsidRDefault="00502D49" w:rsidP="00502D49">
            <w:pPr>
              <w:widowControl w:val="0"/>
              <w:autoSpaceDE w:val="0"/>
              <w:autoSpaceDN w:val="0"/>
              <w:jc w:val="center"/>
              <w:rPr>
                <w:lang w:eastAsia="ru-RU"/>
              </w:rPr>
            </w:pPr>
            <w:r w:rsidRPr="00502D49">
              <w:rPr>
                <w:lang w:eastAsia="ru-RU"/>
              </w:rPr>
              <w:t>1</w:t>
            </w:r>
          </w:p>
        </w:tc>
        <w:tc>
          <w:tcPr>
            <w:tcW w:w="1204" w:type="dxa"/>
          </w:tcPr>
          <w:p w14:paraId="2DA9003C" w14:textId="77777777" w:rsidR="00502D49" w:rsidRPr="00502D49" w:rsidRDefault="00502D49" w:rsidP="00502D49">
            <w:pPr>
              <w:widowControl w:val="0"/>
              <w:autoSpaceDE w:val="0"/>
              <w:autoSpaceDN w:val="0"/>
              <w:jc w:val="center"/>
              <w:rPr>
                <w:lang w:eastAsia="ru-RU"/>
              </w:rPr>
            </w:pPr>
            <w:r w:rsidRPr="00502D49">
              <w:rPr>
                <w:lang w:eastAsia="ru-RU"/>
              </w:rPr>
              <w:t>2</w:t>
            </w:r>
          </w:p>
        </w:tc>
        <w:tc>
          <w:tcPr>
            <w:tcW w:w="1204" w:type="dxa"/>
          </w:tcPr>
          <w:p w14:paraId="477AD922" w14:textId="77777777" w:rsidR="00502D49" w:rsidRPr="00502D49" w:rsidRDefault="00502D49" w:rsidP="00502D49">
            <w:pPr>
              <w:widowControl w:val="0"/>
              <w:autoSpaceDE w:val="0"/>
              <w:autoSpaceDN w:val="0"/>
              <w:jc w:val="center"/>
              <w:rPr>
                <w:lang w:eastAsia="ru-RU"/>
              </w:rPr>
            </w:pPr>
            <w:r w:rsidRPr="00502D49">
              <w:rPr>
                <w:lang w:eastAsia="ru-RU"/>
              </w:rPr>
              <w:t>3</w:t>
            </w:r>
          </w:p>
        </w:tc>
        <w:tc>
          <w:tcPr>
            <w:tcW w:w="1636" w:type="dxa"/>
          </w:tcPr>
          <w:p w14:paraId="4EE8D74D" w14:textId="77777777" w:rsidR="00502D49" w:rsidRPr="00502D49" w:rsidRDefault="00502D49" w:rsidP="00502D49">
            <w:pPr>
              <w:widowControl w:val="0"/>
              <w:autoSpaceDE w:val="0"/>
              <w:autoSpaceDN w:val="0"/>
              <w:jc w:val="center"/>
              <w:rPr>
                <w:lang w:eastAsia="ru-RU"/>
              </w:rPr>
            </w:pPr>
            <w:r w:rsidRPr="00502D49">
              <w:rPr>
                <w:lang w:eastAsia="ru-RU"/>
              </w:rPr>
              <w:t>4</w:t>
            </w:r>
          </w:p>
        </w:tc>
        <w:tc>
          <w:tcPr>
            <w:tcW w:w="1216" w:type="dxa"/>
          </w:tcPr>
          <w:p w14:paraId="559878AB" w14:textId="77777777" w:rsidR="00502D49" w:rsidRPr="00502D49" w:rsidRDefault="00502D49" w:rsidP="00502D49">
            <w:pPr>
              <w:widowControl w:val="0"/>
              <w:autoSpaceDE w:val="0"/>
              <w:autoSpaceDN w:val="0"/>
              <w:jc w:val="center"/>
              <w:rPr>
                <w:lang w:eastAsia="ru-RU"/>
              </w:rPr>
            </w:pPr>
            <w:r w:rsidRPr="00502D49">
              <w:rPr>
                <w:lang w:eastAsia="ru-RU"/>
              </w:rPr>
              <w:t>5</w:t>
            </w:r>
          </w:p>
        </w:tc>
        <w:tc>
          <w:tcPr>
            <w:tcW w:w="1408" w:type="dxa"/>
          </w:tcPr>
          <w:p w14:paraId="555A0DD7" w14:textId="77777777" w:rsidR="00502D49" w:rsidRPr="00502D49" w:rsidRDefault="00502D49" w:rsidP="00502D49">
            <w:pPr>
              <w:widowControl w:val="0"/>
              <w:autoSpaceDE w:val="0"/>
              <w:autoSpaceDN w:val="0"/>
              <w:jc w:val="center"/>
              <w:rPr>
                <w:lang w:eastAsia="ru-RU"/>
              </w:rPr>
            </w:pPr>
            <w:r w:rsidRPr="00502D49">
              <w:rPr>
                <w:lang w:eastAsia="ru-RU"/>
              </w:rPr>
              <w:t>6</w:t>
            </w:r>
          </w:p>
        </w:tc>
        <w:tc>
          <w:tcPr>
            <w:tcW w:w="1928" w:type="dxa"/>
          </w:tcPr>
          <w:p w14:paraId="7AD1C326" w14:textId="77777777" w:rsidR="00502D49" w:rsidRPr="00502D49" w:rsidRDefault="00502D49" w:rsidP="00502D49">
            <w:pPr>
              <w:widowControl w:val="0"/>
              <w:autoSpaceDE w:val="0"/>
              <w:autoSpaceDN w:val="0"/>
              <w:jc w:val="center"/>
              <w:rPr>
                <w:lang w:eastAsia="ru-RU"/>
              </w:rPr>
            </w:pPr>
            <w:r w:rsidRPr="00502D49">
              <w:rPr>
                <w:lang w:eastAsia="ru-RU"/>
              </w:rPr>
              <w:t>7</w:t>
            </w:r>
          </w:p>
        </w:tc>
      </w:tr>
      <w:tr w:rsidR="00502D49" w:rsidRPr="00502D49" w14:paraId="694E6CFA" w14:textId="77777777" w:rsidTr="00035818">
        <w:tc>
          <w:tcPr>
            <w:tcW w:w="8936" w:type="dxa"/>
            <w:gridSpan w:val="7"/>
          </w:tcPr>
          <w:p w14:paraId="7F548A66" w14:textId="39C77AEA" w:rsidR="00502D49" w:rsidRPr="00502D49" w:rsidRDefault="00502D49" w:rsidP="00502D49">
            <w:pPr>
              <w:widowControl w:val="0"/>
              <w:autoSpaceDE w:val="0"/>
              <w:autoSpaceDN w:val="0"/>
              <w:jc w:val="center"/>
              <w:outlineLvl w:val="2"/>
              <w:rPr>
                <w:sz w:val="24"/>
                <w:szCs w:val="24"/>
                <w:lang w:eastAsia="ru-RU"/>
              </w:rPr>
            </w:pPr>
            <w:r w:rsidRPr="00502D49">
              <w:rPr>
                <w:sz w:val="24"/>
                <w:szCs w:val="24"/>
                <w:lang w:eastAsia="ru-RU"/>
              </w:rPr>
              <w:t xml:space="preserve">Наименование муниципальной программы </w:t>
            </w:r>
          </w:p>
        </w:tc>
      </w:tr>
      <w:tr w:rsidR="00502D49" w:rsidRPr="00502D49" w14:paraId="759DB6F2" w14:textId="77777777" w:rsidTr="00035818">
        <w:tc>
          <w:tcPr>
            <w:tcW w:w="340" w:type="dxa"/>
          </w:tcPr>
          <w:p w14:paraId="00B7B1D4" w14:textId="77777777"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1.</w:t>
            </w:r>
          </w:p>
        </w:tc>
        <w:tc>
          <w:tcPr>
            <w:tcW w:w="1204" w:type="dxa"/>
          </w:tcPr>
          <w:p w14:paraId="222DC0EC" w14:textId="77777777" w:rsidR="00502D49" w:rsidRPr="00502D49" w:rsidRDefault="00502D49" w:rsidP="00502D49">
            <w:pPr>
              <w:widowControl w:val="0"/>
              <w:autoSpaceDE w:val="0"/>
              <w:autoSpaceDN w:val="0"/>
              <w:rPr>
                <w:sz w:val="24"/>
                <w:szCs w:val="24"/>
                <w:lang w:eastAsia="ru-RU"/>
              </w:rPr>
            </w:pPr>
          </w:p>
        </w:tc>
        <w:tc>
          <w:tcPr>
            <w:tcW w:w="1204" w:type="dxa"/>
          </w:tcPr>
          <w:p w14:paraId="504EEC56" w14:textId="77777777" w:rsidR="00502D49" w:rsidRPr="00502D49" w:rsidRDefault="00502D49" w:rsidP="00502D49">
            <w:pPr>
              <w:widowControl w:val="0"/>
              <w:autoSpaceDE w:val="0"/>
              <w:autoSpaceDN w:val="0"/>
              <w:rPr>
                <w:sz w:val="24"/>
                <w:szCs w:val="24"/>
                <w:lang w:eastAsia="ru-RU"/>
              </w:rPr>
            </w:pPr>
          </w:p>
        </w:tc>
        <w:tc>
          <w:tcPr>
            <w:tcW w:w="1636" w:type="dxa"/>
          </w:tcPr>
          <w:p w14:paraId="7ECD72F9" w14:textId="77777777" w:rsidR="00502D49" w:rsidRPr="00502D49" w:rsidRDefault="00502D49" w:rsidP="00502D49">
            <w:pPr>
              <w:widowControl w:val="0"/>
              <w:autoSpaceDE w:val="0"/>
              <w:autoSpaceDN w:val="0"/>
              <w:rPr>
                <w:sz w:val="24"/>
                <w:szCs w:val="24"/>
                <w:lang w:eastAsia="ru-RU"/>
              </w:rPr>
            </w:pPr>
          </w:p>
        </w:tc>
        <w:tc>
          <w:tcPr>
            <w:tcW w:w="1216" w:type="dxa"/>
          </w:tcPr>
          <w:p w14:paraId="2AC0A6CE" w14:textId="77777777" w:rsidR="00502D49" w:rsidRPr="00502D49" w:rsidRDefault="00502D49" w:rsidP="00502D49">
            <w:pPr>
              <w:widowControl w:val="0"/>
              <w:autoSpaceDE w:val="0"/>
              <w:autoSpaceDN w:val="0"/>
              <w:rPr>
                <w:sz w:val="24"/>
                <w:szCs w:val="24"/>
                <w:lang w:eastAsia="ru-RU"/>
              </w:rPr>
            </w:pPr>
          </w:p>
        </w:tc>
        <w:tc>
          <w:tcPr>
            <w:tcW w:w="1408" w:type="dxa"/>
          </w:tcPr>
          <w:p w14:paraId="3BCBF97D" w14:textId="77777777" w:rsidR="00502D49" w:rsidRPr="00502D49" w:rsidRDefault="00502D49" w:rsidP="00502D49">
            <w:pPr>
              <w:widowControl w:val="0"/>
              <w:autoSpaceDE w:val="0"/>
              <w:autoSpaceDN w:val="0"/>
              <w:rPr>
                <w:sz w:val="24"/>
                <w:szCs w:val="24"/>
                <w:lang w:eastAsia="ru-RU"/>
              </w:rPr>
            </w:pPr>
          </w:p>
        </w:tc>
        <w:tc>
          <w:tcPr>
            <w:tcW w:w="1928" w:type="dxa"/>
          </w:tcPr>
          <w:p w14:paraId="1B2F0349" w14:textId="77777777" w:rsidR="00502D49" w:rsidRPr="00502D49" w:rsidRDefault="00502D49" w:rsidP="00502D49">
            <w:pPr>
              <w:widowControl w:val="0"/>
              <w:autoSpaceDE w:val="0"/>
              <w:autoSpaceDN w:val="0"/>
              <w:rPr>
                <w:sz w:val="24"/>
                <w:szCs w:val="24"/>
                <w:lang w:eastAsia="ru-RU"/>
              </w:rPr>
            </w:pPr>
          </w:p>
        </w:tc>
      </w:tr>
      <w:tr w:rsidR="00502D49" w:rsidRPr="00502D49" w14:paraId="3C130DB7" w14:textId="77777777" w:rsidTr="00035818">
        <w:tc>
          <w:tcPr>
            <w:tcW w:w="340" w:type="dxa"/>
          </w:tcPr>
          <w:p w14:paraId="3E80614B" w14:textId="77777777"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2.</w:t>
            </w:r>
          </w:p>
        </w:tc>
        <w:tc>
          <w:tcPr>
            <w:tcW w:w="1204" w:type="dxa"/>
          </w:tcPr>
          <w:p w14:paraId="5E214BFE" w14:textId="77777777" w:rsidR="00502D49" w:rsidRPr="00502D49" w:rsidRDefault="00502D49" w:rsidP="00502D49">
            <w:pPr>
              <w:widowControl w:val="0"/>
              <w:autoSpaceDE w:val="0"/>
              <w:autoSpaceDN w:val="0"/>
              <w:rPr>
                <w:sz w:val="24"/>
                <w:szCs w:val="24"/>
                <w:lang w:eastAsia="ru-RU"/>
              </w:rPr>
            </w:pPr>
          </w:p>
        </w:tc>
        <w:tc>
          <w:tcPr>
            <w:tcW w:w="1204" w:type="dxa"/>
          </w:tcPr>
          <w:p w14:paraId="3E6D2FA2" w14:textId="77777777" w:rsidR="00502D49" w:rsidRPr="00502D49" w:rsidRDefault="00502D49" w:rsidP="00502D49">
            <w:pPr>
              <w:widowControl w:val="0"/>
              <w:autoSpaceDE w:val="0"/>
              <w:autoSpaceDN w:val="0"/>
              <w:rPr>
                <w:sz w:val="24"/>
                <w:szCs w:val="24"/>
                <w:lang w:eastAsia="ru-RU"/>
              </w:rPr>
            </w:pPr>
          </w:p>
        </w:tc>
        <w:tc>
          <w:tcPr>
            <w:tcW w:w="1636" w:type="dxa"/>
          </w:tcPr>
          <w:p w14:paraId="7DC923F4" w14:textId="77777777" w:rsidR="00502D49" w:rsidRPr="00502D49" w:rsidRDefault="00502D49" w:rsidP="00502D49">
            <w:pPr>
              <w:widowControl w:val="0"/>
              <w:autoSpaceDE w:val="0"/>
              <w:autoSpaceDN w:val="0"/>
              <w:rPr>
                <w:sz w:val="24"/>
                <w:szCs w:val="24"/>
                <w:lang w:eastAsia="ru-RU"/>
              </w:rPr>
            </w:pPr>
          </w:p>
        </w:tc>
        <w:tc>
          <w:tcPr>
            <w:tcW w:w="1216" w:type="dxa"/>
          </w:tcPr>
          <w:p w14:paraId="28753A22" w14:textId="77777777" w:rsidR="00502D49" w:rsidRPr="00502D49" w:rsidRDefault="00502D49" w:rsidP="00502D49">
            <w:pPr>
              <w:widowControl w:val="0"/>
              <w:autoSpaceDE w:val="0"/>
              <w:autoSpaceDN w:val="0"/>
              <w:rPr>
                <w:sz w:val="24"/>
                <w:szCs w:val="24"/>
                <w:lang w:eastAsia="ru-RU"/>
              </w:rPr>
            </w:pPr>
          </w:p>
        </w:tc>
        <w:tc>
          <w:tcPr>
            <w:tcW w:w="1408" w:type="dxa"/>
          </w:tcPr>
          <w:p w14:paraId="3443F2CF" w14:textId="77777777" w:rsidR="00502D49" w:rsidRPr="00502D49" w:rsidRDefault="00502D49" w:rsidP="00502D49">
            <w:pPr>
              <w:widowControl w:val="0"/>
              <w:autoSpaceDE w:val="0"/>
              <w:autoSpaceDN w:val="0"/>
              <w:rPr>
                <w:sz w:val="24"/>
                <w:szCs w:val="24"/>
                <w:lang w:eastAsia="ru-RU"/>
              </w:rPr>
            </w:pPr>
          </w:p>
        </w:tc>
        <w:tc>
          <w:tcPr>
            <w:tcW w:w="1928" w:type="dxa"/>
          </w:tcPr>
          <w:p w14:paraId="2DC6BB7A" w14:textId="77777777" w:rsidR="00502D49" w:rsidRPr="00502D49" w:rsidRDefault="00502D49" w:rsidP="00502D49">
            <w:pPr>
              <w:widowControl w:val="0"/>
              <w:autoSpaceDE w:val="0"/>
              <w:autoSpaceDN w:val="0"/>
              <w:rPr>
                <w:sz w:val="24"/>
                <w:szCs w:val="24"/>
                <w:lang w:eastAsia="ru-RU"/>
              </w:rPr>
            </w:pPr>
          </w:p>
        </w:tc>
      </w:tr>
      <w:tr w:rsidR="00502D49" w:rsidRPr="00502D49" w14:paraId="5A12DC82" w14:textId="77777777" w:rsidTr="00035818">
        <w:tc>
          <w:tcPr>
            <w:tcW w:w="340" w:type="dxa"/>
          </w:tcPr>
          <w:p w14:paraId="4201E984" w14:textId="77777777" w:rsidR="00502D49" w:rsidRPr="00502D49" w:rsidRDefault="00502D49" w:rsidP="00502D49">
            <w:pPr>
              <w:widowControl w:val="0"/>
              <w:autoSpaceDE w:val="0"/>
              <w:autoSpaceDN w:val="0"/>
              <w:jc w:val="center"/>
              <w:rPr>
                <w:lang w:eastAsia="ru-RU"/>
              </w:rPr>
            </w:pPr>
            <w:r w:rsidRPr="00502D49">
              <w:rPr>
                <w:lang w:eastAsia="ru-RU"/>
              </w:rPr>
              <w:t>1</w:t>
            </w:r>
          </w:p>
        </w:tc>
        <w:tc>
          <w:tcPr>
            <w:tcW w:w="1204" w:type="dxa"/>
          </w:tcPr>
          <w:p w14:paraId="5E684418" w14:textId="77777777" w:rsidR="00502D49" w:rsidRPr="00502D49" w:rsidRDefault="00502D49" w:rsidP="00502D49">
            <w:pPr>
              <w:widowControl w:val="0"/>
              <w:autoSpaceDE w:val="0"/>
              <w:autoSpaceDN w:val="0"/>
              <w:jc w:val="center"/>
              <w:rPr>
                <w:lang w:eastAsia="ru-RU"/>
              </w:rPr>
            </w:pPr>
            <w:r w:rsidRPr="00502D49">
              <w:rPr>
                <w:lang w:eastAsia="ru-RU"/>
              </w:rPr>
              <w:t>2</w:t>
            </w:r>
          </w:p>
        </w:tc>
        <w:tc>
          <w:tcPr>
            <w:tcW w:w="1204" w:type="dxa"/>
          </w:tcPr>
          <w:p w14:paraId="61093012" w14:textId="77777777" w:rsidR="00502D49" w:rsidRPr="00502D49" w:rsidRDefault="00502D49" w:rsidP="00502D49">
            <w:pPr>
              <w:widowControl w:val="0"/>
              <w:autoSpaceDE w:val="0"/>
              <w:autoSpaceDN w:val="0"/>
              <w:jc w:val="center"/>
              <w:rPr>
                <w:lang w:eastAsia="ru-RU"/>
              </w:rPr>
            </w:pPr>
            <w:r w:rsidRPr="00502D49">
              <w:rPr>
                <w:lang w:eastAsia="ru-RU"/>
              </w:rPr>
              <w:t>3</w:t>
            </w:r>
          </w:p>
        </w:tc>
        <w:tc>
          <w:tcPr>
            <w:tcW w:w="1636" w:type="dxa"/>
          </w:tcPr>
          <w:p w14:paraId="38861D33" w14:textId="77777777" w:rsidR="00502D49" w:rsidRPr="00502D49" w:rsidRDefault="00502D49" w:rsidP="00502D49">
            <w:pPr>
              <w:widowControl w:val="0"/>
              <w:autoSpaceDE w:val="0"/>
              <w:autoSpaceDN w:val="0"/>
              <w:jc w:val="center"/>
              <w:rPr>
                <w:lang w:eastAsia="ru-RU"/>
              </w:rPr>
            </w:pPr>
            <w:r w:rsidRPr="00502D49">
              <w:rPr>
                <w:lang w:eastAsia="ru-RU"/>
              </w:rPr>
              <w:t>4</w:t>
            </w:r>
          </w:p>
        </w:tc>
        <w:tc>
          <w:tcPr>
            <w:tcW w:w="1216" w:type="dxa"/>
          </w:tcPr>
          <w:p w14:paraId="0C1AEE45" w14:textId="77777777" w:rsidR="00502D49" w:rsidRPr="00502D49" w:rsidRDefault="00502D49" w:rsidP="00502D49">
            <w:pPr>
              <w:widowControl w:val="0"/>
              <w:autoSpaceDE w:val="0"/>
              <w:autoSpaceDN w:val="0"/>
              <w:jc w:val="center"/>
              <w:rPr>
                <w:lang w:eastAsia="ru-RU"/>
              </w:rPr>
            </w:pPr>
            <w:r w:rsidRPr="00502D49">
              <w:rPr>
                <w:lang w:eastAsia="ru-RU"/>
              </w:rPr>
              <w:t>5</w:t>
            </w:r>
          </w:p>
        </w:tc>
        <w:tc>
          <w:tcPr>
            <w:tcW w:w="1408" w:type="dxa"/>
          </w:tcPr>
          <w:p w14:paraId="00337E26" w14:textId="77777777" w:rsidR="00502D49" w:rsidRPr="00502D49" w:rsidRDefault="00502D49" w:rsidP="00502D49">
            <w:pPr>
              <w:widowControl w:val="0"/>
              <w:autoSpaceDE w:val="0"/>
              <w:autoSpaceDN w:val="0"/>
              <w:jc w:val="center"/>
              <w:rPr>
                <w:lang w:eastAsia="ru-RU"/>
              </w:rPr>
            </w:pPr>
            <w:r w:rsidRPr="00502D49">
              <w:rPr>
                <w:lang w:eastAsia="ru-RU"/>
              </w:rPr>
              <w:t>6</w:t>
            </w:r>
          </w:p>
        </w:tc>
        <w:tc>
          <w:tcPr>
            <w:tcW w:w="1928" w:type="dxa"/>
          </w:tcPr>
          <w:p w14:paraId="527B2A4E" w14:textId="77777777" w:rsidR="00502D49" w:rsidRPr="00502D49" w:rsidRDefault="00502D49" w:rsidP="00502D49">
            <w:pPr>
              <w:widowControl w:val="0"/>
              <w:autoSpaceDE w:val="0"/>
              <w:autoSpaceDN w:val="0"/>
              <w:jc w:val="center"/>
              <w:rPr>
                <w:lang w:eastAsia="ru-RU"/>
              </w:rPr>
            </w:pPr>
            <w:r w:rsidRPr="00502D49">
              <w:rPr>
                <w:lang w:eastAsia="ru-RU"/>
              </w:rPr>
              <w:t>7</w:t>
            </w:r>
          </w:p>
        </w:tc>
      </w:tr>
      <w:tr w:rsidR="00502D49" w:rsidRPr="00502D49" w14:paraId="1005288B" w14:textId="77777777" w:rsidTr="00035818">
        <w:tc>
          <w:tcPr>
            <w:tcW w:w="8936" w:type="dxa"/>
            <w:gridSpan w:val="7"/>
          </w:tcPr>
          <w:p w14:paraId="20A25E37" w14:textId="34C32BEA" w:rsidR="00502D49" w:rsidRPr="00502D49" w:rsidRDefault="00502D49" w:rsidP="00502D49">
            <w:pPr>
              <w:widowControl w:val="0"/>
              <w:autoSpaceDE w:val="0"/>
              <w:autoSpaceDN w:val="0"/>
              <w:jc w:val="center"/>
              <w:outlineLvl w:val="2"/>
              <w:rPr>
                <w:sz w:val="24"/>
                <w:szCs w:val="24"/>
                <w:lang w:eastAsia="ru-RU"/>
              </w:rPr>
            </w:pPr>
            <w:r w:rsidRPr="00502D49">
              <w:rPr>
                <w:sz w:val="24"/>
                <w:szCs w:val="24"/>
                <w:lang w:eastAsia="ru-RU"/>
              </w:rPr>
              <w:t xml:space="preserve">Номер и наименование структурного элемента муниципальной программы </w:t>
            </w:r>
          </w:p>
        </w:tc>
      </w:tr>
      <w:tr w:rsidR="00502D49" w:rsidRPr="00502D49" w14:paraId="5272E6E9" w14:textId="77777777" w:rsidTr="00035818">
        <w:tc>
          <w:tcPr>
            <w:tcW w:w="340" w:type="dxa"/>
          </w:tcPr>
          <w:p w14:paraId="30F117B1" w14:textId="77777777"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1.</w:t>
            </w:r>
          </w:p>
        </w:tc>
        <w:tc>
          <w:tcPr>
            <w:tcW w:w="1204" w:type="dxa"/>
          </w:tcPr>
          <w:p w14:paraId="2C26A7CF" w14:textId="77777777" w:rsidR="00502D49" w:rsidRPr="00502D49" w:rsidRDefault="00502D49" w:rsidP="00502D49">
            <w:pPr>
              <w:widowControl w:val="0"/>
              <w:autoSpaceDE w:val="0"/>
              <w:autoSpaceDN w:val="0"/>
              <w:rPr>
                <w:sz w:val="24"/>
                <w:szCs w:val="24"/>
                <w:lang w:eastAsia="ru-RU"/>
              </w:rPr>
            </w:pPr>
          </w:p>
        </w:tc>
        <w:tc>
          <w:tcPr>
            <w:tcW w:w="1204" w:type="dxa"/>
          </w:tcPr>
          <w:p w14:paraId="6200871D" w14:textId="77777777" w:rsidR="00502D49" w:rsidRPr="00502D49" w:rsidRDefault="00502D49" w:rsidP="00502D49">
            <w:pPr>
              <w:widowControl w:val="0"/>
              <w:autoSpaceDE w:val="0"/>
              <w:autoSpaceDN w:val="0"/>
              <w:rPr>
                <w:sz w:val="24"/>
                <w:szCs w:val="24"/>
                <w:lang w:eastAsia="ru-RU"/>
              </w:rPr>
            </w:pPr>
          </w:p>
        </w:tc>
        <w:tc>
          <w:tcPr>
            <w:tcW w:w="1636" w:type="dxa"/>
          </w:tcPr>
          <w:p w14:paraId="494C5859" w14:textId="77777777" w:rsidR="00502D49" w:rsidRPr="00502D49" w:rsidRDefault="00502D49" w:rsidP="00502D49">
            <w:pPr>
              <w:widowControl w:val="0"/>
              <w:autoSpaceDE w:val="0"/>
              <w:autoSpaceDN w:val="0"/>
              <w:rPr>
                <w:sz w:val="24"/>
                <w:szCs w:val="24"/>
                <w:lang w:eastAsia="ru-RU"/>
              </w:rPr>
            </w:pPr>
          </w:p>
        </w:tc>
        <w:tc>
          <w:tcPr>
            <w:tcW w:w="1216" w:type="dxa"/>
          </w:tcPr>
          <w:p w14:paraId="10E62EFE" w14:textId="77777777" w:rsidR="00502D49" w:rsidRPr="00502D49" w:rsidRDefault="00502D49" w:rsidP="00502D49">
            <w:pPr>
              <w:widowControl w:val="0"/>
              <w:autoSpaceDE w:val="0"/>
              <w:autoSpaceDN w:val="0"/>
              <w:rPr>
                <w:sz w:val="24"/>
                <w:szCs w:val="24"/>
                <w:lang w:eastAsia="ru-RU"/>
              </w:rPr>
            </w:pPr>
          </w:p>
        </w:tc>
        <w:tc>
          <w:tcPr>
            <w:tcW w:w="1408" w:type="dxa"/>
          </w:tcPr>
          <w:p w14:paraId="69A585E3" w14:textId="77777777" w:rsidR="00502D49" w:rsidRPr="00502D49" w:rsidRDefault="00502D49" w:rsidP="00502D49">
            <w:pPr>
              <w:widowControl w:val="0"/>
              <w:autoSpaceDE w:val="0"/>
              <w:autoSpaceDN w:val="0"/>
              <w:rPr>
                <w:sz w:val="24"/>
                <w:szCs w:val="24"/>
                <w:lang w:eastAsia="ru-RU"/>
              </w:rPr>
            </w:pPr>
          </w:p>
        </w:tc>
        <w:tc>
          <w:tcPr>
            <w:tcW w:w="1928" w:type="dxa"/>
          </w:tcPr>
          <w:p w14:paraId="0E0E3779" w14:textId="77777777" w:rsidR="00502D49" w:rsidRPr="00502D49" w:rsidRDefault="00502D49" w:rsidP="00502D49">
            <w:pPr>
              <w:widowControl w:val="0"/>
              <w:autoSpaceDE w:val="0"/>
              <w:autoSpaceDN w:val="0"/>
              <w:rPr>
                <w:sz w:val="24"/>
                <w:szCs w:val="24"/>
                <w:lang w:eastAsia="ru-RU"/>
              </w:rPr>
            </w:pPr>
          </w:p>
        </w:tc>
      </w:tr>
      <w:tr w:rsidR="00502D49" w:rsidRPr="00502D49" w14:paraId="5B02CA17" w14:textId="77777777" w:rsidTr="00035818">
        <w:tc>
          <w:tcPr>
            <w:tcW w:w="340" w:type="dxa"/>
          </w:tcPr>
          <w:p w14:paraId="1D115D33" w14:textId="77777777"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2.</w:t>
            </w:r>
          </w:p>
        </w:tc>
        <w:tc>
          <w:tcPr>
            <w:tcW w:w="1204" w:type="dxa"/>
          </w:tcPr>
          <w:p w14:paraId="3E313E3A" w14:textId="77777777" w:rsidR="00502D49" w:rsidRPr="00502D49" w:rsidRDefault="00502D49" w:rsidP="00502D49">
            <w:pPr>
              <w:widowControl w:val="0"/>
              <w:autoSpaceDE w:val="0"/>
              <w:autoSpaceDN w:val="0"/>
              <w:rPr>
                <w:sz w:val="24"/>
                <w:szCs w:val="24"/>
                <w:lang w:eastAsia="ru-RU"/>
              </w:rPr>
            </w:pPr>
          </w:p>
        </w:tc>
        <w:tc>
          <w:tcPr>
            <w:tcW w:w="1204" w:type="dxa"/>
          </w:tcPr>
          <w:p w14:paraId="022D029A" w14:textId="77777777" w:rsidR="00502D49" w:rsidRPr="00502D49" w:rsidRDefault="00502D49" w:rsidP="00502D49">
            <w:pPr>
              <w:widowControl w:val="0"/>
              <w:autoSpaceDE w:val="0"/>
              <w:autoSpaceDN w:val="0"/>
              <w:rPr>
                <w:sz w:val="24"/>
                <w:szCs w:val="24"/>
                <w:lang w:eastAsia="ru-RU"/>
              </w:rPr>
            </w:pPr>
          </w:p>
        </w:tc>
        <w:tc>
          <w:tcPr>
            <w:tcW w:w="1636" w:type="dxa"/>
          </w:tcPr>
          <w:p w14:paraId="13C98505" w14:textId="77777777" w:rsidR="00502D49" w:rsidRPr="00502D49" w:rsidRDefault="00502D49" w:rsidP="00502D49">
            <w:pPr>
              <w:widowControl w:val="0"/>
              <w:autoSpaceDE w:val="0"/>
              <w:autoSpaceDN w:val="0"/>
              <w:rPr>
                <w:sz w:val="24"/>
                <w:szCs w:val="24"/>
                <w:lang w:eastAsia="ru-RU"/>
              </w:rPr>
            </w:pPr>
          </w:p>
        </w:tc>
        <w:tc>
          <w:tcPr>
            <w:tcW w:w="1216" w:type="dxa"/>
          </w:tcPr>
          <w:p w14:paraId="3500D7B4" w14:textId="77777777" w:rsidR="00502D49" w:rsidRPr="00502D49" w:rsidRDefault="00502D49" w:rsidP="00502D49">
            <w:pPr>
              <w:widowControl w:val="0"/>
              <w:autoSpaceDE w:val="0"/>
              <w:autoSpaceDN w:val="0"/>
              <w:rPr>
                <w:sz w:val="24"/>
                <w:szCs w:val="24"/>
                <w:lang w:eastAsia="ru-RU"/>
              </w:rPr>
            </w:pPr>
          </w:p>
        </w:tc>
        <w:tc>
          <w:tcPr>
            <w:tcW w:w="1408" w:type="dxa"/>
          </w:tcPr>
          <w:p w14:paraId="7C5FD86C" w14:textId="77777777" w:rsidR="00502D49" w:rsidRPr="00502D49" w:rsidRDefault="00502D49" w:rsidP="00502D49">
            <w:pPr>
              <w:widowControl w:val="0"/>
              <w:autoSpaceDE w:val="0"/>
              <w:autoSpaceDN w:val="0"/>
              <w:rPr>
                <w:sz w:val="24"/>
                <w:szCs w:val="24"/>
                <w:lang w:eastAsia="ru-RU"/>
              </w:rPr>
            </w:pPr>
          </w:p>
        </w:tc>
        <w:tc>
          <w:tcPr>
            <w:tcW w:w="1928" w:type="dxa"/>
          </w:tcPr>
          <w:p w14:paraId="03FEA4BE" w14:textId="77777777" w:rsidR="00502D49" w:rsidRPr="00502D49" w:rsidRDefault="00502D49" w:rsidP="00502D49">
            <w:pPr>
              <w:widowControl w:val="0"/>
              <w:autoSpaceDE w:val="0"/>
              <w:autoSpaceDN w:val="0"/>
              <w:rPr>
                <w:sz w:val="24"/>
                <w:szCs w:val="24"/>
                <w:lang w:eastAsia="ru-RU"/>
              </w:rPr>
            </w:pPr>
          </w:p>
        </w:tc>
      </w:tr>
    </w:tbl>
    <w:p w14:paraId="150FAF9F" w14:textId="77777777" w:rsidR="00502D49" w:rsidRPr="00502D49" w:rsidRDefault="00502D49" w:rsidP="00502D49">
      <w:pPr>
        <w:widowControl w:val="0"/>
        <w:autoSpaceDE w:val="0"/>
        <w:autoSpaceDN w:val="0"/>
        <w:rPr>
          <w:sz w:val="24"/>
          <w:szCs w:val="24"/>
          <w:lang w:eastAsia="ru-RU"/>
        </w:rPr>
      </w:pPr>
    </w:p>
    <w:p w14:paraId="15D12362" w14:textId="3B0A3FF1" w:rsidR="00502D49" w:rsidRDefault="00502D49" w:rsidP="00502D49">
      <w:pPr>
        <w:widowControl w:val="0"/>
        <w:autoSpaceDE w:val="0"/>
        <w:autoSpaceDN w:val="0"/>
        <w:rPr>
          <w:sz w:val="24"/>
          <w:szCs w:val="24"/>
          <w:lang w:eastAsia="ru-RU"/>
        </w:rPr>
      </w:pPr>
      <w:r w:rsidRPr="00502D49">
        <w:rPr>
          <w:sz w:val="24"/>
          <w:szCs w:val="24"/>
          <w:lang w:eastAsia="ru-RU"/>
        </w:rPr>
        <w:t>--------------------------------</w:t>
      </w:r>
    </w:p>
    <w:p w14:paraId="1343E149" w14:textId="77777777" w:rsidR="00FD5C76" w:rsidRPr="00502D49" w:rsidRDefault="00FD5C76" w:rsidP="00502D49">
      <w:pPr>
        <w:widowControl w:val="0"/>
        <w:autoSpaceDE w:val="0"/>
        <w:autoSpaceDN w:val="0"/>
        <w:rPr>
          <w:sz w:val="24"/>
          <w:szCs w:val="24"/>
          <w:lang w:eastAsia="ru-RU"/>
        </w:rPr>
      </w:pPr>
    </w:p>
    <w:p w14:paraId="3DDF234F" w14:textId="2DCAE24A" w:rsidR="00502D49" w:rsidRDefault="00502D49" w:rsidP="00FD5C76">
      <w:pPr>
        <w:pStyle w:val="18"/>
        <w:rPr>
          <w:rFonts w:ascii="Times New Roman" w:hAnsi="Times New Roman" w:cs="Times New Roman"/>
          <w:sz w:val="24"/>
          <w:szCs w:val="24"/>
        </w:rPr>
      </w:pPr>
      <w:bookmarkStart w:id="11" w:name="P595"/>
      <w:bookmarkEnd w:id="11"/>
      <w:r w:rsidRPr="00502D49">
        <w:rPr>
          <w:sz w:val="24"/>
          <w:szCs w:val="24"/>
          <w:lang w:eastAsia="ru-RU"/>
        </w:rPr>
        <w:t xml:space="preserve">&lt;1&gt; </w:t>
      </w:r>
      <w:bookmarkStart w:id="12" w:name="P596"/>
      <w:bookmarkEnd w:id="12"/>
      <w:r w:rsidRPr="00FD5C76">
        <w:rPr>
          <w:rFonts w:ascii="Times New Roman" w:hAnsi="Times New Roman" w:cs="Times New Roman"/>
          <w:sz w:val="24"/>
          <w:szCs w:val="24"/>
        </w:rPr>
        <w:t xml:space="preserve">Указывается тип документа, входящего в состав муниципальной программы </w:t>
      </w:r>
      <w:r w:rsidR="00AE76D4">
        <w:rPr>
          <w:rFonts w:ascii="Times New Roman" w:hAnsi="Times New Roman" w:cs="Times New Roman"/>
          <w:sz w:val="24"/>
          <w:szCs w:val="24"/>
        </w:rPr>
        <w:t>Казан</w:t>
      </w:r>
      <w:r w:rsidRPr="00FD5C76">
        <w:rPr>
          <w:rFonts w:ascii="Times New Roman" w:hAnsi="Times New Roman" w:cs="Times New Roman"/>
          <w:sz w:val="24"/>
          <w:szCs w:val="24"/>
        </w:rPr>
        <w:t xml:space="preserve">ского сельского поселения в соответствии с перечнем, утвержденным </w:t>
      </w:r>
      <w:r w:rsidR="00AE76D4">
        <w:rPr>
          <w:rFonts w:ascii="Times New Roman" w:hAnsi="Times New Roman" w:cs="Times New Roman"/>
          <w:sz w:val="24"/>
          <w:szCs w:val="24"/>
        </w:rPr>
        <w:t xml:space="preserve">Казанской сельской </w:t>
      </w:r>
      <w:r w:rsidRPr="00FD5C76">
        <w:rPr>
          <w:rFonts w:ascii="Times New Roman" w:hAnsi="Times New Roman" w:cs="Times New Roman"/>
          <w:sz w:val="24"/>
          <w:szCs w:val="24"/>
        </w:rPr>
        <w:t>администрацией.</w:t>
      </w:r>
    </w:p>
    <w:p w14:paraId="6A9AB929" w14:textId="77777777" w:rsidR="00FD5C76" w:rsidRPr="00FD5C76" w:rsidRDefault="00FD5C76" w:rsidP="00FD5C76">
      <w:pPr>
        <w:pStyle w:val="18"/>
        <w:rPr>
          <w:rFonts w:ascii="Times New Roman" w:hAnsi="Times New Roman" w:cs="Times New Roman"/>
          <w:sz w:val="16"/>
          <w:szCs w:val="16"/>
          <w:vertAlign w:val="superscript"/>
        </w:rPr>
      </w:pPr>
    </w:p>
    <w:p w14:paraId="2972A66E" w14:textId="454AA60E" w:rsidR="00502D49" w:rsidRDefault="00502D49" w:rsidP="00FD5C76">
      <w:pPr>
        <w:widowControl w:val="0"/>
        <w:autoSpaceDE w:val="0"/>
        <w:autoSpaceDN w:val="0"/>
        <w:rPr>
          <w:sz w:val="24"/>
          <w:szCs w:val="24"/>
          <w:lang w:eastAsia="ru-RU"/>
        </w:rPr>
      </w:pPr>
      <w:r w:rsidRPr="00502D49">
        <w:rPr>
          <w:sz w:val="24"/>
          <w:szCs w:val="24"/>
          <w:lang w:eastAsia="ru-RU"/>
        </w:rPr>
        <w:t>&lt;2&gt; Указывается вид документа (постановление, распоряжение администрации</w:t>
      </w:r>
      <w:r w:rsidR="00AE76D4">
        <w:rPr>
          <w:sz w:val="24"/>
          <w:szCs w:val="24"/>
          <w:lang w:eastAsia="ru-RU"/>
        </w:rPr>
        <w:t>)</w:t>
      </w:r>
      <w:r w:rsidRPr="00502D49">
        <w:rPr>
          <w:sz w:val="24"/>
          <w:szCs w:val="24"/>
          <w:lang w:eastAsia="ru-RU"/>
        </w:rPr>
        <w:t>.</w:t>
      </w:r>
    </w:p>
    <w:p w14:paraId="2CB2AA75" w14:textId="77777777" w:rsidR="00FD5C76" w:rsidRPr="00502D49" w:rsidRDefault="00FD5C76" w:rsidP="00FD5C76">
      <w:pPr>
        <w:widowControl w:val="0"/>
        <w:autoSpaceDE w:val="0"/>
        <w:autoSpaceDN w:val="0"/>
        <w:rPr>
          <w:sz w:val="16"/>
          <w:szCs w:val="16"/>
          <w:lang w:eastAsia="ru-RU"/>
        </w:rPr>
      </w:pPr>
    </w:p>
    <w:p w14:paraId="2E679F88" w14:textId="395F2B13" w:rsidR="00502D49" w:rsidRDefault="00502D49" w:rsidP="00FD5C76">
      <w:pPr>
        <w:widowControl w:val="0"/>
        <w:autoSpaceDE w:val="0"/>
        <w:autoSpaceDN w:val="0"/>
        <w:rPr>
          <w:sz w:val="24"/>
          <w:szCs w:val="24"/>
          <w:lang w:eastAsia="ru-RU"/>
        </w:rPr>
      </w:pPr>
      <w:bookmarkStart w:id="13" w:name="P597"/>
      <w:bookmarkEnd w:id="13"/>
      <w:r w:rsidRPr="00502D49">
        <w:rPr>
          <w:sz w:val="24"/>
          <w:szCs w:val="24"/>
          <w:lang w:eastAsia="ru-RU"/>
        </w:rPr>
        <w:t>&lt;3&gt; Указывается наименование принятого (утвержденного) документа.</w:t>
      </w:r>
    </w:p>
    <w:p w14:paraId="13045424" w14:textId="77777777" w:rsidR="00FD5C76" w:rsidRPr="00502D49" w:rsidRDefault="00FD5C76" w:rsidP="00FD5C76">
      <w:pPr>
        <w:widowControl w:val="0"/>
        <w:autoSpaceDE w:val="0"/>
        <w:autoSpaceDN w:val="0"/>
        <w:rPr>
          <w:sz w:val="16"/>
          <w:szCs w:val="16"/>
          <w:lang w:eastAsia="ru-RU"/>
        </w:rPr>
      </w:pPr>
    </w:p>
    <w:p w14:paraId="585FE884" w14:textId="46434ACD" w:rsidR="00502D49" w:rsidRDefault="00502D49" w:rsidP="00FD5C76">
      <w:pPr>
        <w:widowControl w:val="0"/>
        <w:autoSpaceDE w:val="0"/>
        <w:autoSpaceDN w:val="0"/>
        <w:rPr>
          <w:sz w:val="24"/>
          <w:szCs w:val="24"/>
          <w:lang w:eastAsia="ru-RU"/>
        </w:rPr>
      </w:pPr>
      <w:bookmarkStart w:id="14" w:name="P598"/>
      <w:bookmarkEnd w:id="14"/>
      <w:r w:rsidRPr="00502D49">
        <w:rPr>
          <w:sz w:val="24"/>
          <w:szCs w:val="24"/>
          <w:lang w:eastAsia="ru-RU"/>
        </w:rPr>
        <w:t>&lt;4&gt; Указывается дата и номер принятого (утвержденного) документа.</w:t>
      </w:r>
    </w:p>
    <w:p w14:paraId="1E9968A0" w14:textId="77777777" w:rsidR="00FD5C76" w:rsidRPr="00502D49" w:rsidRDefault="00FD5C76" w:rsidP="00FD5C76">
      <w:pPr>
        <w:widowControl w:val="0"/>
        <w:autoSpaceDE w:val="0"/>
        <w:autoSpaceDN w:val="0"/>
        <w:rPr>
          <w:sz w:val="16"/>
          <w:szCs w:val="16"/>
          <w:lang w:eastAsia="ru-RU"/>
        </w:rPr>
      </w:pPr>
    </w:p>
    <w:p w14:paraId="7267EE0F" w14:textId="35D50082" w:rsidR="00502D49" w:rsidRDefault="00502D49" w:rsidP="00FD5C76">
      <w:pPr>
        <w:widowControl w:val="0"/>
        <w:autoSpaceDE w:val="0"/>
        <w:autoSpaceDN w:val="0"/>
        <w:rPr>
          <w:sz w:val="24"/>
          <w:szCs w:val="24"/>
          <w:lang w:eastAsia="ru-RU"/>
        </w:rPr>
      </w:pPr>
      <w:bookmarkStart w:id="15" w:name="P599"/>
      <w:bookmarkEnd w:id="15"/>
      <w:r w:rsidRPr="00502D49">
        <w:rPr>
          <w:sz w:val="24"/>
          <w:szCs w:val="24"/>
          <w:lang w:eastAsia="ru-RU"/>
        </w:rPr>
        <w:t>&lt;5&gt; Указывается наименование администрации, ответственного за разработку документа.</w:t>
      </w:r>
    </w:p>
    <w:p w14:paraId="01681652" w14:textId="77777777" w:rsidR="00FD5C76" w:rsidRPr="00502D49" w:rsidRDefault="00FD5C76" w:rsidP="00FD5C76">
      <w:pPr>
        <w:widowControl w:val="0"/>
        <w:autoSpaceDE w:val="0"/>
        <w:autoSpaceDN w:val="0"/>
        <w:rPr>
          <w:sz w:val="16"/>
          <w:szCs w:val="16"/>
          <w:lang w:eastAsia="ru-RU"/>
        </w:rPr>
      </w:pPr>
    </w:p>
    <w:p w14:paraId="1824BB0D" w14:textId="77777777" w:rsidR="00502D49" w:rsidRPr="00502D49" w:rsidRDefault="00502D49" w:rsidP="00FD5C76">
      <w:pPr>
        <w:widowControl w:val="0"/>
        <w:autoSpaceDE w:val="0"/>
        <w:autoSpaceDN w:val="0"/>
        <w:rPr>
          <w:sz w:val="24"/>
          <w:szCs w:val="24"/>
          <w:lang w:eastAsia="ru-RU"/>
        </w:rPr>
      </w:pPr>
      <w:bookmarkStart w:id="16" w:name="P600"/>
      <w:bookmarkEnd w:id="16"/>
      <w:r w:rsidRPr="00502D49">
        <w:rPr>
          <w:sz w:val="24"/>
          <w:szCs w:val="24"/>
          <w:lang w:eastAsia="ru-RU"/>
        </w:rPr>
        <w:t>&lt;6&gt; Указывается гиперссылка на текст документа на "Официальном интернет-портале правовой информации" (www.pravo.gov.ru) (для нормативных правовых актов), в ином информационном источнике (в случае размещения).</w:t>
      </w:r>
    </w:p>
    <w:p w14:paraId="5428901A" w14:textId="77777777" w:rsidR="00502D49" w:rsidRPr="00502D49" w:rsidRDefault="00502D49" w:rsidP="00502D49">
      <w:pPr>
        <w:widowControl w:val="0"/>
        <w:autoSpaceDE w:val="0"/>
        <w:autoSpaceDN w:val="0"/>
        <w:jc w:val="right"/>
        <w:outlineLvl w:val="1"/>
        <w:rPr>
          <w:sz w:val="24"/>
          <w:szCs w:val="24"/>
          <w:lang w:eastAsia="ru-RU"/>
        </w:rPr>
      </w:pPr>
    </w:p>
    <w:p w14:paraId="332D1FFF" w14:textId="77777777" w:rsidR="00502D49" w:rsidRPr="00502D49" w:rsidRDefault="00502D49" w:rsidP="00502D49">
      <w:pPr>
        <w:widowControl w:val="0"/>
        <w:autoSpaceDE w:val="0"/>
        <w:autoSpaceDN w:val="0"/>
        <w:jc w:val="right"/>
        <w:outlineLvl w:val="1"/>
        <w:rPr>
          <w:sz w:val="24"/>
          <w:szCs w:val="24"/>
          <w:lang w:eastAsia="ru-RU"/>
        </w:rPr>
      </w:pPr>
    </w:p>
    <w:p w14:paraId="6531385A" w14:textId="77777777" w:rsidR="00502D49" w:rsidRPr="00502D49" w:rsidRDefault="00502D49" w:rsidP="00502D49">
      <w:pPr>
        <w:widowControl w:val="0"/>
        <w:autoSpaceDE w:val="0"/>
        <w:autoSpaceDN w:val="0"/>
        <w:jc w:val="right"/>
        <w:outlineLvl w:val="1"/>
        <w:rPr>
          <w:sz w:val="24"/>
          <w:szCs w:val="24"/>
          <w:lang w:eastAsia="ru-RU"/>
        </w:rPr>
      </w:pPr>
    </w:p>
    <w:p w14:paraId="2C4BAFCF" w14:textId="77777777" w:rsidR="00502D49" w:rsidRPr="00502D49" w:rsidRDefault="00502D49" w:rsidP="00502D49">
      <w:pPr>
        <w:widowControl w:val="0"/>
        <w:autoSpaceDE w:val="0"/>
        <w:autoSpaceDN w:val="0"/>
        <w:jc w:val="right"/>
        <w:outlineLvl w:val="1"/>
        <w:rPr>
          <w:sz w:val="24"/>
          <w:szCs w:val="24"/>
          <w:lang w:eastAsia="ru-RU"/>
        </w:rPr>
      </w:pPr>
    </w:p>
    <w:p w14:paraId="6EA46D3E" w14:textId="77777777" w:rsidR="00502D49" w:rsidRPr="00502D49" w:rsidRDefault="00502D49" w:rsidP="00502D49">
      <w:pPr>
        <w:widowControl w:val="0"/>
        <w:autoSpaceDE w:val="0"/>
        <w:autoSpaceDN w:val="0"/>
        <w:jc w:val="right"/>
        <w:outlineLvl w:val="1"/>
        <w:rPr>
          <w:sz w:val="24"/>
          <w:szCs w:val="24"/>
          <w:lang w:eastAsia="ru-RU"/>
        </w:rPr>
      </w:pPr>
    </w:p>
    <w:p w14:paraId="34FFC395" w14:textId="33D6997A" w:rsidR="00502D49" w:rsidRDefault="00502D49" w:rsidP="00502D49">
      <w:pPr>
        <w:widowControl w:val="0"/>
        <w:autoSpaceDE w:val="0"/>
        <w:autoSpaceDN w:val="0"/>
        <w:jc w:val="right"/>
        <w:outlineLvl w:val="1"/>
        <w:rPr>
          <w:sz w:val="24"/>
          <w:szCs w:val="24"/>
          <w:lang w:eastAsia="ru-RU"/>
        </w:rPr>
      </w:pPr>
    </w:p>
    <w:p w14:paraId="4ACAA866" w14:textId="5BAB2B0B" w:rsidR="00D3145C" w:rsidRDefault="00D3145C" w:rsidP="00502D49">
      <w:pPr>
        <w:widowControl w:val="0"/>
        <w:autoSpaceDE w:val="0"/>
        <w:autoSpaceDN w:val="0"/>
        <w:jc w:val="right"/>
        <w:outlineLvl w:val="1"/>
        <w:rPr>
          <w:sz w:val="24"/>
          <w:szCs w:val="24"/>
          <w:lang w:eastAsia="ru-RU"/>
        </w:rPr>
      </w:pPr>
    </w:p>
    <w:p w14:paraId="509F249B" w14:textId="044C1F76" w:rsidR="00D3145C" w:rsidRDefault="00D3145C" w:rsidP="00502D49">
      <w:pPr>
        <w:widowControl w:val="0"/>
        <w:autoSpaceDE w:val="0"/>
        <w:autoSpaceDN w:val="0"/>
        <w:jc w:val="right"/>
        <w:outlineLvl w:val="1"/>
        <w:rPr>
          <w:sz w:val="24"/>
          <w:szCs w:val="24"/>
          <w:lang w:eastAsia="ru-RU"/>
        </w:rPr>
      </w:pPr>
    </w:p>
    <w:p w14:paraId="775F9A7A" w14:textId="1190E44E" w:rsidR="00D3145C" w:rsidRDefault="00D3145C" w:rsidP="00502D49">
      <w:pPr>
        <w:widowControl w:val="0"/>
        <w:autoSpaceDE w:val="0"/>
        <w:autoSpaceDN w:val="0"/>
        <w:jc w:val="right"/>
        <w:outlineLvl w:val="1"/>
        <w:rPr>
          <w:sz w:val="24"/>
          <w:szCs w:val="24"/>
          <w:lang w:eastAsia="ru-RU"/>
        </w:rPr>
      </w:pPr>
    </w:p>
    <w:p w14:paraId="2827E383" w14:textId="77777777" w:rsidR="00D3145C" w:rsidRPr="00D3145C" w:rsidRDefault="00D3145C" w:rsidP="00D3145C">
      <w:pPr>
        <w:widowControl w:val="0"/>
        <w:autoSpaceDE w:val="0"/>
        <w:autoSpaceDN w:val="0"/>
        <w:ind w:left="5245"/>
        <w:jc w:val="center"/>
        <w:outlineLvl w:val="1"/>
        <w:rPr>
          <w:sz w:val="28"/>
          <w:szCs w:val="28"/>
          <w:lang w:eastAsia="ru-RU"/>
        </w:rPr>
      </w:pPr>
      <w:r w:rsidRPr="00D3145C">
        <w:rPr>
          <w:sz w:val="28"/>
          <w:szCs w:val="28"/>
          <w:lang w:eastAsia="ru-RU"/>
        </w:rPr>
        <w:t>Приложение № 2</w:t>
      </w:r>
    </w:p>
    <w:p w14:paraId="55196382" w14:textId="77777777" w:rsidR="00D3145C" w:rsidRPr="00502D49" w:rsidRDefault="00D3145C" w:rsidP="00D3145C">
      <w:pPr>
        <w:widowControl w:val="0"/>
        <w:ind w:left="5245"/>
        <w:contextualSpacing/>
        <w:jc w:val="center"/>
        <w:rPr>
          <w:color w:val="000000"/>
          <w:sz w:val="24"/>
          <w:szCs w:val="24"/>
          <w:lang w:eastAsia="ru-RU" w:bidi="ru-RU"/>
        </w:rPr>
      </w:pPr>
      <w:r w:rsidRPr="00502D49">
        <w:rPr>
          <w:sz w:val="24"/>
          <w:szCs w:val="24"/>
          <w:lang w:eastAsia="ru-RU"/>
        </w:rPr>
        <w:t xml:space="preserve">к Положению </w:t>
      </w:r>
      <w:r w:rsidRPr="00502D49">
        <w:rPr>
          <w:color w:val="000000"/>
          <w:sz w:val="24"/>
          <w:szCs w:val="24"/>
          <w:lang w:eastAsia="ru-RU" w:bidi="ru-RU"/>
        </w:rPr>
        <w:t>о системе управления муниципальными программами</w:t>
      </w:r>
    </w:p>
    <w:p w14:paraId="4A0B634B" w14:textId="37B1E8B6" w:rsidR="00D3145C" w:rsidRPr="00502D49" w:rsidRDefault="00AE76D4" w:rsidP="00D3145C">
      <w:pPr>
        <w:widowControl w:val="0"/>
        <w:ind w:left="5387"/>
        <w:contextualSpacing/>
        <w:jc w:val="center"/>
        <w:rPr>
          <w:color w:val="000000"/>
          <w:sz w:val="24"/>
          <w:szCs w:val="24"/>
          <w:lang w:eastAsia="ru-RU" w:bidi="ru-RU"/>
        </w:rPr>
      </w:pPr>
      <w:r>
        <w:rPr>
          <w:color w:val="000000"/>
          <w:sz w:val="24"/>
          <w:szCs w:val="24"/>
          <w:lang w:eastAsia="ru-RU" w:bidi="ru-RU"/>
        </w:rPr>
        <w:t>Казан</w:t>
      </w:r>
      <w:r w:rsidR="00D3145C" w:rsidRPr="00502D49">
        <w:rPr>
          <w:color w:val="000000"/>
          <w:sz w:val="24"/>
          <w:szCs w:val="24"/>
          <w:lang w:eastAsia="ru-RU" w:bidi="ru-RU"/>
        </w:rPr>
        <w:t xml:space="preserve">ского сельского поселения </w:t>
      </w:r>
      <w:proofErr w:type="spellStart"/>
      <w:r w:rsidR="00D3145C" w:rsidRPr="00502D49">
        <w:rPr>
          <w:color w:val="000000"/>
          <w:sz w:val="24"/>
          <w:szCs w:val="24"/>
          <w:lang w:eastAsia="ru-RU" w:bidi="ru-RU"/>
        </w:rPr>
        <w:t>Сернурского</w:t>
      </w:r>
      <w:proofErr w:type="spellEnd"/>
    </w:p>
    <w:p w14:paraId="31ED11C2" w14:textId="77777777" w:rsidR="00D3145C" w:rsidRPr="00502D49" w:rsidRDefault="00D3145C" w:rsidP="00D3145C">
      <w:pPr>
        <w:widowControl w:val="0"/>
        <w:tabs>
          <w:tab w:val="left" w:pos="5245"/>
        </w:tabs>
        <w:autoSpaceDE w:val="0"/>
        <w:autoSpaceDN w:val="0"/>
        <w:ind w:left="5387"/>
        <w:jc w:val="center"/>
        <w:rPr>
          <w:sz w:val="24"/>
          <w:szCs w:val="24"/>
          <w:lang w:eastAsia="ru-RU"/>
        </w:rPr>
      </w:pPr>
      <w:r w:rsidRPr="00502D49">
        <w:rPr>
          <w:color w:val="000000"/>
          <w:sz w:val="24"/>
          <w:szCs w:val="24"/>
          <w:lang w:eastAsia="ru-RU" w:bidi="ru-RU"/>
        </w:rPr>
        <w:t xml:space="preserve"> муниципального района Республики Марий Эл</w:t>
      </w:r>
    </w:p>
    <w:p w14:paraId="1E705F02" w14:textId="77777777" w:rsidR="00D3145C" w:rsidRPr="00D3145C" w:rsidRDefault="00D3145C" w:rsidP="00D3145C">
      <w:pPr>
        <w:widowControl w:val="0"/>
        <w:autoSpaceDE w:val="0"/>
        <w:autoSpaceDN w:val="0"/>
        <w:rPr>
          <w:sz w:val="24"/>
          <w:szCs w:val="24"/>
          <w:lang w:eastAsia="ru-RU"/>
        </w:rPr>
      </w:pPr>
    </w:p>
    <w:p w14:paraId="57F98779" w14:textId="77777777" w:rsidR="00D3145C" w:rsidRPr="00D3145C" w:rsidRDefault="00D3145C" w:rsidP="00D3145C">
      <w:pPr>
        <w:widowControl w:val="0"/>
        <w:autoSpaceDE w:val="0"/>
        <w:autoSpaceDN w:val="0"/>
        <w:jc w:val="right"/>
        <w:rPr>
          <w:sz w:val="28"/>
          <w:szCs w:val="28"/>
          <w:lang w:eastAsia="ru-RU"/>
        </w:rPr>
      </w:pPr>
      <w:r w:rsidRPr="00D3145C">
        <w:rPr>
          <w:sz w:val="28"/>
          <w:szCs w:val="28"/>
          <w:lang w:eastAsia="ru-RU"/>
        </w:rPr>
        <w:t>Форма</w:t>
      </w:r>
    </w:p>
    <w:p w14:paraId="1ACF0C32" w14:textId="77777777" w:rsidR="00D3145C" w:rsidRPr="00D3145C" w:rsidRDefault="00D3145C" w:rsidP="00D3145C">
      <w:pPr>
        <w:widowControl w:val="0"/>
        <w:autoSpaceDE w:val="0"/>
        <w:autoSpaceDN w:val="0"/>
        <w:rPr>
          <w:sz w:val="24"/>
          <w:szCs w:val="24"/>
          <w:lang w:eastAsia="ru-RU"/>
        </w:rPr>
      </w:pPr>
    </w:p>
    <w:p w14:paraId="14138879" w14:textId="77777777" w:rsidR="00D3145C" w:rsidRPr="00D3145C" w:rsidRDefault="00D3145C" w:rsidP="00D3145C">
      <w:pPr>
        <w:widowControl w:val="0"/>
        <w:autoSpaceDE w:val="0"/>
        <w:autoSpaceDN w:val="0"/>
        <w:jc w:val="center"/>
        <w:rPr>
          <w:sz w:val="24"/>
          <w:szCs w:val="24"/>
          <w:lang w:eastAsia="ru-RU"/>
        </w:rPr>
      </w:pPr>
      <w:bookmarkStart w:id="17" w:name="P614"/>
      <w:bookmarkEnd w:id="17"/>
      <w:r w:rsidRPr="00D3145C">
        <w:rPr>
          <w:sz w:val="28"/>
          <w:szCs w:val="28"/>
          <w:lang w:eastAsia="ru-RU"/>
        </w:rPr>
        <w:t>ПАСПОРТ</w:t>
      </w:r>
      <w:r w:rsidRPr="00D3145C">
        <w:rPr>
          <w:sz w:val="24"/>
          <w:szCs w:val="24"/>
          <w:lang w:eastAsia="ru-RU"/>
        </w:rPr>
        <w:t xml:space="preserve"> </w:t>
      </w:r>
      <w:hyperlink w:anchor="P643">
        <w:r w:rsidRPr="00D3145C">
          <w:rPr>
            <w:color w:val="0000FF"/>
            <w:sz w:val="24"/>
            <w:szCs w:val="24"/>
            <w:lang w:eastAsia="ru-RU"/>
          </w:rPr>
          <w:t>&lt;1&gt;</w:t>
        </w:r>
      </w:hyperlink>
    </w:p>
    <w:p w14:paraId="4C67472C" w14:textId="0C84D317" w:rsidR="00D3145C" w:rsidRPr="00D3145C" w:rsidRDefault="00D3145C" w:rsidP="00D3145C">
      <w:pPr>
        <w:widowControl w:val="0"/>
        <w:autoSpaceDE w:val="0"/>
        <w:autoSpaceDN w:val="0"/>
        <w:jc w:val="center"/>
        <w:rPr>
          <w:sz w:val="28"/>
          <w:szCs w:val="28"/>
          <w:lang w:eastAsia="ru-RU"/>
        </w:rPr>
      </w:pPr>
      <w:r w:rsidRPr="00D3145C">
        <w:rPr>
          <w:sz w:val="28"/>
          <w:szCs w:val="28"/>
          <w:lang w:eastAsia="ru-RU"/>
        </w:rPr>
        <w:t xml:space="preserve">муниципальной программы </w:t>
      </w:r>
      <w:r w:rsidR="00AE76D4">
        <w:rPr>
          <w:sz w:val="28"/>
          <w:szCs w:val="28"/>
          <w:lang w:eastAsia="ru-RU"/>
        </w:rPr>
        <w:t>Казан</w:t>
      </w:r>
      <w:r>
        <w:rPr>
          <w:sz w:val="28"/>
          <w:szCs w:val="28"/>
          <w:lang w:eastAsia="ru-RU"/>
        </w:rPr>
        <w:t xml:space="preserve">ского сельского поселения </w:t>
      </w:r>
      <w:proofErr w:type="spellStart"/>
      <w:r w:rsidRPr="00D3145C">
        <w:rPr>
          <w:sz w:val="28"/>
          <w:szCs w:val="28"/>
          <w:lang w:eastAsia="ru-RU"/>
        </w:rPr>
        <w:t>Сернурского</w:t>
      </w:r>
      <w:proofErr w:type="spellEnd"/>
      <w:r w:rsidRPr="00D3145C">
        <w:rPr>
          <w:sz w:val="28"/>
          <w:szCs w:val="28"/>
          <w:lang w:eastAsia="ru-RU"/>
        </w:rPr>
        <w:t xml:space="preserve"> муниципального района</w:t>
      </w:r>
    </w:p>
    <w:p w14:paraId="31224C2F" w14:textId="77777777" w:rsidR="00D3145C" w:rsidRPr="00D3145C" w:rsidRDefault="00D3145C" w:rsidP="00D3145C">
      <w:pPr>
        <w:widowControl w:val="0"/>
        <w:autoSpaceDE w:val="0"/>
        <w:autoSpaceDN w:val="0"/>
        <w:jc w:val="center"/>
        <w:rPr>
          <w:sz w:val="24"/>
          <w:szCs w:val="24"/>
          <w:lang w:eastAsia="ru-RU"/>
        </w:rPr>
      </w:pPr>
      <w:r w:rsidRPr="00D3145C">
        <w:rPr>
          <w:sz w:val="28"/>
          <w:szCs w:val="28"/>
          <w:lang w:eastAsia="ru-RU"/>
        </w:rPr>
        <w:t>"Наименование"</w:t>
      </w:r>
      <w:r w:rsidRPr="00D3145C">
        <w:rPr>
          <w:sz w:val="24"/>
          <w:szCs w:val="24"/>
          <w:lang w:eastAsia="ru-RU"/>
        </w:rPr>
        <w:t xml:space="preserve"> </w:t>
      </w:r>
      <w:hyperlink w:anchor="P644">
        <w:r w:rsidRPr="00D3145C">
          <w:rPr>
            <w:color w:val="0000FF"/>
            <w:sz w:val="24"/>
            <w:szCs w:val="24"/>
            <w:lang w:eastAsia="ru-RU"/>
          </w:rPr>
          <w:t>&lt;2&gt;</w:t>
        </w:r>
      </w:hyperlink>
    </w:p>
    <w:p w14:paraId="0BD181D1" w14:textId="77777777" w:rsidR="00D3145C" w:rsidRPr="00D3145C" w:rsidRDefault="00D3145C" w:rsidP="00D3145C">
      <w:pPr>
        <w:widowControl w:val="0"/>
        <w:autoSpaceDE w:val="0"/>
        <w:autoSpaceDN w:val="0"/>
        <w:rPr>
          <w:sz w:val="24"/>
          <w:szCs w:val="24"/>
          <w:lang w:eastAsia="ru-RU"/>
        </w:rPr>
      </w:pPr>
    </w:p>
    <w:p w14:paraId="7F6DE120" w14:textId="77777777" w:rsidR="00D3145C" w:rsidRPr="00D3145C" w:rsidRDefault="00D3145C" w:rsidP="00D3145C">
      <w:pPr>
        <w:widowControl w:val="0"/>
        <w:autoSpaceDE w:val="0"/>
        <w:autoSpaceDN w:val="0"/>
        <w:jc w:val="center"/>
        <w:outlineLvl w:val="2"/>
        <w:rPr>
          <w:sz w:val="24"/>
          <w:szCs w:val="24"/>
          <w:lang w:eastAsia="ru-RU"/>
        </w:rPr>
      </w:pPr>
      <w:r w:rsidRPr="00D3145C">
        <w:rPr>
          <w:sz w:val="24"/>
          <w:szCs w:val="24"/>
          <w:lang w:eastAsia="ru-RU"/>
        </w:rPr>
        <w:t>1. Основные положения</w:t>
      </w:r>
    </w:p>
    <w:p w14:paraId="35627D4A" w14:textId="77777777" w:rsidR="00D3145C" w:rsidRPr="00D3145C" w:rsidRDefault="00D3145C" w:rsidP="00D3145C">
      <w:pPr>
        <w:widowControl w:val="0"/>
        <w:autoSpaceDE w:val="0"/>
        <w:autoSpaceDN w:val="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D3145C" w:rsidRPr="00D3145C" w14:paraId="0519B269" w14:textId="77777777" w:rsidTr="00035818">
        <w:tc>
          <w:tcPr>
            <w:tcW w:w="4534" w:type="dxa"/>
          </w:tcPr>
          <w:p w14:paraId="1E6D52AE" w14:textId="79B77417" w:rsidR="00D3145C" w:rsidRPr="00D3145C" w:rsidRDefault="00D3145C" w:rsidP="00F05785">
            <w:pPr>
              <w:widowControl w:val="0"/>
              <w:autoSpaceDE w:val="0"/>
              <w:autoSpaceDN w:val="0"/>
              <w:jc w:val="left"/>
              <w:rPr>
                <w:sz w:val="24"/>
                <w:szCs w:val="24"/>
                <w:lang w:eastAsia="ru-RU"/>
              </w:rPr>
            </w:pPr>
            <w:r w:rsidRPr="00D3145C">
              <w:rPr>
                <w:sz w:val="24"/>
                <w:szCs w:val="24"/>
                <w:lang w:eastAsia="ru-RU"/>
              </w:rPr>
              <w:t>Куратор муниципальной программы</w:t>
            </w:r>
            <w:r w:rsidR="00962AF1">
              <w:rPr>
                <w:sz w:val="24"/>
                <w:szCs w:val="24"/>
                <w:lang w:eastAsia="ru-RU"/>
              </w:rPr>
              <w:t xml:space="preserve"> </w:t>
            </w:r>
            <w:r w:rsidR="00F05785">
              <w:rPr>
                <w:sz w:val="24"/>
                <w:szCs w:val="24"/>
                <w:lang w:eastAsia="ru-RU"/>
              </w:rPr>
              <w:t>Казан</w:t>
            </w:r>
            <w:r w:rsidR="00962AF1">
              <w:rPr>
                <w:sz w:val="24"/>
                <w:szCs w:val="24"/>
                <w:lang w:eastAsia="ru-RU"/>
              </w:rPr>
              <w:t>ского сельского поселения</w:t>
            </w:r>
            <w:r w:rsidRPr="00D3145C">
              <w:rPr>
                <w:sz w:val="24"/>
                <w:szCs w:val="24"/>
                <w:lang w:eastAsia="ru-RU"/>
              </w:rPr>
              <w:t xml:space="preserve"> </w:t>
            </w:r>
            <w:proofErr w:type="spellStart"/>
            <w:r w:rsidRPr="00D3145C">
              <w:rPr>
                <w:sz w:val="24"/>
                <w:szCs w:val="24"/>
                <w:lang w:eastAsia="ru-RU"/>
              </w:rPr>
              <w:t>Сернурского</w:t>
            </w:r>
            <w:proofErr w:type="spellEnd"/>
            <w:r w:rsidRPr="00D3145C">
              <w:rPr>
                <w:sz w:val="24"/>
                <w:szCs w:val="24"/>
                <w:lang w:eastAsia="ru-RU"/>
              </w:rPr>
              <w:t xml:space="preserve"> муниципального района (далее соответственно - муниципальная программа)</w:t>
            </w:r>
          </w:p>
        </w:tc>
        <w:tc>
          <w:tcPr>
            <w:tcW w:w="4535" w:type="dxa"/>
          </w:tcPr>
          <w:p w14:paraId="6309AC09" w14:textId="6F8E45C3" w:rsidR="00D3145C" w:rsidRPr="00D3145C" w:rsidRDefault="00D3145C" w:rsidP="00F05785">
            <w:pPr>
              <w:widowControl w:val="0"/>
              <w:autoSpaceDE w:val="0"/>
              <w:autoSpaceDN w:val="0"/>
              <w:jc w:val="left"/>
              <w:rPr>
                <w:sz w:val="24"/>
                <w:szCs w:val="24"/>
                <w:lang w:eastAsia="ru-RU"/>
              </w:rPr>
            </w:pPr>
            <w:r w:rsidRPr="00D3145C">
              <w:rPr>
                <w:sz w:val="24"/>
                <w:szCs w:val="24"/>
                <w:lang w:eastAsia="ru-RU"/>
              </w:rPr>
              <w:t xml:space="preserve">Фамилия, имя, отчество заместителя главы администрации </w:t>
            </w:r>
            <w:r w:rsidR="00F05785">
              <w:rPr>
                <w:sz w:val="24"/>
                <w:szCs w:val="24"/>
                <w:lang w:eastAsia="ru-RU"/>
              </w:rPr>
              <w:t>Казан</w:t>
            </w:r>
            <w:r w:rsidR="00962AF1">
              <w:rPr>
                <w:sz w:val="24"/>
                <w:szCs w:val="24"/>
                <w:lang w:eastAsia="ru-RU"/>
              </w:rPr>
              <w:t xml:space="preserve">ского сельского поселения </w:t>
            </w:r>
            <w:proofErr w:type="spellStart"/>
            <w:r w:rsidRPr="00D3145C">
              <w:rPr>
                <w:sz w:val="24"/>
                <w:szCs w:val="24"/>
                <w:lang w:eastAsia="ru-RU"/>
              </w:rPr>
              <w:t>Сернурского</w:t>
            </w:r>
            <w:proofErr w:type="spellEnd"/>
            <w:r w:rsidRPr="00D3145C">
              <w:rPr>
                <w:sz w:val="24"/>
                <w:szCs w:val="24"/>
                <w:lang w:eastAsia="ru-RU"/>
              </w:rPr>
              <w:t xml:space="preserve"> муниципального района</w:t>
            </w:r>
          </w:p>
        </w:tc>
      </w:tr>
      <w:tr w:rsidR="00D3145C" w:rsidRPr="00D3145C" w14:paraId="35AD5012" w14:textId="77777777" w:rsidTr="00035818">
        <w:tc>
          <w:tcPr>
            <w:tcW w:w="4534" w:type="dxa"/>
          </w:tcPr>
          <w:p w14:paraId="45DE1127" w14:textId="77777777"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Ответственный исполнитель муниципальной программы</w:t>
            </w:r>
          </w:p>
        </w:tc>
        <w:tc>
          <w:tcPr>
            <w:tcW w:w="4535" w:type="dxa"/>
          </w:tcPr>
          <w:p w14:paraId="7344E90B" w14:textId="0BF9C68E" w:rsidR="00D3145C" w:rsidRPr="00D3145C" w:rsidRDefault="00D3145C" w:rsidP="00F05785">
            <w:pPr>
              <w:widowControl w:val="0"/>
              <w:autoSpaceDE w:val="0"/>
              <w:autoSpaceDN w:val="0"/>
              <w:jc w:val="left"/>
              <w:rPr>
                <w:sz w:val="24"/>
                <w:szCs w:val="24"/>
                <w:lang w:eastAsia="ru-RU"/>
              </w:rPr>
            </w:pPr>
            <w:r w:rsidRPr="00D3145C">
              <w:rPr>
                <w:sz w:val="24"/>
                <w:szCs w:val="24"/>
                <w:lang w:eastAsia="ru-RU"/>
              </w:rPr>
              <w:t xml:space="preserve">Фамилия, имя, отчество </w:t>
            </w:r>
            <w:r w:rsidR="00962AF1">
              <w:rPr>
                <w:sz w:val="24"/>
                <w:szCs w:val="24"/>
                <w:lang w:eastAsia="ru-RU"/>
              </w:rPr>
              <w:t>главного специалиста</w:t>
            </w:r>
            <w:r w:rsidRPr="00D3145C">
              <w:rPr>
                <w:sz w:val="24"/>
                <w:szCs w:val="24"/>
                <w:lang w:eastAsia="ru-RU"/>
              </w:rPr>
              <w:t xml:space="preserve"> </w:t>
            </w:r>
            <w:r w:rsidR="00F05785">
              <w:rPr>
                <w:sz w:val="24"/>
                <w:szCs w:val="24"/>
                <w:lang w:eastAsia="ru-RU"/>
              </w:rPr>
              <w:t xml:space="preserve">Казанской сельской </w:t>
            </w:r>
            <w:r w:rsidRPr="00D3145C">
              <w:rPr>
                <w:sz w:val="24"/>
                <w:szCs w:val="24"/>
                <w:lang w:eastAsia="ru-RU"/>
              </w:rPr>
              <w:t xml:space="preserve">администрации </w:t>
            </w:r>
            <w:proofErr w:type="spellStart"/>
            <w:r w:rsidRPr="00D3145C">
              <w:rPr>
                <w:sz w:val="24"/>
                <w:szCs w:val="24"/>
                <w:lang w:eastAsia="ru-RU"/>
              </w:rPr>
              <w:t>Сернурского</w:t>
            </w:r>
            <w:proofErr w:type="spellEnd"/>
            <w:r w:rsidRPr="00D3145C">
              <w:rPr>
                <w:sz w:val="24"/>
                <w:szCs w:val="24"/>
                <w:lang w:eastAsia="ru-RU"/>
              </w:rPr>
              <w:t xml:space="preserve"> муниципального района</w:t>
            </w:r>
          </w:p>
        </w:tc>
      </w:tr>
      <w:tr w:rsidR="00D3145C" w:rsidRPr="00D3145C" w14:paraId="43A50423" w14:textId="77777777" w:rsidTr="00035818">
        <w:tc>
          <w:tcPr>
            <w:tcW w:w="4534" w:type="dxa"/>
          </w:tcPr>
          <w:p w14:paraId="54E58CCB" w14:textId="77777777"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 xml:space="preserve">Период реализации </w:t>
            </w:r>
            <w:hyperlink w:anchor="P645">
              <w:r w:rsidRPr="00D3145C">
                <w:rPr>
                  <w:color w:val="0000FF"/>
                  <w:sz w:val="24"/>
                  <w:szCs w:val="24"/>
                  <w:lang w:eastAsia="ru-RU"/>
                </w:rPr>
                <w:t>&lt;3&gt;</w:t>
              </w:r>
            </w:hyperlink>
          </w:p>
        </w:tc>
        <w:tc>
          <w:tcPr>
            <w:tcW w:w="4535" w:type="dxa"/>
          </w:tcPr>
          <w:p w14:paraId="055721D0" w14:textId="77777777"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Этап I: год начала - год окончания</w:t>
            </w:r>
          </w:p>
          <w:p w14:paraId="7AB8E8C6" w14:textId="77777777"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Этап II: год начала - год окончания</w:t>
            </w:r>
          </w:p>
          <w:p w14:paraId="22C6E752" w14:textId="77777777"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Этап III: год начала - год окончания</w:t>
            </w:r>
          </w:p>
        </w:tc>
      </w:tr>
      <w:tr w:rsidR="00D3145C" w:rsidRPr="00D3145C" w14:paraId="5FA23F7A" w14:textId="77777777" w:rsidTr="00035818">
        <w:tc>
          <w:tcPr>
            <w:tcW w:w="4534" w:type="dxa"/>
          </w:tcPr>
          <w:p w14:paraId="2C9C9A44" w14:textId="77777777"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Цели муниципальной программы (комплексной программы)</w:t>
            </w:r>
          </w:p>
        </w:tc>
        <w:tc>
          <w:tcPr>
            <w:tcW w:w="4535" w:type="dxa"/>
          </w:tcPr>
          <w:p w14:paraId="0ED6FD98" w14:textId="77777777"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Цель 1</w:t>
            </w:r>
          </w:p>
          <w:p w14:paraId="68CB705B" w14:textId="77777777"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Цель 2</w:t>
            </w:r>
          </w:p>
        </w:tc>
      </w:tr>
      <w:tr w:rsidR="00D3145C" w:rsidRPr="00D3145C" w14:paraId="7F5F03ED" w14:textId="77777777" w:rsidTr="00035818">
        <w:tc>
          <w:tcPr>
            <w:tcW w:w="4534" w:type="dxa"/>
          </w:tcPr>
          <w:p w14:paraId="6E6A2527" w14:textId="77777777"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 xml:space="preserve">Направления (подпрограммы) муниципальной программы (комплексной программы) </w:t>
            </w:r>
            <w:hyperlink w:anchor="P646">
              <w:r w:rsidRPr="00D3145C">
                <w:rPr>
                  <w:color w:val="0000FF"/>
                  <w:sz w:val="24"/>
                  <w:szCs w:val="24"/>
                  <w:lang w:eastAsia="ru-RU"/>
                </w:rPr>
                <w:t>&lt;4&gt;</w:t>
              </w:r>
            </w:hyperlink>
          </w:p>
        </w:tc>
        <w:tc>
          <w:tcPr>
            <w:tcW w:w="4535" w:type="dxa"/>
          </w:tcPr>
          <w:p w14:paraId="79203057" w14:textId="77777777"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Направления (подпрограмма) 1 "Наименование"</w:t>
            </w:r>
          </w:p>
          <w:p w14:paraId="62EB7E74" w14:textId="77777777"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Направления (подпрограмма) 2 "Наименование"</w:t>
            </w:r>
          </w:p>
        </w:tc>
      </w:tr>
      <w:tr w:rsidR="00D3145C" w:rsidRPr="00D3145C" w14:paraId="483582D9" w14:textId="77777777" w:rsidTr="00035818">
        <w:tc>
          <w:tcPr>
            <w:tcW w:w="4534" w:type="dxa"/>
          </w:tcPr>
          <w:p w14:paraId="7B26887D" w14:textId="77777777"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 xml:space="preserve">Объемы финансового обеспечения за весь период реализации </w:t>
            </w:r>
            <w:hyperlink w:anchor="P647">
              <w:r w:rsidRPr="00D3145C">
                <w:rPr>
                  <w:color w:val="0000FF"/>
                  <w:sz w:val="24"/>
                  <w:szCs w:val="24"/>
                  <w:lang w:eastAsia="ru-RU"/>
                </w:rPr>
                <w:t>&lt;5&gt;</w:t>
              </w:r>
            </w:hyperlink>
          </w:p>
        </w:tc>
        <w:tc>
          <w:tcPr>
            <w:tcW w:w="4535" w:type="dxa"/>
          </w:tcPr>
          <w:p w14:paraId="104F2B1C" w14:textId="6A6D654A" w:rsidR="00D3145C" w:rsidRPr="00D3145C" w:rsidRDefault="008F5940" w:rsidP="00D3145C">
            <w:pPr>
              <w:widowControl w:val="0"/>
              <w:autoSpaceDE w:val="0"/>
              <w:autoSpaceDN w:val="0"/>
              <w:jc w:val="left"/>
              <w:rPr>
                <w:sz w:val="24"/>
                <w:szCs w:val="24"/>
                <w:lang w:eastAsia="ru-RU"/>
              </w:rPr>
            </w:pPr>
            <w:r>
              <w:rPr>
                <w:sz w:val="24"/>
                <w:szCs w:val="24"/>
                <w:lang w:eastAsia="ru-RU"/>
              </w:rPr>
              <w:t>тыс. руб.</w:t>
            </w:r>
          </w:p>
        </w:tc>
      </w:tr>
      <w:tr w:rsidR="00D3145C" w:rsidRPr="00D3145C" w14:paraId="5C84FDF9" w14:textId="77777777" w:rsidTr="00035818">
        <w:tc>
          <w:tcPr>
            <w:tcW w:w="4534" w:type="dxa"/>
          </w:tcPr>
          <w:p w14:paraId="47E9A915" w14:textId="7D1F4EDB" w:rsidR="00D3145C" w:rsidRPr="00D3145C" w:rsidRDefault="00D3145C" w:rsidP="00D3145C">
            <w:pPr>
              <w:widowControl w:val="0"/>
              <w:autoSpaceDE w:val="0"/>
              <w:autoSpaceDN w:val="0"/>
              <w:jc w:val="left"/>
              <w:rPr>
                <w:sz w:val="24"/>
                <w:szCs w:val="24"/>
                <w:highlight w:val="yellow"/>
                <w:lang w:eastAsia="ru-RU"/>
              </w:rPr>
            </w:pPr>
            <w:r w:rsidRPr="00D3145C">
              <w:rPr>
                <w:sz w:val="24"/>
                <w:szCs w:val="24"/>
                <w:lang w:eastAsia="ru-RU"/>
              </w:rPr>
              <w:t>Связь с государственной программой</w:t>
            </w:r>
            <w:r w:rsidR="00962AF1">
              <w:rPr>
                <w:sz w:val="24"/>
                <w:szCs w:val="24"/>
                <w:lang w:eastAsia="ru-RU"/>
              </w:rPr>
              <w:t xml:space="preserve"> или муниципальной программой Сернурского муниципального района</w:t>
            </w:r>
            <w:r w:rsidRPr="00D3145C">
              <w:rPr>
                <w:sz w:val="24"/>
                <w:szCs w:val="24"/>
                <w:lang w:eastAsia="ru-RU"/>
              </w:rPr>
              <w:t xml:space="preserve"> </w:t>
            </w:r>
            <w:hyperlink w:anchor="P648">
              <w:r w:rsidRPr="00D3145C">
                <w:rPr>
                  <w:color w:val="0000FF"/>
                  <w:sz w:val="24"/>
                  <w:szCs w:val="24"/>
                  <w:lang w:eastAsia="ru-RU"/>
                </w:rPr>
                <w:t>&lt;6&gt;</w:t>
              </w:r>
            </w:hyperlink>
          </w:p>
        </w:tc>
        <w:tc>
          <w:tcPr>
            <w:tcW w:w="4535" w:type="dxa"/>
          </w:tcPr>
          <w:p w14:paraId="6A0853D5" w14:textId="7679737A" w:rsidR="00D3145C" w:rsidRPr="00D3145C" w:rsidRDefault="00D3145C" w:rsidP="00D3145C">
            <w:pPr>
              <w:widowControl w:val="0"/>
              <w:autoSpaceDE w:val="0"/>
              <w:autoSpaceDN w:val="0"/>
              <w:jc w:val="left"/>
              <w:rPr>
                <w:sz w:val="24"/>
                <w:szCs w:val="24"/>
                <w:highlight w:val="yellow"/>
                <w:lang w:eastAsia="ru-RU"/>
              </w:rPr>
            </w:pPr>
            <w:r w:rsidRPr="00D3145C">
              <w:rPr>
                <w:sz w:val="24"/>
                <w:szCs w:val="24"/>
                <w:lang w:eastAsia="ru-RU"/>
              </w:rPr>
              <w:t>наименование государственной программы</w:t>
            </w:r>
            <w:r w:rsidR="00962AF1">
              <w:rPr>
                <w:sz w:val="24"/>
                <w:szCs w:val="24"/>
                <w:lang w:eastAsia="ru-RU"/>
              </w:rPr>
              <w:t>, муниципальной программы Сернурского муниципального района</w:t>
            </w:r>
            <w:r w:rsidRPr="00D3145C">
              <w:rPr>
                <w:sz w:val="24"/>
                <w:szCs w:val="24"/>
                <w:lang w:eastAsia="ru-RU"/>
              </w:rPr>
              <w:t xml:space="preserve"> </w:t>
            </w:r>
          </w:p>
        </w:tc>
      </w:tr>
    </w:tbl>
    <w:p w14:paraId="7510335D" w14:textId="77777777" w:rsidR="00D3145C" w:rsidRPr="00D3145C" w:rsidRDefault="00D3145C" w:rsidP="00D3145C">
      <w:pPr>
        <w:widowControl w:val="0"/>
        <w:autoSpaceDE w:val="0"/>
        <w:autoSpaceDN w:val="0"/>
        <w:rPr>
          <w:sz w:val="24"/>
          <w:szCs w:val="24"/>
          <w:lang w:eastAsia="ru-RU"/>
        </w:rPr>
      </w:pPr>
    </w:p>
    <w:p w14:paraId="098F64EF" w14:textId="77777777" w:rsidR="00D3145C" w:rsidRPr="00D3145C" w:rsidRDefault="00D3145C" w:rsidP="00D3145C">
      <w:pPr>
        <w:widowControl w:val="0"/>
        <w:autoSpaceDE w:val="0"/>
        <w:autoSpaceDN w:val="0"/>
        <w:rPr>
          <w:sz w:val="24"/>
          <w:szCs w:val="24"/>
          <w:lang w:eastAsia="ru-RU"/>
        </w:rPr>
      </w:pPr>
      <w:r w:rsidRPr="00D3145C">
        <w:rPr>
          <w:sz w:val="24"/>
          <w:szCs w:val="24"/>
          <w:lang w:eastAsia="ru-RU"/>
        </w:rPr>
        <w:t>--------------------------------</w:t>
      </w:r>
    </w:p>
    <w:p w14:paraId="5D1FD8E6" w14:textId="568F46C0" w:rsidR="00D3145C" w:rsidRPr="00D3145C" w:rsidRDefault="00D3145C" w:rsidP="00D3145C">
      <w:pPr>
        <w:widowControl w:val="0"/>
        <w:autoSpaceDE w:val="0"/>
        <w:autoSpaceDN w:val="0"/>
        <w:spacing w:before="120"/>
        <w:rPr>
          <w:sz w:val="24"/>
          <w:szCs w:val="24"/>
          <w:lang w:eastAsia="ru-RU"/>
        </w:rPr>
      </w:pPr>
      <w:bookmarkStart w:id="18" w:name="P643"/>
      <w:bookmarkEnd w:id="18"/>
      <w:r w:rsidRPr="00D3145C">
        <w:rPr>
          <w:sz w:val="24"/>
          <w:szCs w:val="24"/>
          <w:lang w:eastAsia="ru-RU"/>
        </w:rPr>
        <w:t>&lt;1&gt; Здесь и далее в таблицах указываются сведения начиная с 2024 года или с года начала реализации новой муниципальной программы</w:t>
      </w:r>
      <w:r w:rsidR="008F5940">
        <w:rPr>
          <w:sz w:val="24"/>
          <w:szCs w:val="24"/>
          <w:lang w:eastAsia="ru-RU"/>
        </w:rPr>
        <w:t xml:space="preserve"> (комплексной программы)</w:t>
      </w:r>
      <w:r w:rsidRPr="00D3145C">
        <w:rPr>
          <w:sz w:val="24"/>
          <w:szCs w:val="24"/>
          <w:lang w:eastAsia="ru-RU"/>
        </w:rPr>
        <w:t>.</w:t>
      </w:r>
    </w:p>
    <w:p w14:paraId="29D0D29D" w14:textId="511ACCEC" w:rsidR="00D3145C" w:rsidRPr="00D3145C" w:rsidRDefault="00D3145C" w:rsidP="00D3145C">
      <w:pPr>
        <w:widowControl w:val="0"/>
        <w:autoSpaceDE w:val="0"/>
        <w:autoSpaceDN w:val="0"/>
        <w:spacing w:before="120"/>
        <w:rPr>
          <w:sz w:val="24"/>
          <w:szCs w:val="24"/>
          <w:lang w:eastAsia="ru-RU"/>
        </w:rPr>
      </w:pPr>
      <w:bookmarkStart w:id="19" w:name="P644"/>
      <w:bookmarkEnd w:id="19"/>
      <w:r w:rsidRPr="00D3145C">
        <w:rPr>
          <w:sz w:val="24"/>
          <w:szCs w:val="24"/>
          <w:lang w:eastAsia="ru-RU"/>
        </w:rPr>
        <w:lastRenderedPageBreak/>
        <w:t>&lt;2&gt; Наименование муниципальной программы</w:t>
      </w:r>
      <w:r w:rsidR="008F5940">
        <w:rPr>
          <w:sz w:val="24"/>
          <w:szCs w:val="24"/>
          <w:lang w:eastAsia="ru-RU"/>
        </w:rPr>
        <w:t xml:space="preserve"> (комплексной программы)</w:t>
      </w:r>
      <w:r w:rsidRPr="00D3145C">
        <w:rPr>
          <w:sz w:val="24"/>
          <w:szCs w:val="24"/>
          <w:lang w:eastAsia="ru-RU"/>
        </w:rPr>
        <w:t xml:space="preserve">, в соответствии с утвержденным перечнем муниципальных программ </w:t>
      </w:r>
      <w:r w:rsidR="00F05785">
        <w:rPr>
          <w:sz w:val="24"/>
          <w:szCs w:val="24"/>
          <w:lang w:eastAsia="ru-RU"/>
        </w:rPr>
        <w:t>Казан</w:t>
      </w:r>
      <w:r w:rsidR="008F5940">
        <w:rPr>
          <w:sz w:val="24"/>
          <w:szCs w:val="24"/>
          <w:lang w:eastAsia="ru-RU"/>
        </w:rPr>
        <w:t>ского сельского поселения</w:t>
      </w:r>
      <w:r w:rsidRPr="00D3145C">
        <w:rPr>
          <w:sz w:val="24"/>
          <w:szCs w:val="24"/>
          <w:lang w:eastAsia="ru-RU"/>
        </w:rPr>
        <w:t>.</w:t>
      </w:r>
    </w:p>
    <w:p w14:paraId="4B2C8975" w14:textId="27EEE4D5" w:rsidR="00D3145C" w:rsidRPr="00D3145C" w:rsidRDefault="00D3145C" w:rsidP="00D3145C">
      <w:pPr>
        <w:widowControl w:val="0"/>
        <w:autoSpaceDE w:val="0"/>
        <w:autoSpaceDN w:val="0"/>
        <w:spacing w:before="120"/>
        <w:rPr>
          <w:sz w:val="24"/>
          <w:szCs w:val="24"/>
          <w:lang w:eastAsia="ru-RU"/>
        </w:rPr>
      </w:pPr>
      <w:bookmarkStart w:id="20" w:name="P645"/>
      <w:bookmarkEnd w:id="20"/>
      <w:r w:rsidRPr="00D3145C">
        <w:rPr>
          <w:sz w:val="24"/>
          <w:szCs w:val="24"/>
          <w:lang w:eastAsia="ru-RU"/>
        </w:rPr>
        <w:t xml:space="preserve">&lt;3&gt; Указывается в соответствии со сроками, указанными в перечне муниципальных программ. </w:t>
      </w:r>
    </w:p>
    <w:p w14:paraId="06A21EBB" w14:textId="77777777" w:rsidR="00D3145C" w:rsidRPr="00D3145C" w:rsidRDefault="00D3145C" w:rsidP="00D3145C">
      <w:pPr>
        <w:widowControl w:val="0"/>
        <w:autoSpaceDE w:val="0"/>
        <w:autoSpaceDN w:val="0"/>
        <w:spacing w:before="120"/>
        <w:rPr>
          <w:sz w:val="24"/>
          <w:szCs w:val="24"/>
          <w:lang w:eastAsia="ru-RU"/>
        </w:rPr>
      </w:pPr>
      <w:bookmarkStart w:id="21" w:name="P646"/>
      <w:bookmarkEnd w:id="21"/>
      <w:r w:rsidRPr="00D3145C">
        <w:rPr>
          <w:sz w:val="24"/>
          <w:szCs w:val="24"/>
          <w:lang w:eastAsia="ru-RU"/>
        </w:rPr>
        <w:t>&lt;4&gt; Указываются при наличии.</w:t>
      </w:r>
    </w:p>
    <w:p w14:paraId="14819B84" w14:textId="5CABCAEC" w:rsidR="00D3145C" w:rsidRPr="00D3145C" w:rsidRDefault="00D3145C" w:rsidP="00D3145C">
      <w:pPr>
        <w:widowControl w:val="0"/>
        <w:autoSpaceDE w:val="0"/>
        <w:autoSpaceDN w:val="0"/>
        <w:spacing w:before="120"/>
        <w:rPr>
          <w:sz w:val="24"/>
          <w:szCs w:val="24"/>
          <w:lang w:eastAsia="ru-RU"/>
        </w:rPr>
      </w:pPr>
      <w:bookmarkStart w:id="22" w:name="P647"/>
      <w:bookmarkEnd w:id="22"/>
      <w:r w:rsidRPr="00D3145C">
        <w:rPr>
          <w:sz w:val="24"/>
          <w:szCs w:val="24"/>
          <w:lang w:eastAsia="ru-RU"/>
        </w:rPr>
        <w:t>&lt;5&gt; Приводятся объемы финансового обеспечения реализации муниципальной программы</w:t>
      </w:r>
      <w:r w:rsidR="004122BF">
        <w:rPr>
          <w:sz w:val="24"/>
          <w:szCs w:val="24"/>
          <w:lang w:eastAsia="ru-RU"/>
        </w:rPr>
        <w:t xml:space="preserve"> (комплексной программы)</w:t>
      </w:r>
      <w:r w:rsidRPr="00D3145C">
        <w:rPr>
          <w:sz w:val="24"/>
          <w:szCs w:val="24"/>
          <w:lang w:eastAsia="ru-RU"/>
        </w:rPr>
        <w:t xml:space="preserve"> за счет средств бюджета </w:t>
      </w:r>
      <w:r w:rsidR="00F05785">
        <w:rPr>
          <w:sz w:val="24"/>
          <w:szCs w:val="24"/>
          <w:lang w:eastAsia="ru-RU"/>
        </w:rPr>
        <w:t>Казан</w:t>
      </w:r>
      <w:r w:rsidR="004122BF">
        <w:rPr>
          <w:sz w:val="24"/>
          <w:szCs w:val="24"/>
          <w:lang w:eastAsia="ru-RU"/>
        </w:rPr>
        <w:t>ского сельского поселения</w:t>
      </w:r>
      <w:r w:rsidRPr="00D3145C">
        <w:rPr>
          <w:sz w:val="24"/>
          <w:szCs w:val="24"/>
          <w:lang w:eastAsia="ru-RU"/>
        </w:rPr>
        <w:t xml:space="preserve"> за весь период реализации муниципальной программы</w:t>
      </w:r>
      <w:r w:rsidR="003A75DE">
        <w:rPr>
          <w:sz w:val="24"/>
          <w:szCs w:val="24"/>
          <w:lang w:eastAsia="ru-RU"/>
        </w:rPr>
        <w:t xml:space="preserve"> (комплексной программы).</w:t>
      </w:r>
    </w:p>
    <w:p w14:paraId="4B37D78A" w14:textId="3A83E899" w:rsidR="00D3145C" w:rsidRPr="00D3145C" w:rsidRDefault="00D3145C" w:rsidP="00D3145C">
      <w:pPr>
        <w:widowControl w:val="0"/>
        <w:autoSpaceDE w:val="0"/>
        <w:autoSpaceDN w:val="0"/>
        <w:spacing w:before="120"/>
        <w:rPr>
          <w:sz w:val="24"/>
          <w:szCs w:val="24"/>
          <w:lang w:eastAsia="ru-RU"/>
        </w:rPr>
      </w:pPr>
      <w:bookmarkStart w:id="23" w:name="P648"/>
      <w:bookmarkEnd w:id="23"/>
      <w:r w:rsidRPr="00D3145C">
        <w:rPr>
          <w:sz w:val="24"/>
          <w:szCs w:val="24"/>
          <w:lang w:eastAsia="ru-RU"/>
        </w:rPr>
        <w:t>&lt;6&gt; Указывается связь с государственной программой</w:t>
      </w:r>
      <w:r w:rsidR="003A75DE">
        <w:rPr>
          <w:sz w:val="24"/>
          <w:szCs w:val="24"/>
          <w:lang w:eastAsia="ru-RU"/>
        </w:rPr>
        <w:t>, муниципальной программой Сернурского муниципального района</w:t>
      </w:r>
      <w:r w:rsidRPr="00D3145C">
        <w:rPr>
          <w:sz w:val="24"/>
          <w:szCs w:val="24"/>
          <w:lang w:eastAsia="ru-RU"/>
        </w:rPr>
        <w:t>.</w:t>
      </w:r>
    </w:p>
    <w:p w14:paraId="3854B900" w14:textId="77777777" w:rsidR="00D3145C" w:rsidRPr="00D3145C" w:rsidRDefault="00D3145C" w:rsidP="00D3145C">
      <w:pPr>
        <w:widowControl w:val="0"/>
        <w:autoSpaceDE w:val="0"/>
        <w:autoSpaceDN w:val="0"/>
        <w:rPr>
          <w:sz w:val="24"/>
          <w:szCs w:val="24"/>
          <w:lang w:eastAsia="ru-RU"/>
        </w:rPr>
      </w:pPr>
    </w:p>
    <w:p w14:paraId="254A161C" w14:textId="77777777" w:rsidR="00D3145C" w:rsidRPr="00D3145C" w:rsidRDefault="00D3145C" w:rsidP="00D3145C">
      <w:pPr>
        <w:widowControl w:val="0"/>
        <w:autoSpaceDE w:val="0"/>
        <w:autoSpaceDN w:val="0"/>
        <w:jc w:val="center"/>
        <w:rPr>
          <w:sz w:val="24"/>
          <w:szCs w:val="24"/>
          <w:lang w:eastAsia="ru-RU"/>
        </w:rPr>
      </w:pPr>
    </w:p>
    <w:p w14:paraId="7E933E1A" w14:textId="77777777" w:rsidR="00D3145C" w:rsidRPr="00502D49" w:rsidRDefault="00D3145C" w:rsidP="00502D49">
      <w:pPr>
        <w:widowControl w:val="0"/>
        <w:autoSpaceDE w:val="0"/>
        <w:autoSpaceDN w:val="0"/>
        <w:jc w:val="right"/>
        <w:outlineLvl w:val="1"/>
        <w:rPr>
          <w:sz w:val="24"/>
          <w:szCs w:val="24"/>
          <w:lang w:eastAsia="ru-RU"/>
        </w:rPr>
      </w:pPr>
    </w:p>
    <w:p w14:paraId="52FEFFDF" w14:textId="77777777" w:rsidR="00502D49" w:rsidRPr="00502D49" w:rsidRDefault="00502D49" w:rsidP="00502D49">
      <w:pPr>
        <w:widowControl w:val="0"/>
        <w:autoSpaceDE w:val="0"/>
        <w:autoSpaceDN w:val="0"/>
        <w:jc w:val="right"/>
        <w:outlineLvl w:val="1"/>
        <w:rPr>
          <w:sz w:val="24"/>
          <w:szCs w:val="24"/>
          <w:lang w:eastAsia="ru-RU"/>
        </w:rPr>
      </w:pPr>
    </w:p>
    <w:p w14:paraId="1BAAF890" w14:textId="77777777" w:rsidR="00502D49" w:rsidRPr="00502D49" w:rsidRDefault="00502D49" w:rsidP="00502D49">
      <w:pPr>
        <w:widowControl w:val="0"/>
        <w:autoSpaceDE w:val="0"/>
        <w:autoSpaceDN w:val="0"/>
        <w:jc w:val="right"/>
        <w:outlineLvl w:val="1"/>
        <w:rPr>
          <w:sz w:val="24"/>
          <w:szCs w:val="24"/>
          <w:lang w:eastAsia="ru-RU"/>
        </w:rPr>
      </w:pPr>
    </w:p>
    <w:p w14:paraId="7D5704AA" w14:textId="34B7C0CA" w:rsidR="00502D49" w:rsidRDefault="00502D49">
      <w:pPr>
        <w:widowControl w:val="0"/>
        <w:spacing w:line="252" w:lineRule="auto"/>
        <w:jc w:val="center"/>
        <w:rPr>
          <w:sz w:val="28"/>
          <w:szCs w:val="28"/>
        </w:rPr>
        <w:sectPr w:rsidR="00502D49" w:rsidSect="00915233">
          <w:headerReference w:type="default" r:id="rId8"/>
          <w:pgSz w:w="11906" w:h="16838"/>
          <w:pgMar w:top="1134" w:right="1134" w:bottom="1134" w:left="1701" w:header="737" w:footer="720" w:gutter="0"/>
          <w:cols w:space="720"/>
          <w:docGrid w:linePitch="360"/>
        </w:sectPr>
      </w:pPr>
    </w:p>
    <w:p w14:paraId="0F6DDA11" w14:textId="77777777" w:rsidR="00A05C00" w:rsidRPr="00A05C00" w:rsidRDefault="00A05C00" w:rsidP="00A05C00">
      <w:pPr>
        <w:widowControl w:val="0"/>
        <w:autoSpaceDE w:val="0"/>
        <w:autoSpaceDN w:val="0"/>
        <w:jc w:val="center"/>
        <w:outlineLvl w:val="2"/>
        <w:rPr>
          <w:sz w:val="28"/>
          <w:szCs w:val="28"/>
          <w:lang w:eastAsia="ru-RU"/>
        </w:rPr>
      </w:pPr>
      <w:r w:rsidRPr="00A05C00">
        <w:rPr>
          <w:sz w:val="28"/>
          <w:szCs w:val="28"/>
          <w:lang w:eastAsia="ru-RU"/>
        </w:rPr>
        <w:lastRenderedPageBreak/>
        <w:t>2. Показатели муниципальной программы</w:t>
      </w:r>
    </w:p>
    <w:tbl>
      <w:tblPr>
        <w:tblpPr w:leftFromText="180" w:rightFromText="180" w:horzAnchor="margin" w:tblpY="539"/>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40"/>
        <w:gridCol w:w="1636"/>
        <w:gridCol w:w="1252"/>
        <w:gridCol w:w="1134"/>
        <w:gridCol w:w="1020"/>
        <w:gridCol w:w="907"/>
        <w:gridCol w:w="794"/>
        <w:gridCol w:w="733"/>
        <w:gridCol w:w="340"/>
        <w:gridCol w:w="762"/>
        <w:gridCol w:w="10"/>
        <w:gridCol w:w="897"/>
        <w:gridCol w:w="10"/>
        <w:gridCol w:w="1926"/>
        <w:gridCol w:w="1701"/>
        <w:gridCol w:w="1134"/>
      </w:tblGrid>
      <w:tr w:rsidR="00A05C00" w:rsidRPr="00A05C00" w14:paraId="4014A33E" w14:textId="77777777" w:rsidTr="00035818">
        <w:tc>
          <w:tcPr>
            <w:tcW w:w="340" w:type="dxa"/>
            <w:vMerge w:val="restart"/>
          </w:tcPr>
          <w:p w14:paraId="33757152" w14:textId="77777777" w:rsidR="00A05C00" w:rsidRPr="00A05C00" w:rsidRDefault="00A05C00" w:rsidP="00A05C00">
            <w:pPr>
              <w:widowControl w:val="0"/>
              <w:autoSpaceDE w:val="0"/>
              <w:autoSpaceDN w:val="0"/>
              <w:jc w:val="left"/>
              <w:rPr>
                <w:sz w:val="24"/>
                <w:szCs w:val="24"/>
                <w:lang w:eastAsia="ru-RU"/>
              </w:rPr>
            </w:pPr>
          </w:p>
        </w:tc>
        <w:tc>
          <w:tcPr>
            <w:tcW w:w="1636" w:type="dxa"/>
            <w:vMerge w:val="restart"/>
          </w:tcPr>
          <w:p w14:paraId="3B893580" w14:textId="77777777"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Наименование показателя </w:t>
            </w:r>
            <w:hyperlink w:anchor="P714">
              <w:r w:rsidRPr="00A05C00">
                <w:rPr>
                  <w:color w:val="0000FF"/>
                  <w:sz w:val="24"/>
                  <w:szCs w:val="24"/>
                  <w:lang w:eastAsia="ru-RU"/>
                </w:rPr>
                <w:t>&lt;7&gt;</w:t>
              </w:r>
            </w:hyperlink>
          </w:p>
        </w:tc>
        <w:tc>
          <w:tcPr>
            <w:tcW w:w="1252" w:type="dxa"/>
            <w:vMerge w:val="restart"/>
          </w:tcPr>
          <w:p w14:paraId="19D639C2" w14:textId="77777777"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Уровень показателя </w:t>
            </w:r>
            <w:hyperlink w:anchor="P715">
              <w:r w:rsidRPr="00A05C00">
                <w:rPr>
                  <w:color w:val="0000FF"/>
                  <w:sz w:val="24"/>
                  <w:szCs w:val="24"/>
                  <w:lang w:eastAsia="ru-RU"/>
                </w:rPr>
                <w:t>&lt;8&gt;</w:t>
              </w:r>
            </w:hyperlink>
          </w:p>
        </w:tc>
        <w:tc>
          <w:tcPr>
            <w:tcW w:w="1134" w:type="dxa"/>
            <w:vMerge w:val="restart"/>
          </w:tcPr>
          <w:p w14:paraId="4A727B2D" w14:textId="77777777"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Признак возраста-</w:t>
            </w:r>
            <w:proofErr w:type="spellStart"/>
            <w:r w:rsidRPr="00A05C00">
              <w:rPr>
                <w:sz w:val="24"/>
                <w:szCs w:val="24"/>
                <w:lang w:eastAsia="ru-RU"/>
              </w:rPr>
              <w:t>ния</w:t>
            </w:r>
            <w:proofErr w:type="spellEnd"/>
            <w:r w:rsidRPr="00A05C00">
              <w:rPr>
                <w:sz w:val="24"/>
                <w:szCs w:val="24"/>
                <w:lang w:eastAsia="ru-RU"/>
              </w:rPr>
              <w:t xml:space="preserve"> / убывания</w:t>
            </w:r>
          </w:p>
        </w:tc>
        <w:tc>
          <w:tcPr>
            <w:tcW w:w="1020" w:type="dxa"/>
            <w:vMerge w:val="restart"/>
          </w:tcPr>
          <w:p w14:paraId="24EC53ED" w14:textId="77777777"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Единица измерения (по </w:t>
            </w:r>
            <w:hyperlink r:id="rId9">
              <w:r w:rsidRPr="00A05C00">
                <w:rPr>
                  <w:color w:val="0000FF"/>
                  <w:sz w:val="24"/>
                  <w:szCs w:val="24"/>
                  <w:lang w:eastAsia="ru-RU"/>
                </w:rPr>
                <w:t>ОКЕИ</w:t>
              </w:r>
            </w:hyperlink>
            <w:r w:rsidRPr="00A05C00">
              <w:rPr>
                <w:sz w:val="24"/>
                <w:szCs w:val="24"/>
                <w:lang w:eastAsia="ru-RU"/>
              </w:rPr>
              <w:t>)</w:t>
            </w:r>
          </w:p>
        </w:tc>
        <w:tc>
          <w:tcPr>
            <w:tcW w:w="907" w:type="dxa"/>
            <w:vMerge w:val="restart"/>
          </w:tcPr>
          <w:p w14:paraId="195C7820" w14:textId="77777777" w:rsidR="00A05C00" w:rsidRPr="00A05C00" w:rsidRDefault="00A05C00" w:rsidP="00A05C00">
            <w:pPr>
              <w:widowControl w:val="0"/>
              <w:autoSpaceDE w:val="0"/>
              <w:autoSpaceDN w:val="0"/>
              <w:ind w:left="-54" w:right="-8"/>
              <w:jc w:val="center"/>
              <w:rPr>
                <w:sz w:val="24"/>
                <w:szCs w:val="24"/>
                <w:lang w:eastAsia="ru-RU"/>
              </w:rPr>
            </w:pPr>
            <w:r w:rsidRPr="00A05C00">
              <w:rPr>
                <w:sz w:val="24"/>
                <w:szCs w:val="24"/>
                <w:lang w:eastAsia="ru-RU"/>
              </w:rPr>
              <w:t xml:space="preserve">Базовое </w:t>
            </w:r>
            <w:proofErr w:type="spellStart"/>
            <w:r w:rsidRPr="00A05C00">
              <w:rPr>
                <w:sz w:val="24"/>
                <w:szCs w:val="24"/>
                <w:lang w:eastAsia="ru-RU"/>
              </w:rPr>
              <w:t>значе-ние</w:t>
            </w:r>
            <w:proofErr w:type="spellEnd"/>
            <w:r w:rsidRPr="00A05C00">
              <w:rPr>
                <w:sz w:val="24"/>
                <w:szCs w:val="24"/>
                <w:lang w:eastAsia="ru-RU"/>
              </w:rPr>
              <w:t xml:space="preserve"> </w:t>
            </w:r>
            <w:hyperlink w:anchor="P721">
              <w:r w:rsidRPr="00A05C00">
                <w:rPr>
                  <w:color w:val="0000FF"/>
                  <w:sz w:val="24"/>
                  <w:szCs w:val="24"/>
                  <w:lang w:eastAsia="ru-RU"/>
                </w:rPr>
                <w:t>&lt;9&gt;</w:t>
              </w:r>
            </w:hyperlink>
          </w:p>
        </w:tc>
        <w:tc>
          <w:tcPr>
            <w:tcW w:w="2639" w:type="dxa"/>
            <w:gridSpan w:val="5"/>
          </w:tcPr>
          <w:p w14:paraId="0B7932FA" w14:textId="77777777"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Значения показателей</w:t>
            </w:r>
          </w:p>
        </w:tc>
        <w:tc>
          <w:tcPr>
            <w:tcW w:w="907" w:type="dxa"/>
            <w:gridSpan w:val="2"/>
          </w:tcPr>
          <w:p w14:paraId="43A56202" w14:textId="77777777"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Доку-мент </w:t>
            </w:r>
            <w:hyperlink w:anchor="P722">
              <w:r w:rsidRPr="00A05C00">
                <w:rPr>
                  <w:color w:val="0000FF"/>
                  <w:sz w:val="24"/>
                  <w:szCs w:val="24"/>
                  <w:lang w:eastAsia="ru-RU"/>
                </w:rPr>
                <w:t>&lt;10&gt;</w:t>
              </w:r>
            </w:hyperlink>
          </w:p>
        </w:tc>
        <w:tc>
          <w:tcPr>
            <w:tcW w:w="1926" w:type="dxa"/>
          </w:tcPr>
          <w:p w14:paraId="3AADC19D" w14:textId="77777777"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Ответственный исполнитель за достижение показателя </w:t>
            </w:r>
            <w:hyperlink w:anchor="P723">
              <w:r w:rsidRPr="00A05C00">
                <w:rPr>
                  <w:color w:val="0000FF"/>
                  <w:sz w:val="24"/>
                  <w:szCs w:val="24"/>
                  <w:lang w:eastAsia="ru-RU"/>
                </w:rPr>
                <w:t>&lt;11&gt;</w:t>
              </w:r>
            </w:hyperlink>
          </w:p>
        </w:tc>
        <w:tc>
          <w:tcPr>
            <w:tcW w:w="1701" w:type="dxa"/>
          </w:tcPr>
          <w:p w14:paraId="36E98A8A" w14:textId="6BB04B58"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Связь с показателями </w:t>
            </w:r>
            <w:hyperlink w:anchor="P724">
              <w:r w:rsidRPr="00A05C00">
                <w:rPr>
                  <w:color w:val="0000FF"/>
                  <w:sz w:val="24"/>
                  <w:szCs w:val="24"/>
                  <w:lang w:eastAsia="ru-RU"/>
                </w:rPr>
                <w:t>&lt;12&gt;</w:t>
              </w:r>
            </w:hyperlink>
          </w:p>
        </w:tc>
        <w:tc>
          <w:tcPr>
            <w:tcW w:w="1134" w:type="dxa"/>
          </w:tcPr>
          <w:p w14:paraId="38749631" w14:textId="77777777"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Информационная система</w:t>
            </w:r>
          </w:p>
          <w:p w14:paraId="6BB2A945" w14:textId="77777777" w:rsidR="00A05C00" w:rsidRPr="00A05C00" w:rsidRDefault="00526438" w:rsidP="00A05C00">
            <w:pPr>
              <w:widowControl w:val="0"/>
              <w:autoSpaceDE w:val="0"/>
              <w:autoSpaceDN w:val="0"/>
              <w:jc w:val="center"/>
              <w:rPr>
                <w:sz w:val="24"/>
                <w:szCs w:val="24"/>
                <w:lang w:eastAsia="ru-RU"/>
              </w:rPr>
            </w:pPr>
            <w:hyperlink w:anchor="P725">
              <w:r w:rsidR="00A05C00" w:rsidRPr="00A05C00">
                <w:rPr>
                  <w:color w:val="0000FF"/>
                  <w:sz w:val="24"/>
                  <w:szCs w:val="24"/>
                  <w:lang w:eastAsia="ru-RU"/>
                </w:rPr>
                <w:t>&lt;13&gt;</w:t>
              </w:r>
            </w:hyperlink>
          </w:p>
        </w:tc>
      </w:tr>
      <w:tr w:rsidR="00A05C00" w:rsidRPr="00A05C00" w14:paraId="2B66EE59" w14:textId="77777777" w:rsidTr="00035818">
        <w:tc>
          <w:tcPr>
            <w:tcW w:w="340" w:type="dxa"/>
            <w:vMerge/>
          </w:tcPr>
          <w:p w14:paraId="72C76001" w14:textId="77777777" w:rsidR="00A05C00" w:rsidRPr="00A05C00" w:rsidRDefault="00A05C00" w:rsidP="00A05C00">
            <w:pPr>
              <w:widowControl w:val="0"/>
              <w:autoSpaceDE w:val="0"/>
              <w:autoSpaceDN w:val="0"/>
              <w:jc w:val="left"/>
              <w:rPr>
                <w:sz w:val="24"/>
                <w:szCs w:val="24"/>
                <w:lang w:eastAsia="ru-RU"/>
              </w:rPr>
            </w:pPr>
          </w:p>
        </w:tc>
        <w:tc>
          <w:tcPr>
            <w:tcW w:w="1636" w:type="dxa"/>
            <w:vMerge/>
          </w:tcPr>
          <w:p w14:paraId="65BB0870" w14:textId="77777777" w:rsidR="00A05C00" w:rsidRPr="00A05C00" w:rsidRDefault="00A05C00" w:rsidP="00A05C00">
            <w:pPr>
              <w:widowControl w:val="0"/>
              <w:autoSpaceDE w:val="0"/>
              <w:autoSpaceDN w:val="0"/>
              <w:jc w:val="left"/>
              <w:rPr>
                <w:sz w:val="24"/>
                <w:szCs w:val="24"/>
                <w:lang w:eastAsia="ru-RU"/>
              </w:rPr>
            </w:pPr>
          </w:p>
        </w:tc>
        <w:tc>
          <w:tcPr>
            <w:tcW w:w="1252" w:type="dxa"/>
            <w:vMerge/>
          </w:tcPr>
          <w:p w14:paraId="533F971D" w14:textId="77777777" w:rsidR="00A05C00" w:rsidRPr="00A05C00" w:rsidRDefault="00A05C00" w:rsidP="00A05C00">
            <w:pPr>
              <w:widowControl w:val="0"/>
              <w:autoSpaceDE w:val="0"/>
              <w:autoSpaceDN w:val="0"/>
              <w:jc w:val="left"/>
              <w:rPr>
                <w:sz w:val="24"/>
                <w:szCs w:val="24"/>
                <w:lang w:eastAsia="ru-RU"/>
              </w:rPr>
            </w:pPr>
          </w:p>
        </w:tc>
        <w:tc>
          <w:tcPr>
            <w:tcW w:w="1134" w:type="dxa"/>
            <w:vMerge/>
          </w:tcPr>
          <w:p w14:paraId="499518FD" w14:textId="77777777" w:rsidR="00A05C00" w:rsidRPr="00A05C00" w:rsidRDefault="00A05C00" w:rsidP="00A05C00">
            <w:pPr>
              <w:widowControl w:val="0"/>
              <w:autoSpaceDE w:val="0"/>
              <w:autoSpaceDN w:val="0"/>
              <w:jc w:val="left"/>
              <w:rPr>
                <w:sz w:val="24"/>
                <w:szCs w:val="24"/>
                <w:lang w:eastAsia="ru-RU"/>
              </w:rPr>
            </w:pPr>
          </w:p>
        </w:tc>
        <w:tc>
          <w:tcPr>
            <w:tcW w:w="1020" w:type="dxa"/>
            <w:vMerge/>
          </w:tcPr>
          <w:p w14:paraId="77EC7980" w14:textId="77777777" w:rsidR="00A05C00" w:rsidRPr="00A05C00" w:rsidRDefault="00A05C00" w:rsidP="00A05C00">
            <w:pPr>
              <w:widowControl w:val="0"/>
              <w:autoSpaceDE w:val="0"/>
              <w:autoSpaceDN w:val="0"/>
              <w:jc w:val="left"/>
              <w:rPr>
                <w:sz w:val="24"/>
                <w:szCs w:val="24"/>
                <w:lang w:eastAsia="ru-RU"/>
              </w:rPr>
            </w:pPr>
          </w:p>
        </w:tc>
        <w:tc>
          <w:tcPr>
            <w:tcW w:w="907" w:type="dxa"/>
            <w:vMerge/>
          </w:tcPr>
          <w:p w14:paraId="45FE0A4D" w14:textId="77777777" w:rsidR="00A05C00" w:rsidRPr="00A05C00" w:rsidRDefault="00A05C00" w:rsidP="00A05C00">
            <w:pPr>
              <w:widowControl w:val="0"/>
              <w:autoSpaceDE w:val="0"/>
              <w:autoSpaceDN w:val="0"/>
              <w:jc w:val="left"/>
              <w:rPr>
                <w:sz w:val="24"/>
                <w:szCs w:val="24"/>
                <w:lang w:eastAsia="ru-RU"/>
              </w:rPr>
            </w:pPr>
          </w:p>
        </w:tc>
        <w:tc>
          <w:tcPr>
            <w:tcW w:w="794" w:type="dxa"/>
          </w:tcPr>
          <w:p w14:paraId="3DDE0DE8" w14:textId="77777777"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N </w:t>
            </w:r>
            <w:hyperlink w:anchor="P726">
              <w:r w:rsidRPr="00A05C00">
                <w:rPr>
                  <w:color w:val="0000FF"/>
                  <w:sz w:val="24"/>
                  <w:szCs w:val="24"/>
                  <w:lang w:eastAsia="ru-RU"/>
                </w:rPr>
                <w:t>&lt;14&gt;</w:t>
              </w:r>
            </w:hyperlink>
          </w:p>
        </w:tc>
        <w:tc>
          <w:tcPr>
            <w:tcW w:w="733" w:type="dxa"/>
          </w:tcPr>
          <w:p w14:paraId="0AC84045" w14:textId="77777777"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N + 1</w:t>
            </w:r>
          </w:p>
        </w:tc>
        <w:tc>
          <w:tcPr>
            <w:tcW w:w="340" w:type="dxa"/>
          </w:tcPr>
          <w:p w14:paraId="3F565961" w14:textId="77777777"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w:t>
            </w:r>
          </w:p>
        </w:tc>
        <w:tc>
          <w:tcPr>
            <w:tcW w:w="762" w:type="dxa"/>
          </w:tcPr>
          <w:p w14:paraId="6EAFAE8F" w14:textId="77777777"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N + n</w:t>
            </w:r>
          </w:p>
        </w:tc>
        <w:tc>
          <w:tcPr>
            <w:tcW w:w="907" w:type="dxa"/>
            <w:gridSpan w:val="2"/>
          </w:tcPr>
          <w:p w14:paraId="64C8995C" w14:textId="77777777" w:rsidR="00A05C00" w:rsidRPr="00A05C00" w:rsidRDefault="00A05C00" w:rsidP="00A05C00">
            <w:pPr>
              <w:widowControl w:val="0"/>
              <w:autoSpaceDE w:val="0"/>
              <w:autoSpaceDN w:val="0"/>
              <w:jc w:val="left"/>
              <w:rPr>
                <w:sz w:val="24"/>
                <w:szCs w:val="24"/>
                <w:lang w:eastAsia="ru-RU"/>
              </w:rPr>
            </w:pPr>
          </w:p>
        </w:tc>
        <w:tc>
          <w:tcPr>
            <w:tcW w:w="1936" w:type="dxa"/>
            <w:gridSpan w:val="2"/>
          </w:tcPr>
          <w:p w14:paraId="7EB05089" w14:textId="77777777" w:rsidR="00A05C00" w:rsidRPr="00A05C00" w:rsidRDefault="00A05C00" w:rsidP="00A05C00">
            <w:pPr>
              <w:widowControl w:val="0"/>
              <w:autoSpaceDE w:val="0"/>
              <w:autoSpaceDN w:val="0"/>
              <w:jc w:val="left"/>
              <w:rPr>
                <w:sz w:val="24"/>
                <w:szCs w:val="24"/>
                <w:lang w:eastAsia="ru-RU"/>
              </w:rPr>
            </w:pPr>
          </w:p>
        </w:tc>
        <w:tc>
          <w:tcPr>
            <w:tcW w:w="1701" w:type="dxa"/>
          </w:tcPr>
          <w:p w14:paraId="4D0E8A1C" w14:textId="77777777" w:rsidR="00A05C00" w:rsidRPr="00A05C00" w:rsidRDefault="00A05C00" w:rsidP="00A05C00">
            <w:pPr>
              <w:widowControl w:val="0"/>
              <w:autoSpaceDE w:val="0"/>
              <w:autoSpaceDN w:val="0"/>
              <w:jc w:val="left"/>
              <w:rPr>
                <w:sz w:val="24"/>
                <w:szCs w:val="24"/>
                <w:lang w:eastAsia="ru-RU"/>
              </w:rPr>
            </w:pPr>
          </w:p>
        </w:tc>
        <w:tc>
          <w:tcPr>
            <w:tcW w:w="1134" w:type="dxa"/>
          </w:tcPr>
          <w:p w14:paraId="41D53534" w14:textId="77777777" w:rsidR="00A05C00" w:rsidRPr="00A05C00" w:rsidRDefault="00A05C00" w:rsidP="00A05C00">
            <w:pPr>
              <w:widowControl w:val="0"/>
              <w:autoSpaceDE w:val="0"/>
              <w:autoSpaceDN w:val="0"/>
              <w:jc w:val="left"/>
              <w:rPr>
                <w:sz w:val="24"/>
                <w:szCs w:val="24"/>
                <w:lang w:eastAsia="ru-RU"/>
              </w:rPr>
            </w:pPr>
          </w:p>
        </w:tc>
      </w:tr>
      <w:tr w:rsidR="00A05C00" w:rsidRPr="00A05C00" w14:paraId="52355DD5" w14:textId="77777777" w:rsidTr="00035818">
        <w:tc>
          <w:tcPr>
            <w:tcW w:w="340" w:type="dxa"/>
          </w:tcPr>
          <w:p w14:paraId="26D299BC" w14:textId="77777777" w:rsidR="00A05C00" w:rsidRPr="00A05C00" w:rsidRDefault="00A05C00" w:rsidP="00A05C00">
            <w:pPr>
              <w:widowControl w:val="0"/>
              <w:autoSpaceDE w:val="0"/>
              <w:autoSpaceDN w:val="0"/>
              <w:jc w:val="center"/>
              <w:rPr>
                <w:lang w:eastAsia="ru-RU"/>
              </w:rPr>
            </w:pPr>
            <w:r w:rsidRPr="00A05C00">
              <w:rPr>
                <w:lang w:eastAsia="ru-RU"/>
              </w:rPr>
              <w:t>1</w:t>
            </w:r>
          </w:p>
        </w:tc>
        <w:tc>
          <w:tcPr>
            <w:tcW w:w="1636" w:type="dxa"/>
          </w:tcPr>
          <w:p w14:paraId="78608D1F" w14:textId="77777777" w:rsidR="00A05C00" w:rsidRPr="00A05C00" w:rsidRDefault="00A05C00" w:rsidP="00A05C00">
            <w:pPr>
              <w:widowControl w:val="0"/>
              <w:autoSpaceDE w:val="0"/>
              <w:autoSpaceDN w:val="0"/>
              <w:jc w:val="center"/>
              <w:rPr>
                <w:lang w:eastAsia="ru-RU"/>
              </w:rPr>
            </w:pPr>
            <w:r w:rsidRPr="00A05C00">
              <w:rPr>
                <w:lang w:eastAsia="ru-RU"/>
              </w:rPr>
              <w:t>2</w:t>
            </w:r>
          </w:p>
        </w:tc>
        <w:tc>
          <w:tcPr>
            <w:tcW w:w="1252" w:type="dxa"/>
          </w:tcPr>
          <w:p w14:paraId="2B12D792" w14:textId="77777777" w:rsidR="00A05C00" w:rsidRPr="00A05C00" w:rsidRDefault="00A05C00" w:rsidP="00A05C00">
            <w:pPr>
              <w:widowControl w:val="0"/>
              <w:autoSpaceDE w:val="0"/>
              <w:autoSpaceDN w:val="0"/>
              <w:jc w:val="center"/>
              <w:rPr>
                <w:lang w:eastAsia="ru-RU"/>
              </w:rPr>
            </w:pPr>
            <w:r w:rsidRPr="00A05C00">
              <w:rPr>
                <w:lang w:eastAsia="ru-RU"/>
              </w:rPr>
              <w:t>3</w:t>
            </w:r>
          </w:p>
        </w:tc>
        <w:tc>
          <w:tcPr>
            <w:tcW w:w="1134" w:type="dxa"/>
          </w:tcPr>
          <w:p w14:paraId="0CE4D8E1" w14:textId="77777777" w:rsidR="00A05C00" w:rsidRPr="00A05C00" w:rsidRDefault="00A05C00" w:rsidP="00A05C00">
            <w:pPr>
              <w:widowControl w:val="0"/>
              <w:autoSpaceDE w:val="0"/>
              <w:autoSpaceDN w:val="0"/>
              <w:jc w:val="center"/>
              <w:rPr>
                <w:lang w:eastAsia="ru-RU"/>
              </w:rPr>
            </w:pPr>
            <w:r w:rsidRPr="00A05C00">
              <w:rPr>
                <w:lang w:eastAsia="ru-RU"/>
              </w:rPr>
              <w:t>4</w:t>
            </w:r>
          </w:p>
        </w:tc>
        <w:tc>
          <w:tcPr>
            <w:tcW w:w="1020" w:type="dxa"/>
          </w:tcPr>
          <w:p w14:paraId="4260E53D" w14:textId="77777777" w:rsidR="00A05C00" w:rsidRPr="00A05C00" w:rsidRDefault="00A05C00" w:rsidP="00A05C00">
            <w:pPr>
              <w:widowControl w:val="0"/>
              <w:autoSpaceDE w:val="0"/>
              <w:autoSpaceDN w:val="0"/>
              <w:jc w:val="center"/>
              <w:rPr>
                <w:lang w:eastAsia="ru-RU"/>
              </w:rPr>
            </w:pPr>
            <w:r w:rsidRPr="00A05C00">
              <w:rPr>
                <w:lang w:eastAsia="ru-RU"/>
              </w:rPr>
              <w:t>5</w:t>
            </w:r>
          </w:p>
        </w:tc>
        <w:tc>
          <w:tcPr>
            <w:tcW w:w="907" w:type="dxa"/>
          </w:tcPr>
          <w:p w14:paraId="1A47232A" w14:textId="77777777" w:rsidR="00A05C00" w:rsidRPr="00A05C00" w:rsidRDefault="00A05C00" w:rsidP="00A05C00">
            <w:pPr>
              <w:widowControl w:val="0"/>
              <w:autoSpaceDE w:val="0"/>
              <w:autoSpaceDN w:val="0"/>
              <w:jc w:val="center"/>
              <w:rPr>
                <w:lang w:eastAsia="ru-RU"/>
              </w:rPr>
            </w:pPr>
            <w:r w:rsidRPr="00A05C00">
              <w:rPr>
                <w:lang w:eastAsia="ru-RU"/>
              </w:rPr>
              <w:t>6</w:t>
            </w:r>
          </w:p>
        </w:tc>
        <w:tc>
          <w:tcPr>
            <w:tcW w:w="794" w:type="dxa"/>
          </w:tcPr>
          <w:p w14:paraId="361CB91B" w14:textId="77777777" w:rsidR="00A05C00" w:rsidRPr="00A05C00" w:rsidRDefault="00A05C00" w:rsidP="00A05C00">
            <w:pPr>
              <w:widowControl w:val="0"/>
              <w:autoSpaceDE w:val="0"/>
              <w:autoSpaceDN w:val="0"/>
              <w:jc w:val="center"/>
              <w:rPr>
                <w:lang w:eastAsia="ru-RU"/>
              </w:rPr>
            </w:pPr>
            <w:r w:rsidRPr="00A05C00">
              <w:rPr>
                <w:lang w:eastAsia="ru-RU"/>
              </w:rPr>
              <w:t>7</w:t>
            </w:r>
          </w:p>
        </w:tc>
        <w:tc>
          <w:tcPr>
            <w:tcW w:w="733" w:type="dxa"/>
          </w:tcPr>
          <w:p w14:paraId="06F61927" w14:textId="77777777" w:rsidR="00A05C00" w:rsidRPr="00A05C00" w:rsidRDefault="00A05C00" w:rsidP="00A05C00">
            <w:pPr>
              <w:widowControl w:val="0"/>
              <w:autoSpaceDE w:val="0"/>
              <w:autoSpaceDN w:val="0"/>
              <w:jc w:val="center"/>
              <w:rPr>
                <w:lang w:eastAsia="ru-RU"/>
              </w:rPr>
            </w:pPr>
            <w:r w:rsidRPr="00A05C00">
              <w:rPr>
                <w:lang w:eastAsia="ru-RU"/>
              </w:rPr>
              <w:t>8</w:t>
            </w:r>
          </w:p>
        </w:tc>
        <w:tc>
          <w:tcPr>
            <w:tcW w:w="340" w:type="dxa"/>
          </w:tcPr>
          <w:p w14:paraId="2A2FA691" w14:textId="77777777" w:rsidR="00A05C00" w:rsidRPr="00A05C00" w:rsidRDefault="00A05C00" w:rsidP="00A05C00">
            <w:pPr>
              <w:widowControl w:val="0"/>
              <w:autoSpaceDE w:val="0"/>
              <w:autoSpaceDN w:val="0"/>
              <w:jc w:val="center"/>
              <w:rPr>
                <w:lang w:eastAsia="ru-RU"/>
              </w:rPr>
            </w:pPr>
            <w:r w:rsidRPr="00A05C00">
              <w:rPr>
                <w:lang w:eastAsia="ru-RU"/>
              </w:rPr>
              <w:t>9</w:t>
            </w:r>
          </w:p>
        </w:tc>
        <w:tc>
          <w:tcPr>
            <w:tcW w:w="762" w:type="dxa"/>
          </w:tcPr>
          <w:p w14:paraId="0115C167" w14:textId="77777777" w:rsidR="00A05C00" w:rsidRPr="00A05C00" w:rsidRDefault="00A05C00" w:rsidP="00A05C00">
            <w:pPr>
              <w:widowControl w:val="0"/>
              <w:autoSpaceDE w:val="0"/>
              <w:autoSpaceDN w:val="0"/>
              <w:jc w:val="center"/>
              <w:rPr>
                <w:lang w:eastAsia="ru-RU"/>
              </w:rPr>
            </w:pPr>
            <w:r w:rsidRPr="00A05C00">
              <w:rPr>
                <w:lang w:eastAsia="ru-RU"/>
              </w:rPr>
              <w:t>10</w:t>
            </w:r>
          </w:p>
        </w:tc>
        <w:tc>
          <w:tcPr>
            <w:tcW w:w="907" w:type="dxa"/>
            <w:gridSpan w:val="2"/>
          </w:tcPr>
          <w:p w14:paraId="3AA92CCA" w14:textId="77777777" w:rsidR="00A05C00" w:rsidRPr="00A05C00" w:rsidRDefault="00A05C00" w:rsidP="00A05C00">
            <w:pPr>
              <w:widowControl w:val="0"/>
              <w:autoSpaceDE w:val="0"/>
              <w:autoSpaceDN w:val="0"/>
              <w:jc w:val="center"/>
              <w:rPr>
                <w:lang w:eastAsia="ru-RU"/>
              </w:rPr>
            </w:pPr>
            <w:r w:rsidRPr="00A05C00">
              <w:rPr>
                <w:lang w:eastAsia="ru-RU"/>
              </w:rPr>
              <w:t>11</w:t>
            </w:r>
          </w:p>
        </w:tc>
        <w:tc>
          <w:tcPr>
            <w:tcW w:w="1936" w:type="dxa"/>
            <w:gridSpan w:val="2"/>
          </w:tcPr>
          <w:p w14:paraId="072806D9" w14:textId="77777777" w:rsidR="00A05C00" w:rsidRPr="00A05C00" w:rsidRDefault="00A05C00" w:rsidP="00A05C00">
            <w:pPr>
              <w:widowControl w:val="0"/>
              <w:autoSpaceDE w:val="0"/>
              <w:autoSpaceDN w:val="0"/>
              <w:jc w:val="center"/>
              <w:rPr>
                <w:lang w:eastAsia="ru-RU"/>
              </w:rPr>
            </w:pPr>
            <w:r w:rsidRPr="00A05C00">
              <w:rPr>
                <w:lang w:eastAsia="ru-RU"/>
              </w:rPr>
              <w:t>12</w:t>
            </w:r>
          </w:p>
        </w:tc>
        <w:tc>
          <w:tcPr>
            <w:tcW w:w="1701" w:type="dxa"/>
          </w:tcPr>
          <w:p w14:paraId="259B5A05" w14:textId="77777777" w:rsidR="00A05C00" w:rsidRPr="00A05C00" w:rsidRDefault="00A05C00" w:rsidP="00A05C00">
            <w:pPr>
              <w:widowControl w:val="0"/>
              <w:autoSpaceDE w:val="0"/>
              <w:autoSpaceDN w:val="0"/>
              <w:jc w:val="center"/>
              <w:rPr>
                <w:lang w:eastAsia="ru-RU"/>
              </w:rPr>
            </w:pPr>
            <w:r w:rsidRPr="00A05C00">
              <w:rPr>
                <w:lang w:eastAsia="ru-RU"/>
              </w:rPr>
              <w:t>13</w:t>
            </w:r>
          </w:p>
        </w:tc>
        <w:tc>
          <w:tcPr>
            <w:tcW w:w="1134" w:type="dxa"/>
          </w:tcPr>
          <w:p w14:paraId="53D94B94" w14:textId="77777777" w:rsidR="00A05C00" w:rsidRPr="00A05C00" w:rsidRDefault="00A05C00" w:rsidP="00A05C00">
            <w:pPr>
              <w:widowControl w:val="0"/>
              <w:autoSpaceDE w:val="0"/>
              <w:autoSpaceDN w:val="0"/>
              <w:jc w:val="center"/>
              <w:rPr>
                <w:lang w:eastAsia="ru-RU"/>
              </w:rPr>
            </w:pPr>
            <w:r w:rsidRPr="00A05C00">
              <w:rPr>
                <w:lang w:eastAsia="ru-RU"/>
              </w:rPr>
              <w:t>14</w:t>
            </w:r>
          </w:p>
        </w:tc>
      </w:tr>
      <w:tr w:rsidR="00A05C00" w:rsidRPr="00A05C00" w14:paraId="74B2A5AD" w14:textId="77777777" w:rsidTr="00035818">
        <w:tc>
          <w:tcPr>
            <w:tcW w:w="14596" w:type="dxa"/>
            <w:gridSpan w:val="16"/>
          </w:tcPr>
          <w:p w14:paraId="645D91E3" w14:textId="77777777" w:rsidR="00A05C00" w:rsidRPr="00A05C00" w:rsidRDefault="00A05C00" w:rsidP="00A05C00">
            <w:pPr>
              <w:widowControl w:val="0"/>
              <w:autoSpaceDE w:val="0"/>
              <w:autoSpaceDN w:val="0"/>
              <w:jc w:val="center"/>
              <w:outlineLvl w:val="3"/>
              <w:rPr>
                <w:sz w:val="24"/>
                <w:szCs w:val="24"/>
                <w:lang w:eastAsia="ru-RU"/>
              </w:rPr>
            </w:pPr>
            <w:r w:rsidRPr="00A05C00">
              <w:rPr>
                <w:sz w:val="24"/>
                <w:szCs w:val="24"/>
                <w:lang w:eastAsia="ru-RU"/>
              </w:rPr>
              <w:t>Цель муниципальной программы  "Наименование"</w:t>
            </w:r>
          </w:p>
        </w:tc>
      </w:tr>
      <w:tr w:rsidR="00A05C00" w:rsidRPr="00A05C00" w14:paraId="61AD057B" w14:textId="77777777" w:rsidTr="00035818">
        <w:tc>
          <w:tcPr>
            <w:tcW w:w="340" w:type="dxa"/>
          </w:tcPr>
          <w:p w14:paraId="048AD37D" w14:textId="77777777"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1.</w:t>
            </w:r>
          </w:p>
        </w:tc>
        <w:tc>
          <w:tcPr>
            <w:tcW w:w="1636" w:type="dxa"/>
          </w:tcPr>
          <w:p w14:paraId="5CE01CC7" w14:textId="77777777" w:rsidR="00A05C00" w:rsidRPr="00A05C00" w:rsidRDefault="00A05C00" w:rsidP="00A05C00">
            <w:pPr>
              <w:widowControl w:val="0"/>
              <w:autoSpaceDE w:val="0"/>
              <w:autoSpaceDN w:val="0"/>
              <w:jc w:val="left"/>
              <w:rPr>
                <w:sz w:val="24"/>
                <w:szCs w:val="24"/>
                <w:lang w:eastAsia="ru-RU"/>
              </w:rPr>
            </w:pPr>
          </w:p>
        </w:tc>
        <w:tc>
          <w:tcPr>
            <w:tcW w:w="1252" w:type="dxa"/>
            <w:vAlign w:val="bottom"/>
          </w:tcPr>
          <w:p w14:paraId="1C4C7C2C" w14:textId="77777777" w:rsidR="00BF1BC2" w:rsidRDefault="00A05C00" w:rsidP="00A05C00">
            <w:pPr>
              <w:widowControl w:val="0"/>
              <w:autoSpaceDE w:val="0"/>
              <w:autoSpaceDN w:val="0"/>
              <w:jc w:val="left"/>
              <w:rPr>
                <w:sz w:val="24"/>
                <w:szCs w:val="24"/>
                <w:lang w:eastAsia="ru-RU"/>
              </w:rPr>
            </w:pPr>
            <w:r w:rsidRPr="00A05C00">
              <w:rPr>
                <w:sz w:val="24"/>
                <w:szCs w:val="24"/>
                <w:lang w:eastAsia="ru-RU"/>
              </w:rPr>
              <w:t>"ГП РФ", "ФП вне НП","ГП",</w:t>
            </w:r>
            <w:bookmarkStart w:id="24" w:name="_Hlk140821095"/>
            <w:r w:rsidRPr="00A05C00">
              <w:rPr>
                <w:sz w:val="24"/>
                <w:szCs w:val="24"/>
                <w:lang w:eastAsia="ru-RU"/>
              </w:rPr>
              <w:t>"</w:t>
            </w:r>
            <w:proofErr w:type="spellStart"/>
            <w:r w:rsidRPr="00A05C00">
              <w:rPr>
                <w:sz w:val="24"/>
                <w:szCs w:val="24"/>
                <w:lang w:eastAsia="ru-RU"/>
              </w:rPr>
              <w:t>МП</w:t>
            </w:r>
            <w:r w:rsidR="00BF1BC2">
              <w:rPr>
                <w:sz w:val="24"/>
                <w:szCs w:val="24"/>
                <w:lang w:eastAsia="ru-RU"/>
              </w:rPr>
              <w:t>р</w:t>
            </w:r>
            <w:proofErr w:type="spellEnd"/>
            <w:r w:rsidRPr="00A05C00">
              <w:rPr>
                <w:sz w:val="24"/>
                <w:szCs w:val="24"/>
                <w:lang w:eastAsia="ru-RU"/>
              </w:rPr>
              <w:t>"</w:t>
            </w:r>
            <w:bookmarkEnd w:id="24"/>
            <w:r w:rsidRPr="00A05C00">
              <w:rPr>
                <w:sz w:val="24"/>
                <w:szCs w:val="24"/>
                <w:lang w:eastAsia="ru-RU"/>
              </w:rPr>
              <w:t xml:space="preserve"> </w:t>
            </w:r>
            <w:r w:rsidR="00BF1BC2">
              <w:rPr>
                <w:sz w:val="24"/>
                <w:szCs w:val="24"/>
                <w:lang w:eastAsia="ru-RU"/>
              </w:rPr>
              <w:t>«</w:t>
            </w:r>
            <w:proofErr w:type="spellStart"/>
            <w:r w:rsidR="00BF1BC2">
              <w:rPr>
                <w:sz w:val="24"/>
                <w:szCs w:val="24"/>
                <w:lang w:eastAsia="ru-RU"/>
              </w:rPr>
              <w:t>МПс</w:t>
            </w:r>
            <w:proofErr w:type="spellEnd"/>
            <w:r w:rsidRPr="00A05C00">
              <w:rPr>
                <w:sz w:val="24"/>
                <w:szCs w:val="24"/>
                <w:lang w:eastAsia="ru-RU"/>
              </w:rPr>
              <w:t>"</w:t>
            </w:r>
          </w:p>
          <w:p w14:paraId="1CBCEB3E" w14:textId="0046197D"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ВДЛ"</w:t>
            </w:r>
          </w:p>
        </w:tc>
        <w:tc>
          <w:tcPr>
            <w:tcW w:w="1134" w:type="dxa"/>
          </w:tcPr>
          <w:p w14:paraId="1699610C" w14:textId="77777777" w:rsidR="00A05C00" w:rsidRPr="00A05C00" w:rsidRDefault="00A05C00" w:rsidP="00A05C00">
            <w:pPr>
              <w:widowControl w:val="0"/>
              <w:autoSpaceDE w:val="0"/>
              <w:autoSpaceDN w:val="0"/>
              <w:jc w:val="left"/>
              <w:rPr>
                <w:sz w:val="24"/>
                <w:szCs w:val="24"/>
                <w:lang w:eastAsia="ru-RU"/>
              </w:rPr>
            </w:pPr>
          </w:p>
        </w:tc>
        <w:tc>
          <w:tcPr>
            <w:tcW w:w="1020" w:type="dxa"/>
          </w:tcPr>
          <w:p w14:paraId="152CD3B1" w14:textId="77777777" w:rsidR="00A05C00" w:rsidRPr="00A05C00" w:rsidRDefault="00A05C00" w:rsidP="00A05C00">
            <w:pPr>
              <w:widowControl w:val="0"/>
              <w:autoSpaceDE w:val="0"/>
              <w:autoSpaceDN w:val="0"/>
              <w:jc w:val="left"/>
              <w:rPr>
                <w:sz w:val="24"/>
                <w:szCs w:val="24"/>
                <w:lang w:eastAsia="ru-RU"/>
              </w:rPr>
            </w:pPr>
          </w:p>
        </w:tc>
        <w:tc>
          <w:tcPr>
            <w:tcW w:w="907" w:type="dxa"/>
          </w:tcPr>
          <w:p w14:paraId="73C1E7F8" w14:textId="77777777" w:rsidR="00A05C00" w:rsidRPr="00A05C00" w:rsidRDefault="00A05C00" w:rsidP="00A05C00">
            <w:pPr>
              <w:widowControl w:val="0"/>
              <w:autoSpaceDE w:val="0"/>
              <w:autoSpaceDN w:val="0"/>
              <w:jc w:val="left"/>
              <w:rPr>
                <w:sz w:val="24"/>
                <w:szCs w:val="24"/>
                <w:lang w:eastAsia="ru-RU"/>
              </w:rPr>
            </w:pPr>
          </w:p>
        </w:tc>
        <w:tc>
          <w:tcPr>
            <w:tcW w:w="794" w:type="dxa"/>
          </w:tcPr>
          <w:p w14:paraId="70ECF78C" w14:textId="77777777" w:rsidR="00A05C00" w:rsidRPr="00A05C00" w:rsidRDefault="00A05C00" w:rsidP="00A05C00">
            <w:pPr>
              <w:widowControl w:val="0"/>
              <w:autoSpaceDE w:val="0"/>
              <w:autoSpaceDN w:val="0"/>
              <w:jc w:val="left"/>
              <w:rPr>
                <w:sz w:val="24"/>
                <w:szCs w:val="24"/>
                <w:lang w:eastAsia="ru-RU"/>
              </w:rPr>
            </w:pPr>
          </w:p>
        </w:tc>
        <w:tc>
          <w:tcPr>
            <w:tcW w:w="733" w:type="dxa"/>
          </w:tcPr>
          <w:p w14:paraId="4DE1A9C6" w14:textId="77777777" w:rsidR="00A05C00" w:rsidRPr="00A05C00" w:rsidRDefault="00A05C00" w:rsidP="00A05C00">
            <w:pPr>
              <w:widowControl w:val="0"/>
              <w:autoSpaceDE w:val="0"/>
              <w:autoSpaceDN w:val="0"/>
              <w:jc w:val="left"/>
              <w:rPr>
                <w:sz w:val="24"/>
                <w:szCs w:val="24"/>
                <w:lang w:eastAsia="ru-RU"/>
              </w:rPr>
            </w:pPr>
          </w:p>
        </w:tc>
        <w:tc>
          <w:tcPr>
            <w:tcW w:w="340" w:type="dxa"/>
          </w:tcPr>
          <w:p w14:paraId="653AEAC4" w14:textId="77777777" w:rsidR="00A05C00" w:rsidRPr="00A05C00" w:rsidRDefault="00A05C00" w:rsidP="00A05C00">
            <w:pPr>
              <w:widowControl w:val="0"/>
              <w:autoSpaceDE w:val="0"/>
              <w:autoSpaceDN w:val="0"/>
              <w:jc w:val="left"/>
              <w:rPr>
                <w:sz w:val="24"/>
                <w:szCs w:val="24"/>
                <w:lang w:eastAsia="ru-RU"/>
              </w:rPr>
            </w:pPr>
          </w:p>
        </w:tc>
        <w:tc>
          <w:tcPr>
            <w:tcW w:w="762" w:type="dxa"/>
          </w:tcPr>
          <w:p w14:paraId="204D593E" w14:textId="77777777" w:rsidR="00A05C00" w:rsidRPr="00A05C00" w:rsidRDefault="00A05C00" w:rsidP="00A05C00">
            <w:pPr>
              <w:widowControl w:val="0"/>
              <w:autoSpaceDE w:val="0"/>
              <w:autoSpaceDN w:val="0"/>
              <w:jc w:val="left"/>
              <w:rPr>
                <w:sz w:val="24"/>
                <w:szCs w:val="24"/>
                <w:lang w:eastAsia="ru-RU"/>
              </w:rPr>
            </w:pPr>
          </w:p>
        </w:tc>
        <w:tc>
          <w:tcPr>
            <w:tcW w:w="907" w:type="dxa"/>
            <w:gridSpan w:val="2"/>
          </w:tcPr>
          <w:p w14:paraId="5265528C" w14:textId="77777777" w:rsidR="00A05C00" w:rsidRPr="00A05C00" w:rsidRDefault="00A05C00" w:rsidP="00A05C00">
            <w:pPr>
              <w:widowControl w:val="0"/>
              <w:autoSpaceDE w:val="0"/>
              <w:autoSpaceDN w:val="0"/>
              <w:jc w:val="left"/>
              <w:rPr>
                <w:sz w:val="24"/>
                <w:szCs w:val="24"/>
                <w:lang w:eastAsia="ru-RU"/>
              </w:rPr>
            </w:pPr>
          </w:p>
        </w:tc>
        <w:tc>
          <w:tcPr>
            <w:tcW w:w="1936" w:type="dxa"/>
            <w:gridSpan w:val="2"/>
          </w:tcPr>
          <w:p w14:paraId="141CB973" w14:textId="77777777" w:rsidR="00A05C00" w:rsidRPr="00A05C00" w:rsidRDefault="00A05C00" w:rsidP="00A05C00">
            <w:pPr>
              <w:widowControl w:val="0"/>
              <w:autoSpaceDE w:val="0"/>
              <w:autoSpaceDN w:val="0"/>
              <w:jc w:val="left"/>
              <w:rPr>
                <w:sz w:val="24"/>
                <w:szCs w:val="24"/>
                <w:lang w:eastAsia="ru-RU"/>
              </w:rPr>
            </w:pPr>
          </w:p>
        </w:tc>
        <w:tc>
          <w:tcPr>
            <w:tcW w:w="1701" w:type="dxa"/>
          </w:tcPr>
          <w:p w14:paraId="2D033C88" w14:textId="77777777" w:rsidR="00A05C00" w:rsidRPr="00A05C00" w:rsidRDefault="00A05C00" w:rsidP="00A05C00">
            <w:pPr>
              <w:widowControl w:val="0"/>
              <w:autoSpaceDE w:val="0"/>
              <w:autoSpaceDN w:val="0"/>
              <w:jc w:val="left"/>
              <w:rPr>
                <w:sz w:val="24"/>
                <w:szCs w:val="24"/>
                <w:lang w:eastAsia="ru-RU"/>
              </w:rPr>
            </w:pPr>
          </w:p>
        </w:tc>
        <w:tc>
          <w:tcPr>
            <w:tcW w:w="1134" w:type="dxa"/>
          </w:tcPr>
          <w:p w14:paraId="7035F962" w14:textId="77777777" w:rsidR="00A05C00" w:rsidRPr="00A05C00" w:rsidRDefault="00A05C00" w:rsidP="00A05C00">
            <w:pPr>
              <w:widowControl w:val="0"/>
              <w:autoSpaceDE w:val="0"/>
              <w:autoSpaceDN w:val="0"/>
              <w:jc w:val="left"/>
              <w:rPr>
                <w:sz w:val="24"/>
                <w:szCs w:val="24"/>
                <w:lang w:eastAsia="ru-RU"/>
              </w:rPr>
            </w:pPr>
          </w:p>
        </w:tc>
      </w:tr>
      <w:tr w:rsidR="00A05C00" w:rsidRPr="00A05C00" w14:paraId="0A8B6C35" w14:textId="77777777" w:rsidTr="00035818">
        <w:tc>
          <w:tcPr>
            <w:tcW w:w="340" w:type="dxa"/>
          </w:tcPr>
          <w:p w14:paraId="45B83AA4" w14:textId="77777777" w:rsidR="00A05C00" w:rsidRPr="00A05C00" w:rsidRDefault="00A05C00" w:rsidP="00A05C00">
            <w:pPr>
              <w:widowControl w:val="0"/>
              <w:autoSpaceDE w:val="0"/>
              <w:autoSpaceDN w:val="0"/>
              <w:jc w:val="left"/>
              <w:rPr>
                <w:sz w:val="24"/>
                <w:szCs w:val="24"/>
                <w:lang w:eastAsia="ru-RU"/>
              </w:rPr>
            </w:pPr>
          </w:p>
        </w:tc>
        <w:tc>
          <w:tcPr>
            <w:tcW w:w="1636" w:type="dxa"/>
          </w:tcPr>
          <w:p w14:paraId="47AE8230" w14:textId="77777777" w:rsidR="00A05C00" w:rsidRPr="00A05C00" w:rsidRDefault="00A05C00" w:rsidP="00A05C00">
            <w:pPr>
              <w:widowControl w:val="0"/>
              <w:autoSpaceDE w:val="0"/>
              <w:autoSpaceDN w:val="0"/>
              <w:jc w:val="left"/>
              <w:rPr>
                <w:sz w:val="24"/>
                <w:szCs w:val="24"/>
                <w:lang w:eastAsia="ru-RU"/>
              </w:rPr>
            </w:pPr>
          </w:p>
        </w:tc>
        <w:tc>
          <w:tcPr>
            <w:tcW w:w="1252" w:type="dxa"/>
          </w:tcPr>
          <w:p w14:paraId="0CC558C3" w14:textId="77777777" w:rsidR="00A05C00" w:rsidRPr="00A05C00" w:rsidRDefault="00A05C00" w:rsidP="00A05C00">
            <w:pPr>
              <w:widowControl w:val="0"/>
              <w:autoSpaceDE w:val="0"/>
              <w:autoSpaceDN w:val="0"/>
              <w:jc w:val="left"/>
              <w:rPr>
                <w:sz w:val="24"/>
                <w:szCs w:val="24"/>
                <w:lang w:eastAsia="ru-RU"/>
              </w:rPr>
            </w:pPr>
          </w:p>
        </w:tc>
        <w:tc>
          <w:tcPr>
            <w:tcW w:w="1134" w:type="dxa"/>
          </w:tcPr>
          <w:p w14:paraId="09EAE4D8" w14:textId="77777777" w:rsidR="00A05C00" w:rsidRPr="00A05C00" w:rsidRDefault="00A05C00" w:rsidP="00A05C00">
            <w:pPr>
              <w:widowControl w:val="0"/>
              <w:autoSpaceDE w:val="0"/>
              <w:autoSpaceDN w:val="0"/>
              <w:jc w:val="left"/>
              <w:rPr>
                <w:sz w:val="24"/>
                <w:szCs w:val="24"/>
                <w:lang w:eastAsia="ru-RU"/>
              </w:rPr>
            </w:pPr>
          </w:p>
        </w:tc>
        <w:tc>
          <w:tcPr>
            <w:tcW w:w="1020" w:type="dxa"/>
          </w:tcPr>
          <w:p w14:paraId="1359E832" w14:textId="77777777" w:rsidR="00A05C00" w:rsidRPr="00A05C00" w:rsidRDefault="00A05C00" w:rsidP="00A05C00">
            <w:pPr>
              <w:widowControl w:val="0"/>
              <w:autoSpaceDE w:val="0"/>
              <w:autoSpaceDN w:val="0"/>
              <w:jc w:val="left"/>
              <w:rPr>
                <w:sz w:val="24"/>
                <w:szCs w:val="24"/>
                <w:lang w:eastAsia="ru-RU"/>
              </w:rPr>
            </w:pPr>
          </w:p>
        </w:tc>
        <w:tc>
          <w:tcPr>
            <w:tcW w:w="907" w:type="dxa"/>
          </w:tcPr>
          <w:p w14:paraId="7B2D82B4" w14:textId="77777777" w:rsidR="00A05C00" w:rsidRPr="00A05C00" w:rsidRDefault="00A05C00" w:rsidP="00A05C00">
            <w:pPr>
              <w:widowControl w:val="0"/>
              <w:autoSpaceDE w:val="0"/>
              <w:autoSpaceDN w:val="0"/>
              <w:jc w:val="left"/>
              <w:rPr>
                <w:sz w:val="24"/>
                <w:szCs w:val="24"/>
                <w:lang w:eastAsia="ru-RU"/>
              </w:rPr>
            </w:pPr>
          </w:p>
        </w:tc>
        <w:tc>
          <w:tcPr>
            <w:tcW w:w="794" w:type="dxa"/>
          </w:tcPr>
          <w:p w14:paraId="1BFC2A9B" w14:textId="77777777" w:rsidR="00A05C00" w:rsidRPr="00A05C00" w:rsidRDefault="00A05C00" w:rsidP="00A05C00">
            <w:pPr>
              <w:widowControl w:val="0"/>
              <w:autoSpaceDE w:val="0"/>
              <w:autoSpaceDN w:val="0"/>
              <w:jc w:val="left"/>
              <w:rPr>
                <w:sz w:val="24"/>
                <w:szCs w:val="24"/>
                <w:lang w:eastAsia="ru-RU"/>
              </w:rPr>
            </w:pPr>
          </w:p>
        </w:tc>
        <w:tc>
          <w:tcPr>
            <w:tcW w:w="733" w:type="dxa"/>
          </w:tcPr>
          <w:p w14:paraId="33FB2F7C" w14:textId="77777777" w:rsidR="00A05C00" w:rsidRPr="00A05C00" w:rsidRDefault="00A05C00" w:rsidP="00A05C00">
            <w:pPr>
              <w:widowControl w:val="0"/>
              <w:autoSpaceDE w:val="0"/>
              <w:autoSpaceDN w:val="0"/>
              <w:jc w:val="left"/>
              <w:rPr>
                <w:sz w:val="24"/>
                <w:szCs w:val="24"/>
                <w:lang w:eastAsia="ru-RU"/>
              </w:rPr>
            </w:pPr>
          </w:p>
        </w:tc>
        <w:tc>
          <w:tcPr>
            <w:tcW w:w="340" w:type="dxa"/>
          </w:tcPr>
          <w:p w14:paraId="46598435" w14:textId="77777777" w:rsidR="00A05C00" w:rsidRPr="00A05C00" w:rsidRDefault="00A05C00" w:rsidP="00A05C00">
            <w:pPr>
              <w:widowControl w:val="0"/>
              <w:autoSpaceDE w:val="0"/>
              <w:autoSpaceDN w:val="0"/>
              <w:jc w:val="left"/>
              <w:rPr>
                <w:sz w:val="24"/>
                <w:szCs w:val="24"/>
                <w:lang w:eastAsia="ru-RU"/>
              </w:rPr>
            </w:pPr>
          </w:p>
        </w:tc>
        <w:tc>
          <w:tcPr>
            <w:tcW w:w="762" w:type="dxa"/>
          </w:tcPr>
          <w:p w14:paraId="7331CF20" w14:textId="77777777" w:rsidR="00A05C00" w:rsidRPr="00A05C00" w:rsidRDefault="00A05C00" w:rsidP="00A05C00">
            <w:pPr>
              <w:widowControl w:val="0"/>
              <w:autoSpaceDE w:val="0"/>
              <w:autoSpaceDN w:val="0"/>
              <w:jc w:val="left"/>
              <w:rPr>
                <w:sz w:val="24"/>
                <w:szCs w:val="24"/>
                <w:lang w:eastAsia="ru-RU"/>
              </w:rPr>
            </w:pPr>
          </w:p>
        </w:tc>
        <w:tc>
          <w:tcPr>
            <w:tcW w:w="907" w:type="dxa"/>
            <w:gridSpan w:val="2"/>
          </w:tcPr>
          <w:p w14:paraId="58E3F1B7" w14:textId="77777777" w:rsidR="00A05C00" w:rsidRPr="00A05C00" w:rsidRDefault="00A05C00" w:rsidP="00A05C00">
            <w:pPr>
              <w:widowControl w:val="0"/>
              <w:autoSpaceDE w:val="0"/>
              <w:autoSpaceDN w:val="0"/>
              <w:jc w:val="left"/>
              <w:rPr>
                <w:sz w:val="24"/>
                <w:szCs w:val="24"/>
                <w:lang w:eastAsia="ru-RU"/>
              </w:rPr>
            </w:pPr>
          </w:p>
        </w:tc>
        <w:tc>
          <w:tcPr>
            <w:tcW w:w="1936" w:type="dxa"/>
            <w:gridSpan w:val="2"/>
          </w:tcPr>
          <w:p w14:paraId="3BBCD352" w14:textId="77777777" w:rsidR="00A05C00" w:rsidRPr="00A05C00" w:rsidRDefault="00A05C00" w:rsidP="00A05C00">
            <w:pPr>
              <w:widowControl w:val="0"/>
              <w:autoSpaceDE w:val="0"/>
              <w:autoSpaceDN w:val="0"/>
              <w:jc w:val="left"/>
              <w:rPr>
                <w:sz w:val="24"/>
                <w:szCs w:val="24"/>
                <w:lang w:eastAsia="ru-RU"/>
              </w:rPr>
            </w:pPr>
          </w:p>
        </w:tc>
        <w:tc>
          <w:tcPr>
            <w:tcW w:w="1701" w:type="dxa"/>
          </w:tcPr>
          <w:p w14:paraId="5603C276" w14:textId="77777777" w:rsidR="00A05C00" w:rsidRPr="00A05C00" w:rsidRDefault="00A05C00" w:rsidP="00A05C00">
            <w:pPr>
              <w:widowControl w:val="0"/>
              <w:autoSpaceDE w:val="0"/>
              <w:autoSpaceDN w:val="0"/>
              <w:jc w:val="left"/>
              <w:rPr>
                <w:sz w:val="24"/>
                <w:szCs w:val="24"/>
                <w:lang w:eastAsia="ru-RU"/>
              </w:rPr>
            </w:pPr>
          </w:p>
        </w:tc>
        <w:tc>
          <w:tcPr>
            <w:tcW w:w="1134" w:type="dxa"/>
          </w:tcPr>
          <w:p w14:paraId="69480241" w14:textId="77777777" w:rsidR="00A05C00" w:rsidRPr="00A05C00" w:rsidRDefault="00A05C00" w:rsidP="00A05C00">
            <w:pPr>
              <w:widowControl w:val="0"/>
              <w:autoSpaceDE w:val="0"/>
              <w:autoSpaceDN w:val="0"/>
              <w:jc w:val="left"/>
              <w:rPr>
                <w:sz w:val="24"/>
                <w:szCs w:val="24"/>
                <w:lang w:eastAsia="ru-RU"/>
              </w:rPr>
            </w:pPr>
          </w:p>
        </w:tc>
      </w:tr>
    </w:tbl>
    <w:p w14:paraId="04538044" w14:textId="77777777" w:rsidR="00A05C00" w:rsidRPr="00A05C00" w:rsidRDefault="00A05C00" w:rsidP="00A05C00">
      <w:pPr>
        <w:widowControl w:val="0"/>
        <w:autoSpaceDE w:val="0"/>
        <w:autoSpaceDN w:val="0"/>
        <w:rPr>
          <w:sz w:val="24"/>
          <w:szCs w:val="24"/>
          <w:lang w:eastAsia="ru-RU"/>
        </w:rPr>
      </w:pPr>
    </w:p>
    <w:p w14:paraId="126C6C20" w14:textId="77777777" w:rsidR="00A05C00" w:rsidRPr="00A05C00" w:rsidRDefault="00A05C00" w:rsidP="00A05C00">
      <w:pPr>
        <w:widowControl w:val="0"/>
        <w:autoSpaceDE w:val="0"/>
        <w:autoSpaceDN w:val="0"/>
        <w:rPr>
          <w:sz w:val="24"/>
          <w:szCs w:val="24"/>
          <w:lang w:eastAsia="ru-RU"/>
        </w:rPr>
      </w:pPr>
      <w:r w:rsidRPr="00A05C00">
        <w:rPr>
          <w:sz w:val="24"/>
          <w:szCs w:val="24"/>
          <w:lang w:eastAsia="ru-RU"/>
        </w:rPr>
        <w:t>--------------------------------</w:t>
      </w:r>
    </w:p>
    <w:p w14:paraId="647CBCAC" w14:textId="77777777" w:rsidR="00A05C00" w:rsidRPr="00A05C00" w:rsidRDefault="00A05C00" w:rsidP="00A05C00">
      <w:pPr>
        <w:widowControl w:val="0"/>
        <w:autoSpaceDE w:val="0"/>
        <w:autoSpaceDN w:val="0"/>
        <w:spacing w:after="120"/>
        <w:rPr>
          <w:sz w:val="24"/>
          <w:szCs w:val="24"/>
          <w:lang w:eastAsia="ru-RU"/>
        </w:rPr>
      </w:pPr>
      <w:r w:rsidRPr="00A05C00">
        <w:rPr>
          <w:sz w:val="24"/>
          <w:szCs w:val="24"/>
          <w:lang w:eastAsia="ru-RU"/>
        </w:rPr>
        <w:t>&lt;7&gt; Приводятся показатели уровня муниципальной программы (комплексной программы).</w:t>
      </w:r>
    </w:p>
    <w:p w14:paraId="205F0367" w14:textId="79B1CD61" w:rsidR="00A05C00" w:rsidRPr="00A05C00" w:rsidRDefault="00A05C00" w:rsidP="00A05C00">
      <w:pPr>
        <w:widowControl w:val="0"/>
        <w:autoSpaceDE w:val="0"/>
        <w:autoSpaceDN w:val="0"/>
        <w:rPr>
          <w:sz w:val="24"/>
          <w:szCs w:val="24"/>
          <w:lang w:eastAsia="ru-RU"/>
        </w:rPr>
      </w:pPr>
      <w:r w:rsidRPr="00A05C00">
        <w:rPr>
          <w:sz w:val="24"/>
          <w:szCs w:val="24"/>
          <w:lang w:eastAsia="ru-RU"/>
        </w:rPr>
        <w:t xml:space="preserve">&lt;8&gt; Указывается уровень декомпозированного до </w:t>
      </w:r>
      <w:r w:rsidR="004F0467">
        <w:rPr>
          <w:sz w:val="24"/>
          <w:szCs w:val="24"/>
          <w:lang w:eastAsia="ru-RU"/>
        </w:rPr>
        <w:t>Казан</w:t>
      </w:r>
      <w:r w:rsidR="00730540">
        <w:rPr>
          <w:sz w:val="24"/>
          <w:szCs w:val="24"/>
          <w:lang w:eastAsia="ru-RU"/>
        </w:rPr>
        <w:t>ского сельского поселения</w:t>
      </w:r>
      <w:r w:rsidRPr="00A05C00">
        <w:rPr>
          <w:sz w:val="24"/>
          <w:szCs w:val="24"/>
          <w:lang w:eastAsia="ru-RU"/>
        </w:rPr>
        <w:t xml:space="preserve"> показателя для муниципальной программы (комплексной программы):</w:t>
      </w:r>
    </w:p>
    <w:p w14:paraId="781255FD" w14:textId="77777777" w:rsidR="00A05C00" w:rsidRPr="00A05C00" w:rsidRDefault="00A05C00" w:rsidP="00A05C00">
      <w:pPr>
        <w:widowControl w:val="0"/>
        <w:autoSpaceDE w:val="0"/>
        <w:autoSpaceDN w:val="0"/>
        <w:rPr>
          <w:sz w:val="24"/>
          <w:szCs w:val="24"/>
          <w:lang w:eastAsia="ru-RU"/>
        </w:rPr>
      </w:pPr>
      <w:r w:rsidRPr="00A05C00">
        <w:rPr>
          <w:sz w:val="24"/>
          <w:szCs w:val="24"/>
          <w:lang w:eastAsia="ru-RU"/>
        </w:rPr>
        <w:t>"НП" (национальный проект);</w:t>
      </w:r>
    </w:p>
    <w:p w14:paraId="7279C75D" w14:textId="77777777" w:rsidR="00A05C00" w:rsidRPr="00A05C00" w:rsidRDefault="00A05C00" w:rsidP="00A05C00">
      <w:pPr>
        <w:widowControl w:val="0"/>
        <w:autoSpaceDE w:val="0"/>
        <w:autoSpaceDN w:val="0"/>
        <w:rPr>
          <w:sz w:val="24"/>
          <w:szCs w:val="24"/>
          <w:lang w:eastAsia="ru-RU"/>
        </w:rPr>
      </w:pPr>
      <w:r w:rsidRPr="00A05C00">
        <w:rPr>
          <w:sz w:val="24"/>
          <w:szCs w:val="24"/>
          <w:lang w:eastAsia="ru-RU"/>
        </w:rPr>
        <w:t>"ГП РФ" (государственная программа Российской Федерации);</w:t>
      </w:r>
    </w:p>
    <w:p w14:paraId="44E22FC0" w14:textId="77777777" w:rsidR="00A05C00" w:rsidRPr="00A05C00" w:rsidRDefault="00A05C00" w:rsidP="00A05C00">
      <w:pPr>
        <w:widowControl w:val="0"/>
        <w:autoSpaceDE w:val="0"/>
        <w:autoSpaceDN w:val="0"/>
        <w:rPr>
          <w:sz w:val="24"/>
          <w:szCs w:val="24"/>
          <w:lang w:eastAsia="ru-RU"/>
        </w:rPr>
      </w:pPr>
      <w:r w:rsidRPr="00A05C00">
        <w:rPr>
          <w:sz w:val="24"/>
          <w:szCs w:val="24"/>
          <w:lang w:eastAsia="ru-RU"/>
        </w:rPr>
        <w:t>"ФП вне НП" (федеральный проект, не входящий в состав национального проекта);</w:t>
      </w:r>
    </w:p>
    <w:p w14:paraId="344EA10F" w14:textId="77777777" w:rsidR="00A05C00" w:rsidRPr="00A05C00" w:rsidRDefault="00A05C00" w:rsidP="00A05C00">
      <w:pPr>
        <w:widowControl w:val="0"/>
        <w:autoSpaceDE w:val="0"/>
        <w:autoSpaceDN w:val="0"/>
        <w:rPr>
          <w:sz w:val="24"/>
          <w:szCs w:val="24"/>
          <w:lang w:eastAsia="ru-RU"/>
        </w:rPr>
      </w:pPr>
      <w:r w:rsidRPr="00A05C00">
        <w:rPr>
          <w:sz w:val="24"/>
          <w:szCs w:val="24"/>
          <w:lang w:eastAsia="ru-RU"/>
        </w:rPr>
        <w:t>"ГП" (государственная программа Республики Марий Эл);</w:t>
      </w:r>
    </w:p>
    <w:p w14:paraId="47857ACA" w14:textId="026276FC" w:rsidR="00A05C00" w:rsidRDefault="00A05C00" w:rsidP="00A05C00">
      <w:pPr>
        <w:widowControl w:val="0"/>
        <w:autoSpaceDE w:val="0"/>
        <w:autoSpaceDN w:val="0"/>
        <w:rPr>
          <w:sz w:val="24"/>
          <w:szCs w:val="24"/>
          <w:lang w:eastAsia="ru-RU"/>
        </w:rPr>
      </w:pPr>
      <w:r w:rsidRPr="00A05C00">
        <w:rPr>
          <w:sz w:val="24"/>
          <w:szCs w:val="24"/>
          <w:lang w:eastAsia="ru-RU"/>
        </w:rPr>
        <w:t>"</w:t>
      </w:r>
      <w:proofErr w:type="spellStart"/>
      <w:r w:rsidRPr="00A05C00">
        <w:rPr>
          <w:sz w:val="24"/>
          <w:szCs w:val="24"/>
          <w:lang w:eastAsia="ru-RU"/>
        </w:rPr>
        <w:t>МП</w:t>
      </w:r>
      <w:r w:rsidR="00BF1BC2">
        <w:rPr>
          <w:sz w:val="24"/>
          <w:szCs w:val="24"/>
          <w:lang w:eastAsia="ru-RU"/>
        </w:rPr>
        <w:t>р</w:t>
      </w:r>
      <w:proofErr w:type="spellEnd"/>
      <w:r w:rsidRPr="00A05C00">
        <w:rPr>
          <w:sz w:val="24"/>
          <w:szCs w:val="24"/>
          <w:lang w:eastAsia="ru-RU"/>
        </w:rPr>
        <w:t xml:space="preserve">" (муниципальная программа </w:t>
      </w:r>
      <w:proofErr w:type="spellStart"/>
      <w:r w:rsidRPr="00A05C00">
        <w:rPr>
          <w:sz w:val="24"/>
          <w:szCs w:val="24"/>
          <w:lang w:eastAsia="ru-RU"/>
        </w:rPr>
        <w:t>Сернурского</w:t>
      </w:r>
      <w:proofErr w:type="spellEnd"/>
      <w:r w:rsidRPr="00A05C00">
        <w:rPr>
          <w:sz w:val="24"/>
          <w:szCs w:val="24"/>
          <w:lang w:eastAsia="ru-RU"/>
        </w:rPr>
        <w:t xml:space="preserve"> муниципального района);</w:t>
      </w:r>
    </w:p>
    <w:p w14:paraId="167B56AD" w14:textId="0C4D06A9" w:rsidR="00BF1BC2" w:rsidRPr="00A05C00" w:rsidRDefault="00BF1BC2" w:rsidP="00A05C00">
      <w:pPr>
        <w:widowControl w:val="0"/>
        <w:autoSpaceDE w:val="0"/>
        <w:autoSpaceDN w:val="0"/>
        <w:rPr>
          <w:sz w:val="24"/>
          <w:szCs w:val="24"/>
          <w:lang w:eastAsia="ru-RU"/>
        </w:rPr>
      </w:pPr>
      <w:r w:rsidRPr="00A05C00">
        <w:rPr>
          <w:sz w:val="24"/>
          <w:szCs w:val="24"/>
          <w:lang w:eastAsia="ru-RU"/>
        </w:rPr>
        <w:t>"</w:t>
      </w:r>
      <w:proofErr w:type="spellStart"/>
      <w:r w:rsidRPr="00A05C00">
        <w:rPr>
          <w:sz w:val="24"/>
          <w:szCs w:val="24"/>
          <w:lang w:eastAsia="ru-RU"/>
        </w:rPr>
        <w:t>МП</w:t>
      </w:r>
      <w:r>
        <w:rPr>
          <w:sz w:val="24"/>
          <w:szCs w:val="24"/>
          <w:lang w:eastAsia="ru-RU"/>
        </w:rPr>
        <w:t>с</w:t>
      </w:r>
      <w:proofErr w:type="spellEnd"/>
      <w:r w:rsidRPr="00A05C00">
        <w:rPr>
          <w:sz w:val="24"/>
          <w:szCs w:val="24"/>
          <w:lang w:eastAsia="ru-RU"/>
        </w:rPr>
        <w:t xml:space="preserve">" (муниципальная программа </w:t>
      </w:r>
      <w:r w:rsidR="004F0467">
        <w:rPr>
          <w:sz w:val="24"/>
          <w:szCs w:val="24"/>
          <w:lang w:eastAsia="ru-RU"/>
        </w:rPr>
        <w:t>Казан</w:t>
      </w:r>
      <w:r>
        <w:rPr>
          <w:sz w:val="24"/>
          <w:szCs w:val="24"/>
          <w:lang w:eastAsia="ru-RU"/>
        </w:rPr>
        <w:t>ского сельского поселения</w:t>
      </w:r>
      <w:r w:rsidRPr="00A05C00">
        <w:rPr>
          <w:sz w:val="24"/>
          <w:szCs w:val="24"/>
          <w:lang w:eastAsia="ru-RU"/>
        </w:rPr>
        <w:t>);</w:t>
      </w:r>
    </w:p>
    <w:p w14:paraId="66C47604" w14:textId="1AC3EDD4" w:rsidR="00A05C00" w:rsidRPr="00A05C00" w:rsidRDefault="00A05C00" w:rsidP="00A05C00">
      <w:pPr>
        <w:widowControl w:val="0"/>
        <w:autoSpaceDE w:val="0"/>
        <w:autoSpaceDN w:val="0"/>
        <w:rPr>
          <w:sz w:val="24"/>
          <w:szCs w:val="24"/>
          <w:lang w:eastAsia="ru-RU"/>
        </w:rPr>
      </w:pPr>
      <w:r w:rsidRPr="00A05C00">
        <w:rPr>
          <w:sz w:val="24"/>
          <w:szCs w:val="24"/>
          <w:lang w:eastAsia="ru-RU"/>
        </w:rPr>
        <w:t xml:space="preserve">"ВДЛ" (показатели для оценки эффективности деятельности Главы администрации </w:t>
      </w:r>
      <w:r w:rsidR="004F0467">
        <w:rPr>
          <w:sz w:val="24"/>
          <w:szCs w:val="24"/>
          <w:lang w:eastAsia="ru-RU"/>
        </w:rPr>
        <w:t>Казан</w:t>
      </w:r>
      <w:r w:rsidR="00BF1BC2">
        <w:rPr>
          <w:sz w:val="24"/>
          <w:szCs w:val="24"/>
          <w:lang w:eastAsia="ru-RU"/>
        </w:rPr>
        <w:t>ского сельского поселения</w:t>
      </w:r>
      <w:r w:rsidRPr="00A05C00">
        <w:rPr>
          <w:sz w:val="24"/>
          <w:szCs w:val="24"/>
          <w:lang w:eastAsia="ru-RU"/>
        </w:rPr>
        <w:t>). Допускается установление одновременно нескольких уровней.</w:t>
      </w:r>
    </w:p>
    <w:p w14:paraId="19F0611B" w14:textId="77777777" w:rsidR="00A05C00" w:rsidRPr="00A05C00" w:rsidRDefault="00A05C00" w:rsidP="00A05C00">
      <w:pPr>
        <w:widowControl w:val="0"/>
        <w:autoSpaceDE w:val="0"/>
        <w:autoSpaceDN w:val="0"/>
        <w:spacing w:before="120" w:after="120"/>
        <w:rPr>
          <w:sz w:val="24"/>
          <w:szCs w:val="24"/>
          <w:lang w:eastAsia="ru-RU"/>
        </w:rPr>
      </w:pPr>
      <w:r w:rsidRPr="00A05C00">
        <w:rPr>
          <w:sz w:val="24"/>
          <w:szCs w:val="24"/>
          <w:lang w:eastAsia="ru-RU"/>
        </w:rPr>
        <w:t>&lt;9&gt; Здесь и далее в качестве базового значения показателя указывается фактическое значение показателя за год, предшествующий году разработки проекта муниципальной программы (комплексной программы). В случае отсутствия фактических данных в качестве базового значения приводится плановое (прогнозное) значение.</w:t>
      </w:r>
    </w:p>
    <w:p w14:paraId="35CA00A2" w14:textId="77777777" w:rsidR="00A05C00" w:rsidRPr="00A05C00" w:rsidRDefault="00A05C00" w:rsidP="00A05C00">
      <w:pPr>
        <w:widowControl w:val="0"/>
        <w:autoSpaceDE w:val="0"/>
        <w:autoSpaceDN w:val="0"/>
        <w:spacing w:after="120"/>
        <w:rPr>
          <w:sz w:val="24"/>
          <w:szCs w:val="24"/>
          <w:lang w:eastAsia="ru-RU"/>
        </w:rPr>
      </w:pPr>
      <w:r w:rsidRPr="00A05C00">
        <w:rPr>
          <w:sz w:val="24"/>
          <w:szCs w:val="24"/>
          <w:lang w:eastAsia="ru-RU"/>
        </w:rPr>
        <w:lastRenderedPageBreak/>
        <w:t>&lt;10&gt; Отражаются решения Президента Российской Федерации, Правительства Российской Федерации, Правительства Республики Марий Эл, администрации Сернурского муниципального района, в соответствии с которыми данный показатель определен как приоритетный (федеральный закон, указ Президента Российской Федерации, единый план по достижению национальных целей развития, национальный проект, государственная программа Российской Федерации, документ стратегического планирования, постановление Правительства Республики Марий Эл, постановление администрации Сернурского муниципального района или иной документ).</w:t>
      </w:r>
    </w:p>
    <w:p w14:paraId="218706B1" w14:textId="0DF4797F" w:rsidR="00A05C00" w:rsidRPr="00A05C00" w:rsidRDefault="00A05C00" w:rsidP="00A05C00">
      <w:pPr>
        <w:widowControl w:val="0"/>
        <w:autoSpaceDE w:val="0"/>
        <w:autoSpaceDN w:val="0"/>
        <w:spacing w:after="120"/>
        <w:rPr>
          <w:sz w:val="24"/>
          <w:szCs w:val="24"/>
          <w:lang w:eastAsia="ru-RU"/>
        </w:rPr>
      </w:pPr>
      <w:r w:rsidRPr="00A05C00">
        <w:rPr>
          <w:sz w:val="24"/>
          <w:szCs w:val="24"/>
          <w:lang w:eastAsia="ru-RU"/>
        </w:rPr>
        <w:t xml:space="preserve">&lt;11&gt; Указывается </w:t>
      </w:r>
      <w:r w:rsidR="00BF1BC2">
        <w:rPr>
          <w:sz w:val="24"/>
          <w:szCs w:val="24"/>
          <w:lang w:eastAsia="ru-RU"/>
        </w:rPr>
        <w:t>главный специалист</w:t>
      </w:r>
      <w:r w:rsidRPr="00A05C00">
        <w:rPr>
          <w:sz w:val="24"/>
          <w:szCs w:val="24"/>
          <w:lang w:eastAsia="ru-RU"/>
        </w:rPr>
        <w:t xml:space="preserve"> администрации </w:t>
      </w:r>
      <w:r w:rsidR="004F0467">
        <w:rPr>
          <w:sz w:val="24"/>
          <w:szCs w:val="24"/>
          <w:lang w:eastAsia="ru-RU"/>
        </w:rPr>
        <w:t>Казан</w:t>
      </w:r>
      <w:r w:rsidR="00BF1BC2">
        <w:rPr>
          <w:sz w:val="24"/>
          <w:szCs w:val="24"/>
          <w:lang w:eastAsia="ru-RU"/>
        </w:rPr>
        <w:t>ского сельского поселения</w:t>
      </w:r>
      <w:r w:rsidRPr="00A05C00">
        <w:rPr>
          <w:sz w:val="24"/>
          <w:szCs w:val="24"/>
          <w:lang w:eastAsia="ru-RU"/>
        </w:rPr>
        <w:t>, ответственного за достижение показателя.</w:t>
      </w:r>
    </w:p>
    <w:p w14:paraId="541884D9" w14:textId="62BC4502" w:rsidR="00A05C00" w:rsidRPr="00A05C00" w:rsidRDefault="00A05C00" w:rsidP="00A05C00">
      <w:pPr>
        <w:widowControl w:val="0"/>
        <w:autoSpaceDE w:val="0"/>
        <w:autoSpaceDN w:val="0"/>
        <w:spacing w:after="120"/>
        <w:rPr>
          <w:sz w:val="24"/>
          <w:szCs w:val="24"/>
          <w:lang w:eastAsia="ru-RU"/>
        </w:rPr>
      </w:pPr>
      <w:r w:rsidRPr="00A05C00">
        <w:rPr>
          <w:sz w:val="24"/>
          <w:szCs w:val="24"/>
          <w:lang w:eastAsia="ru-RU"/>
        </w:rPr>
        <w:t xml:space="preserve">&lt;12&gt; Указывается наименования целевых показателей </w:t>
      </w:r>
      <w:r w:rsidR="003C1A25" w:rsidRPr="00D3145C">
        <w:rPr>
          <w:sz w:val="24"/>
          <w:szCs w:val="24"/>
          <w:lang w:eastAsia="ru-RU"/>
        </w:rPr>
        <w:t>государственной программой</w:t>
      </w:r>
      <w:r w:rsidR="003C1A25">
        <w:rPr>
          <w:sz w:val="24"/>
          <w:szCs w:val="24"/>
          <w:lang w:eastAsia="ru-RU"/>
        </w:rPr>
        <w:t xml:space="preserve"> или муниципальной программой Сернурского муниципального района</w:t>
      </w:r>
      <w:r w:rsidRPr="00A05C00">
        <w:rPr>
          <w:sz w:val="24"/>
          <w:szCs w:val="24"/>
          <w:lang w:eastAsia="ru-RU"/>
        </w:rPr>
        <w:t>, вклад в достижение которых обеспечивает показатель муниципальной программы (комплексной программы).</w:t>
      </w:r>
    </w:p>
    <w:p w14:paraId="4BAD5CC9" w14:textId="77777777" w:rsidR="00A05C00" w:rsidRPr="00A05C00" w:rsidRDefault="00A05C00" w:rsidP="00A05C00">
      <w:pPr>
        <w:widowControl w:val="0"/>
        <w:autoSpaceDE w:val="0"/>
        <w:autoSpaceDN w:val="0"/>
        <w:spacing w:after="120"/>
        <w:rPr>
          <w:sz w:val="24"/>
          <w:szCs w:val="24"/>
          <w:lang w:eastAsia="ru-RU"/>
        </w:rPr>
      </w:pPr>
      <w:r w:rsidRPr="00A05C00">
        <w:rPr>
          <w:sz w:val="24"/>
          <w:szCs w:val="24"/>
          <w:lang w:eastAsia="ru-RU"/>
        </w:rPr>
        <w:t>&lt;13&gt; В подсистеме управления программами государственной интегрированной информационной системы управления общественными финансами "Электронный бюджет" указывается информационная система (по мере ввода в эксплуатацию), в которой отражаются данные показателях и их значениях (при наличии).</w:t>
      </w:r>
    </w:p>
    <w:p w14:paraId="54CD70B2" w14:textId="77777777" w:rsidR="00A05C00" w:rsidRPr="00A05C00" w:rsidRDefault="00A05C00" w:rsidP="00A05C00">
      <w:pPr>
        <w:widowControl w:val="0"/>
        <w:autoSpaceDE w:val="0"/>
        <w:autoSpaceDN w:val="0"/>
        <w:spacing w:after="120"/>
        <w:rPr>
          <w:sz w:val="24"/>
          <w:szCs w:val="24"/>
          <w:lang w:eastAsia="ru-RU"/>
        </w:rPr>
      </w:pPr>
      <w:r w:rsidRPr="00A05C00">
        <w:rPr>
          <w:sz w:val="24"/>
          <w:szCs w:val="24"/>
          <w:lang w:eastAsia="ru-RU"/>
        </w:rPr>
        <w:t>&lt;14&gt; Здесь и далее за "N" принимается год начала реализации муниципальной программы с учетом Положения или год начала реализации муниципальной программы (для новых программ).</w:t>
      </w:r>
    </w:p>
    <w:p w14:paraId="68694928" w14:textId="77777777" w:rsidR="00A05C00" w:rsidRPr="00A05C00" w:rsidRDefault="00A05C00" w:rsidP="00A05C00">
      <w:pPr>
        <w:tabs>
          <w:tab w:val="left" w:pos="6486"/>
        </w:tabs>
        <w:jc w:val="left"/>
        <w:rPr>
          <w:sz w:val="24"/>
          <w:szCs w:val="24"/>
          <w:lang w:eastAsia="ru-RU"/>
        </w:rPr>
      </w:pPr>
    </w:p>
    <w:p w14:paraId="2A288456" w14:textId="77777777" w:rsidR="00A05C00" w:rsidRPr="00A05C00" w:rsidRDefault="00A05C00" w:rsidP="00A05C00">
      <w:pPr>
        <w:tabs>
          <w:tab w:val="left" w:pos="6486"/>
        </w:tabs>
        <w:jc w:val="left"/>
        <w:rPr>
          <w:sz w:val="24"/>
          <w:szCs w:val="24"/>
          <w:lang w:eastAsia="ru-RU"/>
        </w:rPr>
      </w:pPr>
    </w:p>
    <w:p w14:paraId="41F0EE10" w14:textId="77777777" w:rsidR="00F16F1A" w:rsidRDefault="00F16F1A">
      <w:pPr>
        <w:pStyle w:val="18"/>
        <w:rPr>
          <w:rFonts w:ascii="Times New Roman" w:hAnsi="Times New Roman" w:cs="Times New Roman"/>
          <w:sz w:val="28"/>
          <w:szCs w:val="28"/>
        </w:rPr>
      </w:pPr>
    </w:p>
    <w:p w14:paraId="52E9B32E" w14:textId="77777777" w:rsidR="00F16F1A" w:rsidRDefault="00F16F1A">
      <w:pPr>
        <w:pStyle w:val="18"/>
        <w:rPr>
          <w:rFonts w:ascii="Times New Roman" w:hAnsi="Times New Roman" w:cs="Times New Roman"/>
          <w:sz w:val="28"/>
          <w:szCs w:val="28"/>
        </w:rPr>
      </w:pPr>
    </w:p>
    <w:p w14:paraId="6A8BBD9B" w14:textId="77777777" w:rsidR="00F16F1A" w:rsidRDefault="00F16F1A">
      <w:pPr>
        <w:pStyle w:val="18"/>
        <w:rPr>
          <w:rFonts w:ascii="Times New Roman" w:hAnsi="Times New Roman" w:cs="Times New Roman"/>
          <w:sz w:val="28"/>
          <w:szCs w:val="28"/>
        </w:rPr>
      </w:pPr>
    </w:p>
    <w:p w14:paraId="00604B21" w14:textId="3803E155" w:rsidR="00F16F1A" w:rsidRDefault="00F16F1A" w:rsidP="00FD5C76">
      <w:pPr>
        <w:pStyle w:val="18"/>
        <w:rPr>
          <w:sz w:val="28"/>
          <w:szCs w:val="28"/>
        </w:rPr>
      </w:pPr>
      <w:r>
        <w:rPr>
          <w:rFonts w:ascii="Times New Roman" w:eastAsia="Times New Roman" w:hAnsi="Times New Roman" w:cs="Times New Roman"/>
          <w:sz w:val="28"/>
          <w:szCs w:val="28"/>
        </w:rPr>
        <w:t xml:space="preserve"> </w:t>
      </w:r>
    </w:p>
    <w:p w14:paraId="2D55C715" w14:textId="46E5716A" w:rsidR="00F16F1A" w:rsidRDefault="00F16F1A">
      <w:pPr>
        <w:rPr>
          <w:sz w:val="28"/>
          <w:szCs w:val="28"/>
        </w:rPr>
        <w:sectPr w:rsidR="00F16F1A" w:rsidSect="00915233">
          <w:headerReference w:type="default" r:id="rId10"/>
          <w:footerReference w:type="default" r:id="rId11"/>
          <w:headerReference w:type="first" r:id="rId12"/>
          <w:footerReference w:type="first" r:id="rId13"/>
          <w:pgSz w:w="16838" w:h="11906" w:orient="landscape"/>
          <w:pgMar w:top="1696" w:right="964" w:bottom="851" w:left="1134" w:header="1417" w:footer="113" w:gutter="0"/>
          <w:pgNumType w:start="84"/>
          <w:cols w:space="720"/>
          <w:docGrid w:linePitch="360"/>
        </w:sectPr>
      </w:pPr>
    </w:p>
    <w:p w14:paraId="4EC32D8C" w14:textId="77777777" w:rsidR="00F16F1A" w:rsidRDefault="00F16F1A">
      <w:pPr>
        <w:rPr>
          <w:sz w:val="28"/>
          <w:szCs w:val="28"/>
        </w:rPr>
      </w:pPr>
    </w:p>
    <w:p w14:paraId="22B12DCD" w14:textId="4E107AA6" w:rsidR="00A05C00" w:rsidRDefault="00A05C00" w:rsidP="00A05C00">
      <w:pPr>
        <w:widowControl w:val="0"/>
        <w:autoSpaceDE w:val="0"/>
        <w:autoSpaceDN w:val="0"/>
        <w:jc w:val="center"/>
        <w:outlineLvl w:val="3"/>
        <w:rPr>
          <w:sz w:val="24"/>
          <w:szCs w:val="24"/>
          <w:lang w:eastAsia="ru-RU"/>
        </w:rPr>
      </w:pPr>
      <w:r w:rsidRPr="00A05C00">
        <w:rPr>
          <w:sz w:val="28"/>
          <w:szCs w:val="28"/>
          <w:lang w:eastAsia="ru-RU"/>
        </w:rPr>
        <w:t>2.1. Прокси-показатели муниципальной программы в (текущем) году</w:t>
      </w:r>
    </w:p>
    <w:p w14:paraId="53A399CD" w14:textId="3F3157E5" w:rsidR="00A05C00" w:rsidRDefault="00A05C00" w:rsidP="00A05C00">
      <w:pPr>
        <w:widowControl w:val="0"/>
        <w:autoSpaceDE w:val="0"/>
        <w:autoSpaceDN w:val="0"/>
        <w:rPr>
          <w:sz w:val="24"/>
          <w:szCs w:val="24"/>
          <w:lang w:eastAsia="ru-RU"/>
        </w:rPr>
      </w:pPr>
    </w:p>
    <w:p w14:paraId="6305BE63" w14:textId="6E65BFC4" w:rsidR="00A05C00" w:rsidRDefault="00A05C00" w:rsidP="00A05C00">
      <w:pPr>
        <w:widowControl w:val="0"/>
        <w:autoSpaceDE w:val="0"/>
        <w:autoSpaceDN w:val="0"/>
        <w:rPr>
          <w:sz w:val="24"/>
          <w:szCs w:val="24"/>
          <w:lang w:eastAsia="ru-RU"/>
        </w:rPr>
      </w:pPr>
    </w:p>
    <w:tbl>
      <w:tblPr>
        <w:tblpPr w:leftFromText="180" w:rightFromText="180" w:vertAnchor="page" w:horzAnchor="margin" w:tblpY="2246"/>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4"/>
        <w:gridCol w:w="2164"/>
        <w:gridCol w:w="1600"/>
        <w:gridCol w:w="1701"/>
        <w:gridCol w:w="1138"/>
        <w:gridCol w:w="709"/>
        <w:gridCol w:w="992"/>
        <w:gridCol w:w="851"/>
        <w:gridCol w:w="708"/>
        <w:gridCol w:w="993"/>
        <w:gridCol w:w="2972"/>
      </w:tblGrid>
      <w:tr w:rsidR="00A05C00" w:rsidRPr="00A05C00" w14:paraId="1F1B9EE9" w14:textId="77777777" w:rsidTr="00A05C00">
        <w:tc>
          <w:tcPr>
            <w:tcW w:w="484" w:type="dxa"/>
            <w:vMerge w:val="restart"/>
          </w:tcPr>
          <w:p w14:paraId="2708BD73" w14:textId="77777777" w:rsidR="00A05C00" w:rsidRPr="00A05C00" w:rsidRDefault="00A05C00" w:rsidP="00A05C00">
            <w:pPr>
              <w:widowControl w:val="0"/>
              <w:autoSpaceDE w:val="0"/>
              <w:autoSpaceDN w:val="0"/>
              <w:jc w:val="left"/>
              <w:rPr>
                <w:sz w:val="24"/>
                <w:szCs w:val="24"/>
                <w:lang w:eastAsia="ru-RU"/>
              </w:rPr>
            </w:pPr>
            <w:bookmarkStart w:id="25" w:name="_Hlk146810493"/>
          </w:p>
        </w:tc>
        <w:tc>
          <w:tcPr>
            <w:tcW w:w="2164" w:type="dxa"/>
            <w:vMerge w:val="restart"/>
          </w:tcPr>
          <w:p w14:paraId="1558ABD0" w14:textId="77777777"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Наименование прокси-показателя </w:t>
            </w:r>
            <w:hyperlink w:anchor="P806">
              <w:r w:rsidRPr="00A05C00">
                <w:rPr>
                  <w:color w:val="0000FF"/>
                  <w:sz w:val="24"/>
                  <w:szCs w:val="24"/>
                  <w:lang w:eastAsia="ru-RU"/>
                </w:rPr>
                <w:t>&lt;15&gt;</w:t>
              </w:r>
            </w:hyperlink>
          </w:p>
        </w:tc>
        <w:tc>
          <w:tcPr>
            <w:tcW w:w="1600" w:type="dxa"/>
            <w:vMerge w:val="restart"/>
          </w:tcPr>
          <w:p w14:paraId="05C40589" w14:textId="77777777"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Признак возрастания / убывания</w:t>
            </w:r>
          </w:p>
        </w:tc>
        <w:tc>
          <w:tcPr>
            <w:tcW w:w="1701" w:type="dxa"/>
            <w:vMerge w:val="restart"/>
          </w:tcPr>
          <w:p w14:paraId="4C150A5F" w14:textId="77777777"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Единица измерения (по </w:t>
            </w:r>
            <w:hyperlink r:id="rId14">
              <w:r w:rsidRPr="00A05C00">
                <w:rPr>
                  <w:sz w:val="24"/>
                  <w:szCs w:val="24"/>
                  <w:lang w:eastAsia="ru-RU"/>
                </w:rPr>
                <w:t>ОКЕИ</w:t>
              </w:r>
            </w:hyperlink>
            <w:r w:rsidRPr="00A05C00">
              <w:rPr>
                <w:sz w:val="24"/>
                <w:szCs w:val="24"/>
                <w:lang w:eastAsia="ru-RU"/>
              </w:rPr>
              <w:t>)</w:t>
            </w:r>
          </w:p>
        </w:tc>
        <w:tc>
          <w:tcPr>
            <w:tcW w:w="1847" w:type="dxa"/>
            <w:gridSpan w:val="2"/>
          </w:tcPr>
          <w:p w14:paraId="5E3BC1CA" w14:textId="77777777"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Базовое значение </w:t>
            </w:r>
            <w:hyperlink w:anchor="P807">
              <w:r w:rsidRPr="00A05C00">
                <w:rPr>
                  <w:color w:val="0000FF"/>
                  <w:sz w:val="24"/>
                  <w:szCs w:val="24"/>
                  <w:lang w:eastAsia="ru-RU"/>
                </w:rPr>
                <w:t>&lt;16&gt;</w:t>
              </w:r>
            </w:hyperlink>
          </w:p>
        </w:tc>
        <w:tc>
          <w:tcPr>
            <w:tcW w:w="3544" w:type="dxa"/>
            <w:gridSpan w:val="4"/>
          </w:tcPr>
          <w:p w14:paraId="35865613" w14:textId="77777777"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Значение прокси-показателя по кварталам/месяцам</w:t>
            </w:r>
          </w:p>
        </w:tc>
        <w:tc>
          <w:tcPr>
            <w:tcW w:w="2972" w:type="dxa"/>
          </w:tcPr>
          <w:p w14:paraId="7DA0DBC2" w14:textId="77777777"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Ответственный за достижение прокси-показателя </w:t>
            </w:r>
            <w:hyperlink w:anchor="P808">
              <w:r w:rsidRPr="00A05C00">
                <w:rPr>
                  <w:color w:val="0000FF"/>
                  <w:sz w:val="24"/>
                  <w:szCs w:val="24"/>
                  <w:lang w:eastAsia="ru-RU"/>
                </w:rPr>
                <w:t>&lt;17&gt;</w:t>
              </w:r>
            </w:hyperlink>
          </w:p>
        </w:tc>
      </w:tr>
      <w:tr w:rsidR="00A05C00" w:rsidRPr="00A05C00" w14:paraId="3F81CC30" w14:textId="77777777" w:rsidTr="00A05C00">
        <w:tc>
          <w:tcPr>
            <w:tcW w:w="484" w:type="dxa"/>
            <w:vMerge/>
          </w:tcPr>
          <w:p w14:paraId="01AC06D2" w14:textId="77777777" w:rsidR="00A05C00" w:rsidRPr="00A05C00" w:rsidRDefault="00A05C00" w:rsidP="00A05C00">
            <w:pPr>
              <w:widowControl w:val="0"/>
              <w:autoSpaceDE w:val="0"/>
              <w:autoSpaceDN w:val="0"/>
              <w:jc w:val="left"/>
              <w:rPr>
                <w:sz w:val="24"/>
                <w:szCs w:val="24"/>
                <w:lang w:eastAsia="ru-RU"/>
              </w:rPr>
            </w:pPr>
          </w:p>
        </w:tc>
        <w:tc>
          <w:tcPr>
            <w:tcW w:w="2164" w:type="dxa"/>
            <w:vMerge/>
          </w:tcPr>
          <w:p w14:paraId="3F8E6647" w14:textId="77777777" w:rsidR="00A05C00" w:rsidRPr="00A05C00" w:rsidRDefault="00A05C00" w:rsidP="00A05C00">
            <w:pPr>
              <w:widowControl w:val="0"/>
              <w:autoSpaceDE w:val="0"/>
              <w:autoSpaceDN w:val="0"/>
              <w:jc w:val="left"/>
              <w:rPr>
                <w:sz w:val="24"/>
                <w:szCs w:val="24"/>
                <w:lang w:eastAsia="ru-RU"/>
              </w:rPr>
            </w:pPr>
          </w:p>
        </w:tc>
        <w:tc>
          <w:tcPr>
            <w:tcW w:w="1600" w:type="dxa"/>
            <w:vMerge/>
          </w:tcPr>
          <w:p w14:paraId="54F69047" w14:textId="77777777" w:rsidR="00A05C00" w:rsidRPr="00A05C00" w:rsidRDefault="00A05C00" w:rsidP="00A05C00">
            <w:pPr>
              <w:widowControl w:val="0"/>
              <w:autoSpaceDE w:val="0"/>
              <w:autoSpaceDN w:val="0"/>
              <w:jc w:val="left"/>
              <w:rPr>
                <w:sz w:val="24"/>
                <w:szCs w:val="24"/>
                <w:lang w:eastAsia="ru-RU"/>
              </w:rPr>
            </w:pPr>
          </w:p>
        </w:tc>
        <w:tc>
          <w:tcPr>
            <w:tcW w:w="1701" w:type="dxa"/>
            <w:vMerge/>
          </w:tcPr>
          <w:p w14:paraId="1209E683" w14:textId="77777777" w:rsidR="00A05C00" w:rsidRPr="00A05C00" w:rsidRDefault="00A05C00" w:rsidP="00A05C00">
            <w:pPr>
              <w:widowControl w:val="0"/>
              <w:autoSpaceDE w:val="0"/>
              <w:autoSpaceDN w:val="0"/>
              <w:jc w:val="left"/>
              <w:rPr>
                <w:sz w:val="24"/>
                <w:szCs w:val="24"/>
                <w:lang w:eastAsia="ru-RU"/>
              </w:rPr>
            </w:pPr>
          </w:p>
        </w:tc>
        <w:tc>
          <w:tcPr>
            <w:tcW w:w="1138" w:type="dxa"/>
          </w:tcPr>
          <w:p w14:paraId="20DCE697" w14:textId="77777777"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значение</w:t>
            </w:r>
          </w:p>
        </w:tc>
        <w:tc>
          <w:tcPr>
            <w:tcW w:w="709" w:type="dxa"/>
          </w:tcPr>
          <w:p w14:paraId="5586EEC5" w14:textId="77777777"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год</w:t>
            </w:r>
          </w:p>
        </w:tc>
        <w:tc>
          <w:tcPr>
            <w:tcW w:w="992" w:type="dxa"/>
          </w:tcPr>
          <w:p w14:paraId="3482D315" w14:textId="77777777"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N </w:t>
            </w:r>
            <w:hyperlink w:anchor="P809">
              <w:r w:rsidRPr="00A05C00">
                <w:rPr>
                  <w:color w:val="0000FF"/>
                  <w:sz w:val="24"/>
                  <w:szCs w:val="24"/>
                  <w:lang w:eastAsia="ru-RU"/>
                </w:rPr>
                <w:t>&lt;18&gt;</w:t>
              </w:r>
            </w:hyperlink>
          </w:p>
        </w:tc>
        <w:tc>
          <w:tcPr>
            <w:tcW w:w="851" w:type="dxa"/>
          </w:tcPr>
          <w:p w14:paraId="19E8AC77" w14:textId="77777777"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N + 1</w:t>
            </w:r>
          </w:p>
        </w:tc>
        <w:tc>
          <w:tcPr>
            <w:tcW w:w="708" w:type="dxa"/>
          </w:tcPr>
          <w:p w14:paraId="0E2D10EC" w14:textId="77777777" w:rsidR="00A05C00" w:rsidRPr="00A05C00" w:rsidRDefault="00A05C00" w:rsidP="00A05C00">
            <w:pPr>
              <w:widowControl w:val="0"/>
              <w:autoSpaceDE w:val="0"/>
              <w:autoSpaceDN w:val="0"/>
              <w:jc w:val="left"/>
              <w:rPr>
                <w:sz w:val="24"/>
                <w:szCs w:val="24"/>
                <w:lang w:eastAsia="ru-RU"/>
              </w:rPr>
            </w:pPr>
          </w:p>
        </w:tc>
        <w:tc>
          <w:tcPr>
            <w:tcW w:w="993" w:type="dxa"/>
          </w:tcPr>
          <w:p w14:paraId="71EEF058" w14:textId="77777777"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N + n</w:t>
            </w:r>
          </w:p>
        </w:tc>
        <w:tc>
          <w:tcPr>
            <w:tcW w:w="2972" w:type="dxa"/>
          </w:tcPr>
          <w:p w14:paraId="76874C2A" w14:textId="77777777" w:rsidR="00A05C00" w:rsidRPr="00A05C00" w:rsidRDefault="00A05C00" w:rsidP="00A05C00">
            <w:pPr>
              <w:widowControl w:val="0"/>
              <w:autoSpaceDE w:val="0"/>
              <w:autoSpaceDN w:val="0"/>
              <w:jc w:val="left"/>
              <w:rPr>
                <w:sz w:val="24"/>
                <w:szCs w:val="24"/>
                <w:lang w:eastAsia="ru-RU"/>
              </w:rPr>
            </w:pPr>
          </w:p>
        </w:tc>
      </w:tr>
      <w:tr w:rsidR="00A05C00" w:rsidRPr="00A05C00" w14:paraId="403F4739" w14:textId="77777777" w:rsidTr="00A05C00">
        <w:tc>
          <w:tcPr>
            <w:tcW w:w="484" w:type="dxa"/>
          </w:tcPr>
          <w:p w14:paraId="71831AB0" w14:textId="77777777" w:rsidR="00A05C00" w:rsidRPr="00A05C00" w:rsidRDefault="00A05C00" w:rsidP="00A05C00">
            <w:pPr>
              <w:widowControl w:val="0"/>
              <w:autoSpaceDE w:val="0"/>
              <w:autoSpaceDN w:val="0"/>
              <w:jc w:val="center"/>
              <w:rPr>
                <w:lang w:eastAsia="ru-RU"/>
              </w:rPr>
            </w:pPr>
            <w:r w:rsidRPr="00A05C00">
              <w:rPr>
                <w:lang w:eastAsia="ru-RU"/>
              </w:rPr>
              <w:t>1</w:t>
            </w:r>
          </w:p>
        </w:tc>
        <w:tc>
          <w:tcPr>
            <w:tcW w:w="2164" w:type="dxa"/>
          </w:tcPr>
          <w:p w14:paraId="4DA3B631" w14:textId="77777777" w:rsidR="00A05C00" w:rsidRPr="00A05C00" w:rsidRDefault="00A05C00" w:rsidP="00A05C00">
            <w:pPr>
              <w:widowControl w:val="0"/>
              <w:autoSpaceDE w:val="0"/>
              <w:autoSpaceDN w:val="0"/>
              <w:jc w:val="center"/>
              <w:rPr>
                <w:lang w:eastAsia="ru-RU"/>
              </w:rPr>
            </w:pPr>
            <w:r w:rsidRPr="00A05C00">
              <w:rPr>
                <w:lang w:eastAsia="ru-RU"/>
              </w:rPr>
              <w:t>2</w:t>
            </w:r>
          </w:p>
        </w:tc>
        <w:tc>
          <w:tcPr>
            <w:tcW w:w="1600" w:type="dxa"/>
          </w:tcPr>
          <w:p w14:paraId="1C915124" w14:textId="77777777" w:rsidR="00A05C00" w:rsidRPr="00A05C00" w:rsidRDefault="00A05C00" w:rsidP="00A05C00">
            <w:pPr>
              <w:widowControl w:val="0"/>
              <w:autoSpaceDE w:val="0"/>
              <w:autoSpaceDN w:val="0"/>
              <w:jc w:val="center"/>
              <w:rPr>
                <w:lang w:eastAsia="ru-RU"/>
              </w:rPr>
            </w:pPr>
            <w:r w:rsidRPr="00A05C00">
              <w:rPr>
                <w:lang w:eastAsia="ru-RU"/>
              </w:rPr>
              <w:t>3</w:t>
            </w:r>
          </w:p>
        </w:tc>
        <w:tc>
          <w:tcPr>
            <w:tcW w:w="1701" w:type="dxa"/>
          </w:tcPr>
          <w:p w14:paraId="0DE295AB" w14:textId="77777777" w:rsidR="00A05C00" w:rsidRPr="00A05C00" w:rsidRDefault="00A05C00" w:rsidP="00A05C00">
            <w:pPr>
              <w:widowControl w:val="0"/>
              <w:autoSpaceDE w:val="0"/>
              <w:autoSpaceDN w:val="0"/>
              <w:jc w:val="center"/>
              <w:rPr>
                <w:lang w:eastAsia="ru-RU"/>
              </w:rPr>
            </w:pPr>
            <w:r w:rsidRPr="00A05C00">
              <w:rPr>
                <w:lang w:eastAsia="ru-RU"/>
              </w:rPr>
              <w:t>4</w:t>
            </w:r>
          </w:p>
        </w:tc>
        <w:tc>
          <w:tcPr>
            <w:tcW w:w="1138" w:type="dxa"/>
          </w:tcPr>
          <w:p w14:paraId="48946E74" w14:textId="77777777" w:rsidR="00A05C00" w:rsidRPr="00A05C00" w:rsidRDefault="00A05C00" w:rsidP="00A05C00">
            <w:pPr>
              <w:widowControl w:val="0"/>
              <w:autoSpaceDE w:val="0"/>
              <w:autoSpaceDN w:val="0"/>
              <w:jc w:val="center"/>
              <w:rPr>
                <w:lang w:eastAsia="ru-RU"/>
              </w:rPr>
            </w:pPr>
            <w:r w:rsidRPr="00A05C00">
              <w:rPr>
                <w:lang w:eastAsia="ru-RU"/>
              </w:rPr>
              <w:t>5</w:t>
            </w:r>
          </w:p>
        </w:tc>
        <w:tc>
          <w:tcPr>
            <w:tcW w:w="709" w:type="dxa"/>
          </w:tcPr>
          <w:p w14:paraId="015E2DDD" w14:textId="77777777" w:rsidR="00A05C00" w:rsidRPr="00A05C00" w:rsidRDefault="00A05C00" w:rsidP="00A05C00">
            <w:pPr>
              <w:widowControl w:val="0"/>
              <w:autoSpaceDE w:val="0"/>
              <w:autoSpaceDN w:val="0"/>
              <w:jc w:val="center"/>
              <w:rPr>
                <w:lang w:eastAsia="ru-RU"/>
              </w:rPr>
            </w:pPr>
            <w:r w:rsidRPr="00A05C00">
              <w:rPr>
                <w:lang w:eastAsia="ru-RU"/>
              </w:rPr>
              <w:t>6</w:t>
            </w:r>
          </w:p>
        </w:tc>
        <w:tc>
          <w:tcPr>
            <w:tcW w:w="992" w:type="dxa"/>
          </w:tcPr>
          <w:p w14:paraId="151222F9" w14:textId="77777777" w:rsidR="00A05C00" w:rsidRPr="00A05C00" w:rsidRDefault="00A05C00" w:rsidP="00A05C00">
            <w:pPr>
              <w:widowControl w:val="0"/>
              <w:autoSpaceDE w:val="0"/>
              <w:autoSpaceDN w:val="0"/>
              <w:jc w:val="center"/>
              <w:rPr>
                <w:lang w:eastAsia="ru-RU"/>
              </w:rPr>
            </w:pPr>
            <w:r w:rsidRPr="00A05C00">
              <w:rPr>
                <w:lang w:eastAsia="ru-RU"/>
              </w:rPr>
              <w:t>7</w:t>
            </w:r>
          </w:p>
        </w:tc>
        <w:tc>
          <w:tcPr>
            <w:tcW w:w="851" w:type="dxa"/>
          </w:tcPr>
          <w:p w14:paraId="73D459F6" w14:textId="77777777" w:rsidR="00A05C00" w:rsidRPr="00A05C00" w:rsidRDefault="00A05C00" w:rsidP="00A05C00">
            <w:pPr>
              <w:widowControl w:val="0"/>
              <w:autoSpaceDE w:val="0"/>
              <w:autoSpaceDN w:val="0"/>
              <w:jc w:val="center"/>
              <w:rPr>
                <w:lang w:eastAsia="ru-RU"/>
              </w:rPr>
            </w:pPr>
            <w:r w:rsidRPr="00A05C00">
              <w:rPr>
                <w:lang w:eastAsia="ru-RU"/>
              </w:rPr>
              <w:t>8</w:t>
            </w:r>
          </w:p>
        </w:tc>
        <w:tc>
          <w:tcPr>
            <w:tcW w:w="708" w:type="dxa"/>
          </w:tcPr>
          <w:p w14:paraId="348C1DDA" w14:textId="77777777" w:rsidR="00A05C00" w:rsidRPr="00A05C00" w:rsidRDefault="00A05C00" w:rsidP="00A05C00">
            <w:pPr>
              <w:widowControl w:val="0"/>
              <w:autoSpaceDE w:val="0"/>
              <w:autoSpaceDN w:val="0"/>
              <w:jc w:val="center"/>
              <w:rPr>
                <w:lang w:eastAsia="ru-RU"/>
              </w:rPr>
            </w:pPr>
            <w:r w:rsidRPr="00A05C00">
              <w:rPr>
                <w:lang w:eastAsia="ru-RU"/>
              </w:rPr>
              <w:t>9</w:t>
            </w:r>
          </w:p>
        </w:tc>
        <w:tc>
          <w:tcPr>
            <w:tcW w:w="993" w:type="dxa"/>
          </w:tcPr>
          <w:p w14:paraId="7E621094" w14:textId="77777777" w:rsidR="00A05C00" w:rsidRPr="00A05C00" w:rsidRDefault="00A05C00" w:rsidP="00A05C00">
            <w:pPr>
              <w:widowControl w:val="0"/>
              <w:autoSpaceDE w:val="0"/>
              <w:autoSpaceDN w:val="0"/>
              <w:jc w:val="center"/>
              <w:rPr>
                <w:lang w:eastAsia="ru-RU"/>
              </w:rPr>
            </w:pPr>
            <w:r w:rsidRPr="00A05C00">
              <w:rPr>
                <w:lang w:eastAsia="ru-RU"/>
              </w:rPr>
              <w:t>10</w:t>
            </w:r>
          </w:p>
        </w:tc>
        <w:tc>
          <w:tcPr>
            <w:tcW w:w="2972" w:type="dxa"/>
          </w:tcPr>
          <w:p w14:paraId="1322FC8C" w14:textId="77777777" w:rsidR="00A05C00" w:rsidRPr="00A05C00" w:rsidRDefault="00A05C00" w:rsidP="00A05C00">
            <w:pPr>
              <w:widowControl w:val="0"/>
              <w:autoSpaceDE w:val="0"/>
              <w:autoSpaceDN w:val="0"/>
              <w:jc w:val="center"/>
              <w:rPr>
                <w:lang w:eastAsia="ru-RU"/>
              </w:rPr>
            </w:pPr>
            <w:r w:rsidRPr="00A05C00">
              <w:rPr>
                <w:lang w:eastAsia="ru-RU"/>
              </w:rPr>
              <w:t>11</w:t>
            </w:r>
          </w:p>
        </w:tc>
      </w:tr>
      <w:tr w:rsidR="00A05C00" w:rsidRPr="00A05C00" w14:paraId="51247228" w14:textId="77777777" w:rsidTr="00A05C00">
        <w:tc>
          <w:tcPr>
            <w:tcW w:w="484" w:type="dxa"/>
          </w:tcPr>
          <w:p w14:paraId="569C30AB" w14:textId="77777777" w:rsidR="00A05C00" w:rsidRPr="00A05C00" w:rsidRDefault="00A05C00" w:rsidP="00A05C00">
            <w:pPr>
              <w:widowControl w:val="0"/>
              <w:autoSpaceDE w:val="0"/>
              <w:autoSpaceDN w:val="0"/>
              <w:jc w:val="left"/>
              <w:outlineLvl w:val="4"/>
              <w:rPr>
                <w:sz w:val="24"/>
                <w:szCs w:val="24"/>
                <w:lang w:eastAsia="ru-RU"/>
              </w:rPr>
            </w:pPr>
            <w:r w:rsidRPr="00A05C00">
              <w:rPr>
                <w:sz w:val="24"/>
                <w:szCs w:val="24"/>
                <w:lang w:eastAsia="ru-RU"/>
              </w:rPr>
              <w:t>1.</w:t>
            </w:r>
          </w:p>
        </w:tc>
        <w:tc>
          <w:tcPr>
            <w:tcW w:w="13828" w:type="dxa"/>
            <w:gridSpan w:val="10"/>
          </w:tcPr>
          <w:p w14:paraId="4103FD97" w14:textId="77777777"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 xml:space="preserve">"Наименование" показателя муниципальной программы, единиц измерения по </w:t>
            </w:r>
            <w:hyperlink r:id="rId15">
              <w:r w:rsidRPr="00A05C00">
                <w:rPr>
                  <w:sz w:val="24"/>
                  <w:szCs w:val="24"/>
                  <w:lang w:eastAsia="ru-RU"/>
                </w:rPr>
                <w:t>ОКЕИ</w:t>
              </w:r>
            </w:hyperlink>
          </w:p>
        </w:tc>
      </w:tr>
      <w:tr w:rsidR="00A05C00" w:rsidRPr="00A05C00" w14:paraId="1997B8CC" w14:textId="77777777" w:rsidTr="00A05C00">
        <w:tc>
          <w:tcPr>
            <w:tcW w:w="484" w:type="dxa"/>
          </w:tcPr>
          <w:p w14:paraId="7E3C3C5F" w14:textId="77777777"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1.1.</w:t>
            </w:r>
          </w:p>
        </w:tc>
        <w:tc>
          <w:tcPr>
            <w:tcW w:w="2164" w:type="dxa"/>
          </w:tcPr>
          <w:p w14:paraId="67E51287" w14:textId="77777777"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"Наименование</w:t>
            </w:r>
          </w:p>
          <w:p w14:paraId="5A04B55C" w14:textId="77777777"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прокси-показателя"</w:t>
            </w:r>
          </w:p>
        </w:tc>
        <w:tc>
          <w:tcPr>
            <w:tcW w:w="1600" w:type="dxa"/>
          </w:tcPr>
          <w:p w14:paraId="01AE6EFB" w14:textId="77777777" w:rsidR="00A05C00" w:rsidRPr="00A05C00" w:rsidRDefault="00A05C00" w:rsidP="00A05C00">
            <w:pPr>
              <w:widowControl w:val="0"/>
              <w:autoSpaceDE w:val="0"/>
              <w:autoSpaceDN w:val="0"/>
              <w:jc w:val="left"/>
              <w:rPr>
                <w:sz w:val="24"/>
                <w:szCs w:val="24"/>
                <w:lang w:eastAsia="ru-RU"/>
              </w:rPr>
            </w:pPr>
          </w:p>
        </w:tc>
        <w:tc>
          <w:tcPr>
            <w:tcW w:w="1701" w:type="dxa"/>
          </w:tcPr>
          <w:p w14:paraId="1BE43D85" w14:textId="77777777" w:rsidR="00A05C00" w:rsidRPr="00A05C00" w:rsidRDefault="00A05C00" w:rsidP="00A05C00">
            <w:pPr>
              <w:widowControl w:val="0"/>
              <w:autoSpaceDE w:val="0"/>
              <w:autoSpaceDN w:val="0"/>
              <w:jc w:val="left"/>
              <w:rPr>
                <w:sz w:val="24"/>
                <w:szCs w:val="24"/>
                <w:lang w:eastAsia="ru-RU"/>
              </w:rPr>
            </w:pPr>
          </w:p>
        </w:tc>
        <w:tc>
          <w:tcPr>
            <w:tcW w:w="1138" w:type="dxa"/>
          </w:tcPr>
          <w:p w14:paraId="1E18E2D9" w14:textId="77777777" w:rsidR="00A05C00" w:rsidRPr="00A05C00" w:rsidRDefault="00A05C00" w:rsidP="00A05C00">
            <w:pPr>
              <w:widowControl w:val="0"/>
              <w:autoSpaceDE w:val="0"/>
              <w:autoSpaceDN w:val="0"/>
              <w:jc w:val="left"/>
              <w:rPr>
                <w:sz w:val="24"/>
                <w:szCs w:val="24"/>
                <w:lang w:eastAsia="ru-RU"/>
              </w:rPr>
            </w:pPr>
          </w:p>
        </w:tc>
        <w:tc>
          <w:tcPr>
            <w:tcW w:w="709" w:type="dxa"/>
          </w:tcPr>
          <w:p w14:paraId="3BC36CE8" w14:textId="77777777" w:rsidR="00A05C00" w:rsidRPr="00A05C00" w:rsidRDefault="00A05C00" w:rsidP="00A05C00">
            <w:pPr>
              <w:widowControl w:val="0"/>
              <w:autoSpaceDE w:val="0"/>
              <w:autoSpaceDN w:val="0"/>
              <w:jc w:val="left"/>
              <w:rPr>
                <w:sz w:val="24"/>
                <w:szCs w:val="24"/>
                <w:lang w:eastAsia="ru-RU"/>
              </w:rPr>
            </w:pPr>
          </w:p>
        </w:tc>
        <w:tc>
          <w:tcPr>
            <w:tcW w:w="992" w:type="dxa"/>
          </w:tcPr>
          <w:p w14:paraId="5335E476" w14:textId="77777777" w:rsidR="00A05C00" w:rsidRPr="00A05C00" w:rsidRDefault="00A05C00" w:rsidP="00A05C00">
            <w:pPr>
              <w:widowControl w:val="0"/>
              <w:autoSpaceDE w:val="0"/>
              <w:autoSpaceDN w:val="0"/>
              <w:jc w:val="left"/>
              <w:rPr>
                <w:sz w:val="24"/>
                <w:szCs w:val="24"/>
                <w:lang w:eastAsia="ru-RU"/>
              </w:rPr>
            </w:pPr>
          </w:p>
        </w:tc>
        <w:tc>
          <w:tcPr>
            <w:tcW w:w="851" w:type="dxa"/>
          </w:tcPr>
          <w:p w14:paraId="558A5716" w14:textId="77777777" w:rsidR="00A05C00" w:rsidRPr="00A05C00" w:rsidRDefault="00A05C00" w:rsidP="00A05C00">
            <w:pPr>
              <w:widowControl w:val="0"/>
              <w:autoSpaceDE w:val="0"/>
              <w:autoSpaceDN w:val="0"/>
              <w:jc w:val="left"/>
              <w:rPr>
                <w:sz w:val="24"/>
                <w:szCs w:val="24"/>
                <w:lang w:eastAsia="ru-RU"/>
              </w:rPr>
            </w:pPr>
          </w:p>
        </w:tc>
        <w:tc>
          <w:tcPr>
            <w:tcW w:w="708" w:type="dxa"/>
          </w:tcPr>
          <w:p w14:paraId="373BC720" w14:textId="77777777" w:rsidR="00A05C00" w:rsidRPr="00A05C00" w:rsidRDefault="00A05C00" w:rsidP="00A05C00">
            <w:pPr>
              <w:widowControl w:val="0"/>
              <w:autoSpaceDE w:val="0"/>
              <w:autoSpaceDN w:val="0"/>
              <w:jc w:val="left"/>
              <w:rPr>
                <w:sz w:val="24"/>
                <w:szCs w:val="24"/>
                <w:lang w:eastAsia="ru-RU"/>
              </w:rPr>
            </w:pPr>
          </w:p>
        </w:tc>
        <w:tc>
          <w:tcPr>
            <w:tcW w:w="993" w:type="dxa"/>
          </w:tcPr>
          <w:p w14:paraId="0B52F231" w14:textId="77777777" w:rsidR="00A05C00" w:rsidRPr="00A05C00" w:rsidRDefault="00A05C00" w:rsidP="00A05C00">
            <w:pPr>
              <w:widowControl w:val="0"/>
              <w:autoSpaceDE w:val="0"/>
              <w:autoSpaceDN w:val="0"/>
              <w:jc w:val="left"/>
              <w:rPr>
                <w:sz w:val="24"/>
                <w:szCs w:val="24"/>
                <w:lang w:eastAsia="ru-RU"/>
              </w:rPr>
            </w:pPr>
          </w:p>
        </w:tc>
        <w:tc>
          <w:tcPr>
            <w:tcW w:w="2972" w:type="dxa"/>
          </w:tcPr>
          <w:p w14:paraId="0821F3EE" w14:textId="77777777" w:rsidR="00A05C00" w:rsidRPr="00A05C00" w:rsidRDefault="00A05C00" w:rsidP="00A05C00">
            <w:pPr>
              <w:widowControl w:val="0"/>
              <w:autoSpaceDE w:val="0"/>
              <w:autoSpaceDN w:val="0"/>
              <w:jc w:val="left"/>
              <w:rPr>
                <w:sz w:val="24"/>
                <w:szCs w:val="24"/>
                <w:lang w:eastAsia="ru-RU"/>
              </w:rPr>
            </w:pPr>
          </w:p>
        </w:tc>
      </w:tr>
      <w:tr w:rsidR="00A05C00" w:rsidRPr="00A05C00" w14:paraId="298DDA4B" w14:textId="77777777" w:rsidTr="00A05C00">
        <w:tc>
          <w:tcPr>
            <w:tcW w:w="484" w:type="dxa"/>
          </w:tcPr>
          <w:p w14:paraId="6C991A96" w14:textId="77777777"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1.2.</w:t>
            </w:r>
          </w:p>
        </w:tc>
        <w:tc>
          <w:tcPr>
            <w:tcW w:w="2164" w:type="dxa"/>
          </w:tcPr>
          <w:p w14:paraId="489DDA56" w14:textId="77777777" w:rsidR="00A05C00" w:rsidRPr="00A05C00" w:rsidRDefault="00A05C00" w:rsidP="00A05C00">
            <w:pPr>
              <w:widowControl w:val="0"/>
              <w:autoSpaceDE w:val="0"/>
              <w:autoSpaceDN w:val="0"/>
              <w:jc w:val="left"/>
              <w:rPr>
                <w:sz w:val="24"/>
                <w:szCs w:val="24"/>
                <w:lang w:eastAsia="ru-RU"/>
              </w:rPr>
            </w:pPr>
          </w:p>
        </w:tc>
        <w:tc>
          <w:tcPr>
            <w:tcW w:w="1600" w:type="dxa"/>
          </w:tcPr>
          <w:p w14:paraId="6ACDFA2B" w14:textId="77777777" w:rsidR="00A05C00" w:rsidRPr="00A05C00" w:rsidRDefault="00A05C00" w:rsidP="00A05C00">
            <w:pPr>
              <w:widowControl w:val="0"/>
              <w:autoSpaceDE w:val="0"/>
              <w:autoSpaceDN w:val="0"/>
              <w:jc w:val="left"/>
              <w:rPr>
                <w:sz w:val="24"/>
                <w:szCs w:val="24"/>
                <w:lang w:eastAsia="ru-RU"/>
              </w:rPr>
            </w:pPr>
          </w:p>
        </w:tc>
        <w:tc>
          <w:tcPr>
            <w:tcW w:w="1701" w:type="dxa"/>
          </w:tcPr>
          <w:p w14:paraId="7B033728" w14:textId="77777777" w:rsidR="00A05C00" w:rsidRPr="00A05C00" w:rsidRDefault="00A05C00" w:rsidP="00A05C00">
            <w:pPr>
              <w:widowControl w:val="0"/>
              <w:autoSpaceDE w:val="0"/>
              <w:autoSpaceDN w:val="0"/>
              <w:jc w:val="left"/>
              <w:rPr>
                <w:sz w:val="24"/>
                <w:szCs w:val="24"/>
                <w:lang w:eastAsia="ru-RU"/>
              </w:rPr>
            </w:pPr>
          </w:p>
        </w:tc>
        <w:tc>
          <w:tcPr>
            <w:tcW w:w="1138" w:type="dxa"/>
          </w:tcPr>
          <w:p w14:paraId="4567FD55" w14:textId="77777777" w:rsidR="00A05C00" w:rsidRPr="00A05C00" w:rsidRDefault="00A05C00" w:rsidP="00A05C00">
            <w:pPr>
              <w:widowControl w:val="0"/>
              <w:autoSpaceDE w:val="0"/>
              <w:autoSpaceDN w:val="0"/>
              <w:jc w:val="left"/>
              <w:rPr>
                <w:sz w:val="24"/>
                <w:szCs w:val="24"/>
                <w:lang w:eastAsia="ru-RU"/>
              </w:rPr>
            </w:pPr>
          </w:p>
        </w:tc>
        <w:tc>
          <w:tcPr>
            <w:tcW w:w="709" w:type="dxa"/>
          </w:tcPr>
          <w:p w14:paraId="416E6CD6" w14:textId="77777777" w:rsidR="00A05C00" w:rsidRPr="00A05C00" w:rsidRDefault="00A05C00" w:rsidP="00A05C00">
            <w:pPr>
              <w:widowControl w:val="0"/>
              <w:autoSpaceDE w:val="0"/>
              <w:autoSpaceDN w:val="0"/>
              <w:jc w:val="left"/>
              <w:rPr>
                <w:sz w:val="24"/>
                <w:szCs w:val="24"/>
                <w:lang w:eastAsia="ru-RU"/>
              </w:rPr>
            </w:pPr>
          </w:p>
        </w:tc>
        <w:tc>
          <w:tcPr>
            <w:tcW w:w="992" w:type="dxa"/>
          </w:tcPr>
          <w:p w14:paraId="4452281B" w14:textId="77777777" w:rsidR="00A05C00" w:rsidRPr="00A05C00" w:rsidRDefault="00A05C00" w:rsidP="00A05C00">
            <w:pPr>
              <w:widowControl w:val="0"/>
              <w:autoSpaceDE w:val="0"/>
              <w:autoSpaceDN w:val="0"/>
              <w:jc w:val="left"/>
              <w:rPr>
                <w:sz w:val="24"/>
                <w:szCs w:val="24"/>
                <w:lang w:eastAsia="ru-RU"/>
              </w:rPr>
            </w:pPr>
          </w:p>
        </w:tc>
        <w:tc>
          <w:tcPr>
            <w:tcW w:w="851" w:type="dxa"/>
          </w:tcPr>
          <w:p w14:paraId="1ED96FE6" w14:textId="77777777" w:rsidR="00A05C00" w:rsidRPr="00A05C00" w:rsidRDefault="00A05C00" w:rsidP="00A05C00">
            <w:pPr>
              <w:widowControl w:val="0"/>
              <w:autoSpaceDE w:val="0"/>
              <w:autoSpaceDN w:val="0"/>
              <w:jc w:val="left"/>
              <w:rPr>
                <w:sz w:val="24"/>
                <w:szCs w:val="24"/>
                <w:lang w:eastAsia="ru-RU"/>
              </w:rPr>
            </w:pPr>
          </w:p>
        </w:tc>
        <w:tc>
          <w:tcPr>
            <w:tcW w:w="708" w:type="dxa"/>
          </w:tcPr>
          <w:p w14:paraId="16A68719" w14:textId="77777777" w:rsidR="00A05C00" w:rsidRPr="00A05C00" w:rsidRDefault="00A05C00" w:rsidP="00A05C00">
            <w:pPr>
              <w:widowControl w:val="0"/>
              <w:autoSpaceDE w:val="0"/>
              <w:autoSpaceDN w:val="0"/>
              <w:jc w:val="left"/>
              <w:rPr>
                <w:sz w:val="24"/>
                <w:szCs w:val="24"/>
                <w:lang w:eastAsia="ru-RU"/>
              </w:rPr>
            </w:pPr>
          </w:p>
        </w:tc>
        <w:tc>
          <w:tcPr>
            <w:tcW w:w="993" w:type="dxa"/>
          </w:tcPr>
          <w:p w14:paraId="0D999AEF" w14:textId="77777777" w:rsidR="00A05C00" w:rsidRPr="00A05C00" w:rsidRDefault="00A05C00" w:rsidP="00A05C00">
            <w:pPr>
              <w:widowControl w:val="0"/>
              <w:autoSpaceDE w:val="0"/>
              <w:autoSpaceDN w:val="0"/>
              <w:jc w:val="left"/>
              <w:rPr>
                <w:sz w:val="24"/>
                <w:szCs w:val="24"/>
                <w:lang w:eastAsia="ru-RU"/>
              </w:rPr>
            </w:pPr>
          </w:p>
        </w:tc>
        <w:tc>
          <w:tcPr>
            <w:tcW w:w="2972" w:type="dxa"/>
          </w:tcPr>
          <w:p w14:paraId="58D975ED" w14:textId="77777777" w:rsidR="00A05C00" w:rsidRPr="00A05C00" w:rsidRDefault="00A05C00" w:rsidP="00A05C00">
            <w:pPr>
              <w:widowControl w:val="0"/>
              <w:autoSpaceDE w:val="0"/>
              <w:autoSpaceDN w:val="0"/>
              <w:jc w:val="left"/>
              <w:rPr>
                <w:sz w:val="24"/>
                <w:szCs w:val="24"/>
                <w:lang w:eastAsia="ru-RU"/>
              </w:rPr>
            </w:pPr>
          </w:p>
        </w:tc>
      </w:tr>
      <w:tr w:rsidR="00A05C00" w:rsidRPr="00A05C00" w14:paraId="2F72A9B8" w14:textId="77777777" w:rsidTr="00A05C00">
        <w:tc>
          <w:tcPr>
            <w:tcW w:w="484" w:type="dxa"/>
          </w:tcPr>
          <w:p w14:paraId="41FC36E1" w14:textId="77777777" w:rsidR="00A05C00" w:rsidRPr="00A05C00" w:rsidRDefault="00A05C00" w:rsidP="00A05C00">
            <w:pPr>
              <w:widowControl w:val="0"/>
              <w:autoSpaceDE w:val="0"/>
              <w:autoSpaceDN w:val="0"/>
              <w:jc w:val="left"/>
              <w:outlineLvl w:val="4"/>
              <w:rPr>
                <w:sz w:val="24"/>
                <w:szCs w:val="24"/>
                <w:lang w:eastAsia="ru-RU"/>
              </w:rPr>
            </w:pPr>
            <w:r w:rsidRPr="00A05C00">
              <w:rPr>
                <w:sz w:val="24"/>
                <w:szCs w:val="24"/>
                <w:lang w:eastAsia="ru-RU"/>
              </w:rPr>
              <w:t>2.</w:t>
            </w:r>
          </w:p>
        </w:tc>
        <w:tc>
          <w:tcPr>
            <w:tcW w:w="13828" w:type="dxa"/>
            <w:gridSpan w:val="10"/>
          </w:tcPr>
          <w:p w14:paraId="03D22218" w14:textId="77777777"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 xml:space="preserve">"Наименование" показателя муниципальной программы, единиц измерения по </w:t>
            </w:r>
            <w:hyperlink r:id="rId16">
              <w:r w:rsidRPr="00A05C00">
                <w:rPr>
                  <w:sz w:val="24"/>
                  <w:szCs w:val="24"/>
                  <w:lang w:eastAsia="ru-RU"/>
                </w:rPr>
                <w:t>ОКЕИ</w:t>
              </w:r>
            </w:hyperlink>
          </w:p>
        </w:tc>
      </w:tr>
      <w:tr w:rsidR="00A05C00" w:rsidRPr="00A05C00" w14:paraId="0121EF94" w14:textId="77777777" w:rsidTr="00A05C00">
        <w:tc>
          <w:tcPr>
            <w:tcW w:w="484" w:type="dxa"/>
          </w:tcPr>
          <w:p w14:paraId="5CE5B7C2" w14:textId="77777777"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2.1.</w:t>
            </w:r>
          </w:p>
        </w:tc>
        <w:tc>
          <w:tcPr>
            <w:tcW w:w="2164" w:type="dxa"/>
          </w:tcPr>
          <w:p w14:paraId="73C764FD" w14:textId="77777777" w:rsidR="00A05C00" w:rsidRPr="00A05C00" w:rsidRDefault="00A05C00" w:rsidP="00A05C00">
            <w:pPr>
              <w:widowControl w:val="0"/>
              <w:autoSpaceDE w:val="0"/>
              <w:autoSpaceDN w:val="0"/>
              <w:jc w:val="left"/>
              <w:rPr>
                <w:sz w:val="24"/>
                <w:szCs w:val="24"/>
                <w:lang w:eastAsia="ru-RU"/>
              </w:rPr>
            </w:pPr>
          </w:p>
        </w:tc>
        <w:tc>
          <w:tcPr>
            <w:tcW w:w="1600" w:type="dxa"/>
          </w:tcPr>
          <w:p w14:paraId="437A441B" w14:textId="77777777" w:rsidR="00A05C00" w:rsidRPr="00A05C00" w:rsidRDefault="00A05C00" w:rsidP="00A05C00">
            <w:pPr>
              <w:widowControl w:val="0"/>
              <w:autoSpaceDE w:val="0"/>
              <w:autoSpaceDN w:val="0"/>
              <w:jc w:val="left"/>
              <w:rPr>
                <w:sz w:val="24"/>
                <w:szCs w:val="24"/>
                <w:lang w:eastAsia="ru-RU"/>
              </w:rPr>
            </w:pPr>
          </w:p>
        </w:tc>
        <w:tc>
          <w:tcPr>
            <w:tcW w:w="1701" w:type="dxa"/>
          </w:tcPr>
          <w:p w14:paraId="4493A5F0" w14:textId="77777777" w:rsidR="00A05C00" w:rsidRPr="00A05C00" w:rsidRDefault="00A05C00" w:rsidP="00A05C00">
            <w:pPr>
              <w:widowControl w:val="0"/>
              <w:autoSpaceDE w:val="0"/>
              <w:autoSpaceDN w:val="0"/>
              <w:jc w:val="left"/>
              <w:rPr>
                <w:sz w:val="24"/>
                <w:szCs w:val="24"/>
                <w:lang w:eastAsia="ru-RU"/>
              </w:rPr>
            </w:pPr>
          </w:p>
        </w:tc>
        <w:tc>
          <w:tcPr>
            <w:tcW w:w="1138" w:type="dxa"/>
          </w:tcPr>
          <w:p w14:paraId="6F51B1C4" w14:textId="77777777" w:rsidR="00A05C00" w:rsidRPr="00A05C00" w:rsidRDefault="00A05C00" w:rsidP="00A05C00">
            <w:pPr>
              <w:widowControl w:val="0"/>
              <w:autoSpaceDE w:val="0"/>
              <w:autoSpaceDN w:val="0"/>
              <w:jc w:val="left"/>
              <w:rPr>
                <w:sz w:val="24"/>
                <w:szCs w:val="24"/>
                <w:lang w:eastAsia="ru-RU"/>
              </w:rPr>
            </w:pPr>
          </w:p>
        </w:tc>
        <w:tc>
          <w:tcPr>
            <w:tcW w:w="709" w:type="dxa"/>
          </w:tcPr>
          <w:p w14:paraId="2C1D9448" w14:textId="77777777" w:rsidR="00A05C00" w:rsidRPr="00A05C00" w:rsidRDefault="00A05C00" w:rsidP="00A05C00">
            <w:pPr>
              <w:widowControl w:val="0"/>
              <w:autoSpaceDE w:val="0"/>
              <w:autoSpaceDN w:val="0"/>
              <w:jc w:val="left"/>
              <w:rPr>
                <w:sz w:val="24"/>
                <w:szCs w:val="24"/>
                <w:lang w:eastAsia="ru-RU"/>
              </w:rPr>
            </w:pPr>
          </w:p>
        </w:tc>
        <w:tc>
          <w:tcPr>
            <w:tcW w:w="992" w:type="dxa"/>
          </w:tcPr>
          <w:p w14:paraId="05CE4D2D" w14:textId="77777777" w:rsidR="00A05C00" w:rsidRPr="00A05C00" w:rsidRDefault="00A05C00" w:rsidP="00A05C00">
            <w:pPr>
              <w:widowControl w:val="0"/>
              <w:autoSpaceDE w:val="0"/>
              <w:autoSpaceDN w:val="0"/>
              <w:jc w:val="left"/>
              <w:rPr>
                <w:sz w:val="24"/>
                <w:szCs w:val="24"/>
                <w:lang w:eastAsia="ru-RU"/>
              </w:rPr>
            </w:pPr>
          </w:p>
        </w:tc>
        <w:tc>
          <w:tcPr>
            <w:tcW w:w="851" w:type="dxa"/>
          </w:tcPr>
          <w:p w14:paraId="5673619B" w14:textId="77777777" w:rsidR="00A05C00" w:rsidRPr="00A05C00" w:rsidRDefault="00A05C00" w:rsidP="00A05C00">
            <w:pPr>
              <w:widowControl w:val="0"/>
              <w:autoSpaceDE w:val="0"/>
              <w:autoSpaceDN w:val="0"/>
              <w:jc w:val="left"/>
              <w:rPr>
                <w:sz w:val="24"/>
                <w:szCs w:val="24"/>
                <w:lang w:eastAsia="ru-RU"/>
              </w:rPr>
            </w:pPr>
          </w:p>
        </w:tc>
        <w:tc>
          <w:tcPr>
            <w:tcW w:w="708" w:type="dxa"/>
          </w:tcPr>
          <w:p w14:paraId="2374623C" w14:textId="77777777" w:rsidR="00A05C00" w:rsidRPr="00A05C00" w:rsidRDefault="00A05C00" w:rsidP="00A05C00">
            <w:pPr>
              <w:widowControl w:val="0"/>
              <w:autoSpaceDE w:val="0"/>
              <w:autoSpaceDN w:val="0"/>
              <w:jc w:val="left"/>
              <w:rPr>
                <w:sz w:val="24"/>
                <w:szCs w:val="24"/>
                <w:lang w:eastAsia="ru-RU"/>
              </w:rPr>
            </w:pPr>
          </w:p>
        </w:tc>
        <w:tc>
          <w:tcPr>
            <w:tcW w:w="993" w:type="dxa"/>
          </w:tcPr>
          <w:p w14:paraId="42E952FE" w14:textId="77777777" w:rsidR="00A05C00" w:rsidRPr="00A05C00" w:rsidRDefault="00A05C00" w:rsidP="00A05C00">
            <w:pPr>
              <w:widowControl w:val="0"/>
              <w:autoSpaceDE w:val="0"/>
              <w:autoSpaceDN w:val="0"/>
              <w:jc w:val="left"/>
              <w:rPr>
                <w:sz w:val="24"/>
                <w:szCs w:val="24"/>
                <w:lang w:eastAsia="ru-RU"/>
              </w:rPr>
            </w:pPr>
          </w:p>
        </w:tc>
        <w:tc>
          <w:tcPr>
            <w:tcW w:w="2972" w:type="dxa"/>
          </w:tcPr>
          <w:p w14:paraId="0C21A0C9" w14:textId="77777777" w:rsidR="00A05C00" w:rsidRPr="00A05C00" w:rsidRDefault="00A05C00" w:rsidP="00A05C00">
            <w:pPr>
              <w:widowControl w:val="0"/>
              <w:autoSpaceDE w:val="0"/>
              <w:autoSpaceDN w:val="0"/>
              <w:jc w:val="left"/>
              <w:rPr>
                <w:sz w:val="24"/>
                <w:szCs w:val="24"/>
                <w:lang w:eastAsia="ru-RU"/>
              </w:rPr>
            </w:pPr>
          </w:p>
        </w:tc>
      </w:tr>
      <w:tr w:rsidR="00A05C00" w:rsidRPr="00A05C00" w14:paraId="7B8C7749" w14:textId="77777777" w:rsidTr="00A05C00">
        <w:tc>
          <w:tcPr>
            <w:tcW w:w="484" w:type="dxa"/>
          </w:tcPr>
          <w:p w14:paraId="0DF0A8DB" w14:textId="77777777"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2.2.</w:t>
            </w:r>
          </w:p>
        </w:tc>
        <w:tc>
          <w:tcPr>
            <w:tcW w:w="2164" w:type="dxa"/>
          </w:tcPr>
          <w:p w14:paraId="648A93DA" w14:textId="77777777" w:rsidR="00A05C00" w:rsidRPr="00A05C00" w:rsidRDefault="00A05C00" w:rsidP="00A05C00">
            <w:pPr>
              <w:widowControl w:val="0"/>
              <w:autoSpaceDE w:val="0"/>
              <w:autoSpaceDN w:val="0"/>
              <w:jc w:val="left"/>
              <w:rPr>
                <w:sz w:val="24"/>
                <w:szCs w:val="24"/>
                <w:lang w:eastAsia="ru-RU"/>
              </w:rPr>
            </w:pPr>
          </w:p>
        </w:tc>
        <w:tc>
          <w:tcPr>
            <w:tcW w:w="1600" w:type="dxa"/>
          </w:tcPr>
          <w:p w14:paraId="335703AD" w14:textId="77777777" w:rsidR="00A05C00" w:rsidRPr="00A05C00" w:rsidRDefault="00A05C00" w:rsidP="00A05C00">
            <w:pPr>
              <w:widowControl w:val="0"/>
              <w:autoSpaceDE w:val="0"/>
              <w:autoSpaceDN w:val="0"/>
              <w:jc w:val="left"/>
              <w:rPr>
                <w:sz w:val="24"/>
                <w:szCs w:val="24"/>
                <w:lang w:eastAsia="ru-RU"/>
              </w:rPr>
            </w:pPr>
          </w:p>
        </w:tc>
        <w:tc>
          <w:tcPr>
            <w:tcW w:w="1701" w:type="dxa"/>
          </w:tcPr>
          <w:p w14:paraId="2C34CE2E" w14:textId="77777777" w:rsidR="00A05C00" w:rsidRPr="00A05C00" w:rsidRDefault="00A05C00" w:rsidP="00A05C00">
            <w:pPr>
              <w:widowControl w:val="0"/>
              <w:autoSpaceDE w:val="0"/>
              <w:autoSpaceDN w:val="0"/>
              <w:jc w:val="left"/>
              <w:rPr>
                <w:sz w:val="24"/>
                <w:szCs w:val="24"/>
                <w:lang w:eastAsia="ru-RU"/>
              </w:rPr>
            </w:pPr>
          </w:p>
        </w:tc>
        <w:tc>
          <w:tcPr>
            <w:tcW w:w="1138" w:type="dxa"/>
          </w:tcPr>
          <w:p w14:paraId="00D67562" w14:textId="77777777" w:rsidR="00A05C00" w:rsidRPr="00A05C00" w:rsidRDefault="00A05C00" w:rsidP="00A05C00">
            <w:pPr>
              <w:widowControl w:val="0"/>
              <w:autoSpaceDE w:val="0"/>
              <w:autoSpaceDN w:val="0"/>
              <w:jc w:val="left"/>
              <w:rPr>
                <w:sz w:val="24"/>
                <w:szCs w:val="24"/>
                <w:lang w:eastAsia="ru-RU"/>
              </w:rPr>
            </w:pPr>
          </w:p>
        </w:tc>
        <w:tc>
          <w:tcPr>
            <w:tcW w:w="709" w:type="dxa"/>
          </w:tcPr>
          <w:p w14:paraId="3E61ECB2" w14:textId="77777777" w:rsidR="00A05C00" w:rsidRPr="00A05C00" w:rsidRDefault="00A05C00" w:rsidP="00A05C00">
            <w:pPr>
              <w:widowControl w:val="0"/>
              <w:autoSpaceDE w:val="0"/>
              <w:autoSpaceDN w:val="0"/>
              <w:jc w:val="left"/>
              <w:rPr>
                <w:sz w:val="24"/>
                <w:szCs w:val="24"/>
                <w:lang w:eastAsia="ru-RU"/>
              </w:rPr>
            </w:pPr>
          </w:p>
        </w:tc>
        <w:tc>
          <w:tcPr>
            <w:tcW w:w="992" w:type="dxa"/>
          </w:tcPr>
          <w:p w14:paraId="4DC23611" w14:textId="77777777" w:rsidR="00A05C00" w:rsidRPr="00A05C00" w:rsidRDefault="00A05C00" w:rsidP="00A05C00">
            <w:pPr>
              <w:widowControl w:val="0"/>
              <w:autoSpaceDE w:val="0"/>
              <w:autoSpaceDN w:val="0"/>
              <w:jc w:val="left"/>
              <w:rPr>
                <w:sz w:val="24"/>
                <w:szCs w:val="24"/>
                <w:lang w:eastAsia="ru-RU"/>
              </w:rPr>
            </w:pPr>
          </w:p>
        </w:tc>
        <w:tc>
          <w:tcPr>
            <w:tcW w:w="851" w:type="dxa"/>
          </w:tcPr>
          <w:p w14:paraId="2EA10178" w14:textId="77777777" w:rsidR="00A05C00" w:rsidRPr="00A05C00" w:rsidRDefault="00A05C00" w:rsidP="00A05C00">
            <w:pPr>
              <w:widowControl w:val="0"/>
              <w:autoSpaceDE w:val="0"/>
              <w:autoSpaceDN w:val="0"/>
              <w:jc w:val="left"/>
              <w:rPr>
                <w:sz w:val="24"/>
                <w:szCs w:val="24"/>
                <w:lang w:eastAsia="ru-RU"/>
              </w:rPr>
            </w:pPr>
          </w:p>
        </w:tc>
        <w:tc>
          <w:tcPr>
            <w:tcW w:w="708" w:type="dxa"/>
          </w:tcPr>
          <w:p w14:paraId="71C22385" w14:textId="77777777" w:rsidR="00A05C00" w:rsidRPr="00A05C00" w:rsidRDefault="00A05C00" w:rsidP="00A05C00">
            <w:pPr>
              <w:widowControl w:val="0"/>
              <w:autoSpaceDE w:val="0"/>
              <w:autoSpaceDN w:val="0"/>
              <w:jc w:val="left"/>
              <w:rPr>
                <w:sz w:val="24"/>
                <w:szCs w:val="24"/>
                <w:lang w:eastAsia="ru-RU"/>
              </w:rPr>
            </w:pPr>
          </w:p>
        </w:tc>
        <w:tc>
          <w:tcPr>
            <w:tcW w:w="993" w:type="dxa"/>
          </w:tcPr>
          <w:p w14:paraId="3FD997BB" w14:textId="77777777" w:rsidR="00A05C00" w:rsidRPr="00A05C00" w:rsidRDefault="00A05C00" w:rsidP="00A05C00">
            <w:pPr>
              <w:widowControl w:val="0"/>
              <w:autoSpaceDE w:val="0"/>
              <w:autoSpaceDN w:val="0"/>
              <w:jc w:val="left"/>
              <w:rPr>
                <w:sz w:val="24"/>
                <w:szCs w:val="24"/>
                <w:lang w:eastAsia="ru-RU"/>
              </w:rPr>
            </w:pPr>
          </w:p>
        </w:tc>
        <w:tc>
          <w:tcPr>
            <w:tcW w:w="2972" w:type="dxa"/>
          </w:tcPr>
          <w:p w14:paraId="199EC8DD" w14:textId="77777777" w:rsidR="00A05C00" w:rsidRPr="00A05C00" w:rsidRDefault="00A05C00" w:rsidP="00A05C00">
            <w:pPr>
              <w:widowControl w:val="0"/>
              <w:autoSpaceDE w:val="0"/>
              <w:autoSpaceDN w:val="0"/>
              <w:jc w:val="left"/>
              <w:rPr>
                <w:sz w:val="24"/>
                <w:szCs w:val="24"/>
                <w:lang w:eastAsia="ru-RU"/>
              </w:rPr>
            </w:pPr>
          </w:p>
        </w:tc>
      </w:tr>
      <w:bookmarkEnd w:id="25"/>
    </w:tbl>
    <w:p w14:paraId="507AC04F" w14:textId="10306527" w:rsidR="00A05C00" w:rsidRDefault="00A05C00" w:rsidP="00A05C00">
      <w:pPr>
        <w:widowControl w:val="0"/>
        <w:autoSpaceDE w:val="0"/>
        <w:autoSpaceDN w:val="0"/>
        <w:rPr>
          <w:sz w:val="24"/>
          <w:szCs w:val="24"/>
          <w:lang w:eastAsia="ru-RU"/>
        </w:rPr>
      </w:pPr>
    </w:p>
    <w:p w14:paraId="0236CCAC" w14:textId="77777777" w:rsidR="00A05C00" w:rsidRPr="00A05C00" w:rsidRDefault="00A05C00" w:rsidP="00A05C00">
      <w:pPr>
        <w:widowControl w:val="0"/>
        <w:autoSpaceDE w:val="0"/>
        <w:autoSpaceDN w:val="0"/>
        <w:rPr>
          <w:sz w:val="24"/>
          <w:szCs w:val="24"/>
          <w:lang w:eastAsia="ru-RU"/>
        </w:rPr>
      </w:pPr>
      <w:r w:rsidRPr="00A05C00">
        <w:rPr>
          <w:sz w:val="24"/>
          <w:szCs w:val="24"/>
          <w:lang w:eastAsia="ru-RU"/>
        </w:rPr>
        <w:t>--------------------------------</w:t>
      </w:r>
    </w:p>
    <w:p w14:paraId="0B5682A2" w14:textId="77777777" w:rsidR="00A05C00" w:rsidRPr="00A05C00" w:rsidRDefault="00A05C00" w:rsidP="00A05C00">
      <w:pPr>
        <w:widowControl w:val="0"/>
        <w:autoSpaceDE w:val="0"/>
        <w:autoSpaceDN w:val="0"/>
        <w:spacing w:before="120"/>
        <w:rPr>
          <w:sz w:val="24"/>
          <w:szCs w:val="24"/>
          <w:lang w:eastAsia="ru-RU"/>
        </w:rPr>
      </w:pPr>
      <w:bookmarkStart w:id="26" w:name="P806"/>
      <w:bookmarkEnd w:id="26"/>
      <w:r w:rsidRPr="00A05C00">
        <w:rPr>
          <w:sz w:val="24"/>
          <w:szCs w:val="24"/>
          <w:lang w:eastAsia="ru-RU"/>
        </w:rPr>
        <w:t>&lt;15&gt; Приводятся прокси-показатели уровня муниципальной программы.</w:t>
      </w:r>
    </w:p>
    <w:p w14:paraId="10DE3169" w14:textId="77777777" w:rsidR="00A05C00" w:rsidRPr="00A05C00" w:rsidRDefault="00A05C00" w:rsidP="00A05C00">
      <w:pPr>
        <w:widowControl w:val="0"/>
        <w:autoSpaceDE w:val="0"/>
        <w:autoSpaceDN w:val="0"/>
        <w:spacing w:before="120"/>
        <w:rPr>
          <w:sz w:val="24"/>
          <w:szCs w:val="24"/>
          <w:lang w:eastAsia="ru-RU"/>
        </w:rPr>
      </w:pPr>
      <w:bookmarkStart w:id="27" w:name="P807"/>
      <w:bookmarkEnd w:id="27"/>
      <w:r w:rsidRPr="00A05C00">
        <w:rPr>
          <w:sz w:val="24"/>
          <w:szCs w:val="24"/>
          <w:lang w:eastAsia="ru-RU"/>
        </w:rPr>
        <w:t>&lt;16&gt; В качестве базового значения прокси-показателя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p w14:paraId="371A483A" w14:textId="578B3C6F" w:rsidR="00A05C00" w:rsidRPr="00A05C00" w:rsidRDefault="00A05C00" w:rsidP="00A05C00">
      <w:pPr>
        <w:widowControl w:val="0"/>
        <w:autoSpaceDE w:val="0"/>
        <w:autoSpaceDN w:val="0"/>
        <w:spacing w:before="120"/>
        <w:rPr>
          <w:sz w:val="24"/>
          <w:szCs w:val="24"/>
          <w:lang w:eastAsia="ru-RU"/>
        </w:rPr>
      </w:pPr>
      <w:bookmarkStart w:id="28" w:name="P808"/>
      <w:bookmarkEnd w:id="28"/>
      <w:r w:rsidRPr="00A05C00">
        <w:rPr>
          <w:sz w:val="24"/>
          <w:szCs w:val="24"/>
          <w:lang w:eastAsia="ru-RU"/>
        </w:rPr>
        <w:t xml:space="preserve">&lt;17&gt; Указывается </w:t>
      </w:r>
      <w:r w:rsidR="00FE07DE">
        <w:rPr>
          <w:sz w:val="24"/>
          <w:szCs w:val="24"/>
          <w:lang w:eastAsia="ru-RU"/>
        </w:rPr>
        <w:t xml:space="preserve">главный специалист </w:t>
      </w:r>
      <w:r w:rsidR="004F0467">
        <w:rPr>
          <w:sz w:val="24"/>
          <w:szCs w:val="24"/>
          <w:lang w:eastAsia="ru-RU"/>
        </w:rPr>
        <w:t xml:space="preserve">Казанской сельской </w:t>
      </w:r>
      <w:r w:rsidR="00FE07DE">
        <w:rPr>
          <w:sz w:val="24"/>
          <w:szCs w:val="24"/>
          <w:lang w:eastAsia="ru-RU"/>
        </w:rPr>
        <w:t>администрации,</w:t>
      </w:r>
      <w:r w:rsidRPr="00A05C00">
        <w:rPr>
          <w:sz w:val="24"/>
          <w:szCs w:val="24"/>
          <w:lang w:eastAsia="ru-RU"/>
        </w:rPr>
        <w:t xml:space="preserve"> ответственн</w:t>
      </w:r>
      <w:r w:rsidR="00FE07DE">
        <w:rPr>
          <w:sz w:val="24"/>
          <w:szCs w:val="24"/>
          <w:lang w:eastAsia="ru-RU"/>
        </w:rPr>
        <w:t>ый</w:t>
      </w:r>
      <w:r w:rsidRPr="00A05C00">
        <w:rPr>
          <w:sz w:val="24"/>
          <w:szCs w:val="24"/>
          <w:lang w:eastAsia="ru-RU"/>
        </w:rPr>
        <w:t xml:space="preserve"> за достижение прокси-показателя</w:t>
      </w:r>
      <w:r w:rsidR="00FE07DE">
        <w:rPr>
          <w:sz w:val="24"/>
          <w:szCs w:val="24"/>
          <w:lang w:eastAsia="ru-RU"/>
        </w:rPr>
        <w:t>.</w:t>
      </w:r>
      <w:r w:rsidRPr="00A05C00">
        <w:rPr>
          <w:sz w:val="24"/>
          <w:szCs w:val="24"/>
          <w:lang w:eastAsia="ru-RU"/>
        </w:rPr>
        <w:t xml:space="preserve"> </w:t>
      </w:r>
    </w:p>
    <w:p w14:paraId="04AA347B" w14:textId="5CD82E02" w:rsidR="00A05C00" w:rsidRPr="00A05C00" w:rsidRDefault="00A05C00" w:rsidP="00470AE7">
      <w:pPr>
        <w:widowControl w:val="0"/>
        <w:autoSpaceDE w:val="0"/>
        <w:autoSpaceDN w:val="0"/>
        <w:spacing w:before="120"/>
        <w:rPr>
          <w:sz w:val="24"/>
          <w:szCs w:val="24"/>
          <w:lang w:eastAsia="ru-RU"/>
        </w:rPr>
      </w:pPr>
      <w:bookmarkStart w:id="29" w:name="P809"/>
      <w:bookmarkEnd w:id="29"/>
      <w:r w:rsidRPr="00A05C00">
        <w:rPr>
          <w:sz w:val="24"/>
          <w:szCs w:val="24"/>
          <w:lang w:eastAsia="ru-RU"/>
        </w:rPr>
        <w:t xml:space="preserve">&lt;18&gt; За "N" принимается год начала реализации муниципальной программы </w:t>
      </w:r>
    </w:p>
    <w:p w14:paraId="10AC056A" w14:textId="77777777" w:rsidR="00A05C00" w:rsidRPr="00A05C00" w:rsidRDefault="00A05C00" w:rsidP="00A05C00">
      <w:pPr>
        <w:widowControl w:val="0"/>
        <w:autoSpaceDE w:val="0"/>
        <w:autoSpaceDN w:val="0"/>
        <w:rPr>
          <w:sz w:val="24"/>
          <w:szCs w:val="24"/>
          <w:lang w:eastAsia="ru-RU"/>
        </w:rPr>
      </w:pPr>
    </w:p>
    <w:p w14:paraId="325865DC" w14:textId="77777777" w:rsidR="00A05C00" w:rsidRPr="00A05C00" w:rsidRDefault="00A05C00" w:rsidP="00A05C00">
      <w:pPr>
        <w:widowControl w:val="0"/>
        <w:autoSpaceDE w:val="0"/>
        <w:autoSpaceDN w:val="0"/>
        <w:rPr>
          <w:sz w:val="24"/>
          <w:szCs w:val="24"/>
          <w:lang w:eastAsia="ru-RU"/>
        </w:rPr>
      </w:pPr>
    </w:p>
    <w:p w14:paraId="338101FD" w14:textId="350E0CDE" w:rsidR="00F16F1A" w:rsidRDefault="00F16F1A">
      <w:pPr>
        <w:pStyle w:val="af4"/>
        <w:ind w:left="0"/>
        <w:rPr>
          <w:sz w:val="24"/>
          <w:szCs w:val="24"/>
        </w:rPr>
        <w:sectPr w:rsidR="00F16F1A" w:rsidSect="00FD5C76">
          <w:headerReference w:type="even" r:id="rId17"/>
          <w:headerReference w:type="default" r:id="rId18"/>
          <w:footerReference w:type="even" r:id="rId19"/>
          <w:footerReference w:type="default" r:id="rId20"/>
          <w:headerReference w:type="first" r:id="rId21"/>
          <w:footerReference w:type="first" r:id="rId22"/>
          <w:pgSz w:w="16838" w:h="11906" w:orient="landscape"/>
          <w:pgMar w:top="1134" w:right="850" w:bottom="1134" w:left="1701" w:header="708" w:footer="708" w:gutter="0"/>
          <w:cols w:space="720"/>
          <w:titlePg/>
          <w:docGrid w:linePitch="360"/>
        </w:sectPr>
      </w:pPr>
    </w:p>
    <w:p w14:paraId="77361967" w14:textId="77777777" w:rsidR="00F16F1A" w:rsidRDefault="00F16F1A">
      <w:pPr>
        <w:pStyle w:val="af4"/>
        <w:ind w:left="0"/>
        <w:rPr>
          <w:sz w:val="24"/>
          <w:szCs w:val="24"/>
        </w:rPr>
      </w:pPr>
    </w:p>
    <w:p w14:paraId="069336C7" w14:textId="77777777" w:rsidR="003B7DD8" w:rsidRPr="003B7DD8" w:rsidRDefault="003B7DD8" w:rsidP="003B7DD8">
      <w:pPr>
        <w:widowControl w:val="0"/>
        <w:autoSpaceDE w:val="0"/>
        <w:autoSpaceDN w:val="0"/>
        <w:jc w:val="center"/>
        <w:outlineLvl w:val="2"/>
        <w:rPr>
          <w:sz w:val="24"/>
          <w:szCs w:val="24"/>
          <w:lang w:eastAsia="ru-RU"/>
        </w:rPr>
      </w:pPr>
      <w:r w:rsidRPr="003B7DD8">
        <w:rPr>
          <w:sz w:val="28"/>
          <w:szCs w:val="28"/>
          <w:lang w:eastAsia="ru-RU"/>
        </w:rPr>
        <w:t>3. Структура муниципальной программы</w:t>
      </w:r>
      <w:r w:rsidRPr="003B7DD8">
        <w:rPr>
          <w:sz w:val="24"/>
          <w:szCs w:val="24"/>
          <w:lang w:eastAsia="ru-RU"/>
        </w:rPr>
        <w:t xml:space="preserve"> </w:t>
      </w:r>
    </w:p>
    <w:p w14:paraId="58A925B7" w14:textId="77777777" w:rsidR="003B7DD8" w:rsidRPr="003B7DD8" w:rsidRDefault="003B7DD8" w:rsidP="003B7DD8">
      <w:pPr>
        <w:widowControl w:val="0"/>
        <w:autoSpaceDE w:val="0"/>
        <w:autoSpaceDN w:val="0"/>
        <w:rPr>
          <w:sz w:val="24"/>
          <w:szCs w:val="24"/>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64"/>
        <w:gridCol w:w="8829"/>
        <w:gridCol w:w="3543"/>
        <w:gridCol w:w="1560"/>
      </w:tblGrid>
      <w:tr w:rsidR="003B7DD8" w:rsidRPr="003B7DD8" w14:paraId="45C5F3D7" w14:textId="77777777" w:rsidTr="00035818">
        <w:tc>
          <w:tcPr>
            <w:tcW w:w="664" w:type="dxa"/>
          </w:tcPr>
          <w:p w14:paraId="6C18CAE0" w14:textId="77777777" w:rsidR="003B7DD8" w:rsidRPr="003B7DD8" w:rsidRDefault="003B7DD8" w:rsidP="003B7DD8">
            <w:pPr>
              <w:widowControl w:val="0"/>
              <w:autoSpaceDE w:val="0"/>
              <w:autoSpaceDN w:val="0"/>
              <w:jc w:val="left"/>
              <w:rPr>
                <w:sz w:val="24"/>
                <w:szCs w:val="24"/>
                <w:lang w:eastAsia="ru-RU"/>
              </w:rPr>
            </w:pPr>
          </w:p>
        </w:tc>
        <w:tc>
          <w:tcPr>
            <w:tcW w:w="8829" w:type="dxa"/>
          </w:tcPr>
          <w:p w14:paraId="0E2BD4B6"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Задачи структурного элемента </w:t>
            </w:r>
            <w:hyperlink w:anchor="P912">
              <w:r w:rsidRPr="003B7DD8">
                <w:rPr>
                  <w:color w:val="0000FF"/>
                  <w:sz w:val="24"/>
                  <w:szCs w:val="24"/>
                  <w:lang w:eastAsia="ru-RU"/>
                </w:rPr>
                <w:t>&lt;19&gt;</w:t>
              </w:r>
            </w:hyperlink>
          </w:p>
        </w:tc>
        <w:tc>
          <w:tcPr>
            <w:tcW w:w="3543" w:type="dxa"/>
          </w:tcPr>
          <w:p w14:paraId="428BFBCB"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Краткое описание ожидаемых эффектов от реализации задачи структурного элемента </w:t>
            </w:r>
            <w:hyperlink w:anchor="P913">
              <w:r w:rsidRPr="003B7DD8">
                <w:rPr>
                  <w:color w:val="0000FF"/>
                  <w:sz w:val="24"/>
                  <w:szCs w:val="24"/>
                  <w:lang w:eastAsia="ru-RU"/>
                </w:rPr>
                <w:t>&lt;20&gt;</w:t>
              </w:r>
            </w:hyperlink>
          </w:p>
        </w:tc>
        <w:tc>
          <w:tcPr>
            <w:tcW w:w="1560" w:type="dxa"/>
          </w:tcPr>
          <w:p w14:paraId="0F4784FF" w14:textId="77777777" w:rsidR="003B7DD8" w:rsidRPr="003B7DD8" w:rsidRDefault="003B7DD8" w:rsidP="003B7DD8">
            <w:pPr>
              <w:widowControl w:val="0"/>
              <w:autoSpaceDE w:val="0"/>
              <w:autoSpaceDN w:val="0"/>
              <w:ind w:left="-69" w:right="-58"/>
              <w:jc w:val="center"/>
              <w:rPr>
                <w:sz w:val="24"/>
                <w:szCs w:val="24"/>
                <w:lang w:eastAsia="ru-RU"/>
              </w:rPr>
            </w:pPr>
            <w:r w:rsidRPr="003B7DD8">
              <w:rPr>
                <w:sz w:val="24"/>
                <w:szCs w:val="24"/>
                <w:lang w:eastAsia="ru-RU"/>
              </w:rPr>
              <w:t xml:space="preserve">Связь с показателями </w:t>
            </w:r>
            <w:hyperlink w:anchor="P914">
              <w:r w:rsidRPr="003B7DD8">
                <w:rPr>
                  <w:color w:val="0000FF"/>
                  <w:sz w:val="24"/>
                  <w:szCs w:val="24"/>
                  <w:lang w:eastAsia="ru-RU"/>
                </w:rPr>
                <w:t>&lt;21&gt;</w:t>
              </w:r>
            </w:hyperlink>
          </w:p>
        </w:tc>
      </w:tr>
      <w:tr w:rsidR="003B7DD8" w:rsidRPr="003B7DD8" w14:paraId="1D35ACCC" w14:textId="77777777" w:rsidTr="00035818">
        <w:tc>
          <w:tcPr>
            <w:tcW w:w="664" w:type="dxa"/>
          </w:tcPr>
          <w:p w14:paraId="56286AB4" w14:textId="77777777" w:rsidR="003B7DD8" w:rsidRPr="003B7DD8" w:rsidRDefault="003B7DD8" w:rsidP="003B7DD8">
            <w:pPr>
              <w:widowControl w:val="0"/>
              <w:autoSpaceDE w:val="0"/>
              <w:autoSpaceDN w:val="0"/>
              <w:jc w:val="center"/>
              <w:rPr>
                <w:lang w:eastAsia="ru-RU"/>
              </w:rPr>
            </w:pPr>
            <w:r w:rsidRPr="003B7DD8">
              <w:rPr>
                <w:lang w:eastAsia="ru-RU"/>
              </w:rPr>
              <w:t>1</w:t>
            </w:r>
          </w:p>
        </w:tc>
        <w:tc>
          <w:tcPr>
            <w:tcW w:w="8829" w:type="dxa"/>
          </w:tcPr>
          <w:p w14:paraId="67924EEF" w14:textId="77777777" w:rsidR="003B7DD8" w:rsidRPr="003B7DD8" w:rsidRDefault="003B7DD8" w:rsidP="003B7DD8">
            <w:pPr>
              <w:widowControl w:val="0"/>
              <w:autoSpaceDE w:val="0"/>
              <w:autoSpaceDN w:val="0"/>
              <w:jc w:val="center"/>
              <w:rPr>
                <w:lang w:eastAsia="ru-RU"/>
              </w:rPr>
            </w:pPr>
            <w:r w:rsidRPr="003B7DD8">
              <w:rPr>
                <w:lang w:eastAsia="ru-RU"/>
              </w:rPr>
              <w:t>2</w:t>
            </w:r>
          </w:p>
        </w:tc>
        <w:tc>
          <w:tcPr>
            <w:tcW w:w="3543" w:type="dxa"/>
          </w:tcPr>
          <w:p w14:paraId="72EB14F7" w14:textId="77777777" w:rsidR="003B7DD8" w:rsidRPr="003B7DD8" w:rsidRDefault="003B7DD8" w:rsidP="003B7DD8">
            <w:pPr>
              <w:widowControl w:val="0"/>
              <w:autoSpaceDE w:val="0"/>
              <w:autoSpaceDN w:val="0"/>
              <w:jc w:val="center"/>
              <w:rPr>
                <w:lang w:eastAsia="ru-RU"/>
              </w:rPr>
            </w:pPr>
            <w:r w:rsidRPr="003B7DD8">
              <w:rPr>
                <w:lang w:eastAsia="ru-RU"/>
              </w:rPr>
              <w:t>3</w:t>
            </w:r>
          </w:p>
        </w:tc>
        <w:tc>
          <w:tcPr>
            <w:tcW w:w="1560" w:type="dxa"/>
          </w:tcPr>
          <w:p w14:paraId="3F904862" w14:textId="77777777" w:rsidR="003B7DD8" w:rsidRPr="003B7DD8" w:rsidRDefault="003B7DD8" w:rsidP="003B7DD8">
            <w:pPr>
              <w:widowControl w:val="0"/>
              <w:autoSpaceDE w:val="0"/>
              <w:autoSpaceDN w:val="0"/>
              <w:jc w:val="center"/>
              <w:rPr>
                <w:lang w:eastAsia="ru-RU"/>
              </w:rPr>
            </w:pPr>
            <w:r w:rsidRPr="003B7DD8">
              <w:rPr>
                <w:lang w:eastAsia="ru-RU"/>
              </w:rPr>
              <w:t>4</w:t>
            </w:r>
          </w:p>
        </w:tc>
      </w:tr>
      <w:tr w:rsidR="003B7DD8" w:rsidRPr="003B7DD8" w14:paraId="1A818E3D" w14:textId="77777777" w:rsidTr="00035818">
        <w:tc>
          <w:tcPr>
            <w:tcW w:w="664" w:type="dxa"/>
          </w:tcPr>
          <w:p w14:paraId="2F32D5BE" w14:textId="77777777" w:rsidR="003B7DD8" w:rsidRPr="003B7DD8" w:rsidRDefault="003B7DD8" w:rsidP="003B7DD8">
            <w:pPr>
              <w:widowControl w:val="0"/>
              <w:autoSpaceDE w:val="0"/>
              <w:autoSpaceDN w:val="0"/>
              <w:jc w:val="center"/>
              <w:outlineLvl w:val="3"/>
              <w:rPr>
                <w:sz w:val="24"/>
                <w:szCs w:val="24"/>
                <w:lang w:eastAsia="ru-RU"/>
              </w:rPr>
            </w:pPr>
            <w:r w:rsidRPr="003B7DD8">
              <w:rPr>
                <w:sz w:val="24"/>
                <w:szCs w:val="24"/>
                <w:lang w:eastAsia="ru-RU"/>
              </w:rPr>
              <w:t>1.</w:t>
            </w:r>
          </w:p>
        </w:tc>
        <w:tc>
          <w:tcPr>
            <w:tcW w:w="13932" w:type="dxa"/>
            <w:gridSpan w:val="3"/>
          </w:tcPr>
          <w:p w14:paraId="4C3EA660"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Направление (подпрограмма) "Наименование" </w:t>
            </w:r>
            <w:hyperlink w:anchor="P915">
              <w:r w:rsidRPr="003B7DD8">
                <w:rPr>
                  <w:color w:val="0000FF"/>
                  <w:sz w:val="24"/>
                  <w:szCs w:val="24"/>
                  <w:lang w:eastAsia="ru-RU"/>
                </w:rPr>
                <w:t>&lt;22&gt;</w:t>
              </w:r>
            </w:hyperlink>
          </w:p>
        </w:tc>
      </w:tr>
      <w:tr w:rsidR="003B7DD8" w:rsidRPr="003B7DD8" w14:paraId="12EBA2B5" w14:textId="77777777" w:rsidTr="00035818">
        <w:tc>
          <w:tcPr>
            <w:tcW w:w="664" w:type="dxa"/>
            <w:vMerge w:val="restart"/>
          </w:tcPr>
          <w:p w14:paraId="773A7A12" w14:textId="77777777" w:rsidR="003B7DD8" w:rsidRPr="003B7DD8" w:rsidRDefault="003B7DD8" w:rsidP="003B7DD8">
            <w:pPr>
              <w:widowControl w:val="0"/>
              <w:autoSpaceDE w:val="0"/>
              <w:autoSpaceDN w:val="0"/>
              <w:jc w:val="center"/>
              <w:outlineLvl w:val="4"/>
              <w:rPr>
                <w:sz w:val="24"/>
                <w:szCs w:val="24"/>
                <w:lang w:eastAsia="ru-RU"/>
              </w:rPr>
            </w:pPr>
            <w:r w:rsidRPr="003B7DD8">
              <w:rPr>
                <w:sz w:val="24"/>
                <w:szCs w:val="24"/>
                <w:lang w:eastAsia="ru-RU"/>
              </w:rPr>
              <w:t>1.1.</w:t>
            </w:r>
          </w:p>
        </w:tc>
        <w:tc>
          <w:tcPr>
            <w:tcW w:w="13932" w:type="dxa"/>
            <w:gridSpan w:val="3"/>
          </w:tcPr>
          <w:p w14:paraId="196A026C" w14:textId="528B8BDD"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Муниципальный проект "Наименование" (фамилия, имя, отчество куратора) </w:t>
            </w:r>
            <w:hyperlink w:anchor="P916">
              <w:r w:rsidRPr="003B7DD8">
                <w:rPr>
                  <w:color w:val="0000FF"/>
                  <w:sz w:val="24"/>
                  <w:szCs w:val="24"/>
                  <w:lang w:eastAsia="ru-RU"/>
                </w:rPr>
                <w:t>&lt;23&gt;</w:t>
              </w:r>
            </w:hyperlink>
          </w:p>
        </w:tc>
      </w:tr>
      <w:tr w:rsidR="003B7DD8" w:rsidRPr="003B7DD8" w14:paraId="72C2A6AC" w14:textId="77777777" w:rsidTr="00035818">
        <w:tc>
          <w:tcPr>
            <w:tcW w:w="664" w:type="dxa"/>
            <w:vMerge/>
          </w:tcPr>
          <w:p w14:paraId="74CDB971" w14:textId="77777777" w:rsidR="003B7DD8" w:rsidRPr="003B7DD8" w:rsidRDefault="003B7DD8" w:rsidP="003B7DD8">
            <w:pPr>
              <w:widowControl w:val="0"/>
              <w:autoSpaceDE w:val="0"/>
              <w:autoSpaceDN w:val="0"/>
              <w:jc w:val="left"/>
              <w:rPr>
                <w:sz w:val="24"/>
                <w:szCs w:val="24"/>
                <w:lang w:eastAsia="ru-RU"/>
              </w:rPr>
            </w:pPr>
          </w:p>
        </w:tc>
        <w:tc>
          <w:tcPr>
            <w:tcW w:w="8829" w:type="dxa"/>
          </w:tcPr>
          <w:p w14:paraId="13500D07" w14:textId="49FF1637" w:rsidR="003B7DD8" w:rsidRPr="003B7DD8" w:rsidRDefault="003B7DD8" w:rsidP="003B7DD8">
            <w:pPr>
              <w:widowControl w:val="0"/>
              <w:autoSpaceDE w:val="0"/>
              <w:autoSpaceDN w:val="0"/>
              <w:rPr>
                <w:sz w:val="24"/>
                <w:szCs w:val="24"/>
                <w:lang w:eastAsia="ru-RU"/>
              </w:rPr>
            </w:pPr>
            <w:r w:rsidRPr="003B7DD8">
              <w:rPr>
                <w:sz w:val="24"/>
                <w:szCs w:val="24"/>
                <w:lang w:eastAsia="ru-RU"/>
              </w:rPr>
              <w:t xml:space="preserve">Ответственный за реализацию </w:t>
            </w:r>
          </w:p>
        </w:tc>
        <w:tc>
          <w:tcPr>
            <w:tcW w:w="5103" w:type="dxa"/>
            <w:gridSpan w:val="2"/>
          </w:tcPr>
          <w:p w14:paraId="01108B75"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Срок реализации (год начала - год окончания)</w:t>
            </w:r>
          </w:p>
        </w:tc>
      </w:tr>
      <w:tr w:rsidR="003B7DD8" w:rsidRPr="003B7DD8" w14:paraId="49811F29" w14:textId="77777777" w:rsidTr="00035818">
        <w:tc>
          <w:tcPr>
            <w:tcW w:w="664" w:type="dxa"/>
          </w:tcPr>
          <w:p w14:paraId="308103E8"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1.1.1.</w:t>
            </w:r>
          </w:p>
        </w:tc>
        <w:tc>
          <w:tcPr>
            <w:tcW w:w="8829" w:type="dxa"/>
          </w:tcPr>
          <w:p w14:paraId="607F9E31"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Задача 1</w:t>
            </w:r>
          </w:p>
        </w:tc>
        <w:tc>
          <w:tcPr>
            <w:tcW w:w="3543" w:type="dxa"/>
          </w:tcPr>
          <w:p w14:paraId="1AE49F83" w14:textId="77777777" w:rsidR="003B7DD8" w:rsidRPr="003B7DD8" w:rsidRDefault="003B7DD8" w:rsidP="003B7DD8">
            <w:pPr>
              <w:widowControl w:val="0"/>
              <w:autoSpaceDE w:val="0"/>
              <w:autoSpaceDN w:val="0"/>
              <w:jc w:val="left"/>
              <w:rPr>
                <w:sz w:val="24"/>
                <w:szCs w:val="24"/>
                <w:lang w:eastAsia="ru-RU"/>
              </w:rPr>
            </w:pPr>
          </w:p>
        </w:tc>
        <w:tc>
          <w:tcPr>
            <w:tcW w:w="1560" w:type="dxa"/>
          </w:tcPr>
          <w:p w14:paraId="4FC812AC" w14:textId="77777777" w:rsidR="003B7DD8" w:rsidRPr="003B7DD8" w:rsidRDefault="003B7DD8" w:rsidP="003B7DD8">
            <w:pPr>
              <w:widowControl w:val="0"/>
              <w:autoSpaceDE w:val="0"/>
              <w:autoSpaceDN w:val="0"/>
              <w:jc w:val="left"/>
              <w:rPr>
                <w:sz w:val="24"/>
                <w:szCs w:val="24"/>
                <w:lang w:eastAsia="ru-RU"/>
              </w:rPr>
            </w:pPr>
          </w:p>
        </w:tc>
      </w:tr>
      <w:tr w:rsidR="003B7DD8" w:rsidRPr="003B7DD8" w14:paraId="78ED06A7" w14:textId="77777777" w:rsidTr="00035818">
        <w:tc>
          <w:tcPr>
            <w:tcW w:w="664" w:type="dxa"/>
          </w:tcPr>
          <w:p w14:paraId="79953717"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1.1.2.</w:t>
            </w:r>
          </w:p>
        </w:tc>
        <w:tc>
          <w:tcPr>
            <w:tcW w:w="8829" w:type="dxa"/>
          </w:tcPr>
          <w:p w14:paraId="6C6F6D55"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Задача 2</w:t>
            </w:r>
          </w:p>
        </w:tc>
        <w:tc>
          <w:tcPr>
            <w:tcW w:w="3543" w:type="dxa"/>
          </w:tcPr>
          <w:p w14:paraId="09C23903" w14:textId="77777777" w:rsidR="003B7DD8" w:rsidRPr="003B7DD8" w:rsidRDefault="003B7DD8" w:rsidP="003B7DD8">
            <w:pPr>
              <w:widowControl w:val="0"/>
              <w:autoSpaceDE w:val="0"/>
              <w:autoSpaceDN w:val="0"/>
              <w:jc w:val="left"/>
              <w:rPr>
                <w:sz w:val="24"/>
                <w:szCs w:val="24"/>
                <w:lang w:eastAsia="ru-RU"/>
              </w:rPr>
            </w:pPr>
          </w:p>
        </w:tc>
        <w:tc>
          <w:tcPr>
            <w:tcW w:w="1560" w:type="dxa"/>
          </w:tcPr>
          <w:p w14:paraId="7B11E78D" w14:textId="77777777" w:rsidR="003B7DD8" w:rsidRPr="003B7DD8" w:rsidRDefault="003B7DD8" w:rsidP="003B7DD8">
            <w:pPr>
              <w:widowControl w:val="0"/>
              <w:autoSpaceDE w:val="0"/>
              <w:autoSpaceDN w:val="0"/>
              <w:jc w:val="left"/>
              <w:rPr>
                <w:sz w:val="24"/>
                <w:szCs w:val="24"/>
                <w:lang w:eastAsia="ru-RU"/>
              </w:rPr>
            </w:pPr>
          </w:p>
        </w:tc>
      </w:tr>
      <w:tr w:rsidR="003B7DD8" w:rsidRPr="003B7DD8" w14:paraId="1CF635C5" w14:textId="77777777" w:rsidTr="00035818">
        <w:tc>
          <w:tcPr>
            <w:tcW w:w="664" w:type="dxa"/>
            <w:vMerge w:val="restart"/>
          </w:tcPr>
          <w:p w14:paraId="38252D61" w14:textId="77777777" w:rsidR="003B7DD8" w:rsidRPr="003B7DD8" w:rsidRDefault="003B7DD8" w:rsidP="003B7DD8">
            <w:pPr>
              <w:widowControl w:val="0"/>
              <w:autoSpaceDE w:val="0"/>
              <w:autoSpaceDN w:val="0"/>
              <w:jc w:val="center"/>
              <w:outlineLvl w:val="4"/>
              <w:rPr>
                <w:sz w:val="24"/>
                <w:szCs w:val="24"/>
                <w:lang w:eastAsia="ru-RU"/>
              </w:rPr>
            </w:pPr>
            <w:r w:rsidRPr="003B7DD8">
              <w:rPr>
                <w:sz w:val="24"/>
                <w:szCs w:val="24"/>
                <w:lang w:eastAsia="ru-RU"/>
              </w:rPr>
              <w:t>1.2.</w:t>
            </w:r>
          </w:p>
        </w:tc>
        <w:tc>
          <w:tcPr>
            <w:tcW w:w="13932" w:type="dxa"/>
            <w:gridSpan w:val="3"/>
          </w:tcPr>
          <w:p w14:paraId="054AADB2" w14:textId="611EC31E" w:rsidR="003B7DD8" w:rsidRPr="003B7DD8" w:rsidRDefault="0044183D" w:rsidP="003B7DD8">
            <w:pPr>
              <w:widowControl w:val="0"/>
              <w:autoSpaceDE w:val="0"/>
              <w:autoSpaceDN w:val="0"/>
              <w:jc w:val="center"/>
              <w:rPr>
                <w:sz w:val="24"/>
                <w:szCs w:val="24"/>
                <w:lang w:eastAsia="ru-RU"/>
              </w:rPr>
            </w:pPr>
            <w:r w:rsidRPr="003B7DD8">
              <w:rPr>
                <w:sz w:val="24"/>
                <w:szCs w:val="24"/>
                <w:lang w:eastAsia="ru-RU"/>
              </w:rPr>
              <w:t>Комплекс процессных мероприятий "Наименование"</w:t>
            </w:r>
            <w:r w:rsidR="003B7DD8" w:rsidRPr="003B7DD8">
              <w:rPr>
                <w:sz w:val="24"/>
                <w:szCs w:val="24"/>
                <w:lang w:eastAsia="ru-RU"/>
              </w:rPr>
              <w:t xml:space="preserve"> </w:t>
            </w:r>
            <w:hyperlink w:anchor="P917">
              <w:r w:rsidR="003B7DD8" w:rsidRPr="003B7DD8">
                <w:rPr>
                  <w:color w:val="0000FF"/>
                  <w:sz w:val="24"/>
                  <w:szCs w:val="24"/>
                  <w:lang w:eastAsia="ru-RU"/>
                </w:rPr>
                <w:t>&lt;24&gt;</w:t>
              </w:r>
            </w:hyperlink>
          </w:p>
        </w:tc>
      </w:tr>
      <w:tr w:rsidR="003B7DD8" w:rsidRPr="003B7DD8" w14:paraId="4290957C" w14:textId="77777777" w:rsidTr="00035818">
        <w:tc>
          <w:tcPr>
            <w:tcW w:w="664" w:type="dxa"/>
            <w:vMerge/>
          </w:tcPr>
          <w:p w14:paraId="2C799192" w14:textId="77777777" w:rsidR="003B7DD8" w:rsidRPr="003B7DD8" w:rsidRDefault="003B7DD8" w:rsidP="003B7DD8">
            <w:pPr>
              <w:widowControl w:val="0"/>
              <w:autoSpaceDE w:val="0"/>
              <w:autoSpaceDN w:val="0"/>
              <w:jc w:val="left"/>
              <w:rPr>
                <w:sz w:val="24"/>
                <w:szCs w:val="24"/>
                <w:lang w:eastAsia="ru-RU"/>
              </w:rPr>
            </w:pPr>
          </w:p>
        </w:tc>
        <w:tc>
          <w:tcPr>
            <w:tcW w:w="8829" w:type="dxa"/>
          </w:tcPr>
          <w:p w14:paraId="4ED2610F" w14:textId="7152074C" w:rsidR="003B7DD8" w:rsidRPr="003B7DD8" w:rsidRDefault="003B7DD8" w:rsidP="003B7DD8">
            <w:pPr>
              <w:widowControl w:val="0"/>
              <w:autoSpaceDE w:val="0"/>
              <w:autoSpaceDN w:val="0"/>
              <w:rPr>
                <w:sz w:val="24"/>
                <w:szCs w:val="24"/>
                <w:lang w:eastAsia="ru-RU"/>
              </w:rPr>
            </w:pPr>
            <w:r w:rsidRPr="003B7DD8">
              <w:rPr>
                <w:sz w:val="24"/>
                <w:szCs w:val="24"/>
                <w:lang w:eastAsia="ru-RU"/>
              </w:rPr>
              <w:t xml:space="preserve">Ответственный за реализацию </w:t>
            </w:r>
          </w:p>
        </w:tc>
        <w:tc>
          <w:tcPr>
            <w:tcW w:w="5103" w:type="dxa"/>
            <w:gridSpan w:val="2"/>
          </w:tcPr>
          <w:p w14:paraId="77E2602D"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Срок реализации (год начала - год окончания)</w:t>
            </w:r>
          </w:p>
        </w:tc>
      </w:tr>
      <w:tr w:rsidR="003B7DD8" w:rsidRPr="003B7DD8" w14:paraId="1770589A" w14:textId="77777777" w:rsidTr="00035818">
        <w:tc>
          <w:tcPr>
            <w:tcW w:w="664" w:type="dxa"/>
          </w:tcPr>
          <w:p w14:paraId="3FC388B1"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1.2.1.</w:t>
            </w:r>
          </w:p>
        </w:tc>
        <w:tc>
          <w:tcPr>
            <w:tcW w:w="8829" w:type="dxa"/>
          </w:tcPr>
          <w:p w14:paraId="4B5FD58D"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Задача 1</w:t>
            </w:r>
          </w:p>
        </w:tc>
        <w:tc>
          <w:tcPr>
            <w:tcW w:w="3543" w:type="dxa"/>
          </w:tcPr>
          <w:p w14:paraId="3690679A" w14:textId="77777777" w:rsidR="003B7DD8" w:rsidRPr="003B7DD8" w:rsidRDefault="003B7DD8" w:rsidP="003B7DD8">
            <w:pPr>
              <w:widowControl w:val="0"/>
              <w:autoSpaceDE w:val="0"/>
              <w:autoSpaceDN w:val="0"/>
              <w:jc w:val="left"/>
              <w:rPr>
                <w:sz w:val="24"/>
                <w:szCs w:val="24"/>
                <w:lang w:eastAsia="ru-RU"/>
              </w:rPr>
            </w:pPr>
          </w:p>
        </w:tc>
        <w:tc>
          <w:tcPr>
            <w:tcW w:w="1560" w:type="dxa"/>
          </w:tcPr>
          <w:p w14:paraId="5CE34F91" w14:textId="77777777" w:rsidR="003B7DD8" w:rsidRPr="003B7DD8" w:rsidRDefault="003B7DD8" w:rsidP="003B7DD8">
            <w:pPr>
              <w:widowControl w:val="0"/>
              <w:autoSpaceDE w:val="0"/>
              <w:autoSpaceDN w:val="0"/>
              <w:jc w:val="left"/>
              <w:rPr>
                <w:sz w:val="24"/>
                <w:szCs w:val="24"/>
                <w:lang w:eastAsia="ru-RU"/>
              </w:rPr>
            </w:pPr>
          </w:p>
        </w:tc>
      </w:tr>
      <w:tr w:rsidR="003B7DD8" w:rsidRPr="003B7DD8" w14:paraId="1F9EB0E1" w14:textId="77777777" w:rsidTr="00035818">
        <w:tc>
          <w:tcPr>
            <w:tcW w:w="664" w:type="dxa"/>
          </w:tcPr>
          <w:p w14:paraId="4C03C723"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1.2.2.</w:t>
            </w:r>
          </w:p>
        </w:tc>
        <w:tc>
          <w:tcPr>
            <w:tcW w:w="8829" w:type="dxa"/>
          </w:tcPr>
          <w:p w14:paraId="47FB7696"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Задача 2</w:t>
            </w:r>
          </w:p>
        </w:tc>
        <w:tc>
          <w:tcPr>
            <w:tcW w:w="3543" w:type="dxa"/>
          </w:tcPr>
          <w:p w14:paraId="15012F69" w14:textId="77777777" w:rsidR="003B7DD8" w:rsidRPr="003B7DD8" w:rsidRDefault="003B7DD8" w:rsidP="003B7DD8">
            <w:pPr>
              <w:widowControl w:val="0"/>
              <w:autoSpaceDE w:val="0"/>
              <w:autoSpaceDN w:val="0"/>
              <w:jc w:val="left"/>
              <w:rPr>
                <w:sz w:val="24"/>
                <w:szCs w:val="24"/>
                <w:lang w:eastAsia="ru-RU"/>
              </w:rPr>
            </w:pPr>
          </w:p>
        </w:tc>
        <w:tc>
          <w:tcPr>
            <w:tcW w:w="1560" w:type="dxa"/>
          </w:tcPr>
          <w:p w14:paraId="69849D98" w14:textId="77777777" w:rsidR="003B7DD8" w:rsidRPr="003B7DD8" w:rsidRDefault="003B7DD8" w:rsidP="003B7DD8">
            <w:pPr>
              <w:widowControl w:val="0"/>
              <w:autoSpaceDE w:val="0"/>
              <w:autoSpaceDN w:val="0"/>
              <w:jc w:val="left"/>
              <w:rPr>
                <w:sz w:val="24"/>
                <w:szCs w:val="24"/>
                <w:lang w:eastAsia="ru-RU"/>
              </w:rPr>
            </w:pPr>
          </w:p>
        </w:tc>
      </w:tr>
      <w:tr w:rsidR="003B7DD8" w:rsidRPr="003B7DD8" w14:paraId="2400C450" w14:textId="77777777" w:rsidTr="00035818">
        <w:tc>
          <w:tcPr>
            <w:tcW w:w="664" w:type="dxa"/>
          </w:tcPr>
          <w:p w14:paraId="2DE27123" w14:textId="77777777" w:rsidR="003B7DD8" w:rsidRPr="003B7DD8" w:rsidRDefault="003B7DD8" w:rsidP="003B7DD8">
            <w:pPr>
              <w:widowControl w:val="0"/>
              <w:autoSpaceDE w:val="0"/>
              <w:autoSpaceDN w:val="0"/>
              <w:jc w:val="center"/>
              <w:outlineLvl w:val="3"/>
              <w:rPr>
                <w:sz w:val="24"/>
                <w:szCs w:val="24"/>
                <w:lang w:eastAsia="ru-RU"/>
              </w:rPr>
            </w:pPr>
            <w:r w:rsidRPr="003B7DD8">
              <w:rPr>
                <w:sz w:val="24"/>
                <w:szCs w:val="24"/>
                <w:lang w:eastAsia="ru-RU"/>
              </w:rPr>
              <w:t>2.</w:t>
            </w:r>
          </w:p>
        </w:tc>
        <w:tc>
          <w:tcPr>
            <w:tcW w:w="13932" w:type="dxa"/>
            <w:gridSpan w:val="3"/>
          </w:tcPr>
          <w:p w14:paraId="631B2900" w14:textId="77777777" w:rsidR="003B7DD8" w:rsidRPr="0067724A" w:rsidRDefault="003B7DD8" w:rsidP="003B7DD8">
            <w:pPr>
              <w:widowControl w:val="0"/>
              <w:autoSpaceDE w:val="0"/>
              <w:autoSpaceDN w:val="0"/>
              <w:jc w:val="center"/>
              <w:rPr>
                <w:sz w:val="24"/>
                <w:szCs w:val="24"/>
                <w:lang w:eastAsia="ru-RU"/>
              </w:rPr>
            </w:pPr>
            <w:r w:rsidRPr="0067724A">
              <w:rPr>
                <w:sz w:val="24"/>
                <w:szCs w:val="24"/>
                <w:lang w:eastAsia="ru-RU"/>
              </w:rPr>
              <w:t xml:space="preserve">Структурные элементы, не входящие в направления (подпрограммы) </w:t>
            </w:r>
            <w:hyperlink w:anchor="P918">
              <w:r w:rsidRPr="0067724A">
                <w:rPr>
                  <w:color w:val="0000FF"/>
                  <w:sz w:val="24"/>
                  <w:szCs w:val="24"/>
                  <w:lang w:eastAsia="ru-RU"/>
                </w:rPr>
                <w:t>&lt;25&gt;</w:t>
              </w:r>
            </w:hyperlink>
          </w:p>
        </w:tc>
      </w:tr>
      <w:tr w:rsidR="003B7DD8" w:rsidRPr="003B7DD8" w14:paraId="6F40CC99" w14:textId="77777777" w:rsidTr="00035818">
        <w:tc>
          <w:tcPr>
            <w:tcW w:w="664" w:type="dxa"/>
            <w:vMerge w:val="restart"/>
          </w:tcPr>
          <w:p w14:paraId="4C77E656" w14:textId="77777777" w:rsidR="003B7DD8" w:rsidRPr="003B7DD8" w:rsidRDefault="003B7DD8" w:rsidP="003B7DD8">
            <w:pPr>
              <w:widowControl w:val="0"/>
              <w:autoSpaceDE w:val="0"/>
              <w:autoSpaceDN w:val="0"/>
              <w:jc w:val="center"/>
              <w:outlineLvl w:val="4"/>
              <w:rPr>
                <w:sz w:val="24"/>
                <w:szCs w:val="24"/>
                <w:lang w:eastAsia="ru-RU"/>
              </w:rPr>
            </w:pPr>
            <w:r w:rsidRPr="003B7DD8">
              <w:rPr>
                <w:sz w:val="24"/>
                <w:szCs w:val="24"/>
                <w:lang w:eastAsia="ru-RU"/>
              </w:rPr>
              <w:t>2.1.</w:t>
            </w:r>
          </w:p>
        </w:tc>
        <w:tc>
          <w:tcPr>
            <w:tcW w:w="13932" w:type="dxa"/>
            <w:gridSpan w:val="3"/>
          </w:tcPr>
          <w:p w14:paraId="2ECC50B4" w14:textId="77777777" w:rsidR="003B7DD8" w:rsidRPr="0067724A" w:rsidRDefault="003B7DD8" w:rsidP="003B7DD8">
            <w:pPr>
              <w:widowControl w:val="0"/>
              <w:autoSpaceDE w:val="0"/>
              <w:autoSpaceDN w:val="0"/>
              <w:jc w:val="center"/>
              <w:rPr>
                <w:sz w:val="24"/>
                <w:szCs w:val="24"/>
                <w:lang w:eastAsia="ru-RU"/>
              </w:rPr>
            </w:pPr>
            <w:r w:rsidRPr="0067724A">
              <w:rPr>
                <w:sz w:val="24"/>
                <w:szCs w:val="24"/>
                <w:lang w:eastAsia="ru-RU"/>
              </w:rPr>
              <w:t xml:space="preserve">Муниципальный проект "Наименование" (фамилия, имя, отчество (при наличии) куратора) </w:t>
            </w:r>
            <w:hyperlink w:anchor="P919">
              <w:r w:rsidRPr="0067724A">
                <w:rPr>
                  <w:color w:val="0000FF"/>
                  <w:sz w:val="24"/>
                  <w:szCs w:val="24"/>
                  <w:lang w:eastAsia="ru-RU"/>
                </w:rPr>
                <w:t>&lt;26&gt;</w:t>
              </w:r>
            </w:hyperlink>
          </w:p>
        </w:tc>
      </w:tr>
      <w:tr w:rsidR="003B7DD8" w:rsidRPr="003B7DD8" w14:paraId="4ADC7D6E" w14:textId="77777777" w:rsidTr="00035818">
        <w:tc>
          <w:tcPr>
            <w:tcW w:w="664" w:type="dxa"/>
            <w:vMerge/>
          </w:tcPr>
          <w:p w14:paraId="23F6072A" w14:textId="77777777" w:rsidR="003B7DD8" w:rsidRPr="003B7DD8" w:rsidRDefault="003B7DD8" w:rsidP="003B7DD8">
            <w:pPr>
              <w:widowControl w:val="0"/>
              <w:autoSpaceDE w:val="0"/>
              <w:autoSpaceDN w:val="0"/>
              <w:jc w:val="left"/>
              <w:rPr>
                <w:sz w:val="24"/>
                <w:szCs w:val="24"/>
                <w:lang w:eastAsia="ru-RU"/>
              </w:rPr>
            </w:pPr>
          </w:p>
        </w:tc>
        <w:tc>
          <w:tcPr>
            <w:tcW w:w="8829" w:type="dxa"/>
          </w:tcPr>
          <w:p w14:paraId="307D9A38" w14:textId="375A5FB8" w:rsidR="003B7DD8" w:rsidRPr="0067724A" w:rsidRDefault="003B7DD8" w:rsidP="003B7DD8">
            <w:pPr>
              <w:widowControl w:val="0"/>
              <w:autoSpaceDE w:val="0"/>
              <w:autoSpaceDN w:val="0"/>
              <w:rPr>
                <w:sz w:val="24"/>
                <w:szCs w:val="24"/>
                <w:lang w:eastAsia="ru-RU"/>
              </w:rPr>
            </w:pPr>
            <w:r w:rsidRPr="0067724A">
              <w:rPr>
                <w:sz w:val="24"/>
                <w:szCs w:val="24"/>
                <w:lang w:eastAsia="ru-RU"/>
              </w:rPr>
              <w:t>Ответственный за реализацию (</w:t>
            </w:r>
            <w:r w:rsidR="00414D50" w:rsidRPr="0067724A">
              <w:rPr>
                <w:sz w:val="24"/>
                <w:szCs w:val="24"/>
                <w:lang w:eastAsia="ru-RU"/>
              </w:rPr>
              <w:t>главный специалист</w:t>
            </w:r>
            <w:r w:rsidRPr="0067724A">
              <w:rPr>
                <w:sz w:val="24"/>
                <w:szCs w:val="24"/>
                <w:lang w:eastAsia="ru-RU"/>
              </w:rPr>
              <w:t xml:space="preserve"> администрации)</w:t>
            </w:r>
          </w:p>
        </w:tc>
        <w:tc>
          <w:tcPr>
            <w:tcW w:w="5103" w:type="dxa"/>
            <w:gridSpan w:val="2"/>
          </w:tcPr>
          <w:p w14:paraId="5D922684" w14:textId="77777777" w:rsidR="003B7DD8" w:rsidRPr="0067724A" w:rsidRDefault="003B7DD8" w:rsidP="003B7DD8">
            <w:pPr>
              <w:widowControl w:val="0"/>
              <w:autoSpaceDE w:val="0"/>
              <w:autoSpaceDN w:val="0"/>
              <w:jc w:val="center"/>
              <w:rPr>
                <w:sz w:val="24"/>
                <w:szCs w:val="24"/>
                <w:lang w:eastAsia="ru-RU"/>
              </w:rPr>
            </w:pPr>
            <w:r w:rsidRPr="0067724A">
              <w:rPr>
                <w:sz w:val="24"/>
                <w:szCs w:val="24"/>
                <w:lang w:eastAsia="ru-RU"/>
              </w:rPr>
              <w:t>Срок реализации (год начала - год окончания)</w:t>
            </w:r>
          </w:p>
        </w:tc>
      </w:tr>
      <w:tr w:rsidR="003B7DD8" w:rsidRPr="003B7DD8" w14:paraId="0D3618EA" w14:textId="77777777" w:rsidTr="00035818">
        <w:tc>
          <w:tcPr>
            <w:tcW w:w="664" w:type="dxa"/>
          </w:tcPr>
          <w:p w14:paraId="07C4B8E2"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2.1.1.</w:t>
            </w:r>
          </w:p>
        </w:tc>
        <w:tc>
          <w:tcPr>
            <w:tcW w:w="8829" w:type="dxa"/>
          </w:tcPr>
          <w:p w14:paraId="20F57A5D" w14:textId="77777777" w:rsidR="003B7DD8" w:rsidRPr="0067724A" w:rsidRDefault="003B7DD8" w:rsidP="003B7DD8">
            <w:pPr>
              <w:widowControl w:val="0"/>
              <w:autoSpaceDE w:val="0"/>
              <w:autoSpaceDN w:val="0"/>
              <w:rPr>
                <w:sz w:val="24"/>
                <w:szCs w:val="24"/>
                <w:lang w:eastAsia="ru-RU"/>
              </w:rPr>
            </w:pPr>
            <w:r w:rsidRPr="0067724A">
              <w:rPr>
                <w:sz w:val="24"/>
                <w:szCs w:val="24"/>
                <w:lang w:eastAsia="ru-RU"/>
              </w:rPr>
              <w:t>Задача 1</w:t>
            </w:r>
          </w:p>
        </w:tc>
        <w:tc>
          <w:tcPr>
            <w:tcW w:w="3543" w:type="dxa"/>
          </w:tcPr>
          <w:p w14:paraId="04640779" w14:textId="77777777" w:rsidR="003B7DD8" w:rsidRPr="0067724A" w:rsidRDefault="003B7DD8" w:rsidP="003B7DD8">
            <w:pPr>
              <w:widowControl w:val="0"/>
              <w:autoSpaceDE w:val="0"/>
              <w:autoSpaceDN w:val="0"/>
              <w:jc w:val="left"/>
              <w:rPr>
                <w:sz w:val="24"/>
                <w:szCs w:val="24"/>
                <w:lang w:eastAsia="ru-RU"/>
              </w:rPr>
            </w:pPr>
          </w:p>
        </w:tc>
        <w:tc>
          <w:tcPr>
            <w:tcW w:w="1560" w:type="dxa"/>
          </w:tcPr>
          <w:p w14:paraId="0C7F5D97" w14:textId="77777777" w:rsidR="003B7DD8" w:rsidRPr="003B7DD8" w:rsidRDefault="003B7DD8" w:rsidP="003B7DD8">
            <w:pPr>
              <w:widowControl w:val="0"/>
              <w:autoSpaceDE w:val="0"/>
              <w:autoSpaceDN w:val="0"/>
              <w:jc w:val="left"/>
              <w:rPr>
                <w:sz w:val="24"/>
                <w:szCs w:val="24"/>
                <w:highlight w:val="yellow"/>
                <w:lang w:eastAsia="ru-RU"/>
              </w:rPr>
            </w:pPr>
          </w:p>
        </w:tc>
      </w:tr>
      <w:tr w:rsidR="003B7DD8" w:rsidRPr="003B7DD8" w14:paraId="07C0F100" w14:textId="77777777" w:rsidTr="00035818">
        <w:tc>
          <w:tcPr>
            <w:tcW w:w="664" w:type="dxa"/>
          </w:tcPr>
          <w:p w14:paraId="6F667F2E"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2.1.2.</w:t>
            </w:r>
          </w:p>
        </w:tc>
        <w:tc>
          <w:tcPr>
            <w:tcW w:w="8829" w:type="dxa"/>
          </w:tcPr>
          <w:p w14:paraId="4A29EE10" w14:textId="77777777" w:rsidR="003B7DD8" w:rsidRPr="0067724A" w:rsidRDefault="003B7DD8" w:rsidP="003B7DD8">
            <w:pPr>
              <w:widowControl w:val="0"/>
              <w:autoSpaceDE w:val="0"/>
              <w:autoSpaceDN w:val="0"/>
              <w:rPr>
                <w:sz w:val="24"/>
                <w:szCs w:val="24"/>
                <w:lang w:eastAsia="ru-RU"/>
              </w:rPr>
            </w:pPr>
            <w:r w:rsidRPr="0067724A">
              <w:rPr>
                <w:sz w:val="24"/>
                <w:szCs w:val="24"/>
                <w:lang w:eastAsia="ru-RU"/>
              </w:rPr>
              <w:t>Задача 2</w:t>
            </w:r>
          </w:p>
        </w:tc>
        <w:tc>
          <w:tcPr>
            <w:tcW w:w="3543" w:type="dxa"/>
          </w:tcPr>
          <w:p w14:paraId="459EBA72" w14:textId="77777777" w:rsidR="003B7DD8" w:rsidRPr="0067724A" w:rsidRDefault="003B7DD8" w:rsidP="003B7DD8">
            <w:pPr>
              <w:widowControl w:val="0"/>
              <w:autoSpaceDE w:val="0"/>
              <w:autoSpaceDN w:val="0"/>
              <w:jc w:val="left"/>
              <w:rPr>
                <w:sz w:val="24"/>
                <w:szCs w:val="24"/>
                <w:lang w:eastAsia="ru-RU"/>
              </w:rPr>
            </w:pPr>
          </w:p>
        </w:tc>
        <w:tc>
          <w:tcPr>
            <w:tcW w:w="1560" w:type="dxa"/>
          </w:tcPr>
          <w:p w14:paraId="7563910F" w14:textId="77777777" w:rsidR="003B7DD8" w:rsidRPr="003B7DD8" w:rsidRDefault="003B7DD8" w:rsidP="003B7DD8">
            <w:pPr>
              <w:widowControl w:val="0"/>
              <w:autoSpaceDE w:val="0"/>
              <w:autoSpaceDN w:val="0"/>
              <w:jc w:val="left"/>
              <w:rPr>
                <w:sz w:val="24"/>
                <w:szCs w:val="24"/>
                <w:highlight w:val="yellow"/>
                <w:lang w:eastAsia="ru-RU"/>
              </w:rPr>
            </w:pPr>
          </w:p>
        </w:tc>
      </w:tr>
      <w:tr w:rsidR="003B7DD8" w:rsidRPr="003B7DD8" w14:paraId="4509E883" w14:textId="77777777" w:rsidTr="00035818">
        <w:tc>
          <w:tcPr>
            <w:tcW w:w="664" w:type="dxa"/>
            <w:vMerge w:val="restart"/>
          </w:tcPr>
          <w:p w14:paraId="0FEA4CEB" w14:textId="77777777" w:rsidR="003B7DD8" w:rsidRPr="003B7DD8" w:rsidRDefault="003B7DD8" w:rsidP="003B7DD8">
            <w:pPr>
              <w:widowControl w:val="0"/>
              <w:autoSpaceDE w:val="0"/>
              <w:autoSpaceDN w:val="0"/>
              <w:jc w:val="center"/>
              <w:outlineLvl w:val="4"/>
              <w:rPr>
                <w:sz w:val="24"/>
                <w:szCs w:val="24"/>
                <w:lang w:eastAsia="ru-RU"/>
              </w:rPr>
            </w:pPr>
            <w:r w:rsidRPr="003B7DD8">
              <w:rPr>
                <w:sz w:val="24"/>
                <w:szCs w:val="24"/>
                <w:lang w:eastAsia="ru-RU"/>
              </w:rPr>
              <w:t>2.2.</w:t>
            </w:r>
          </w:p>
        </w:tc>
        <w:tc>
          <w:tcPr>
            <w:tcW w:w="13932" w:type="dxa"/>
            <w:gridSpan w:val="3"/>
          </w:tcPr>
          <w:p w14:paraId="2A958487" w14:textId="1A434403" w:rsidR="003B7DD8" w:rsidRPr="0067724A" w:rsidRDefault="00414D50" w:rsidP="003B7DD8">
            <w:pPr>
              <w:widowControl w:val="0"/>
              <w:autoSpaceDE w:val="0"/>
              <w:autoSpaceDN w:val="0"/>
              <w:jc w:val="center"/>
              <w:rPr>
                <w:sz w:val="24"/>
                <w:szCs w:val="24"/>
                <w:lang w:eastAsia="ru-RU"/>
              </w:rPr>
            </w:pPr>
            <w:r w:rsidRPr="0067724A">
              <w:rPr>
                <w:sz w:val="24"/>
                <w:szCs w:val="24"/>
                <w:lang w:eastAsia="ru-RU"/>
              </w:rPr>
              <w:t xml:space="preserve">Комплекс процессных мероприятий "Наименование" </w:t>
            </w:r>
            <w:hyperlink w:anchor="P920">
              <w:r w:rsidRPr="0067724A">
                <w:rPr>
                  <w:color w:val="0000FF"/>
                  <w:sz w:val="24"/>
                  <w:szCs w:val="24"/>
                  <w:lang w:eastAsia="ru-RU"/>
                </w:rPr>
                <w:t>&lt;27&gt;</w:t>
              </w:r>
            </w:hyperlink>
          </w:p>
        </w:tc>
      </w:tr>
      <w:tr w:rsidR="003B7DD8" w:rsidRPr="003B7DD8" w14:paraId="14ED0DCD" w14:textId="77777777" w:rsidTr="00035818">
        <w:tc>
          <w:tcPr>
            <w:tcW w:w="664" w:type="dxa"/>
            <w:vMerge/>
          </w:tcPr>
          <w:p w14:paraId="2829CFA5" w14:textId="77777777" w:rsidR="003B7DD8" w:rsidRPr="003B7DD8" w:rsidRDefault="003B7DD8" w:rsidP="003B7DD8">
            <w:pPr>
              <w:widowControl w:val="0"/>
              <w:autoSpaceDE w:val="0"/>
              <w:autoSpaceDN w:val="0"/>
              <w:jc w:val="left"/>
              <w:rPr>
                <w:sz w:val="24"/>
                <w:szCs w:val="24"/>
                <w:lang w:eastAsia="ru-RU"/>
              </w:rPr>
            </w:pPr>
          </w:p>
        </w:tc>
        <w:tc>
          <w:tcPr>
            <w:tcW w:w="8829" w:type="dxa"/>
          </w:tcPr>
          <w:p w14:paraId="670FAF8D" w14:textId="4E9B02EF" w:rsidR="003B7DD8" w:rsidRPr="0067724A" w:rsidRDefault="003B7DD8" w:rsidP="003B7DD8">
            <w:pPr>
              <w:widowControl w:val="0"/>
              <w:autoSpaceDE w:val="0"/>
              <w:autoSpaceDN w:val="0"/>
              <w:rPr>
                <w:sz w:val="24"/>
                <w:szCs w:val="24"/>
                <w:lang w:eastAsia="ru-RU"/>
              </w:rPr>
            </w:pPr>
            <w:r w:rsidRPr="0067724A">
              <w:rPr>
                <w:sz w:val="24"/>
                <w:szCs w:val="24"/>
                <w:lang w:eastAsia="ru-RU"/>
              </w:rPr>
              <w:t xml:space="preserve">Ответственный за реализацию </w:t>
            </w:r>
            <w:r w:rsidR="00414D50" w:rsidRPr="0067724A">
              <w:rPr>
                <w:sz w:val="24"/>
                <w:szCs w:val="24"/>
                <w:lang w:eastAsia="ru-RU"/>
              </w:rPr>
              <w:t>(главный специалист администрации</w:t>
            </w:r>
            <w:r w:rsidRPr="0067724A">
              <w:rPr>
                <w:sz w:val="24"/>
                <w:szCs w:val="24"/>
                <w:lang w:eastAsia="ru-RU"/>
              </w:rPr>
              <w:t>)</w:t>
            </w:r>
          </w:p>
        </w:tc>
        <w:tc>
          <w:tcPr>
            <w:tcW w:w="5103" w:type="dxa"/>
            <w:gridSpan w:val="2"/>
          </w:tcPr>
          <w:p w14:paraId="5FCEA06B" w14:textId="77777777" w:rsidR="003B7DD8" w:rsidRPr="0067724A" w:rsidRDefault="003B7DD8" w:rsidP="003B7DD8">
            <w:pPr>
              <w:widowControl w:val="0"/>
              <w:autoSpaceDE w:val="0"/>
              <w:autoSpaceDN w:val="0"/>
              <w:jc w:val="center"/>
              <w:rPr>
                <w:sz w:val="24"/>
                <w:szCs w:val="24"/>
                <w:lang w:eastAsia="ru-RU"/>
              </w:rPr>
            </w:pPr>
            <w:r w:rsidRPr="0067724A">
              <w:rPr>
                <w:sz w:val="24"/>
                <w:szCs w:val="24"/>
                <w:lang w:eastAsia="ru-RU"/>
              </w:rPr>
              <w:t>Срок реализации (год начала - год окончания)</w:t>
            </w:r>
          </w:p>
        </w:tc>
      </w:tr>
      <w:tr w:rsidR="003B7DD8" w:rsidRPr="003B7DD8" w14:paraId="3397CDA7" w14:textId="77777777" w:rsidTr="00035818">
        <w:tc>
          <w:tcPr>
            <w:tcW w:w="664" w:type="dxa"/>
          </w:tcPr>
          <w:p w14:paraId="65373EA6"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2.2.1.</w:t>
            </w:r>
          </w:p>
        </w:tc>
        <w:tc>
          <w:tcPr>
            <w:tcW w:w="8829" w:type="dxa"/>
          </w:tcPr>
          <w:p w14:paraId="136B4398" w14:textId="77777777" w:rsidR="003B7DD8" w:rsidRPr="0067724A" w:rsidRDefault="003B7DD8" w:rsidP="003B7DD8">
            <w:pPr>
              <w:widowControl w:val="0"/>
              <w:autoSpaceDE w:val="0"/>
              <w:autoSpaceDN w:val="0"/>
              <w:rPr>
                <w:sz w:val="24"/>
                <w:szCs w:val="24"/>
                <w:lang w:eastAsia="ru-RU"/>
              </w:rPr>
            </w:pPr>
            <w:r w:rsidRPr="0067724A">
              <w:rPr>
                <w:sz w:val="24"/>
                <w:szCs w:val="24"/>
                <w:lang w:eastAsia="ru-RU"/>
              </w:rPr>
              <w:t>Задача 1</w:t>
            </w:r>
          </w:p>
        </w:tc>
        <w:tc>
          <w:tcPr>
            <w:tcW w:w="3543" w:type="dxa"/>
          </w:tcPr>
          <w:p w14:paraId="150CD72B" w14:textId="77777777" w:rsidR="003B7DD8" w:rsidRPr="0067724A" w:rsidRDefault="003B7DD8" w:rsidP="003B7DD8">
            <w:pPr>
              <w:widowControl w:val="0"/>
              <w:autoSpaceDE w:val="0"/>
              <w:autoSpaceDN w:val="0"/>
              <w:jc w:val="left"/>
              <w:rPr>
                <w:sz w:val="24"/>
                <w:szCs w:val="24"/>
                <w:lang w:eastAsia="ru-RU"/>
              </w:rPr>
            </w:pPr>
          </w:p>
        </w:tc>
        <w:tc>
          <w:tcPr>
            <w:tcW w:w="1560" w:type="dxa"/>
          </w:tcPr>
          <w:p w14:paraId="28A741E6" w14:textId="77777777" w:rsidR="003B7DD8" w:rsidRPr="003B7DD8" w:rsidRDefault="003B7DD8" w:rsidP="003B7DD8">
            <w:pPr>
              <w:widowControl w:val="0"/>
              <w:autoSpaceDE w:val="0"/>
              <w:autoSpaceDN w:val="0"/>
              <w:jc w:val="left"/>
              <w:rPr>
                <w:sz w:val="24"/>
                <w:szCs w:val="24"/>
                <w:highlight w:val="yellow"/>
                <w:lang w:eastAsia="ru-RU"/>
              </w:rPr>
            </w:pPr>
          </w:p>
        </w:tc>
      </w:tr>
      <w:tr w:rsidR="003B7DD8" w:rsidRPr="003B7DD8" w14:paraId="4B2B9E65" w14:textId="77777777" w:rsidTr="00035818">
        <w:tc>
          <w:tcPr>
            <w:tcW w:w="664" w:type="dxa"/>
          </w:tcPr>
          <w:p w14:paraId="61B942E0"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2.2.2.</w:t>
            </w:r>
          </w:p>
        </w:tc>
        <w:tc>
          <w:tcPr>
            <w:tcW w:w="8829" w:type="dxa"/>
          </w:tcPr>
          <w:p w14:paraId="1B4788F5" w14:textId="77777777" w:rsidR="003B7DD8" w:rsidRPr="0067724A" w:rsidRDefault="003B7DD8" w:rsidP="003B7DD8">
            <w:pPr>
              <w:widowControl w:val="0"/>
              <w:autoSpaceDE w:val="0"/>
              <w:autoSpaceDN w:val="0"/>
              <w:rPr>
                <w:sz w:val="24"/>
                <w:szCs w:val="24"/>
                <w:lang w:eastAsia="ru-RU"/>
              </w:rPr>
            </w:pPr>
            <w:r w:rsidRPr="0067724A">
              <w:rPr>
                <w:sz w:val="24"/>
                <w:szCs w:val="24"/>
                <w:lang w:eastAsia="ru-RU"/>
              </w:rPr>
              <w:t>Задача 2</w:t>
            </w:r>
          </w:p>
        </w:tc>
        <w:tc>
          <w:tcPr>
            <w:tcW w:w="3543" w:type="dxa"/>
          </w:tcPr>
          <w:p w14:paraId="225DE2F7" w14:textId="77777777" w:rsidR="003B7DD8" w:rsidRPr="0067724A" w:rsidRDefault="003B7DD8" w:rsidP="003B7DD8">
            <w:pPr>
              <w:widowControl w:val="0"/>
              <w:autoSpaceDE w:val="0"/>
              <w:autoSpaceDN w:val="0"/>
              <w:jc w:val="left"/>
              <w:rPr>
                <w:sz w:val="24"/>
                <w:szCs w:val="24"/>
                <w:lang w:eastAsia="ru-RU"/>
              </w:rPr>
            </w:pPr>
          </w:p>
        </w:tc>
        <w:tc>
          <w:tcPr>
            <w:tcW w:w="1560" w:type="dxa"/>
          </w:tcPr>
          <w:p w14:paraId="06D8EDE8" w14:textId="77777777" w:rsidR="003B7DD8" w:rsidRPr="003B7DD8" w:rsidRDefault="003B7DD8" w:rsidP="003B7DD8">
            <w:pPr>
              <w:widowControl w:val="0"/>
              <w:autoSpaceDE w:val="0"/>
              <w:autoSpaceDN w:val="0"/>
              <w:jc w:val="left"/>
              <w:rPr>
                <w:sz w:val="24"/>
                <w:szCs w:val="24"/>
                <w:highlight w:val="yellow"/>
                <w:lang w:eastAsia="ru-RU"/>
              </w:rPr>
            </w:pPr>
          </w:p>
        </w:tc>
      </w:tr>
      <w:tr w:rsidR="003B7DD8" w:rsidRPr="003B7DD8" w14:paraId="1745A44C" w14:textId="77777777" w:rsidTr="00035818">
        <w:tc>
          <w:tcPr>
            <w:tcW w:w="664" w:type="dxa"/>
            <w:vMerge w:val="restart"/>
          </w:tcPr>
          <w:p w14:paraId="63685C9C" w14:textId="4107CA65" w:rsidR="003B7DD8" w:rsidRPr="003B7DD8" w:rsidRDefault="0067724A" w:rsidP="003B7DD8">
            <w:pPr>
              <w:widowControl w:val="0"/>
              <w:autoSpaceDE w:val="0"/>
              <w:autoSpaceDN w:val="0"/>
              <w:jc w:val="center"/>
              <w:outlineLvl w:val="4"/>
              <w:rPr>
                <w:sz w:val="24"/>
                <w:szCs w:val="24"/>
                <w:lang w:eastAsia="ru-RU"/>
              </w:rPr>
            </w:pPr>
            <w:r>
              <w:rPr>
                <w:sz w:val="24"/>
                <w:szCs w:val="24"/>
                <w:lang w:eastAsia="ru-RU"/>
              </w:rPr>
              <w:t>3.</w:t>
            </w:r>
          </w:p>
        </w:tc>
        <w:tc>
          <w:tcPr>
            <w:tcW w:w="13932" w:type="dxa"/>
            <w:gridSpan w:val="3"/>
          </w:tcPr>
          <w:p w14:paraId="35B5B74C" w14:textId="3F919201" w:rsidR="003B7DD8" w:rsidRPr="0067724A" w:rsidRDefault="00414D50" w:rsidP="003B7DD8">
            <w:pPr>
              <w:widowControl w:val="0"/>
              <w:autoSpaceDE w:val="0"/>
              <w:autoSpaceDN w:val="0"/>
              <w:jc w:val="center"/>
              <w:rPr>
                <w:sz w:val="24"/>
                <w:szCs w:val="24"/>
                <w:lang w:eastAsia="ru-RU"/>
              </w:rPr>
            </w:pPr>
            <w:r w:rsidRPr="0067724A">
              <w:rPr>
                <w:sz w:val="24"/>
                <w:szCs w:val="24"/>
                <w:lang w:eastAsia="ru-RU"/>
              </w:rPr>
              <w:t xml:space="preserve">Отдельные мероприятия </w:t>
            </w:r>
            <w:hyperlink w:anchor="P921">
              <w:r w:rsidRPr="0067724A">
                <w:rPr>
                  <w:color w:val="0000FF"/>
                  <w:sz w:val="24"/>
                  <w:szCs w:val="24"/>
                  <w:lang w:eastAsia="ru-RU"/>
                </w:rPr>
                <w:t>&lt;28&gt;</w:t>
              </w:r>
            </w:hyperlink>
          </w:p>
        </w:tc>
      </w:tr>
      <w:tr w:rsidR="003B7DD8" w:rsidRPr="003B7DD8" w14:paraId="4653DB53" w14:textId="77777777" w:rsidTr="00035818">
        <w:tc>
          <w:tcPr>
            <w:tcW w:w="664" w:type="dxa"/>
            <w:vMerge/>
          </w:tcPr>
          <w:p w14:paraId="65BCA83C" w14:textId="77777777" w:rsidR="003B7DD8" w:rsidRPr="003B7DD8" w:rsidRDefault="003B7DD8" w:rsidP="003B7DD8">
            <w:pPr>
              <w:widowControl w:val="0"/>
              <w:autoSpaceDE w:val="0"/>
              <w:autoSpaceDN w:val="0"/>
              <w:jc w:val="left"/>
              <w:rPr>
                <w:sz w:val="24"/>
                <w:szCs w:val="24"/>
                <w:lang w:eastAsia="ru-RU"/>
              </w:rPr>
            </w:pPr>
          </w:p>
        </w:tc>
        <w:tc>
          <w:tcPr>
            <w:tcW w:w="8829" w:type="dxa"/>
          </w:tcPr>
          <w:p w14:paraId="118F0195" w14:textId="6FED8193" w:rsidR="003B7DD8" w:rsidRPr="0067724A" w:rsidRDefault="003B7DD8" w:rsidP="003B7DD8">
            <w:pPr>
              <w:widowControl w:val="0"/>
              <w:autoSpaceDE w:val="0"/>
              <w:autoSpaceDN w:val="0"/>
              <w:rPr>
                <w:sz w:val="24"/>
                <w:szCs w:val="24"/>
                <w:lang w:eastAsia="ru-RU"/>
              </w:rPr>
            </w:pPr>
            <w:r w:rsidRPr="0067724A">
              <w:rPr>
                <w:sz w:val="24"/>
                <w:szCs w:val="24"/>
                <w:lang w:eastAsia="ru-RU"/>
              </w:rPr>
              <w:t>Ответственный за реализацию (</w:t>
            </w:r>
            <w:r w:rsidR="00414D50" w:rsidRPr="0067724A">
              <w:rPr>
                <w:sz w:val="24"/>
                <w:szCs w:val="24"/>
                <w:lang w:eastAsia="ru-RU"/>
              </w:rPr>
              <w:t>главный специалист администрации</w:t>
            </w:r>
            <w:r w:rsidRPr="0067724A">
              <w:rPr>
                <w:sz w:val="24"/>
                <w:szCs w:val="24"/>
                <w:lang w:eastAsia="ru-RU"/>
              </w:rPr>
              <w:t>)</w:t>
            </w:r>
          </w:p>
        </w:tc>
        <w:tc>
          <w:tcPr>
            <w:tcW w:w="5103" w:type="dxa"/>
            <w:gridSpan w:val="2"/>
          </w:tcPr>
          <w:p w14:paraId="363C674E" w14:textId="7EC7337A" w:rsidR="003B7DD8" w:rsidRPr="0067724A" w:rsidRDefault="00414D50" w:rsidP="003B7DD8">
            <w:pPr>
              <w:widowControl w:val="0"/>
              <w:autoSpaceDE w:val="0"/>
              <w:autoSpaceDN w:val="0"/>
              <w:jc w:val="center"/>
              <w:rPr>
                <w:sz w:val="24"/>
                <w:szCs w:val="24"/>
                <w:lang w:eastAsia="ru-RU"/>
              </w:rPr>
            </w:pPr>
            <w:r w:rsidRPr="0067724A">
              <w:rPr>
                <w:sz w:val="24"/>
                <w:szCs w:val="24"/>
                <w:lang w:eastAsia="ru-RU"/>
              </w:rPr>
              <w:t>Срок реализации (год начала - год окончания)</w:t>
            </w:r>
          </w:p>
        </w:tc>
      </w:tr>
      <w:tr w:rsidR="003B7DD8" w:rsidRPr="003B7DD8" w14:paraId="20E8D0F2" w14:textId="77777777" w:rsidTr="00035818">
        <w:tc>
          <w:tcPr>
            <w:tcW w:w="664" w:type="dxa"/>
          </w:tcPr>
          <w:p w14:paraId="1A11DDA4" w14:textId="2C8A94B8"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3.1.</w:t>
            </w:r>
          </w:p>
        </w:tc>
        <w:tc>
          <w:tcPr>
            <w:tcW w:w="8829" w:type="dxa"/>
          </w:tcPr>
          <w:p w14:paraId="3A7091EE" w14:textId="77777777" w:rsidR="003B7DD8" w:rsidRPr="0067724A" w:rsidRDefault="003B7DD8" w:rsidP="003B7DD8">
            <w:pPr>
              <w:widowControl w:val="0"/>
              <w:autoSpaceDE w:val="0"/>
              <w:autoSpaceDN w:val="0"/>
              <w:rPr>
                <w:sz w:val="24"/>
                <w:szCs w:val="24"/>
                <w:lang w:eastAsia="ru-RU"/>
              </w:rPr>
            </w:pPr>
            <w:r w:rsidRPr="0067724A">
              <w:rPr>
                <w:sz w:val="24"/>
                <w:szCs w:val="24"/>
                <w:lang w:eastAsia="ru-RU"/>
              </w:rPr>
              <w:t>Задача 1</w:t>
            </w:r>
          </w:p>
        </w:tc>
        <w:tc>
          <w:tcPr>
            <w:tcW w:w="3543" w:type="dxa"/>
          </w:tcPr>
          <w:p w14:paraId="0B9B1787" w14:textId="77777777" w:rsidR="003B7DD8" w:rsidRPr="0067724A" w:rsidRDefault="003B7DD8" w:rsidP="003B7DD8">
            <w:pPr>
              <w:widowControl w:val="0"/>
              <w:autoSpaceDE w:val="0"/>
              <w:autoSpaceDN w:val="0"/>
              <w:jc w:val="left"/>
              <w:rPr>
                <w:sz w:val="24"/>
                <w:szCs w:val="24"/>
                <w:lang w:eastAsia="ru-RU"/>
              </w:rPr>
            </w:pPr>
          </w:p>
        </w:tc>
        <w:tc>
          <w:tcPr>
            <w:tcW w:w="1560" w:type="dxa"/>
          </w:tcPr>
          <w:p w14:paraId="57E25522" w14:textId="77777777" w:rsidR="003B7DD8" w:rsidRPr="003B7DD8" w:rsidRDefault="003B7DD8" w:rsidP="003B7DD8">
            <w:pPr>
              <w:widowControl w:val="0"/>
              <w:autoSpaceDE w:val="0"/>
              <w:autoSpaceDN w:val="0"/>
              <w:jc w:val="left"/>
              <w:rPr>
                <w:sz w:val="24"/>
                <w:szCs w:val="24"/>
                <w:highlight w:val="yellow"/>
                <w:lang w:eastAsia="ru-RU"/>
              </w:rPr>
            </w:pPr>
          </w:p>
        </w:tc>
      </w:tr>
      <w:tr w:rsidR="003B7DD8" w:rsidRPr="003B7DD8" w14:paraId="50519E2D" w14:textId="77777777" w:rsidTr="00035818">
        <w:tc>
          <w:tcPr>
            <w:tcW w:w="664" w:type="dxa"/>
          </w:tcPr>
          <w:p w14:paraId="1EA4945B" w14:textId="2D3E17C1"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3.2.</w:t>
            </w:r>
          </w:p>
        </w:tc>
        <w:tc>
          <w:tcPr>
            <w:tcW w:w="8829" w:type="dxa"/>
          </w:tcPr>
          <w:p w14:paraId="2ADC22A1" w14:textId="77777777" w:rsidR="003B7DD8" w:rsidRPr="0067724A" w:rsidRDefault="003B7DD8" w:rsidP="003B7DD8">
            <w:pPr>
              <w:widowControl w:val="0"/>
              <w:autoSpaceDE w:val="0"/>
              <w:autoSpaceDN w:val="0"/>
              <w:rPr>
                <w:sz w:val="24"/>
                <w:szCs w:val="24"/>
                <w:lang w:eastAsia="ru-RU"/>
              </w:rPr>
            </w:pPr>
            <w:r w:rsidRPr="0067724A">
              <w:rPr>
                <w:sz w:val="24"/>
                <w:szCs w:val="24"/>
                <w:lang w:eastAsia="ru-RU"/>
              </w:rPr>
              <w:t>Задача 2</w:t>
            </w:r>
          </w:p>
        </w:tc>
        <w:tc>
          <w:tcPr>
            <w:tcW w:w="3543" w:type="dxa"/>
          </w:tcPr>
          <w:p w14:paraId="5A293D79" w14:textId="77777777" w:rsidR="003B7DD8" w:rsidRPr="0067724A" w:rsidRDefault="003B7DD8" w:rsidP="003B7DD8">
            <w:pPr>
              <w:widowControl w:val="0"/>
              <w:autoSpaceDE w:val="0"/>
              <w:autoSpaceDN w:val="0"/>
              <w:jc w:val="left"/>
              <w:rPr>
                <w:sz w:val="24"/>
                <w:szCs w:val="24"/>
                <w:lang w:eastAsia="ru-RU"/>
              </w:rPr>
            </w:pPr>
          </w:p>
        </w:tc>
        <w:tc>
          <w:tcPr>
            <w:tcW w:w="1560" w:type="dxa"/>
          </w:tcPr>
          <w:p w14:paraId="7B2833A1" w14:textId="77777777" w:rsidR="003B7DD8" w:rsidRPr="003B7DD8" w:rsidRDefault="003B7DD8" w:rsidP="003B7DD8">
            <w:pPr>
              <w:widowControl w:val="0"/>
              <w:autoSpaceDE w:val="0"/>
              <w:autoSpaceDN w:val="0"/>
              <w:jc w:val="left"/>
              <w:rPr>
                <w:sz w:val="24"/>
                <w:szCs w:val="24"/>
                <w:highlight w:val="yellow"/>
                <w:lang w:eastAsia="ru-RU"/>
              </w:rPr>
            </w:pPr>
          </w:p>
        </w:tc>
      </w:tr>
    </w:tbl>
    <w:p w14:paraId="3C0217C2" w14:textId="77777777" w:rsidR="003B7DD8" w:rsidRPr="003B7DD8" w:rsidRDefault="003B7DD8" w:rsidP="003B7DD8">
      <w:pPr>
        <w:widowControl w:val="0"/>
        <w:autoSpaceDE w:val="0"/>
        <w:autoSpaceDN w:val="0"/>
        <w:rPr>
          <w:sz w:val="16"/>
          <w:szCs w:val="16"/>
          <w:lang w:eastAsia="ru-RU"/>
        </w:rPr>
      </w:pPr>
    </w:p>
    <w:p w14:paraId="37565447"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14:paraId="05EC09BA" w14:textId="77777777" w:rsidR="003B7DD8" w:rsidRPr="003B7DD8" w:rsidRDefault="003B7DD8" w:rsidP="003B7DD8">
      <w:pPr>
        <w:widowControl w:val="0"/>
        <w:autoSpaceDE w:val="0"/>
        <w:autoSpaceDN w:val="0"/>
        <w:spacing w:before="120"/>
        <w:rPr>
          <w:sz w:val="24"/>
          <w:szCs w:val="24"/>
          <w:lang w:eastAsia="ru-RU"/>
        </w:rPr>
      </w:pPr>
      <w:bookmarkStart w:id="30" w:name="P912"/>
      <w:bookmarkEnd w:id="30"/>
      <w:r w:rsidRPr="003B7DD8">
        <w:rPr>
          <w:sz w:val="24"/>
          <w:szCs w:val="24"/>
          <w:lang w:eastAsia="ru-RU"/>
        </w:rPr>
        <w:t xml:space="preserve">&lt;19&gt; Приводятся ключевые (социально значимые) задачи, планируемые к решению в рамках муниципальных проектов, ведомственных </w:t>
      </w:r>
      <w:r w:rsidRPr="003B7DD8">
        <w:rPr>
          <w:sz w:val="24"/>
          <w:szCs w:val="24"/>
          <w:lang w:eastAsia="ru-RU"/>
        </w:rPr>
        <w:lastRenderedPageBreak/>
        <w:t>проектов, комплексов процессных мероприятий по предложению ответственного исполнителя муниципальной программы, для муниципальных проектов, входящих в состав национальных проектов, приводятся общественно значимые результаты и задачи, не являющиеся общественно значимыми результатами.</w:t>
      </w:r>
    </w:p>
    <w:p w14:paraId="4B3DE78E" w14:textId="77777777" w:rsidR="003B7DD8" w:rsidRPr="003B7DD8" w:rsidRDefault="003B7DD8" w:rsidP="003B7DD8">
      <w:pPr>
        <w:widowControl w:val="0"/>
        <w:autoSpaceDE w:val="0"/>
        <w:autoSpaceDN w:val="0"/>
        <w:spacing w:before="120"/>
        <w:rPr>
          <w:sz w:val="24"/>
          <w:szCs w:val="24"/>
          <w:lang w:eastAsia="ru-RU"/>
        </w:rPr>
      </w:pPr>
      <w:bookmarkStart w:id="31" w:name="P913"/>
      <w:bookmarkEnd w:id="31"/>
      <w:r w:rsidRPr="003B7DD8">
        <w:rPr>
          <w:sz w:val="24"/>
          <w:szCs w:val="24"/>
          <w:lang w:eastAsia="ru-RU"/>
        </w:rPr>
        <w:t>&lt;20&gt; Приводится краткое описание социальных, экономических и иных эффектов для каждой задачи структурного элемента.</w:t>
      </w:r>
    </w:p>
    <w:p w14:paraId="20E91B43" w14:textId="77777777" w:rsidR="003B7DD8" w:rsidRPr="003B7DD8" w:rsidRDefault="003B7DD8" w:rsidP="003B7DD8">
      <w:pPr>
        <w:widowControl w:val="0"/>
        <w:autoSpaceDE w:val="0"/>
        <w:autoSpaceDN w:val="0"/>
        <w:spacing w:before="120"/>
        <w:rPr>
          <w:sz w:val="24"/>
          <w:szCs w:val="24"/>
          <w:lang w:eastAsia="ru-RU"/>
        </w:rPr>
      </w:pPr>
      <w:bookmarkStart w:id="32" w:name="P914"/>
      <w:bookmarkEnd w:id="32"/>
      <w:r w:rsidRPr="003B7DD8">
        <w:rPr>
          <w:sz w:val="24"/>
          <w:szCs w:val="24"/>
          <w:lang w:eastAsia="ru-RU"/>
        </w:rPr>
        <w:t>&lt;21&gt; Указываются наименования показателей муниципальной программы, на достижение которых направлен структурный элемент.</w:t>
      </w:r>
    </w:p>
    <w:p w14:paraId="29C7A9AA" w14:textId="77777777" w:rsidR="003B7DD8" w:rsidRPr="003B7DD8" w:rsidRDefault="003B7DD8" w:rsidP="003B7DD8">
      <w:pPr>
        <w:widowControl w:val="0"/>
        <w:autoSpaceDE w:val="0"/>
        <w:autoSpaceDN w:val="0"/>
        <w:spacing w:before="120"/>
        <w:rPr>
          <w:sz w:val="24"/>
          <w:szCs w:val="24"/>
          <w:lang w:eastAsia="ru-RU"/>
        </w:rPr>
      </w:pPr>
      <w:bookmarkStart w:id="33" w:name="P915"/>
      <w:bookmarkEnd w:id="33"/>
      <w:r w:rsidRPr="003B7DD8">
        <w:rPr>
          <w:sz w:val="24"/>
          <w:szCs w:val="24"/>
          <w:lang w:eastAsia="ru-RU"/>
        </w:rPr>
        <w:t>&lt;22&gt; Приводится при необходимости.</w:t>
      </w:r>
    </w:p>
    <w:p w14:paraId="6BC4ADCE" w14:textId="77777777" w:rsidR="003B7DD8" w:rsidRPr="003B7DD8" w:rsidRDefault="003B7DD8" w:rsidP="003B7DD8">
      <w:pPr>
        <w:widowControl w:val="0"/>
        <w:autoSpaceDE w:val="0"/>
        <w:autoSpaceDN w:val="0"/>
        <w:spacing w:before="120"/>
        <w:rPr>
          <w:sz w:val="24"/>
          <w:szCs w:val="24"/>
          <w:lang w:eastAsia="ru-RU"/>
        </w:rPr>
      </w:pPr>
      <w:bookmarkStart w:id="34" w:name="P916"/>
      <w:bookmarkEnd w:id="34"/>
      <w:r w:rsidRPr="003B7DD8">
        <w:rPr>
          <w:sz w:val="24"/>
          <w:szCs w:val="24"/>
          <w:lang w:eastAsia="ru-RU"/>
        </w:rPr>
        <w:t>&lt;23&gt; Указывается куратор муниципального проекта в соответствии с паспортом муниципального проекта.</w:t>
      </w:r>
    </w:p>
    <w:p w14:paraId="734CA9E0" w14:textId="6AB3682B" w:rsidR="003B7DD8" w:rsidRPr="003B7DD8" w:rsidRDefault="003B7DD8" w:rsidP="003B7DD8">
      <w:pPr>
        <w:widowControl w:val="0"/>
        <w:autoSpaceDE w:val="0"/>
        <w:autoSpaceDN w:val="0"/>
        <w:spacing w:before="120"/>
        <w:rPr>
          <w:sz w:val="24"/>
          <w:szCs w:val="24"/>
          <w:lang w:eastAsia="ru-RU"/>
        </w:rPr>
      </w:pPr>
      <w:bookmarkStart w:id="35" w:name="P917"/>
      <w:bookmarkEnd w:id="35"/>
      <w:r w:rsidRPr="003B7DD8">
        <w:rPr>
          <w:sz w:val="24"/>
          <w:szCs w:val="24"/>
          <w:lang w:eastAsia="ru-RU"/>
        </w:rPr>
        <w:t xml:space="preserve">&lt;24&gt; </w:t>
      </w:r>
      <w:bookmarkStart w:id="36" w:name="P918"/>
      <w:bookmarkEnd w:id="36"/>
      <w:r w:rsidRPr="003B7DD8">
        <w:rPr>
          <w:sz w:val="24"/>
          <w:szCs w:val="24"/>
          <w:lang w:eastAsia="ru-RU"/>
        </w:rPr>
        <w:t>Указывается</w:t>
      </w:r>
      <w:r w:rsidR="0067724A" w:rsidRPr="0067724A">
        <w:rPr>
          <w:sz w:val="24"/>
          <w:szCs w:val="24"/>
          <w:lang w:eastAsia="ru-RU"/>
        </w:rPr>
        <w:t xml:space="preserve"> </w:t>
      </w:r>
      <w:r w:rsidR="0067724A" w:rsidRPr="003B7DD8">
        <w:rPr>
          <w:sz w:val="24"/>
          <w:szCs w:val="24"/>
          <w:lang w:eastAsia="ru-RU"/>
        </w:rPr>
        <w:t>при необходимости</w:t>
      </w:r>
      <w:r w:rsidRPr="003B7DD8">
        <w:rPr>
          <w:sz w:val="24"/>
          <w:szCs w:val="24"/>
          <w:lang w:eastAsia="ru-RU"/>
        </w:rPr>
        <w:t>.</w:t>
      </w:r>
    </w:p>
    <w:p w14:paraId="5F1DE1E5" w14:textId="77777777" w:rsidR="003B7DD8" w:rsidRPr="003B7DD8" w:rsidRDefault="003B7DD8" w:rsidP="003B7DD8">
      <w:pPr>
        <w:widowControl w:val="0"/>
        <w:autoSpaceDE w:val="0"/>
        <w:autoSpaceDN w:val="0"/>
        <w:spacing w:before="120"/>
        <w:rPr>
          <w:sz w:val="24"/>
          <w:szCs w:val="24"/>
          <w:lang w:eastAsia="ru-RU"/>
        </w:rPr>
      </w:pPr>
      <w:r w:rsidRPr="003B7DD8">
        <w:rPr>
          <w:sz w:val="24"/>
          <w:szCs w:val="24"/>
          <w:lang w:eastAsia="ru-RU"/>
        </w:rPr>
        <w:t>&lt;25&gt; Приводится в случае наличия структурных элементов или их мероприятий (результатов), не входящих в направления (подпрограммы) муниципальной программы.</w:t>
      </w:r>
    </w:p>
    <w:p w14:paraId="18700136" w14:textId="77777777" w:rsidR="003B7DD8" w:rsidRPr="003B7DD8" w:rsidRDefault="003B7DD8" w:rsidP="003B7DD8">
      <w:pPr>
        <w:widowControl w:val="0"/>
        <w:autoSpaceDE w:val="0"/>
        <w:autoSpaceDN w:val="0"/>
        <w:spacing w:before="120"/>
        <w:rPr>
          <w:sz w:val="24"/>
          <w:szCs w:val="24"/>
          <w:lang w:eastAsia="ru-RU"/>
        </w:rPr>
      </w:pPr>
      <w:bookmarkStart w:id="37" w:name="P919"/>
      <w:bookmarkEnd w:id="37"/>
      <w:r w:rsidRPr="003B7DD8">
        <w:rPr>
          <w:sz w:val="24"/>
          <w:szCs w:val="24"/>
          <w:lang w:eastAsia="ru-RU"/>
        </w:rPr>
        <w:t>&lt;26&gt; Указывается куратор муниципального проекта в соответствии с паспортом муниципального проекта.</w:t>
      </w:r>
    </w:p>
    <w:p w14:paraId="1BEB2121" w14:textId="0390F27D" w:rsidR="003B7DD8" w:rsidRPr="003B7DD8" w:rsidRDefault="003B7DD8" w:rsidP="003B7DD8">
      <w:pPr>
        <w:widowControl w:val="0"/>
        <w:autoSpaceDE w:val="0"/>
        <w:autoSpaceDN w:val="0"/>
        <w:spacing w:before="120"/>
        <w:rPr>
          <w:sz w:val="24"/>
          <w:szCs w:val="24"/>
          <w:lang w:eastAsia="ru-RU"/>
        </w:rPr>
      </w:pPr>
      <w:bookmarkStart w:id="38" w:name="P920"/>
      <w:bookmarkEnd w:id="38"/>
      <w:r w:rsidRPr="003B7DD8">
        <w:rPr>
          <w:sz w:val="24"/>
          <w:szCs w:val="24"/>
          <w:lang w:eastAsia="ru-RU"/>
        </w:rPr>
        <w:t xml:space="preserve">&lt;27&gt; Указывается </w:t>
      </w:r>
      <w:r w:rsidR="0067724A" w:rsidRPr="003B7DD8">
        <w:rPr>
          <w:sz w:val="24"/>
          <w:szCs w:val="24"/>
          <w:lang w:eastAsia="ru-RU"/>
        </w:rPr>
        <w:t>при необходимости.</w:t>
      </w:r>
    </w:p>
    <w:p w14:paraId="26629E6B" w14:textId="7FB033C0" w:rsidR="003B7DD8" w:rsidRDefault="003B7DD8" w:rsidP="003B7DD8">
      <w:pPr>
        <w:widowControl w:val="0"/>
        <w:autoSpaceDE w:val="0"/>
        <w:autoSpaceDN w:val="0"/>
        <w:spacing w:before="120"/>
        <w:rPr>
          <w:sz w:val="24"/>
          <w:szCs w:val="24"/>
          <w:lang w:eastAsia="ru-RU"/>
        </w:rPr>
      </w:pPr>
      <w:bookmarkStart w:id="39" w:name="P921"/>
      <w:bookmarkEnd w:id="39"/>
      <w:r w:rsidRPr="003B7DD8">
        <w:rPr>
          <w:sz w:val="24"/>
          <w:szCs w:val="24"/>
          <w:lang w:eastAsia="ru-RU"/>
        </w:rPr>
        <w:t>&lt;28&gt; Приводятся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ситуаций и других чрезвычайных ситуаций в текущем финансовом году, в случае невозможности их включения в состав структурных элементов муниципальной программы.</w:t>
      </w:r>
    </w:p>
    <w:p w14:paraId="25BE4FCD" w14:textId="4B8FCA2D" w:rsidR="0067724A" w:rsidRDefault="0067724A" w:rsidP="003B7DD8">
      <w:pPr>
        <w:widowControl w:val="0"/>
        <w:autoSpaceDE w:val="0"/>
        <w:autoSpaceDN w:val="0"/>
        <w:spacing w:before="120"/>
        <w:rPr>
          <w:sz w:val="24"/>
          <w:szCs w:val="24"/>
          <w:lang w:eastAsia="ru-RU"/>
        </w:rPr>
      </w:pPr>
    </w:p>
    <w:p w14:paraId="664BEF65" w14:textId="0A2BE7BC" w:rsidR="00547F4F" w:rsidRDefault="00547F4F" w:rsidP="003B7DD8">
      <w:pPr>
        <w:widowControl w:val="0"/>
        <w:autoSpaceDE w:val="0"/>
        <w:autoSpaceDN w:val="0"/>
        <w:spacing w:before="120"/>
        <w:rPr>
          <w:sz w:val="24"/>
          <w:szCs w:val="24"/>
          <w:lang w:eastAsia="ru-RU"/>
        </w:rPr>
      </w:pPr>
    </w:p>
    <w:p w14:paraId="5165DC4E" w14:textId="4BC18157" w:rsidR="00547F4F" w:rsidRDefault="00547F4F" w:rsidP="003B7DD8">
      <w:pPr>
        <w:widowControl w:val="0"/>
        <w:autoSpaceDE w:val="0"/>
        <w:autoSpaceDN w:val="0"/>
        <w:spacing w:before="120"/>
        <w:rPr>
          <w:sz w:val="24"/>
          <w:szCs w:val="24"/>
          <w:lang w:eastAsia="ru-RU"/>
        </w:rPr>
      </w:pPr>
    </w:p>
    <w:p w14:paraId="598BBAC0" w14:textId="608830EA" w:rsidR="00547F4F" w:rsidRDefault="00547F4F" w:rsidP="003B7DD8">
      <w:pPr>
        <w:widowControl w:val="0"/>
        <w:autoSpaceDE w:val="0"/>
        <w:autoSpaceDN w:val="0"/>
        <w:spacing w:before="120"/>
        <w:rPr>
          <w:sz w:val="24"/>
          <w:szCs w:val="24"/>
          <w:lang w:eastAsia="ru-RU"/>
        </w:rPr>
      </w:pPr>
    </w:p>
    <w:p w14:paraId="63C960B0" w14:textId="3F8F3E6B" w:rsidR="00547F4F" w:rsidRDefault="00547F4F" w:rsidP="003B7DD8">
      <w:pPr>
        <w:widowControl w:val="0"/>
        <w:autoSpaceDE w:val="0"/>
        <w:autoSpaceDN w:val="0"/>
        <w:spacing w:before="120"/>
        <w:rPr>
          <w:sz w:val="24"/>
          <w:szCs w:val="24"/>
          <w:lang w:eastAsia="ru-RU"/>
        </w:rPr>
      </w:pPr>
    </w:p>
    <w:p w14:paraId="755A59B9" w14:textId="2630F9A8" w:rsidR="00547F4F" w:rsidRDefault="00547F4F" w:rsidP="003B7DD8">
      <w:pPr>
        <w:widowControl w:val="0"/>
        <w:autoSpaceDE w:val="0"/>
        <w:autoSpaceDN w:val="0"/>
        <w:spacing w:before="120"/>
        <w:rPr>
          <w:sz w:val="24"/>
          <w:szCs w:val="24"/>
          <w:lang w:eastAsia="ru-RU"/>
        </w:rPr>
      </w:pPr>
    </w:p>
    <w:p w14:paraId="3FE667CA" w14:textId="05288E59" w:rsidR="00547F4F" w:rsidRDefault="00547F4F" w:rsidP="003B7DD8">
      <w:pPr>
        <w:widowControl w:val="0"/>
        <w:autoSpaceDE w:val="0"/>
        <w:autoSpaceDN w:val="0"/>
        <w:spacing w:before="120"/>
        <w:rPr>
          <w:sz w:val="24"/>
          <w:szCs w:val="24"/>
          <w:lang w:eastAsia="ru-RU"/>
        </w:rPr>
      </w:pPr>
    </w:p>
    <w:p w14:paraId="7FE99743" w14:textId="3F5CE89D" w:rsidR="00547F4F" w:rsidRDefault="00547F4F" w:rsidP="003B7DD8">
      <w:pPr>
        <w:widowControl w:val="0"/>
        <w:autoSpaceDE w:val="0"/>
        <w:autoSpaceDN w:val="0"/>
        <w:spacing w:before="120"/>
        <w:rPr>
          <w:sz w:val="24"/>
          <w:szCs w:val="24"/>
          <w:lang w:eastAsia="ru-RU"/>
        </w:rPr>
      </w:pPr>
    </w:p>
    <w:p w14:paraId="6A54B1DD" w14:textId="4E385B87" w:rsidR="00547F4F" w:rsidRDefault="00547F4F" w:rsidP="003B7DD8">
      <w:pPr>
        <w:widowControl w:val="0"/>
        <w:autoSpaceDE w:val="0"/>
        <w:autoSpaceDN w:val="0"/>
        <w:spacing w:before="120"/>
        <w:rPr>
          <w:sz w:val="24"/>
          <w:szCs w:val="24"/>
          <w:lang w:eastAsia="ru-RU"/>
        </w:rPr>
      </w:pPr>
    </w:p>
    <w:p w14:paraId="631C27A0" w14:textId="4A29204F" w:rsidR="00547F4F" w:rsidRDefault="00547F4F" w:rsidP="003B7DD8">
      <w:pPr>
        <w:widowControl w:val="0"/>
        <w:autoSpaceDE w:val="0"/>
        <w:autoSpaceDN w:val="0"/>
        <w:spacing w:before="120"/>
        <w:rPr>
          <w:sz w:val="24"/>
          <w:szCs w:val="24"/>
          <w:lang w:eastAsia="ru-RU"/>
        </w:rPr>
      </w:pPr>
    </w:p>
    <w:p w14:paraId="306447E3" w14:textId="77777777" w:rsidR="003B7DD8" w:rsidRPr="003B7DD8" w:rsidRDefault="003B7DD8" w:rsidP="003B7DD8">
      <w:pPr>
        <w:widowControl w:val="0"/>
        <w:autoSpaceDE w:val="0"/>
        <w:autoSpaceDN w:val="0"/>
        <w:jc w:val="center"/>
        <w:outlineLvl w:val="2"/>
        <w:rPr>
          <w:sz w:val="24"/>
          <w:szCs w:val="24"/>
          <w:lang w:eastAsia="ru-RU"/>
        </w:rPr>
      </w:pPr>
      <w:r w:rsidRPr="003B7DD8">
        <w:rPr>
          <w:sz w:val="28"/>
          <w:szCs w:val="28"/>
          <w:lang w:eastAsia="ru-RU"/>
        </w:rPr>
        <w:lastRenderedPageBreak/>
        <w:t>4. Финансовое обеспечение муниципальной программы</w:t>
      </w:r>
    </w:p>
    <w:p w14:paraId="1226A137" w14:textId="77777777" w:rsidR="003B7DD8" w:rsidRPr="003B7DD8" w:rsidRDefault="003B7DD8" w:rsidP="003B7DD8">
      <w:pPr>
        <w:widowControl w:val="0"/>
        <w:autoSpaceDE w:val="0"/>
        <w:autoSpaceDN w:val="0"/>
        <w:rPr>
          <w:sz w:val="24"/>
          <w:szCs w:val="24"/>
          <w:lang w:eastAsia="ru-RU"/>
        </w:rPr>
      </w:pP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0343"/>
        <w:gridCol w:w="850"/>
        <w:gridCol w:w="850"/>
        <w:gridCol w:w="850"/>
        <w:gridCol w:w="850"/>
        <w:gridCol w:w="850"/>
      </w:tblGrid>
      <w:tr w:rsidR="003B7DD8" w:rsidRPr="003B7DD8" w14:paraId="344BA44D" w14:textId="77777777" w:rsidTr="00035818">
        <w:tc>
          <w:tcPr>
            <w:tcW w:w="10343" w:type="dxa"/>
            <w:vMerge w:val="restart"/>
          </w:tcPr>
          <w:p w14:paraId="6F0374F9"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Наименование муниципальной программы, структурного элемента / источник финансового обеспечения </w:t>
            </w:r>
            <w:hyperlink w:anchor="P1007">
              <w:r w:rsidRPr="003B7DD8">
                <w:rPr>
                  <w:color w:val="0000FF"/>
                  <w:sz w:val="24"/>
                  <w:szCs w:val="24"/>
                  <w:lang w:eastAsia="ru-RU"/>
                </w:rPr>
                <w:t>&lt;29&gt;</w:t>
              </w:r>
            </w:hyperlink>
          </w:p>
        </w:tc>
        <w:tc>
          <w:tcPr>
            <w:tcW w:w="4250" w:type="dxa"/>
            <w:gridSpan w:val="5"/>
          </w:tcPr>
          <w:p w14:paraId="72AB64EC"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Объем финансового обеспечения по годам реализации, тыс. рублей</w:t>
            </w:r>
          </w:p>
        </w:tc>
      </w:tr>
      <w:tr w:rsidR="003B7DD8" w:rsidRPr="003B7DD8" w14:paraId="628B7A06" w14:textId="77777777" w:rsidTr="00035818">
        <w:tc>
          <w:tcPr>
            <w:tcW w:w="10343" w:type="dxa"/>
            <w:vMerge/>
          </w:tcPr>
          <w:p w14:paraId="54EAED78" w14:textId="77777777" w:rsidR="003B7DD8" w:rsidRPr="003B7DD8" w:rsidRDefault="003B7DD8" w:rsidP="003B7DD8">
            <w:pPr>
              <w:widowControl w:val="0"/>
              <w:autoSpaceDE w:val="0"/>
              <w:autoSpaceDN w:val="0"/>
              <w:jc w:val="left"/>
              <w:rPr>
                <w:sz w:val="24"/>
                <w:szCs w:val="24"/>
                <w:lang w:eastAsia="ru-RU"/>
              </w:rPr>
            </w:pPr>
          </w:p>
        </w:tc>
        <w:tc>
          <w:tcPr>
            <w:tcW w:w="850" w:type="dxa"/>
          </w:tcPr>
          <w:p w14:paraId="53A50A15"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850" w:type="dxa"/>
          </w:tcPr>
          <w:p w14:paraId="7D809A45"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850" w:type="dxa"/>
          </w:tcPr>
          <w:p w14:paraId="49AB56AE"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w:t>
            </w:r>
          </w:p>
        </w:tc>
        <w:tc>
          <w:tcPr>
            <w:tcW w:w="850" w:type="dxa"/>
          </w:tcPr>
          <w:p w14:paraId="4D2936BD"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850" w:type="dxa"/>
          </w:tcPr>
          <w:p w14:paraId="4125CF38"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Всего</w:t>
            </w:r>
          </w:p>
        </w:tc>
      </w:tr>
      <w:tr w:rsidR="003B7DD8" w:rsidRPr="003B7DD8" w14:paraId="2F07AC30" w14:textId="77777777" w:rsidTr="00035818">
        <w:tc>
          <w:tcPr>
            <w:tcW w:w="10343" w:type="dxa"/>
          </w:tcPr>
          <w:p w14:paraId="1BD51A7D" w14:textId="77777777" w:rsidR="003B7DD8" w:rsidRPr="003B7DD8" w:rsidRDefault="003B7DD8" w:rsidP="003B7DD8">
            <w:pPr>
              <w:widowControl w:val="0"/>
              <w:autoSpaceDE w:val="0"/>
              <w:autoSpaceDN w:val="0"/>
              <w:jc w:val="center"/>
              <w:rPr>
                <w:lang w:eastAsia="ru-RU"/>
              </w:rPr>
            </w:pPr>
            <w:r w:rsidRPr="003B7DD8">
              <w:rPr>
                <w:lang w:eastAsia="ru-RU"/>
              </w:rPr>
              <w:t>1</w:t>
            </w:r>
          </w:p>
        </w:tc>
        <w:tc>
          <w:tcPr>
            <w:tcW w:w="850" w:type="dxa"/>
          </w:tcPr>
          <w:p w14:paraId="5965ECE0" w14:textId="77777777" w:rsidR="003B7DD8" w:rsidRPr="003B7DD8" w:rsidRDefault="003B7DD8" w:rsidP="003B7DD8">
            <w:pPr>
              <w:widowControl w:val="0"/>
              <w:autoSpaceDE w:val="0"/>
              <w:autoSpaceDN w:val="0"/>
              <w:jc w:val="center"/>
              <w:rPr>
                <w:lang w:eastAsia="ru-RU"/>
              </w:rPr>
            </w:pPr>
            <w:r w:rsidRPr="003B7DD8">
              <w:rPr>
                <w:lang w:eastAsia="ru-RU"/>
              </w:rPr>
              <w:t>2</w:t>
            </w:r>
          </w:p>
        </w:tc>
        <w:tc>
          <w:tcPr>
            <w:tcW w:w="850" w:type="dxa"/>
          </w:tcPr>
          <w:p w14:paraId="363D2172" w14:textId="77777777" w:rsidR="003B7DD8" w:rsidRPr="003B7DD8" w:rsidRDefault="003B7DD8" w:rsidP="003B7DD8">
            <w:pPr>
              <w:widowControl w:val="0"/>
              <w:autoSpaceDE w:val="0"/>
              <w:autoSpaceDN w:val="0"/>
              <w:jc w:val="center"/>
              <w:rPr>
                <w:lang w:eastAsia="ru-RU"/>
              </w:rPr>
            </w:pPr>
            <w:r w:rsidRPr="003B7DD8">
              <w:rPr>
                <w:lang w:eastAsia="ru-RU"/>
              </w:rPr>
              <w:t>3</w:t>
            </w:r>
          </w:p>
        </w:tc>
        <w:tc>
          <w:tcPr>
            <w:tcW w:w="850" w:type="dxa"/>
          </w:tcPr>
          <w:p w14:paraId="6238E49C" w14:textId="77777777" w:rsidR="003B7DD8" w:rsidRPr="003B7DD8" w:rsidRDefault="003B7DD8" w:rsidP="003B7DD8">
            <w:pPr>
              <w:widowControl w:val="0"/>
              <w:autoSpaceDE w:val="0"/>
              <w:autoSpaceDN w:val="0"/>
              <w:jc w:val="center"/>
              <w:rPr>
                <w:lang w:eastAsia="ru-RU"/>
              </w:rPr>
            </w:pPr>
            <w:r w:rsidRPr="003B7DD8">
              <w:rPr>
                <w:lang w:eastAsia="ru-RU"/>
              </w:rPr>
              <w:t>4</w:t>
            </w:r>
          </w:p>
        </w:tc>
        <w:tc>
          <w:tcPr>
            <w:tcW w:w="850" w:type="dxa"/>
          </w:tcPr>
          <w:p w14:paraId="3BA7187A" w14:textId="77777777" w:rsidR="003B7DD8" w:rsidRPr="003B7DD8" w:rsidRDefault="003B7DD8" w:rsidP="003B7DD8">
            <w:pPr>
              <w:widowControl w:val="0"/>
              <w:autoSpaceDE w:val="0"/>
              <w:autoSpaceDN w:val="0"/>
              <w:jc w:val="center"/>
              <w:rPr>
                <w:lang w:eastAsia="ru-RU"/>
              </w:rPr>
            </w:pPr>
            <w:r w:rsidRPr="003B7DD8">
              <w:rPr>
                <w:lang w:eastAsia="ru-RU"/>
              </w:rPr>
              <w:t>5</w:t>
            </w:r>
          </w:p>
        </w:tc>
        <w:tc>
          <w:tcPr>
            <w:tcW w:w="850" w:type="dxa"/>
          </w:tcPr>
          <w:p w14:paraId="1462D810" w14:textId="77777777" w:rsidR="003B7DD8" w:rsidRPr="003B7DD8" w:rsidRDefault="003B7DD8" w:rsidP="003B7DD8">
            <w:pPr>
              <w:widowControl w:val="0"/>
              <w:autoSpaceDE w:val="0"/>
              <w:autoSpaceDN w:val="0"/>
              <w:jc w:val="center"/>
              <w:rPr>
                <w:lang w:eastAsia="ru-RU"/>
              </w:rPr>
            </w:pPr>
            <w:r w:rsidRPr="003B7DD8">
              <w:rPr>
                <w:lang w:eastAsia="ru-RU"/>
              </w:rPr>
              <w:t>6</w:t>
            </w:r>
          </w:p>
        </w:tc>
      </w:tr>
      <w:tr w:rsidR="003B7DD8" w:rsidRPr="003B7DD8" w14:paraId="50D2E62B" w14:textId="77777777" w:rsidTr="00035818">
        <w:tc>
          <w:tcPr>
            <w:tcW w:w="10343" w:type="dxa"/>
          </w:tcPr>
          <w:p w14:paraId="54658720"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Муниципальная программа (всего), в том числе:</w:t>
            </w:r>
          </w:p>
        </w:tc>
        <w:tc>
          <w:tcPr>
            <w:tcW w:w="850" w:type="dxa"/>
          </w:tcPr>
          <w:p w14:paraId="55FDC0B9" w14:textId="77777777" w:rsidR="003B7DD8" w:rsidRPr="003B7DD8" w:rsidRDefault="003B7DD8" w:rsidP="003B7DD8">
            <w:pPr>
              <w:widowControl w:val="0"/>
              <w:autoSpaceDE w:val="0"/>
              <w:autoSpaceDN w:val="0"/>
              <w:jc w:val="left"/>
              <w:rPr>
                <w:sz w:val="24"/>
                <w:szCs w:val="24"/>
                <w:lang w:eastAsia="ru-RU"/>
              </w:rPr>
            </w:pPr>
          </w:p>
        </w:tc>
        <w:tc>
          <w:tcPr>
            <w:tcW w:w="850" w:type="dxa"/>
          </w:tcPr>
          <w:p w14:paraId="02D75AD8" w14:textId="77777777" w:rsidR="003B7DD8" w:rsidRPr="003B7DD8" w:rsidRDefault="003B7DD8" w:rsidP="003B7DD8">
            <w:pPr>
              <w:widowControl w:val="0"/>
              <w:autoSpaceDE w:val="0"/>
              <w:autoSpaceDN w:val="0"/>
              <w:jc w:val="left"/>
              <w:rPr>
                <w:sz w:val="24"/>
                <w:szCs w:val="24"/>
                <w:lang w:eastAsia="ru-RU"/>
              </w:rPr>
            </w:pPr>
          </w:p>
        </w:tc>
        <w:tc>
          <w:tcPr>
            <w:tcW w:w="850" w:type="dxa"/>
          </w:tcPr>
          <w:p w14:paraId="1AC4B795" w14:textId="77777777" w:rsidR="003B7DD8" w:rsidRPr="003B7DD8" w:rsidRDefault="003B7DD8" w:rsidP="003B7DD8">
            <w:pPr>
              <w:widowControl w:val="0"/>
              <w:autoSpaceDE w:val="0"/>
              <w:autoSpaceDN w:val="0"/>
              <w:jc w:val="left"/>
              <w:rPr>
                <w:sz w:val="24"/>
                <w:szCs w:val="24"/>
                <w:lang w:eastAsia="ru-RU"/>
              </w:rPr>
            </w:pPr>
          </w:p>
        </w:tc>
        <w:tc>
          <w:tcPr>
            <w:tcW w:w="850" w:type="dxa"/>
          </w:tcPr>
          <w:p w14:paraId="07C3A1EE" w14:textId="77777777" w:rsidR="003B7DD8" w:rsidRPr="003B7DD8" w:rsidRDefault="003B7DD8" w:rsidP="003B7DD8">
            <w:pPr>
              <w:widowControl w:val="0"/>
              <w:autoSpaceDE w:val="0"/>
              <w:autoSpaceDN w:val="0"/>
              <w:jc w:val="left"/>
              <w:rPr>
                <w:sz w:val="24"/>
                <w:szCs w:val="24"/>
                <w:lang w:eastAsia="ru-RU"/>
              </w:rPr>
            </w:pPr>
          </w:p>
        </w:tc>
        <w:tc>
          <w:tcPr>
            <w:tcW w:w="850" w:type="dxa"/>
          </w:tcPr>
          <w:p w14:paraId="7727E6EC" w14:textId="77777777" w:rsidR="003B7DD8" w:rsidRPr="003B7DD8" w:rsidRDefault="003B7DD8" w:rsidP="003B7DD8">
            <w:pPr>
              <w:widowControl w:val="0"/>
              <w:autoSpaceDE w:val="0"/>
              <w:autoSpaceDN w:val="0"/>
              <w:jc w:val="left"/>
              <w:rPr>
                <w:sz w:val="24"/>
                <w:szCs w:val="24"/>
                <w:lang w:eastAsia="ru-RU"/>
              </w:rPr>
            </w:pPr>
          </w:p>
        </w:tc>
      </w:tr>
      <w:tr w:rsidR="00547F4F" w:rsidRPr="003B7DD8" w14:paraId="15DB43C6" w14:textId="77777777" w:rsidTr="00035818">
        <w:tc>
          <w:tcPr>
            <w:tcW w:w="10343" w:type="dxa"/>
          </w:tcPr>
          <w:p w14:paraId="0F53B99E" w14:textId="5E88441B" w:rsidR="00547F4F" w:rsidRPr="003B7DD8" w:rsidRDefault="00D412B0" w:rsidP="004F0467">
            <w:pPr>
              <w:widowControl w:val="0"/>
              <w:autoSpaceDE w:val="0"/>
              <w:autoSpaceDN w:val="0"/>
              <w:rPr>
                <w:sz w:val="24"/>
                <w:szCs w:val="24"/>
                <w:lang w:eastAsia="ru-RU"/>
              </w:rPr>
            </w:pPr>
            <w:r>
              <w:rPr>
                <w:sz w:val="24"/>
                <w:szCs w:val="24"/>
                <w:lang w:eastAsia="ru-RU"/>
              </w:rPr>
              <w:t>б</w:t>
            </w:r>
            <w:r w:rsidR="00547F4F">
              <w:rPr>
                <w:sz w:val="24"/>
                <w:szCs w:val="24"/>
                <w:lang w:eastAsia="ru-RU"/>
              </w:rPr>
              <w:t xml:space="preserve">юджет </w:t>
            </w:r>
            <w:r w:rsidR="004F0467">
              <w:rPr>
                <w:sz w:val="24"/>
                <w:szCs w:val="24"/>
                <w:lang w:eastAsia="ru-RU"/>
              </w:rPr>
              <w:t>Казан</w:t>
            </w:r>
            <w:r w:rsidR="00547F4F">
              <w:rPr>
                <w:sz w:val="24"/>
                <w:szCs w:val="24"/>
                <w:lang w:eastAsia="ru-RU"/>
              </w:rPr>
              <w:t>ского сельского поселения</w:t>
            </w:r>
          </w:p>
        </w:tc>
        <w:tc>
          <w:tcPr>
            <w:tcW w:w="850" w:type="dxa"/>
          </w:tcPr>
          <w:p w14:paraId="1A049E7E" w14:textId="77777777" w:rsidR="00547F4F" w:rsidRPr="003B7DD8" w:rsidRDefault="00547F4F" w:rsidP="003B7DD8">
            <w:pPr>
              <w:widowControl w:val="0"/>
              <w:autoSpaceDE w:val="0"/>
              <w:autoSpaceDN w:val="0"/>
              <w:jc w:val="left"/>
              <w:rPr>
                <w:sz w:val="24"/>
                <w:szCs w:val="24"/>
                <w:lang w:eastAsia="ru-RU"/>
              </w:rPr>
            </w:pPr>
          </w:p>
        </w:tc>
        <w:tc>
          <w:tcPr>
            <w:tcW w:w="850" w:type="dxa"/>
          </w:tcPr>
          <w:p w14:paraId="3E41152D" w14:textId="77777777" w:rsidR="00547F4F" w:rsidRPr="003B7DD8" w:rsidRDefault="00547F4F" w:rsidP="003B7DD8">
            <w:pPr>
              <w:widowControl w:val="0"/>
              <w:autoSpaceDE w:val="0"/>
              <w:autoSpaceDN w:val="0"/>
              <w:jc w:val="left"/>
              <w:rPr>
                <w:sz w:val="24"/>
                <w:szCs w:val="24"/>
                <w:lang w:eastAsia="ru-RU"/>
              </w:rPr>
            </w:pPr>
          </w:p>
        </w:tc>
        <w:tc>
          <w:tcPr>
            <w:tcW w:w="850" w:type="dxa"/>
          </w:tcPr>
          <w:p w14:paraId="61D62B2C" w14:textId="77777777" w:rsidR="00547F4F" w:rsidRPr="003B7DD8" w:rsidRDefault="00547F4F" w:rsidP="003B7DD8">
            <w:pPr>
              <w:widowControl w:val="0"/>
              <w:autoSpaceDE w:val="0"/>
              <w:autoSpaceDN w:val="0"/>
              <w:jc w:val="left"/>
              <w:rPr>
                <w:sz w:val="24"/>
                <w:szCs w:val="24"/>
                <w:lang w:eastAsia="ru-RU"/>
              </w:rPr>
            </w:pPr>
          </w:p>
        </w:tc>
        <w:tc>
          <w:tcPr>
            <w:tcW w:w="850" w:type="dxa"/>
          </w:tcPr>
          <w:p w14:paraId="7043304A" w14:textId="77777777" w:rsidR="00547F4F" w:rsidRPr="003B7DD8" w:rsidRDefault="00547F4F" w:rsidP="003B7DD8">
            <w:pPr>
              <w:widowControl w:val="0"/>
              <w:autoSpaceDE w:val="0"/>
              <w:autoSpaceDN w:val="0"/>
              <w:jc w:val="left"/>
              <w:rPr>
                <w:sz w:val="24"/>
                <w:szCs w:val="24"/>
                <w:lang w:eastAsia="ru-RU"/>
              </w:rPr>
            </w:pPr>
          </w:p>
        </w:tc>
        <w:tc>
          <w:tcPr>
            <w:tcW w:w="850" w:type="dxa"/>
          </w:tcPr>
          <w:p w14:paraId="5CA08A02" w14:textId="77777777" w:rsidR="00547F4F" w:rsidRPr="003B7DD8" w:rsidRDefault="00547F4F" w:rsidP="003B7DD8">
            <w:pPr>
              <w:widowControl w:val="0"/>
              <w:autoSpaceDE w:val="0"/>
              <w:autoSpaceDN w:val="0"/>
              <w:jc w:val="left"/>
              <w:rPr>
                <w:sz w:val="24"/>
                <w:szCs w:val="24"/>
                <w:lang w:eastAsia="ru-RU"/>
              </w:rPr>
            </w:pPr>
          </w:p>
        </w:tc>
      </w:tr>
      <w:tr w:rsidR="003B7DD8" w:rsidRPr="003B7DD8" w14:paraId="5C81F531" w14:textId="77777777" w:rsidTr="00035818">
        <w:tc>
          <w:tcPr>
            <w:tcW w:w="10343" w:type="dxa"/>
          </w:tcPr>
          <w:p w14:paraId="45D4D1F8"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бюджет Сернурского муниципального района (всего)</w:t>
            </w:r>
          </w:p>
        </w:tc>
        <w:tc>
          <w:tcPr>
            <w:tcW w:w="850" w:type="dxa"/>
          </w:tcPr>
          <w:p w14:paraId="1087E27A" w14:textId="77777777" w:rsidR="003B7DD8" w:rsidRPr="003B7DD8" w:rsidRDefault="003B7DD8" w:rsidP="003B7DD8">
            <w:pPr>
              <w:widowControl w:val="0"/>
              <w:autoSpaceDE w:val="0"/>
              <w:autoSpaceDN w:val="0"/>
              <w:jc w:val="left"/>
              <w:rPr>
                <w:sz w:val="24"/>
                <w:szCs w:val="24"/>
                <w:lang w:eastAsia="ru-RU"/>
              </w:rPr>
            </w:pPr>
          </w:p>
        </w:tc>
        <w:tc>
          <w:tcPr>
            <w:tcW w:w="850" w:type="dxa"/>
          </w:tcPr>
          <w:p w14:paraId="48080B75" w14:textId="77777777" w:rsidR="003B7DD8" w:rsidRPr="003B7DD8" w:rsidRDefault="003B7DD8" w:rsidP="003B7DD8">
            <w:pPr>
              <w:widowControl w:val="0"/>
              <w:autoSpaceDE w:val="0"/>
              <w:autoSpaceDN w:val="0"/>
              <w:jc w:val="left"/>
              <w:rPr>
                <w:sz w:val="24"/>
                <w:szCs w:val="24"/>
                <w:lang w:eastAsia="ru-RU"/>
              </w:rPr>
            </w:pPr>
          </w:p>
        </w:tc>
        <w:tc>
          <w:tcPr>
            <w:tcW w:w="850" w:type="dxa"/>
          </w:tcPr>
          <w:p w14:paraId="77AC56A0" w14:textId="77777777" w:rsidR="003B7DD8" w:rsidRPr="003B7DD8" w:rsidRDefault="003B7DD8" w:rsidP="003B7DD8">
            <w:pPr>
              <w:widowControl w:val="0"/>
              <w:autoSpaceDE w:val="0"/>
              <w:autoSpaceDN w:val="0"/>
              <w:jc w:val="left"/>
              <w:rPr>
                <w:sz w:val="24"/>
                <w:szCs w:val="24"/>
                <w:lang w:eastAsia="ru-RU"/>
              </w:rPr>
            </w:pPr>
          </w:p>
        </w:tc>
        <w:tc>
          <w:tcPr>
            <w:tcW w:w="850" w:type="dxa"/>
          </w:tcPr>
          <w:p w14:paraId="29843123" w14:textId="77777777" w:rsidR="003B7DD8" w:rsidRPr="003B7DD8" w:rsidRDefault="003B7DD8" w:rsidP="003B7DD8">
            <w:pPr>
              <w:widowControl w:val="0"/>
              <w:autoSpaceDE w:val="0"/>
              <w:autoSpaceDN w:val="0"/>
              <w:jc w:val="left"/>
              <w:rPr>
                <w:sz w:val="24"/>
                <w:szCs w:val="24"/>
                <w:lang w:eastAsia="ru-RU"/>
              </w:rPr>
            </w:pPr>
          </w:p>
        </w:tc>
        <w:tc>
          <w:tcPr>
            <w:tcW w:w="850" w:type="dxa"/>
          </w:tcPr>
          <w:p w14:paraId="4F5DCCAD" w14:textId="77777777" w:rsidR="003B7DD8" w:rsidRPr="003B7DD8" w:rsidRDefault="003B7DD8" w:rsidP="003B7DD8">
            <w:pPr>
              <w:widowControl w:val="0"/>
              <w:autoSpaceDE w:val="0"/>
              <w:autoSpaceDN w:val="0"/>
              <w:jc w:val="left"/>
              <w:rPr>
                <w:sz w:val="24"/>
                <w:szCs w:val="24"/>
                <w:lang w:eastAsia="ru-RU"/>
              </w:rPr>
            </w:pPr>
          </w:p>
        </w:tc>
      </w:tr>
      <w:tr w:rsidR="003B7DD8" w:rsidRPr="003B7DD8" w14:paraId="724D9C9D" w14:textId="77777777" w:rsidTr="00035818">
        <w:tc>
          <w:tcPr>
            <w:tcW w:w="10343" w:type="dxa"/>
          </w:tcPr>
          <w:p w14:paraId="00A84BAC"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республиканский бюджет Республики Марий Эл</w:t>
            </w:r>
          </w:p>
        </w:tc>
        <w:tc>
          <w:tcPr>
            <w:tcW w:w="850" w:type="dxa"/>
          </w:tcPr>
          <w:p w14:paraId="536BA40E" w14:textId="77777777" w:rsidR="003B7DD8" w:rsidRPr="003B7DD8" w:rsidRDefault="003B7DD8" w:rsidP="003B7DD8">
            <w:pPr>
              <w:widowControl w:val="0"/>
              <w:autoSpaceDE w:val="0"/>
              <w:autoSpaceDN w:val="0"/>
              <w:jc w:val="left"/>
              <w:rPr>
                <w:sz w:val="24"/>
                <w:szCs w:val="24"/>
                <w:lang w:eastAsia="ru-RU"/>
              </w:rPr>
            </w:pPr>
          </w:p>
        </w:tc>
        <w:tc>
          <w:tcPr>
            <w:tcW w:w="850" w:type="dxa"/>
          </w:tcPr>
          <w:p w14:paraId="63818B1F" w14:textId="77777777" w:rsidR="003B7DD8" w:rsidRPr="003B7DD8" w:rsidRDefault="003B7DD8" w:rsidP="003B7DD8">
            <w:pPr>
              <w:widowControl w:val="0"/>
              <w:autoSpaceDE w:val="0"/>
              <w:autoSpaceDN w:val="0"/>
              <w:jc w:val="left"/>
              <w:rPr>
                <w:sz w:val="24"/>
                <w:szCs w:val="24"/>
                <w:lang w:eastAsia="ru-RU"/>
              </w:rPr>
            </w:pPr>
          </w:p>
        </w:tc>
        <w:tc>
          <w:tcPr>
            <w:tcW w:w="850" w:type="dxa"/>
          </w:tcPr>
          <w:p w14:paraId="7BC307FD" w14:textId="77777777" w:rsidR="003B7DD8" w:rsidRPr="003B7DD8" w:rsidRDefault="003B7DD8" w:rsidP="003B7DD8">
            <w:pPr>
              <w:widowControl w:val="0"/>
              <w:autoSpaceDE w:val="0"/>
              <w:autoSpaceDN w:val="0"/>
              <w:jc w:val="left"/>
              <w:rPr>
                <w:sz w:val="24"/>
                <w:szCs w:val="24"/>
                <w:lang w:eastAsia="ru-RU"/>
              </w:rPr>
            </w:pPr>
          </w:p>
        </w:tc>
        <w:tc>
          <w:tcPr>
            <w:tcW w:w="850" w:type="dxa"/>
          </w:tcPr>
          <w:p w14:paraId="04166C0D" w14:textId="77777777" w:rsidR="003B7DD8" w:rsidRPr="003B7DD8" w:rsidRDefault="003B7DD8" w:rsidP="003B7DD8">
            <w:pPr>
              <w:widowControl w:val="0"/>
              <w:autoSpaceDE w:val="0"/>
              <w:autoSpaceDN w:val="0"/>
              <w:jc w:val="left"/>
              <w:rPr>
                <w:sz w:val="24"/>
                <w:szCs w:val="24"/>
                <w:lang w:eastAsia="ru-RU"/>
              </w:rPr>
            </w:pPr>
          </w:p>
        </w:tc>
        <w:tc>
          <w:tcPr>
            <w:tcW w:w="850" w:type="dxa"/>
          </w:tcPr>
          <w:p w14:paraId="6B3BDB01" w14:textId="77777777" w:rsidR="003B7DD8" w:rsidRPr="003B7DD8" w:rsidRDefault="003B7DD8" w:rsidP="003B7DD8">
            <w:pPr>
              <w:widowControl w:val="0"/>
              <w:autoSpaceDE w:val="0"/>
              <w:autoSpaceDN w:val="0"/>
              <w:jc w:val="left"/>
              <w:rPr>
                <w:sz w:val="24"/>
                <w:szCs w:val="24"/>
                <w:lang w:eastAsia="ru-RU"/>
              </w:rPr>
            </w:pPr>
          </w:p>
        </w:tc>
      </w:tr>
      <w:tr w:rsidR="003B7DD8" w:rsidRPr="003B7DD8" w14:paraId="5203A51F" w14:textId="77777777" w:rsidTr="00035818">
        <w:tc>
          <w:tcPr>
            <w:tcW w:w="10343" w:type="dxa"/>
          </w:tcPr>
          <w:p w14:paraId="267E1891"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федеральный бюджет</w:t>
            </w:r>
          </w:p>
        </w:tc>
        <w:tc>
          <w:tcPr>
            <w:tcW w:w="850" w:type="dxa"/>
          </w:tcPr>
          <w:p w14:paraId="4E812AF2" w14:textId="77777777" w:rsidR="003B7DD8" w:rsidRPr="003B7DD8" w:rsidRDefault="003B7DD8" w:rsidP="003B7DD8">
            <w:pPr>
              <w:widowControl w:val="0"/>
              <w:autoSpaceDE w:val="0"/>
              <w:autoSpaceDN w:val="0"/>
              <w:jc w:val="left"/>
              <w:rPr>
                <w:sz w:val="24"/>
                <w:szCs w:val="24"/>
                <w:lang w:eastAsia="ru-RU"/>
              </w:rPr>
            </w:pPr>
          </w:p>
        </w:tc>
        <w:tc>
          <w:tcPr>
            <w:tcW w:w="850" w:type="dxa"/>
          </w:tcPr>
          <w:p w14:paraId="4C596F90" w14:textId="77777777" w:rsidR="003B7DD8" w:rsidRPr="003B7DD8" w:rsidRDefault="003B7DD8" w:rsidP="003B7DD8">
            <w:pPr>
              <w:widowControl w:val="0"/>
              <w:autoSpaceDE w:val="0"/>
              <w:autoSpaceDN w:val="0"/>
              <w:jc w:val="left"/>
              <w:rPr>
                <w:sz w:val="24"/>
                <w:szCs w:val="24"/>
                <w:lang w:eastAsia="ru-RU"/>
              </w:rPr>
            </w:pPr>
          </w:p>
        </w:tc>
        <w:tc>
          <w:tcPr>
            <w:tcW w:w="850" w:type="dxa"/>
          </w:tcPr>
          <w:p w14:paraId="1E19C580" w14:textId="77777777" w:rsidR="003B7DD8" w:rsidRPr="003B7DD8" w:rsidRDefault="003B7DD8" w:rsidP="003B7DD8">
            <w:pPr>
              <w:widowControl w:val="0"/>
              <w:autoSpaceDE w:val="0"/>
              <w:autoSpaceDN w:val="0"/>
              <w:jc w:val="left"/>
              <w:rPr>
                <w:sz w:val="24"/>
                <w:szCs w:val="24"/>
                <w:lang w:eastAsia="ru-RU"/>
              </w:rPr>
            </w:pPr>
          </w:p>
        </w:tc>
        <w:tc>
          <w:tcPr>
            <w:tcW w:w="850" w:type="dxa"/>
          </w:tcPr>
          <w:p w14:paraId="5DBA7F56" w14:textId="77777777" w:rsidR="003B7DD8" w:rsidRPr="003B7DD8" w:rsidRDefault="003B7DD8" w:rsidP="003B7DD8">
            <w:pPr>
              <w:widowControl w:val="0"/>
              <w:autoSpaceDE w:val="0"/>
              <w:autoSpaceDN w:val="0"/>
              <w:jc w:val="left"/>
              <w:rPr>
                <w:sz w:val="24"/>
                <w:szCs w:val="24"/>
                <w:lang w:eastAsia="ru-RU"/>
              </w:rPr>
            </w:pPr>
          </w:p>
        </w:tc>
        <w:tc>
          <w:tcPr>
            <w:tcW w:w="850" w:type="dxa"/>
          </w:tcPr>
          <w:p w14:paraId="56B3FD27" w14:textId="77777777" w:rsidR="003B7DD8" w:rsidRPr="003B7DD8" w:rsidRDefault="003B7DD8" w:rsidP="003B7DD8">
            <w:pPr>
              <w:widowControl w:val="0"/>
              <w:autoSpaceDE w:val="0"/>
              <w:autoSpaceDN w:val="0"/>
              <w:jc w:val="left"/>
              <w:rPr>
                <w:sz w:val="24"/>
                <w:szCs w:val="24"/>
                <w:lang w:eastAsia="ru-RU"/>
              </w:rPr>
            </w:pPr>
          </w:p>
        </w:tc>
      </w:tr>
      <w:tr w:rsidR="003B7DD8" w:rsidRPr="003B7DD8" w14:paraId="1955B331" w14:textId="77777777" w:rsidTr="00035818">
        <w:tc>
          <w:tcPr>
            <w:tcW w:w="10343" w:type="dxa"/>
          </w:tcPr>
          <w:p w14:paraId="70E27BF0"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внебюджетные источники, инициативные платежи</w:t>
            </w:r>
          </w:p>
        </w:tc>
        <w:tc>
          <w:tcPr>
            <w:tcW w:w="850" w:type="dxa"/>
          </w:tcPr>
          <w:p w14:paraId="3BB992AF" w14:textId="77777777" w:rsidR="003B7DD8" w:rsidRPr="003B7DD8" w:rsidRDefault="003B7DD8" w:rsidP="003B7DD8">
            <w:pPr>
              <w:widowControl w:val="0"/>
              <w:autoSpaceDE w:val="0"/>
              <w:autoSpaceDN w:val="0"/>
              <w:jc w:val="left"/>
              <w:rPr>
                <w:sz w:val="24"/>
                <w:szCs w:val="24"/>
                <w:lang w:eastAsia="ru-RU"/>
              </w:rPr>
            </w:pPr>
          </w:p>
        </w:tc>
        <w:tc>
          <w:tcPr>
            <w:tcW w:w="850" w:type="dxa"/>
          </w:tcPr>
          <w:p w14:paraId="593D1E03" w14:textId="77777777" w:rsidR="003B7DD8" w:rsidRPr="003B7DD8" w:rsidRDefault="003B7DD8" w:rsidP="003B7DD8">
            <w:pPr>
              <w:widowControl w:val="0"/>
              <w:autoSpaceDE w:val="0"/>
              <w:autoSpaceDN w:val="0"/>
              <w:jc w:val="left"/>
              <w:rPr>
                <w:sz w:val="24"/>
                <w:szCs w:val="24"/>
                <w:lang w:eastAsia="ru-RU"/>
              </w:rPr>
            </w:pPr>
          </w:p>
        </w:tc>
        <w:tc>
          <w:tcPr>
            <w:tcW w:w="850" w:type="dxa"/>
          </w:tcPr>
          <w:p w14:paraId="18B53C26" w14:textId="77777777" w:rsidR="003B7DD8" w:rsidRPr="003B7DD8" w:rsidRDefault="003B7DD8" w:rsidP="003B7DD8">
            <w:pPr>
              <w:widowControl w:val="0"/>
              <w:autoSpaceDE w:val="0"/>
              <w:autoSpaceDN w:val="0"/>
              <w:jc w:val="left"/>
              <w:rPr>
                <w:sz w:val="24"/>
                <w:szCs w:val="24"/>
                <w:lang w:eastAsia="ru-RU"/>
              </w:rPr>
            </w:pPr>
          </w:p>
        </w:tc>
        <w:tc>
          <w:tcPr>
            <w:tcW w:w="850" w:type="dxa"/>
          </w:tcPr>
          <w:p w14:paraId="7BD13639" w14:textId="77777777" w:rsidR="003B7DD8" w:rsidRPr="003B7DD8" w:rsidRDefault="003B7DD8" w:rsidP="003B7DD8">
            <w:pPr>
              <w:widowControl w:val="0"/>
              <w:autoSpaceDE w:val="0"/>
              <w:autoSpaceDN w:val="0"/>
              <w:jc w:val="left"/>
              <w:rPr>
                <w:sz w:val="24"/>
                <w:szCs w:val="24"/>
                <w:lang w:eastAsia="ru-RU"/>
              </w:rPr>
            </w:pPr>
          </w:p>
        </w:tc>
        <w:tc>
          <w:tcPr>
            <w:tcW w:w="850" w:type="dxa"/>
          </w:tcPr>
          <w:p w14:paraId="241A204B" w14:textId="77777777" w:rsidR="003B7DD8" w:rsidRPr="003B7DD8" w:rsidRDefault="003B7DD8" w:rsidP="003B7DD8">
            <w:pPr>
              <w:widowControl w:val="0"/>
              <w:autoSpaceDE w:val="0"/>
              <w:autoSpaceDN w:val="0"/>
              <w:jc w:val="left"/>
              <w:rPr>
                <w:sz w:val="24"/>
                <w:szCs w:val="24"/>
                <w:lang w:eastAsia="ru-RU"/>
              </w:rPr>
            </w:pPr>
          </w:p>
        </w:tc>
      </w:tr>
      <w:tr w:rsidR="003B7DD8" w:rsidRPr="003B7DD8" w14:paraId="334E9BF4" w14:textId="77777777" w:rsidTr="00035818">
        <w:tc>
          <w:tcPr>
            <w:tcW w:w="10343" w:type="dxa"/>
          </w:tcPr>
          <w:p w14:paraId="07C81F65" w14:textId="5C2CD2C0" w:rsidR="003B7DD8" w:rsidRPr="003B7DD8" w:rsidRDefault="003B7DD8" w:rsidP="004F0467">
            <w:pPr>
              <w:widowControl w:val="0"/>
              <w:autoSpaceDE w:val="0"/>
              <w:autoSpaceDN w:val="0"/>
              <w:rPr>
                <w:sz w:val="24"/>
                <w:szCs w:val="24"/>
                <w:lang w:eastAsia="ru-RU"/>
              </w:rPr>
            </w:pPr>
            <w:r w:rsidRPr="003B7DD8">
              <w:rPr>
                <w:sz w:val="24"/>
                <w:szCs w:val="24"/>
                <w:lang w:eastAsia="ru-RU"/>
              </w:rPr>
              <w:t xml:space="preserve">объем налоговых расходов </w:t>
            </w:r>
            <w:r w:rsidR="004F0467">
              <w:rPr>
                <w:sz w:val="24"/>
                <w:szCs w:val="24"/>
                <w:lang w:eastAsia="ru-RU"/>
              </w:rPr>
              <w:t>Казан</w:t>
            </w:r>
            <w:r w:rsidR="00547F4F">
              <w:rPr>
                <w:sz w:val="24"/>
                <w:szCs w:val="24"/>
                <w:lang w:eastAsia="ru-RU"/>
              </w:rPr>
              <w:t>ского сельского поселения</w:t>
            </w:r>
            <w:r w:rsidRPr="003B7DD8">
              <w:rPr>
                <w:sz w:val="24"/>
                <w:szCs w:val="24"/>
                <w:lang w:eastAsia="ru-RU"/>
              </w:rPr>
              <w:t xml:space="preserve"> (</w:t>
            </w:r>
            <w:proofErr w:type="spellStart"/>
            <w:r w:rsidRPr="003B7DD8">
              <w:rPr>
                <w:sz w:val="24"/>
                <w:szCs w:val="24"/>
                <w:lang w:eastAsia="ru-RU"/>
              </w:rPr>
              <w:t>справочно</w:t>
            </w:r>
            <w:proofErr w:type="spellEnd"/>
            <w:r w:rsidRPr="003B7DD8">
              <w:rPr>
                <w:sz w:val="24"/>
                <w:szCs w:val="24"/>
                <w:lang w:eastAsia="ru-RU"/>
              </w:rPr>
              <w:t xml:space="preserve">) </w:t>
            </w:r>
            <w:hyperlink w:anchor="P1008">
              <w:r w:rsidRPr="003B7DD8">
                <w:rPr>
                  <w:color w:val="0000FF"/>
                  <w:sz w:val="24"/>
                  <w:szCs w:val="24"/>
                  <w:lang w:eastAsia="ru-RU"/>
                </w:rPr>
                <w:t>&lt;30&gt;</w:t>
              </w:r>
            </w:hyperlink>
          </w:p>
        </w:tc>
        <w:tc>
          <w:tcPr>
            <w:tcW w:w="850" w:type="dxa"/>
          </w:tcPr>
          <w:p w14:paraId="236908D6" w14:textId="77777777" w:rsidR="003B7DD8" w:rsidRPr="003B7DD8" w:rsidRDefault="003B7DD8" w:rsidP="003B7DD8">
            <w:pPr>
              <w:widowControl w:val="0"/>
              <w:autoSpaceDE w:val="0"/>
              <w:autoSpaceDN w:val="0"/>
              <w:jc w:val="left"/>
              <w:rPr>
                <w:sz w:val="24"/>
                <w:szCs w:val="24"/>
                <w:lang w:eastAsia="ru-RU"/>
              </w:rPr>
            </w:pPr>
          </w:p>
        </w:tc>
        <w:tc>
          <w:tcPr>
            <w:tcW w:w="850" w:type="dxa"/>
          </w:tcPr>
          <w:p w14:paraId="0F84B47D" w14:textId="77777777" w:rsidR="003B7DD8" w:rsidRPr="003B7DD8" w:rsidRDefault="003B7DD8" w:rsidP="003B7DD8">
            <w:pPr>
              <w:widowControl w:val="0"/>
              <w:autoSpaceDE w:val="0"/>
              <w:autoSpaceDN w:val="0"/>
              <w:jc w:val="left"/>
              <w:rPr>
                <w:sz w:val="24"/>
                <w:szCs w:val="24"/>
                <w:lang w:eastAsia="ru-RU"/>
              </w:rPr>
            </w:pPr>
          </w:p>
        </w:tc>
        <w:tc>
          <w:tcPr>
            <w:tcW w:w="850" w:type="dxa"/>
          </w:tcPr>
          <w:p w14:paraId="710CE278" w14:textId="77777777" w:rsidR="003B7DD8" w:rsidRPr="003B7DD8" w:rsidRDefault="003B7DD8" w:rsidP="003B7DD8">
            <w:pPr>
              <w:widowControl w:val="0"/>
              <w:autoSpaceDE w:val="0"/>
              <w:autoSpaceDN w:val="0"/>
              <w:jc w:val="left"/>
              <w:rPr>
                <w:sz w:val="24"/>
                <w:szCs w:val="24"/>
                <w:lang w:eastAsia="ru-RU"/>
              </w:rPr>
            </w:pPr>
          </w:p>
        </w:tc>
        <w:tc>
          <w:tcPr>
            <w:tcW w:w="850" w:type="dxa"/>
          </w:tcPr>
          <w:p w14:paraId="1659053D" w14:textId="77777777" w:rsidR="003B7DD8" w:rsidRPr="003B7DD8" w:rsidRDefault="003B7DD8" w:rsidP="003B7DD8">
            <w:pPr>
              <w:widowControl w:val="0"/>
              <w:autoSpaceDE w:val="0"/>
              <w:autoSpaceDN w:val="0"/>
              <w:jc w:val="left"/>
              <w:rPr>
                <w:sz w:val="24"/>
                <w:szCs w:val="24"/>
                <w:lang w:eastAsia="ru-RU"/>
              </w:rPr>
            </w:pPr>
          </w:p>
        </w:tc>
        <w:tc>
          <w:tcPr>
            <w:tcW w:w="850" w:type="dxa"/>
          </w:tcPr>
          <w:p w14:paraId="702AC182" w14:textId="77777777" w:rsidR="003B7DD8" w:rsidRPr="003B7DD8" w:rsidRDefault="003B7DD8" w:rsidP="003B7DD8">
            <w:pPr>
              <w:widowControl w:val="0"/>
              <w:autoSpaceDE w:val="0"/>
              <w:autoSpaceDN w:val="0"/>
              <w:jc w:val="left"/>
              <w:rPr>
                <w:sz w:val="24"/>
                <w:szCs w:val="24"/>
                <w:lang w:eastAsia="ru-RU"/>
              </w:rPr>
            </w:pPr>
          </w:p>
        </w:tc>
      </w:tr>
      <w:tr w:rsidR="003B7DD8" w:rsidRPr="003B7DD8" w14:paraId="658AA846" w14:textId="77777777" w:rsidTr="00035818">
        <w:tc>
          <w:tcPr>
            <w:tcW w:w="10343" w:type="dxa"/>
          </w:tcPr>
          <w:p w14:paraId="69C19FB4"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Структурный элемент "Наименование" (всего), в том числе:</w:t>
            </w:r>
          </w:p>
        </w:tc>
        <w:tc>
          <w:tcPr>
            <w:tcW w:w="850" w:type="dxa"/>
          </w:tcPr>
          <w:p w14:paraId="4418A1D8" w14:textId="77777777" w:rsidR="003B7DD8" w:rsidRPr="003B7DD8" w:rsidRDefault="003B7DD8" w:rsidP="003B7DD8">
            <w:pPr>
              <w:widowControl w:val="0"/>
              <w:autoSpaceDE w:val="0"/>
              <w:autoSpaceDN w:val="0"/>
              <w:jc w:val="left"/>
              <w:rPr>
                <w:sz w:val="24"/>
                <w:szCs w:val="24"/>
                <w:lang w:eastAsia="ru-RU"/>
              </w:rPr>
            </w:pPr>
          </w:p>
        </w:tc>
        <w:tc>
          <w:tcPr>
            <w:tcW w:w="850" w:type="dxa"/>
          </w:tcPr>
          <w:p w14:paraId="0005B310" w14:textId="77777777" w:rsidR="003B7DD8" w:rsidRPr="003B7DD8" w:rsidRDefault="003B7DD8" w:rsidP="003B7DD8">
            <w:pPr>
              <w:widowControl w:val="0"/>
              <w:autoSpaceDE w:val="0"/>
              <w:autoSpaceDN w:val="0"/>
              <w:jc w:val="left"/>
              <w:rPr>
                <w:sz w:val="24"/>
                <w:szCs w:val="24"/>
                <w:lang w:eastAsia="ru-RU"/>
              </w:rPr>
            </w:pPr>
          </w:p>
        </w:tc>
        <w:tc>
          <w:tcPr>
            <w:tcW w:w="850" w:type="dxa"/>
          </w:tcPr>
          <w:p w14:paraId="75B32D3F" w14:textId="77777777" w:rsidR="003B7DD8" w:rsidRPr="003B7DD8" w:rsidRDefault="003B7DD8" w:rsidP="003B7DD8">
            <w:pPr>
              <w:widowControl w:val="0"/>
              <w:autoSpaceDE w:val="0"/>
              <w:autoSpaceDN w:val="0"/>
              <w:jc w:val="left"/>
              <w:rPr>
                <w:sz w:val="24"/>
                <w:szCs w:val="24"/>
                <w:lang w:eastAsia="ru-RU"/>
              </w:rPr>
            </w:pPr>
          </w:p>
        </w:tc>
        <w:tc>
          <w:tcPr>
            <w:tcW w:w="850" w:type="dxa"/>
          </w:tcPr>
          <w:p w14:paraId="75DBD22E" w14:textId="77777777" w:rsidR="003B7DD8" w:rsidRPr="003B7DD8" w:rsidRDefault="003B7DD8" w:rsidP="003B7DD8">
            <w:pPr>
              <w:widowControl w:val="0"/>
              <w:autoSpaceDE w:val="0"/>
              <w:autoSpaceDN w:val="0"/>
              <w:jc w:val="left"/>
              <w:rPr>
                <w:sz w:val="24"/>
                <w:szCs w:val="24"/>
                <w:lang w:eastAsia="ru-RU"/>
              </w:rPr>
            </w:pPr>
          </w:p>
        </w:tc>
        <w:tc>
          <w:tcPr>
            <w:tcW w:w="850" w:type="dxa"/>
          </w:tcPr>
          <w:p w14:paraId="0D1B25ED" w14:textId="77777777" w:rsidR="003B7DD8" w:rsidRPr="003B7DD8" w:rsidRDefault="003B7DD8" w:rsidP="003B7DD8">
            <w:pPr>
              <w:widowControl w:val="0"/>
              <w:autoSpaceDE w:val="0"/>
              <w:autoSpaceDN w:val="0"/>
              <w:jc w:val="left"/>
              <w:rPr>
                <w:sz w:val="24"/>
                <w:szCs w:val="24"/>
                <w:lang w:eastAsia="ru-RU"/>
              </w:rPr>
            </w:pPr>
          </w:p>
        </w:tc>
      </w:tr>
      <w:tr w:rsidR="00D412B0" w:rsidRPr="003B7DD8" w14:paraId="58FD4FE1" w14:textId="77777777" w:rsidTr="00035818">
        <w:tc>
          <w:tcPr>
            <w:tcW w:w="10343" w:type="dxa"/>
          </w:tcPr>
          <w:p w14:paraId="266896F7" w14:textId="275A18B5" w:rsidR="00D412B0" w:rsidRPr="003B7DD8" w:rsidRDefault="00D412B0" w:rsidP="004F0467">
            <w:pPr>
              <w:widowControl w:val="0"/>
              <w:autoSpaceDE w:val="0"/>
              <w:autoSpaceDN w:val="0"/>
              <w:rPr>
                <w:sz w:val="24"/>
                <w:szCs w:val="24"/>
                <w:lang w:eastAsia="ru-RU"/>
              </w:rPr>
            </w:pPr>
            <w:r>
              <w:rPr>
                <w:sz w:val="24"/>
                <w:szCs w:val="24"/>
                <w:lang w:eastAsia="ru-RU"/>
              </w:rPr>
              <w:t xml:space="preserve">бюджет </w:t>
            </w:r>
            <w:r w:rsidR="004F0467">
              <w:rPr>
                <w:sz w:val="24"/>
                <w:szCs w:val="24"/>
                <w:lang w:eastAsia="ru-RU"/>
              </w:rPr>
              <w:t>Казан</w:t>
            </w:r>
            <w:r>
              <w:rPr>
                <w:sz w:val="24"/>
                <w:szCs w:val="24"/>
                <w:lang w:eastAsia="ru-RU"/>
              </w:rPr>
              <w:t>ского сельского поселения</w:t>
            </w:r>
          </w:p>
        </w:tc>
        <w:tc>
          <w:tcPr>
            <w:tcW w:w="850" w:type="dxa"/>
          </w:tcPr>
          <w:p w14:paraId="15743C24" w14:textId="77777777" w:rsidR="00D412B0" w:rsidRPr="003B7DD8" w:rsidRDefault="00D412B0" w:rsidP="003B7DD8">
            <w:pPr>
              <w:widowControl w:val="0"/>
              <w:autoSpaceDE w:val="0"/>
              <w:autoSpaceDN w:val="0"/>
              <w:jc w:val="left"/>
              <w:rPr>
                <w:sz w:val="24"/>
                <w:szCs w:val="24"/>
                <w:lang w:eastAsia="ru-RU"/>
              </w:rPr>
            </w:pPr>
          </w:p>
        </w:tc>
        <w:tc>
          <w:tcPr>
            <w:tcW w:w="850" w:type="dxa"/>
          </w:tcPr>
          <w:p w14:paraId="2733E7F7" w14:textId="77777777" w:rsidR="00D412B0" w:rsidRPr="003B7DD8" w:rsidRDefault="00D412B0" w:rsidP="003B7DD8">
            <w:pPr>
              <w:widowControl w:val="0"/>
              <w:autoSpaceDE w:val="0"/>
              <w:autoSpaceDN w:val="0"/>
              <w:jc w:val="left"/>
              <w:rPr>
                <w:sz w:val="24"/>
                <w:szCs w:val="24"/>
                <w:lang w:eastAsia="ru-RU"/>
              </w:rPr>
            </w:pPr>
          </w:p>
        </w:tc>
        <w:tc>
          <w:tcPr>
            <w:tcW w:w="850" w:type="dxa"/>
          </w:tcPr>
          <w:p w14:paraId="0D56B760" w14:textId="77777777" w:rsidR="00D412B0" w:rsidRPr="003B7DD8" w:rsidRDefault="00D412B0" w:rsidP="003B7DD8">
            <w:pPr>
              <w:widowControl w:val="0"/>
              <w:autoSpaceDE w:val="0"/>
              <w:autoSpaceDN w:val="0"/>
              <w:jc w:val="left"/>
              <w:rPr>
                <w:sz w:val="24"/>
                <w:szCs w:val="24"/>
                <w:lang w:eastAsia="ru-RU"/>
              </w:rPr>
            </w:pPr>
          </w:p>
        </w:tc>
        <w:tc>
          <w:tcPr>
            <w:tcW w:w="850" w:type="dxa"/>
          </w:tcPr>
          <w:p w14:paraId="52C5A864" w14:textId="77777777" w:rsidR="00D412B0" w:rsidRPr="003B7DD8" w:rsidRDefault="00D412B0" w:rsidP="003B7DD8">
            <w:pPr>
              <w:widowControl w:val="0"/>
              <w:autoSpaceDE w:val="0"/>
              <w:autoSpaceDN w:val="0"/>
              <w:jc w:val="left"/>
              <w:rPr>
                <w:sz w:val="24"/>
                <w:szCs w:val="24"/>
                <w:lang w:eastAsia="ru-RU"/>
              </w:rPr>
            </w:pPr>
          </w:p>
        </w:tc>
        <w:tc>
          <w:tcPr>
            <w:tcW w:w="850" w:type="dxa"/>
          </w:tcPr>
          <w:p w14:paraId="03D9E39A" w14:textId="77777777" w:rsidR="00D412B0" w:rsidRPr="003B7DD8" w:rsidRDefault="00D412B0" w:rsidP="003B7DD8">
            <w:pPr>
              <w:widowControl w:val="0"/>
              <w:autoSpaceDE w:val="0"/>
              <w:autoSpaceDN w:val="0"/>
              <w:jc w:val="left"/>
              <w:rPr>
                <w:sz w:val="24"/>
                <w:szCs w:val="24"/>
                <w:lang w:eastAsia="ru-RU"/>
              </w:rPr>
            </w:pPr>
          </w:p>
        </w:tc>
      </w:tr>
      <w:tr w:rsidR="003B7DD8" w:rsidRPr="003B7DD8" w14:paraId="0EDD14D1" w14:textId="77777777" w:rsidTr="00035818">
        <w:tc>
          <w:tcPr>
            <w:tcW w:w="10343" w:type="dxa"/>
          </w:tcPr>
          <w:p w14:paraId="13666198"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бюджет Сернурского муниципального района (всего)</w:t>
            </w:r>
          </w:p>
        </w:tc>
        <w:tc>
          <w:tcPr>
            <w:tcW w:w="850" w:type="dxa"/>
          </w:tcPr>
          <w:p w14:paraId="59BAC7BA" w14:textId="77777777" w:rsidR="003B7DD8" w:rsidRPr="003B7DD8" w:rsidRDefault="003B7DD8" w:rsidP="003B7DD8">
            <w:pPr>
              <w:widowControl w:val="0"/>
              <w:autoSpaceDE w:val="0"/>
              <w:autoSpaceDN w:val="0"/>
              <w:jc w:val="left"/>
              <w:rPr>
                <w:sz w:val="24"/>
                <w:szCs w:val="24"/>
                <w:lang w:eastAsia="ru-RU"/>
              </w:rPr>
            </w:pPr>
          </w:p>
        </w:tc>
        <w:tc>
          <w:tcPr>
            <w:tcW w:w="850" w:type="dxa"/>
          </w:tcPr>
          <w:p w14:paraId="6D8D1DA8" w14:textId="77777777" w:rsidR="003B7DD8" w:rsidRPr="003B7DD8" w:rsidRDefault="003B7DD8" w:rsidP="003B7DD8">
            <w:pPr>
              <w:widowControl w:val="0"/>
              <w:autoSpaceDE w:val="0"/>
              <w:autoSpaceDN w:val="0"/>
              <w:jc w:val="left"/>
              <w:rPr>
                <w:sz w:val="24"/>
                <w:szCs w:val="24"/>
                <w:lang w:eastAsia="ru-RU"/>
              </w:rPr>
            </w:pPr>
          </w:p>
        </w:tc>
        <w:tc>
          <w:tcPr>
            <w:tcW w:w="850" w:type="dxa"/>
          </w:tcPr>
          <w:p w14:paraId="59B7B63B" w14:textId="77777777" w:rsidR="003B7DD8" w:rsidRPr="003B7DD8" w:rsidRDefault="003B7DD8" w:rsidP="003B7DD8">
            <w:pPr>
              <w:widowControl w:val="0"/>
              <w:autoSpaceDE w:val="0"/>
              <w:autoSpaceDN w:val="0"/>
              <w:jc w:val="left"/>
              <w:rPr>
                <w:sz w:val="24"/>
                <w:szCs w:val="24"/>
                <w:lang w:eastAsia="ru-RU"/>
              </w:rPr>
            </w:pPr>
          </w:p>
        </w:tc>
        <w:tc>
          <w:tcPr>
            <w:tcW w:w="850" w:type="dxa"/>
          </w:tcPr>
          <w:p w14:paraId="77D6ED8A" w14:textId="77777777" w:rsidR="003B7DD8" w:rsidRPr="003B7DD8" w:rsidRDefault="003B7DD8" w:rsidP="003B7DD8">
            <w:pPr>
              <w:widowControl w:val="0"/>
              <w:autoSpaceDE w:val="0"/>
              <w:autoSpaceDN w:val="0"/>
              <w:jc w:val="left"/>
              <w:rPr>
                <w:sz w:val="24"/>
                <w:szCs w:val="24"/>
                <w:lang w:eastAsia="ru-RU"/>
              </w:rPr>
            </w:pPr>
          </w:p>
        </w:tc>
        <w:tc>
          <w:tcPr>
            <w:tcW w:w="850" w:type="dxa"/>
          </w:tcPr>
          <w:p w14:paraId="0B63CDDC" w14:textId="77777777" w:rsidR="003B7DD8" w:rsidRPr="003B7DD8" w:rsidRDefault="003B7DD8" w:rsidP="003B7DD8">
            <w:pPr>
              <w:widowControl w:val="0"/>
              <w:autoSpaceDE w:val="0"/>
              <w:autoSpaceDN w:val="0"/>
              <w:jc w:val="left"/>
              <w:rPr>
                <w:sz w:val="24"/>
                <w:szCs w:val="24"/>
                <w:lang w:eastAsia="ru-RU"/>
              </w:rPr>
            </w:pPr>
          </w:p>
        </w:tc>
      </w:tr>
      <w:tr w:rsidR="003B7DD8" w:rsidRPr="003B7DD8" w14:paraId="4AD98DA8" w14:textId="77777777" w:rsidTr="00035818">
        <w:tc>
          <w:tcPr>
            <w:tcW w:w="10343" w:type="dxa"/>
          </w:tcPr>
          <w:p w14:paraId="527449A0" w14:textId="77777777" w:rsidR="003B7DD8" w:rsidRPr="003B7DD8" w:rsidRDefault="003B7DD8" w:rsidP="003B7DD8">
            <w:pPr>
              <w:widowControl w:val="0"/>
              <w:autoSpaceDE w:val="0"/>
              <w:autoSpaceDN w:val="0"/>
              <w:rPr>
                <w:sz w:val="24"/>
                <w:szCs w:val="24"/>
                <w:lang w:eastAsia="ru-RU"/>
              </w:rPr>
            </w:pPr>
            <w:r w:rsidRPr="003B7DD8">
              <w:rPr>
                <w:rFonts w:ascii="Times New Roman CYR" w:hAnsi="Times New Roman CYR"/>
                <w:sz w:val="24"/>
                <w:szCs w:val="24"/>
                <w:lang w:eastAsia="ru-RU"/>
              </w:rPr>
              <w:t>республиканский бюджет Республики Марий Эл</w:t>
            </w:r>
          </w:p>
        </w:tc>
        <w:tc>
          <w:tcPr>
            <w:tcW w:w="850" w:type="dxa"/>
          </w:tcPr>
          <w:p w14:paraId="523965B3" w14:textId="77777777" w:rsidR="003B7DD8" w:rsidRPr="003B7DD8" w:rsidRDefault="003B7DD8" w:rsidP="003B7DD8">
            <w:pPr>
              <w:widowControl w:val="0"/>
              <w:autoSpaceDE w:val="0"/>
              <w:autoSpaceDN w:val="0"/>
              <w:jc w:val="left"/>
              <w:rPr>
                <w:sz w:val="24"/>
                <w:szCs w:val="24"/>
                <w:lang w:eastAsia="ru-RU"/>
              </w:rPr>
            </w:pPr>
          </w:p>
        </w:tc>
        <w:tc>
          <w:tcPr>
            <w:tcW w:w="850" w:type="dxa"/>
          </w:tcPr>
          <w:p w14:paraId="7EFF776A" w14:textId="77777777" w:rsidR="003B7DD8" w:rsidRPr="003B7DD8" w:rsidRDefault="003B7DD8" w:rsidP="003B7DD8">
            <w:pPr>
              <w:widowControl w:val="0"/>
              <w:autoSpaceDE w:val="0"/>
              <w:autoSpaceDN w:val="0"/>
              <w:jc w:val="left"/>
              <w:rPr>
                <w:sz w:val="24"/>
                <w:szCs w:val="24"/>
                <w:lang w:eastAsia="ru-RU"/>
              </w:rPr>
            </w:pPr>
          </w:p>
        </w:tc>
        <w:tc>
          <w:tcPr>
            <w:tcW w:w="850" w:type="dxa"/>
          </w:tcPr>
          <w:p w14:paraId="29951339" w14:textId="77777777" w:rsidR="003B7DD8" w:rsidRPr="003B7DD8" w:rsidRDefault="003B7DD8" w:rsidP="003B7DD8">
            <w:pPr>
              <w:widowControl w:val="0"/>
              <w:autoSpaceDE w:val="0"/>
              <w:autoSpaceDN w:val="0"/>
              <w:jc w:val="left"/>
              <w:rPr>
                <w:sz w:val="24"/>
                <w:szCs w:val="24"/>
                <w:lang w:eastAsia="ru-RU"/>
              </w:rPr>
            </w:pPr>
          </w:p>
        </w:tc>
        <w:tc>
          <w:tcPr>
            <w:tcW w:w="850" w:type="dxa"/>
          </w:tcPr>
          <w:p w14:paraId="570F32F8" w14:textId="77777777" w:rsidR="003B7DD8" w:rsidRPr="003B7DD8" w:rsidRDefault="003B7DD8" w:rsidP="003B7DD8">
            <w:pPr>
              <w:widowControl w:val="0"/>
              <w:autoSpaceDE w:val="0"/>
              <w:autoSpaceDN w:val="0"/>
              <w:jc w:val="left"/>
              <w:rPr>
                <w:sz w:val="24"/>
                <w:szCs w:val="24"/>
                <w:lang w:eastAsia="ru-RU"/>
              </w:rPr>
            </w:pPr>
          </w:p>
        </w:tc>
        <w:tc>
          <w:tcPr>
            <w:tcW w:w="850" w:type="dxa"/>
          </w:tcPr>
          <w:p w14:paraId="7D2335F2" w14:textId="77777777" w:rsidR="003B7DD8" w:rsidRPr="003B7DD8" w:rsidRDefault="003B7DD8" w:rsidP="003B7DD8">
            <w:pPr>
              <w:widowControl w:val="0"/>
              <w:autoSpaceDE w:val="0"/>
              <w:autoSpaceDN w:val="0"/>
              <w:jc w:val="left"/>
              <w:rPr>
                <w:sz w:val="24"/>
                <w:szCs w:val="24"/>
                <w:lang w:eastAsia="ru-RU"/>
              </w:rPr>
            </w:pPr>
          </w:p>
        </w:tc>
      </w:tr>
      <w:tr w:rsidR="003B7DD8" w:rsidRPr="003B7DD8" w14:paraId="62EC1C41" w14:textId="77777777" w:rsidTr="00035818">
        <w:tc>
          <w:tcPr>
            <w:tcW w:w="10343" w:type="dxa"/>
          </w:tcPr>
          <w:p w14:paraId="171C52E8" w14:textId="77777777" w:rsidR="003B7DD8" w:rsidRPr="003B7DD8" w:rsidRDefault="003B7DD8" w:rsidP="003B7DD8">
            <w:pPr>
              <w:widowControl w:val="0"/>
              <w:autoSpaceDE w:val="0"/>
              <w:autoSpaceDN w:val="0"/>
              <w:rPr>
                <w:sz w:val="24"/>
                <w:szCs w:val="24"/>
                <w:lang w:eastAsia="ru-RU"/>
              </w:rPr>
            </w:pPr>
            <w:r w:rsidRPr="003B7DD8">
              <w:rPr>
                <w:rFonts w:ascii="Times New Roman CYR" w:hAnsi="Times New Roman CYR"/>
                <w:sz w:val="24"/>
                <w:szCs w:val="24"/>
                <w:lang w:eastAsia="ru-RU"/>
              </w:rPr>
              <w:t>федеральный бюджет</w:t>
            </w:r>
          </w:p>
        </w:tc>
        <w:tc>
          <w:tcPr>
            <w:tcW w:w="850" w:type="dxa"/>
          </w:tcPr>
          <w:p w14:paraId="34A53ED6" w14:textId="77777777" w:rsidR="003B7DD8" w:rsidRPr="003B7DD8" w:rsidRDefault="003B7DD8" w:rsidP="003B7DD8">
            <w:pPr>
              <w:widowControl w:val="0"/>
              <w:autoSpaceDE w:val="0"/>
              <w:autoSpaceDN w:val="0"/>
              <w:jc w:val="left"/>
              <w:rPr>
                <w:sz w:val="24"/>
                <w:szCs w:val="24"/>
                <w:lang w:eastAsia="ru-RU"/>
              </w:rPr>
            </w:pPr>
          </w:p>
        </w:tc>
        <w:tc>
          <w:tcPr>
            <w:tcW w:w="850" w:type="dxa"/>
          </w:tcPr>
          <w:p w14:paraId="42686631" w14:textId="77777777" w:rsidR="003B7DD8" w:rsidRPr="003B7DD8" w:rsidRDefault="003B7DD8" w:rsidP="003B7DD8">
            <w:pPr>
              <w:widowControl w:val="0"/>
              <w:autoSpaceDE w:val="0"/>
              <w:autoSpaceDN w:val="0"/>
              <w:jc w:val="left"/>
              <w:rPr>
                <w:sz w:val="24"/>
                <w:szCs w:val="24"/>
                <w:lang w:eastAsia="ru-RU"/>
              </w:rPr>
            </w:pPr>
          </w:p>
        </w:tc>
        <w:tc>
          <w:tcPr>
            <w:tcW w:w="850" w:type="dxa"/>
          </w:tcPr>
          <w:p w14:paraId="3A254675" w14:textId="77777777" w:rsidR="003B7DD8" w:rsidRPr="003B7DD8" w:rsidRDefault="003B7DD8" w:rsidP="003B7DD8">
            <w:pPr>
              <w:widowControl w:val="0"/>
              <w:autoSpaceDE w:val="0"/>
              <w:autoSpaceDN w:val="0"/>
              <w:jc w:val="left"/>
              <w:rPr>
                <w:sz w:val="24"/>
                <w:szCs w:val="24"/>
                <w:lang w:eastAsia="ru-RU"/>
              </w:rPr>
            </w:pPr>
          </w:p>
        </w:tc>
        <w:tc>
          <w:tcPr>
            <w:tcW w:w="850" w:type="dxa"/>
          </w:tcPr>
          <w:p w14:paraId="430CDC7B" w14:textId="77777777" w:rsidR="003B7DD8" w:rsidRPr="003B7DD8" w:rsidRDefault="003B7DD8" w:rsidP="003B7DD8">
            <w:pPr>
              <w:widowControl w:val="0"/>
              <w:autoSpaceDE w:val="0"/>
              <w:autoSpaceDN w:val="0"/>
              <w:jc w:val="left"/>
              <w:rPr>
                <w:sz w:val="24"/>
                <w:szCs w:val="24"/>
                <w:lang w:eastAsia="ru-RU"/>
              </w:rPr>
            </w:pPr>
          </w:p>
        </w:tc>
        <w:tc>
          <w:tcPr>
            <w:tcW w:w="850" w:type="dxa"/>
          </w:tcPr>
          <w:p w14:paraId="5F733CB0" w14:textId="77777777" w:rsidR="003B7DD8" w:rsidRPr="003B7DD8" w:rsidRDefault="003B7DD8" w:rsidP="003B7DD8">
            <w:pPr>
              <w:widowControl w:val="0"/>
              <w:autoSpaceDE w:val="0"/>
              <w:autoSpaceDN w:val="0"/>
              <w:jc w:val="left"/>
              <w:rPr>
                <w:sz w:val="24"/>
                <w:szCs w:val="24"/>
                <w:lang w:eastAsia="ru-RU"/>
              </w:rPr>
            </w:pPr>
          </w:p>
        </w:tc>
      </w:tr>
      <w:tr w:rsidR="003B7DD8" w:rsidRPr="003B7DD8" w14:paraId="05F3B4AA" w14:textId="77777777" w:rsidTr="00035818">
        <w:tc>
          <w:tcPr>
            <w:tcW w:w="10343" w:type="dxa"/>
          </w:tcPr>
          <w:p w14:paraId="1704CE2B" w14:textId="344CC24D" w:rsidR="003B7DD8" w:rsidRPr="003B7DD8" w:rsidRDefault="003B7DD8" w:rsidP="003B7DD8">
            <w:pPr>
              <w:widowControl w:val="0"/>
              <w:autoSpaceDE w:val="0"/>
              <w:autoSpaceDN w:val="0"/>
              <w:rPr>
                <w:sz w:val="24"/>
                <w:szCs w:val="24"/>
                <w:lang w:eastAsia="ru-RU"/>
              </w:rPr>
            </w:pPr>
            <w:r w:rsidRPr="003B7DD8">
              <w:rPr>
                <w:sz w:val="24"/>
                <w:szCs w:val="24"/>
                <w:lang w:eastAsia="ru-RU"/>
              </w:rPr>
              <w:t xml:space="preserve">  внебюджетные источники</w:t>
            </w:r>
            <w:r w:rsidR="00D412B0">
              <w:rPr>
                <w:sz w:val="24"/>
                <w:szCs w:val="24"/>
                <w:lang w:eastAsia="ru-RU"/>
              </w:rPr>
              <w:t xml:space="preserve"> инициативные платежи</w:t>
            </w:r>
          </w:p>
        </w:tc>
        <w:tc>
          <w:tcPr>
            <w:tcW w:w="850" w:type="dxa"/>
          </w:tcPr>
          <w:p w14:paraId="2E661852" w14:textId="77777777" w:rsidR="003B7DD8" w:rsidRPr="003B7DD8" w:rsidRDefault="003B7DD8" w:rsidP="003B7DD8">
            <w:pPr>
              <w:widowControl w:val="0"/>
              <w:autoSpaceDE w:val="0"/>
              <w:autoSpaceDN w:val="0"/>
              <w:jc w:val="left"/>
              <w:rPr>
                <w:sz w:val="24"/>
                <w:szCs w:val="24"/>
                <w:lang w:eastAsia="ru-RU"/>
              </w:rPr>
            </w:pPr>
          </w:p>
        </w:tc>
        <w:tc>
          <w:tcPr>
            <w:tcW w:w="850" w:type="dxa"/>
          </w:tcPr>
          <w:p w14:paraId="1DBFCD52" w14:textId="77777777" w:rsidR="003B7DD8" w:rsidRPr="003B7DD8" w:rsidRDefault="003B7DD8" w:rsidP="003B7DD8">
            <w:pPr>
              <w:widowControl w:val="0"/>
              <w:autoSpaceDE w:val="0"/>
              <w:autoSpaceDN w:val="0"/>
              <w:jc w:val="left"/>
              <w:rPr>
                <w:sz w:val="24"/>
                <w:szCs w:val="24"/>
                <w:lang w:eastAsia="ru-RU"/>
              </w:rPr>
            </w:pPr>
          </w:p>
        </w:tc>
        <w:tc>
          <w:tcPr>
            <w:tcW w:w="850" w:type="dxa"/>
          </w:tcPr>
          <w:p w14:paraId="623479DC" w14:textId="77777777" w:rsidR="003B7DD8" w:rsidRPr="003B7DD8" w:rsidRDefault="003B7DD8" w:rsidP="003B7DD8">
            <w:pPr>
              <w:widowControl w:val="0"/>
              <w:autoSpaceDE w:val="0"/>
              <w:autoSpaceDN w:val="0"/>
              <w:jc w:val="left"/>
              <w:rPr>
                <w:sz w:val="24"/>
                <w:szCs w:val="24"/>
                <w:lang w:eastAsia="ru-RU"/>
              </w:rPr>
            </w:pPr>
          </w:p>
        </w:tc>
        <w:tc>
          <w:tcPr>
            <w:tcW w:w="850" w:type="dxa"/>
          </w:tcPr>
          <w:p w14:paraId="1233DA2C" w14:textId="77777777" w:rsidR="003B7DD8" w:rsidRPr="003B7DD8" w:rsidRDefault="003B7DD8" w:rsidP="003B7DD8">
            <w:pPr>
              <w:widowControl w:val="0"/>
              <w:autoSpaceDE w:val="0"/>
              <w:autoSpaceDN w:val="0"/>
              <w:jc w:val="left"/>
              <w:rPr>
                <w:sz w:val="24"/>
                <w:szCs w:val="24"/>
                <w:lang w:eastAsia="ru-RU"/>
              </w:rPr>
            </w:pPr>
          </w:p>
        </w:tc>
        <w:tc>
          <w:tcPr>
            <w:tcW w:w="850" w:type="dxa"/>
          </w:tcPr>
          <w:p w14:paraId="6A457704" w14:textId="77777777" w:rsidR="003B7DD8" w:rsidRPr="003B7DD8" w:rsidRDefault="003B7DD8" w:rsidP="003B7DD8">
            <w:pPr>
              <w:widowControl w:val="0"/>
              <w:autoSpaceDE w:val="0"/>
              <w:autoSpaceDN w:val="0"/>
              <w:jc w:val="left"/>
              <w:rPr>
                <w:sz w:val="24"/>
                <w:szCs w:val="24"/>
                <w:lang w:eastAsia="ru-RU"/>
              </w:rPr>
            </w:pPr>
          </w:p>
        </w:tc>
      </w:tr>
    </w:tbl>
    <w:p w14:paraId="716699EC" w14:textId="77777777" w:rsidR="003B7DD8" w:rsidRPr="003B7DD8" w:rsidRDefault="003B7DD8" w:rsidP="003B7DD8">
      <w:pPr>
        <w:widowControl w:val="0"/>
        <w:autoSpaceDE w:val="0"/>
        <w:autoSpaceDN w:val="0"/>
        <w:jc w:val="left"/>
        <w:rPr>
          <w:sz w:val="16"/>
          <w:szCs w:val="16"/>
          <w:lang w:eastAsia="ru-RU"/>
        </w:rPr>
      </w:pPr>
    </w:p>
    <w:p w14:paraId="082BED78"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14:paraId="1841DC74" w14:textId="77777777" w:rsidR="003B7DD8" w:rsidRPr="003B7DD8" w:rsidRDefault="003B7DD8" w:rsidP="003B7DD8">
      <w:pPr>
        <w:widowControl w:val="0"/>
        <w:autoSpaceDE w:val="0"/>
        <w:autoSpaceDN w:val="0"/>
        <w:spacing w:before="120"/>
        <w:rPr>
          <w:sz w:val="24"/>
          <w:szCs w:val="24"/>
          <w:lang w:eastAsia="ru-RU"/>
        </w:rPr>
      </w:pPr>
      <w:bookmarkStart w:id="40" w:name="P1007"/>
      <w:bookmarkEnd w:id="40"/>
      <w:r w:rsidRPr="003B7DD8">
        <w:rPr>
          <w:sz w:val="24"/>
          <w:szCs w:val="24"/>
          <w:lang w:eastAsia="ru-RU"/>
        </w:rPr>
        <w:t>&lt;29&gt; В случае отсутствия финансового обеспечения за счет отдельных источников, такие источники не приводятся.</w:t>
      </w:r>
    </w:p>
    <w:p w14:paraId="31B30909" w14:textId="55E4D960" w:rsidR="003B7DD8" w:rsidRPr="003B7DD8" w:rsidRDefault="003B7DD8" w:rsidP="003B7DD8">
      <w:pPr>
        <w:widowControl w:val="0"/>
        <w:autoSpaceDE w:val="0"/>
        <w:autoSpaceDN w:val="0"/>
        <w:spacing w:before="120"/>
        <w:rPr>
          <w:sz w:val="24"/>
          <w:szCs w:val="24"/>
          <w:lang w:eastAsia="ru-RU"/>
        </w:rPr>
      </w:pPr>
      <w:bookmarkStart w:id="41" w:name="P1008"/>
      <w:bookmarkEnd w:id="41"/>
      <w:r w:rsidRPr="003B7DD8">
        <w:rPr>
          <w:sz w:val="24"/>
          <w:szCs w:val="24"/>
          <w:lang w:eastAsia="ru-RU"/>
        </w:rPr>
        <w:t xml:space="preserve">&lt;30&gt; В соответствии с перечнем налоговых расходов, формируемым в соответствии с нормативными правовыми актами </w:t>
      </w:r>
      <w:r w:rsidR="004F0467">
        <w:rPr>
          <w:sz w:val="24"/>
          <w:szCs w:val="24"/>
          <w:lang w:eastAsia="ru-RU"/>
        </w:rPr>
        <w:t>Казан</w:t>
      </w:r>
      <w:r w:rsidR="00D412B0">
        <w:rPr>
          <w:sz w:val="24"/>
          <w:szCs w:val="24"/>
          <w:lang w:eastAsia="ru-RU"/>
        </w:rPr>
        <w:t xml:space="preserve">ского сельского поселения и </w:t>
      </w:r>
      <w:r w:rsidRPr="003B7DD8">
        <w:rPr>
          <w:sz w:val="24"/>
          <w:szCs w:val="24"/>
          <w:lang w:eastAsia="ru-RU"/>
        </w:rPr>
        <w:t xml:space="preserve">Сернурского муниципального района, регулирующими формирование перечня налоговых расходов </w:t>
      </w:r>
      <w:r w:rsidR="004F0467">
        <w:rPr>
          <w:sz w:val="24"/>
          <w:szCs w:val="24"/>
          <w:lang w:eastAsia="ru-RU"/>
        </w:rPr>
        <w:t>Казан</w:t>
      </w:r>
      <w:r w:rsidR="00D412B0">
        <w:rPr>
          <w:sz w:val="24"/>
          <w:szCs w:val="24"/>
          <w:lang w:eastAsia="ru-RU"/>
        </w:rPr>
        <w:t xml:space="preserve">ского сельского поселения </w:t>
      </w:r>
      <w:proofErr w:type="spellStart"/>
      <w:r w:rsidRPr="003B7DD8">
        <w:rPr>
          <w:sz w:val="24"/>
          <w:szCs w:val="24"/>
          <w:lang w:eastAsia="ru-RU"/>
        </w:rPr>
        <w:t>Сернурского</w:t>
      </w:r>
      <w:proofErr w:type="spellEnd"/>
      <w:r w:rsidRPr="003B7DD8">
        <w:rPr>
          <w:sz w:val="24"/>
          <w:szCs w:val="24"/>
          <w:lang w:eastAsia="ru-RU"/>
        </w:rPr>
        <w:t xml:space="preserve"> муниципального района.</w:t>
      </w:r>
    </w:p>
    <w:p w14:paraId="3C6E6F44" w14:textId="77777777" w:rsidR="003B7DD8" w:rsidRPr="003B7DD8" w:rsidRDefault="003B7DD8" w:rsidP="003B7DD8">
      <w:pPr>
        <w:widowControl w:val="0"/>
        <w:autoSpaceDE w:val="0"/>
        <w:autoSpaceDN w:val="0"/>
        <w:rPr>
          <w:sz w:val="24"/>
          <w:szCs w:val="24"/>
          <w:lang w:eastAsia="ru-RU"/>
        </w:rPr>
      </w:pPr>
    </w:p>
    <w:p w14:paraId="73AF6B1A" w14:textId="77777777" w:rsidR="003B7DD8" w:rsidRPr="003B7DD8" w:rsidRDefault="003B7DD8" w:rsidP="003B7DD8">
      <w:pPr>
        <w:widowControl w:val="0"/>
        <w:autoSpaceDE w:val="0"/>
        <w:autoSpaceDN w:val="0"/>
        <w:rPr>
          <w:sz w:val="24"/>
          <w:szCs w:val="24"/>
          <w:lang w:eastAsia="ru-RU"/>
        </w:rPr>
      </w:pPr>
      <w:bookmarkStart w:id="42" w:name="P1054"/>
      <w:bookmarkEnd w:id="42"/>
    </w:p>
    <w:p w14:paraId="2BACB7C3" w14:textId="77777777" w:rsidR="003B7DD8" w:rsidRPr="003B7DD8" w:rsidRDefault="003B7DD8" w:rsidP="003B7DD8">
      <w:pPr>
        <w:widowControl w:val="0"/>
        <w:autoSpaceDE w:val="0"/>
        <w:autoSpaceDN w:val="0"/>
        <w:rPr>
          <w:sz w:val="24"/>
          <w:szCs w:val="24"/>
          <w:lang w:eastAsia="ru-RU"/>
        </w:rPr>
      </w:pPr>
    </w:p>
    <w:p w14:paraId="1C127C4C" w14:textId="77777777" w:rsidR="003B7DD8" w:rsidRPr="003B7DD8" w:rsidRDefault="003B7DD8" w:rsidP="003B7DD8">
      <w:pPr>
        <w:widowControl w:val="0"/>
        <w:autoSpaceDE w:val="0"/>
        <w:autoSpaceDN w:val="0"/>
        <w:rPr>
          <w:sz w:val="24"/>
          <w:szCs w:val="24"/>
          <w:lang w:eastAsia="ru-RU"/>
        </w:rPr>
      </w:pPr>
    </w:p>
    <w:p w14:paraId="0C373BE4" w14:textId="77777777" w:rsidR="003B7DD8" w:rsidRPr="003B7DD8" w:rsidRDefault="003B7DD8" w:rsidP="003B7DD8">
      <w:pPr>
        <w:widowControl w:val="0"/>
        <w:autoSpaceDE w:val="0"/>
        <w:autoSpaceDN w:val="0"/>
        <w:rPr>
          <w:sz w:val="24"/>
          <w:szCs w:val="24"/>
          <w:lang w:eastAsia="ru-RU"/>
        </w:rPr>
      </w:pPr>
    </w:p>
    <w:p w14:paraId="3E0149DC" w14:textId="77777777" w:rsidR="003B7DD8" w:rsidRPr="003B7DD8" w:rsidRDefault="003B7DD8" w:rsidP="003B7DD8">
      <w:pPr>
        <w:widowControl w:val="0"/>
        <w:autoSpaceDE w:val="0"/>
        <w:autoSpaceDN w:val="0"/>
        <w:rPr>
          <w:sz w:val="24"/>
          <w:szCs w:val="24"/>
          <w:lang w:eastAsia="ru-RU"/>
        </w:rPr>
      </w:pPr>
    </w:p>
    <w:p w14:paraId="527B40F5" w14:textId="77777777" w:rsidR="003B7DD8" w:rsidRPr="003B7DD8" w:rsidRDefault="003B7DD8" w:rsidP="003B7DD8">
      <w:pPr>
        <w:widowControl w:val="0"/>
        <w:autoSpaceDE w:val="0"/>
        <w:autoSpaceDN w:val="0"/>
        <w:jc w:val="right"/>
        <w:outlineLvl w:val="1"/>
        <w:rPr>
          <w:sz w:val="24"/>
          <w:szCs w:val="24"/>
          <w:lang w:eastAsia="ru-RU"/>
        </w:rPr>
      </w:pPr>
    </w:p>
    <w:p w14:paraId="0FF9C886" w14:textId="77777777" w:rsidR="003B7DD8" w:rsidRPr="003B7DD8" w:rsidRDefault="003B7DD8" w:rsidP="003B7DD8">
      <w:pPr>
        <w:widowControl w:val="0"/>
        <w:autoSpaceDE w:val="0"/>
        <w:autoSpaceDN w:val="0"/>
        <w:ind w:left="10490"/>
        <w:jc w:val="center"/>
        <w:outlineLvl w:val="1"/>
        <w:rPr>
          <w:sz w:val="28"/>
          <w:szCs w:val="28"/>
          <w:lang w:eastAsia="ru-RU"/>
        </w:rPr>
      </w:pPr>
      <w:r w:rsidRPr="003B7DD8">
        <w:rPr>
          <w:sz w:val="28"/>
          <w:szCs w:val="28"/>
          <w:lang w:eastAsia="ru-RU"/>
        </w:rPr>
        <w:lastRenderedPageBreak/>
        <w:t>Приложение № 3</w:t>
      </w:r>
    </w:p>
    <w:p w14:paraId="28398D6B" w14:textId="77777777" w:rsidR="00B95838" w:rsidRPr="00502D49" w:rsidRDefault="00B95838" w:rsidP="00B95838">
      <w:pPr>
        <w:widowControl w:val="0"/>
        <w:ind w:left="9072"/>
        <w:contextualSpacing/>
        <w:jc w:val="center"/>
        <w:rPr>
          <w:color w:val="000000"/>
          <w:sz w:val="24"/>
          <w:szCs w:val="24"/>
          <w:lang w:eastAsia="ru-RU" w:bidi="ru-RU"/>
        </w:rPr>
      </w:pPr>
      <w:bookmarkStart w:id="43" w:name="P1066"/>
      <w:bookmarkEnd w:id="43"/>
      <w:r w:rsidRPr="00502D49">
        <w:rPr>
          <w:sz w:val="24"/>
          <w:szCs w:val="24"/>
          <w:lang w:eastAsia="ru-RU"/>
        </w:rPr>
        <w:t xml:space="preserve">к Положению </w:t>
      </w:r>
      <w:r w:rsidRPr="00502D49">
        <w:rPr>
          <w:color w:val="000000"/>
          <w:sz w:val="24"/>
          <w:szCs w:val="24"/>
          <w:lang w:eastAsia="ru-RU" w:bidi="ru-RU"/>
        </w:rPr>
        <w:t>о системе управления муниципальными программами</w:t>
      </w:r>
    </w:p>
    <w:p w14:paraId="15745057" w14:textId="54D1F0FD" w:rsidR="00B95838" w:rsidRDefault="00F76AE3" w:rsidP="00B95838">
      <w:pPr>
        <w:widowControl w:val="0"/>
        <w:ind w:left="9072"/>
        <w:contextualSpacing/>
        <w:jc w:val="center"/>
        <w:rPr>
          <w:color w:val="000000"/>
          <w:sz w:val="24"/>
          <w:szCs w:val="24"/>
          <w:lang w:eastAsia="ru-RU" w:bidi="ru-RU"/>
        </w:rPr>
      </w:pPr>
      <w:r>
        <w:rPr>
          <w:color w:val="000000"/>
          <w:sz w:val="24"/>
          <w:szCs w:val="24"/>
          <w:lang w:eastAsia="ru-RU" w:bidi="ru-RU"/>
        </w:rPr>
        <w:t>Казан</w:t>
      </w:r>
      <w:r w:rsidR="00B95838" w:rsidRPr="00502D49">
        <w:rPr>
          <w:color w:val="000000"/>
          <w:sz w:val="24"/>
          <w:szCs w:val="24"/>
          <w:lang w:eastAsia="ru-RU" w:bidi="ru-RU"/>
        </w:rPr>
        <w:t xml:space="preserve">ского сельского поселения </w:t>
      </w:r>
      <w:proofErr w:type="spellStart"/>
      <w:r w:rsidR="00B95838" w:rsidRPr="00502D49">
        <w:rPr>
          <w:color w:val="000000"/>
          <w:sz w:val="24"/>
          <w:szCs w:val="24"/>
          <w:lang w:eastAsia="ru-RU" w:bidi="ru-RU"/>
        </w:rPr>
        <w:t>Сернурского</w:t>
      </w:r>
      <w:proofErr w:type="spellEnd"/>
      <w:r w:rsidR="00B95838">
        <w:rPr>
          <w:color w:val="000000"/>
          <w:sz w:val="24"/>
          <w:szCs w:val="24"/>
          <w:lang w:eastAsia="ru-RU" w:bidi="ru-RU"/>
        </w:rPr>
        <w:t xml:space="preserve"> </w:t>
      </w:r>
      <w:r w:rsidR="00B95838" w:rsidRPr="00502D49">
        <w:rPr>
          <w:color w:val="000000"/>
          <w:sz w:val="24"/>
          <w:szCs w:val="24"/>
          <w:lang w:eastAsia="ru-RU" w:bidi="ru-RU"/>
        </w:rPr>
        <w:t>муниципального района</w:t>
      </w:r>
    </w:p>
    <w:p w14:paraId="00788974" w14:textId="77085365" w:rsidR="00B95838" w:rsidRPr="00502D49" w:rsidRDefault="00B95838" w:rsidP="00B95838">
      <w:pPr>
        <w:widowControl w:val="0"/>
        <w:ind w:left="9072"/>
        <w:contextualSpacing/>
        <w:jc w:val="center"/>
        <w:rPr>
          <w:sz w:val="24"/>
          <w:szCs w:val="24"/>
          <w:lang w:eastAsia="ru-RU"/>
        </w:rPr>
      </w:pPr>
      <w:r w:rsidRPr="00502D49">
        <w:rPr>
          <w:color w:val="000000"/>
          <w:sz w:val="24"/>
          <w:szCs w:val="24"/>
          <w:lang w:eastAsia="ru-RU" w:bidi="ru-RU"/>
        </w:rPr>
        <w:t xml:space="preserve"> Республики Марий Эл</w:t>
      </w:r>
    </w:p>
    <w:p w14:paraId="71AEDB6A" w14:textId="77777777" w:rsidR="005F207C" w:rsidRDefault="005F207C" w:rsidP="003B7DD8">
      <w:pPr>
        <w:widowControl w:val="0"/>
        <w:autoSpaceDE w:val="0"/>
        <w:autoSpaceDN w:val="0"/>
        <w:jc w:val="center"/>
        <w:rPr>
          <w:sz w:val="28"/>
          <w:szCs w:val="28"/>
          <w:lang w:eastAsia="ru-RU"/>
        </w:rPr>
      </w:pPr>
    </w:p>
    <w:p w14:paraId="7F158457" w14:textId="7AFDB252" w:rsidR="003B7DD8" w:rsidRPr="003B7DD8" w:rsidRDefault="003B7DD8" w:rsidP="003B7DD8">
      <w:pPr>
        <w:widowControl w:val="0"/>
        <w:autoSpaceDE w:val="0"/>
        <w:autoSpaceDN w:val="0"/>
        <w:jc w:val="center"/>
        <w:rPr>
          <w:sz w:val="28"/>
          <w:szCs w:val="28"/>
          <w:lang w:eastAsia="ru-RU"/>
        </w:rPr>
      </w:pPr>
      <w:r w:rsidRPr="003B7DD8">
        <w:rPr>
          <w:sz w:val="28"/>
          <w:szCs w:val="28"/>
          <w:lang w:eastAsia="ru-RU"/>
        </w:rPr>
        <w:t>ПАСПОРТ</w:t>
      </w:r>
    </w:p>
    <w:p w14:paraId="740865B5" w14:textId="7BFD00E2" w:rsidR="003B7DD8" w:rsidRPr="003B7DD8" w:rsidRDefault="003B7DD8" w:rsidP="003B7DD8">
      <w:pPr>
        <w:widowControl w:val="0"/>
        <w:autoSpaceDE w:val="0"/>
        <w:autoSpaceDN w:val="0"/>
        <w:jc w:val="center"/>
        <w:rPr>
          <w:sz w:val="24"/>
          <w:szCs w:val="24"/>
          <w:lang w:eastAsia="ru-RU"/>
        </w:rPr>
      </w:pPr>
      <w:r w:rsidRPr="003B7DD8">
        <w:rPr>
          <w:sz w:val="28"/>
          <w:szCs w:val="28"/>
          <w:lang w:eastAsia="ru-RU"/>
        </w:rPr>
        <w:t>муниципального проекта (наименование</w:t>
      </w:r>
      <w:r w:rsidR="005F207C">
        <w:rPr>
          <w:sz w:val="28"/>
          <w:szCs w:val="28"/>
          <w:lang w:eastAsia="ru-RU"/>
        </w:rPr>
        <w:t xml:space="preserve"> </w:t>
      </w:r>
      <w:r w:rsidRPr="003B7DD8">
        <w:rPr>
          <w:sz w:val="28"/>
          <w:szCs w:val="28"/>
          <w:lang w:eastAsia="ru-RU"/>
        </w:rPr>
        <w:t>муниципального проекта )</w:t>
      </w:r>
      <w:r w:rsidRPr="003B7DD8">
        <w:rPr>
          <w:sz w:val="24"/>
          <w:szCs w:val="24"/>
          <w:lang w:eastAsia="ru-RU"/>
        </w:rPr>
        <w:t xml:space="preserve"> </w:t>
      </w:r>
      <w:hyperlink w:anchor="P1100">
        <w:r w:rsidRPr="003B7DD8">
          <w:rPr>
            <w:color w:val="0000FF"/>
            <w:sz w:val="24"/>
            <w:szCs w:val="24"/>
            <w:lang w:eastAsia="ru-RU"/>
          </w:rPr>
          <w:t>&lt;1&gt;</w:t>
        </w:r>
      </w:hyperlink>
    </w:p>
    <w:p w14:paraId="0132BF47" w14:textId="77777777" w:rsidR="003B7DD8" w:rsidRPr="003B7DD8" w:rsidRDefault="003B7DD8" w:rsidP="003B7DD8">
      <w:pPr>
        <w:widowControl w:val="0"/>
        <w:autoSpaceDE w:val="0"/>
        <w:autoSpaceDN w:val="0"/>
        <w:rPr>
          <w:sz w:val="24"/>
          <w:szCs w:val="24"/>
          <w:lang w:eastAsia="ru-RU"/>
        </w:rPr>
      </w:pPr>
    </w:p>
    <w:p w14:paraId="12E0B746" w14:textId="77777777" w:rsidR="003B7DD8" w:rsidRPr="003B7DD8" w:rsidRDefault="003B7DD8" w:rsidP="003B7DD8">
      <w:pPr>
        <w:widowControl w:val="0"/>
        <w:autoSpaceDE w:val="0"/>
        <w:autoSpaceDN w:val="0"/>
        <w:jc w:val="center"/>
        <w:outlineLvl w:val="2"/>
        <w:rPr>
          <w:sz w:val="24"/>
          <w:szCs w:val="24"/>
          <w:lang w:eastAsia="ru-RU"/>
        </w:rPr>
      </w:pPr>
      <w:r w:rsidRPr="003B7DD8">
        <w:rPr>
          <w:sz w:val="24"/>
          <w:szCs w:val="24"/>
          <w:lang w:eastAsia="ru-RU"/>
        </w:rPr>
        <w:t>1. Основные положения</w:t>
      </w:r>
    </w:p>
    <w:p w14:paraId="51E3BFE9" w14:textId="77777777" w:rsidR="003B7DD8" w:rsidRPr="003B7DD8" w:rsidRDefault="003B7DD8" w:rsidP="003B7DD8">
      <w:pPr>
        <w:widowControl w:val="0"/>
        <w:autoSpaceDE w:val="0"/>
        <w:autoSpaceDN w:val="0"/>
        <w:rPr>
          <w:sz w:val="16"/>
          <w:szCs w:val="16"/>
          <w:lang w:eastAsia="ru-RU"/>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374"/>
        <w:gridCol w:w="426"/>
        <w:gridCol w:w="4110"/>
        <w:gridCol w:w="1418"/>
        <w:gridCol w:w="850"/>
        <w:gridCol w:w="1276"/>
      </w:tblGrid>
      <w:tr w:rsidR="003B7DD8" w:rsidRPr="003B7DD8" w14:paraId="218F04B5" w14:textId="77777777" w:rsidTr="005F207C">
        <w:tc>
          <w:tcPr>
            <w:tcW w:w="6374" w:type="dxa"/>
          </w:tcPr>
          <w:p w14:paraId="29463DED" w14:textId="3417D431"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Краткое наименование муниципального проекта </w:t>
            </w:r>
          </w:p>
        </w:tc>
        <w:tc>
          <w:tcPr>
            <w:tcW w:w="4536" w:type="dxa"/>
            <w:gridSpan w:val="2"/>
          </w:tcPr>
          <w:p w14:paraId="06C27B07" w14:textId="77777777" w:rsidR="003B7DD8" w:rsidRPr="003B7DD8" w:rsidRDefault="003B7DD8" w:rsidP="003B7DD8">
            <w:pPr>
              <w:widowControl w:val="0"/>
              <w:autoSpaceDE w:val="0"/>
              <w:autoSpaceDN w:val="0"/>
              <w:jc w:val="left"/>
              <w:rPr>
                <w:sz w:val="24"/>
                <w:szCs w:val="24"/>
                <w:lang w:eastAsia="ru-RU"/>
              </w:rPr>
            </w:pPr>
          </w:p>
        </w:tc>
        <w:tc>
          <w:tcPr>
            <w:tcW w:w="1418" w:type="dxa"/>
          </w:tcPr>
          <w:p w14:paraId="6DF66B6B"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Срок реализации проекта </w:t>
            </w:r>
            <w:hyperlink w:anchor="P1101">
              <w:r w:rsidRPr="003B7DD8">
                <w:rPr>
                  <w:color w:val="0000FF"/>
                  <w:sz w:val="24"/>
                  <w:szCs w:val="24"/>
                  <w:lang w:eastAsia="ru-RU"/>
                </w:rPr>
                <w:t>&lt;2&gt;</w:t>
              </w:r>
            </w:hyperlink>
          </w:p>
        </w:tc>
        <w:tc>
          <w:tcPr>
            <w:tcW w:w="850" w:type="dxa"/>
          </w:tcPr>
          <w:p w14:paraId="2183EAB3"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дата начала</w:t>
            </w:r>
          </w:p>
        </w:tc>
        <w:tc>
          <w:tcPr>
            <w:tcW w:w="1276" w:type="dxa"/>
          </w:tcPr>
          <w:p w14:paraId="5CCF8E32"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дата окончания</w:t>
            </w:r>
          </w:p>
        </w:tc>
      </w:tr>
      <w:tr w:rsidR="003B7DD8" w:rsidRPr="003B7DD8" w14:paraId="38C5ED52" w14:textId="77777777" w:rsidTr="005F207C">
        <w:tc>
          <w:tcPr>
            <w:tcW w:w="6374" w:type="dxa"/>
          </w:tcPr>
          <w:p w14:paraId="06B466DA" w14:textId="11341978" w:rsidR="003B7DD8" w:rsidRPr="003B7DD8" w:rsidRDefault="003B7DD8" w:rsidP="003B7DD8">
            <w:pPr>
              <w:widowControl w:val="0"/>
              <w:autoSpaceDE w:val="0"/>
              <w:autoSpaceDN w:val="0"/>
              <w:rPr>
                <w:sz w:val="24"/>
                <w:szCs w:val="24"/>
                <w:lang w:eastAsia="ru-RU"/>
              </w:rPr>
            </w:pPr>
            <w:r w:rsidRPr="003B7DD8">
              <w:rPr>
                <w:sz w:val="24"/>
                <w:szCs w:val="24"/>
                <w:lang w:eastAsia="ru-RU"/>
              </w:rPr>
              <w:t xml:space="preserve">Куратор муниципального проекта </w:t>
            </w:r>
          </w:p>
        </w:tc>
        <w:tc>
          <w:tcPr>
            <w:tcW w:w="4536" w:type="dxa"/>
            <w:gridSpan w:val="2"/>
          </w:tcPr>
          <w:p w14:paraId="51DA7D87"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фамилия, имя, отчество (при наличии)</w:t>
            </w:r>
          </w:p>
        </w:tc>
        <w:tc>
          <w:tcPr>
            <w:tcW w:w="3544" w:type="dxa"/>
            <w:gridSpan w:val="3"/>
          </w:tcPr>
          <w:p w14:paraId="460E970F"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(должность)</w:t>
            </w:r>
          </w:p>
        </w:tc>
      </w:tr>
      <w:tr w:rsidR="003B7DD8" w:rsidRPr="003B7DD8" w14:paraId="550C47CB" w14:textId="77777777" w:rsidTr="005F207C">
        <w:tc>
          <w:tcPr>
            <w:tcW w:w="6374" w:type="dxa"/>
          </w:tcPr>
          <w:p w14:paraId="1C2E3896" w14:textId="16C1D6E1" w:rsidR="003B7DD8" w:rsidRPr="003B7DD8" w:rsidRDefault="003B7DD8" w:rsidP="003B7DD8">
            <w:pPr>
              <w:widowControl w:val="0"/>
              <w:autoSpaceDE w:val="0"/>
              <w:autoSpaceDN w:val="0"/>
              <w:rPr>
                <w:sz w:val="24"/>
                <w:szCs w:val="24"/>
                <w:highlight w:val="yellow"/>
                <w:lang w:eastAsia="ru-RU"/>
              </w:rPr>
            </w:pPr>
            <w:r w:rsidRPr="003B7DD8">
              <w:rPr>
                <w:sz w:val="24"/>
                <w:szCs w:val="24"/>
                <w:lang w:eastAsia="ru-RU"/>
              </w:rPr>
              <w:t xml:space="preserve">Ответственный исполнитель муниципального проекта </w:t>
            </w:r>
          </w:p>
        </w:tc>
        <w:tc>
          <w:tcPr>
            <w:tcW w:w="4536" w:type="dxa"/>
            <w:gridSpan w:val="2"/>
            <w:vAlign w:val="center"/>
          </w:tcPr>
          <w:p w14:paraId="343D8525"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фамилия, имя, отчество (при наличии)</w:t>
            </w:r>
          </w:p>
        </w:tc>
        <w:tc>
          <w:tcPr>
            <w:tcW w:w="3544" w:type="dxa"/>
            <w:gridSpan w:val="3"/>
            <w:vAlign w:val="center"/>
          </w:tcPr>
          <w:p w14:paraId="3729AE30"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(должность)</w:t>
            </w:r>
          </w:p>
        </w:tc>
      </w:tr>
      <w:tr w:rsidR="003B7DD8" w:rsidRPr="003B7DD8" w14:paraId="40FF659E" w14:textId="77777777" w:rsidTr="005F207C">
        <w:tc>
          <w:tcPr>
            <w:tcW w:w="6374" w:type="dxa"/>
          </w:tcPr>
          <w:p w14:paraId="532B2736" w14:textId="15515BFF" w:rsidR="003B7DD8" w:rsidRPr="003B7DD8" w:rsidRDefault="003B7DD8" w:rsidP="003B7DD8">
            <w:pPr>
              <w:widowControl w:val="0"/>
              <w:autoSpaceDE w:val="0"/>
              <w:autoSpaceDN w:val="0"/>
              <w:rPr>
                <w:sz w:val="24"/>
                <w:szCs w:val="24"/>
                <w:lang w:eastAsia="ru-RU"/>
              </w:rPr>
            </w:pPr>
            <w:r w:rsidRPr="003B7DD8">
              <w:rPr>
                <w:sz w:val="24"/>
                <w:szCs w:val="24"/>
                <w:lang w:eastAsia="ru-RU"/>
              </w:rPr>
              <w:t xml:space="preserve">Связь с государственными программами и </w:t>
            </w:r>
            <w:r w:rsidR="005F207C">
              <w:rPr>
                <w:sz w:val="24"/>
                <w:szCs w:val="24"/>
                <w:lang w:eastAsia="ru-RU"/>
              </w:rPr>
              <w:t>муниципальными программами Сернурского муниципального района</w:t>
            </w:r>
            <w:r w:rsidRPr="003B7DD8">
              <w:rPr>
                <w:sz w:val="24"/>
                <w:szCs w:val="24"/>
                <w:lang w:eastAsia="ru-RU"/>
              </w:rPr>
              <w:t xml:space="preserve"> </w:t>
            </w:r>
          </w:p>
        </w:tc>
        <w:tc>
          <w:tcPr>
            <w:tcW w:w="426" w:type="dxa"/>
          </w:tcPr>
          <w:p w14:paraId="398C351C"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1.</w:t>
            </w:r>
          </w:p>
        </w:tc>
        <w:tc>
          <w:tcPr>
            <w:tcW w:w="4110" w:type="dxa"/>
          </w:tcPr>
          <w:p w14:paraId="52DE3BA0"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Государственная программа</w:t>
            </w:r>
          </w:p>
          <w:p w14:paraId="32A25BC4" w14:textId="7461613C" w:rsidR="003B7DD8" w:rsidRPr="003B7DD8" w:rsidRDefault="003B7DD8" w:rsidP="003B7DD8">
            <w:pPr>
              <w:widowControl w:val="0"/>
              <w:autoSpaceDE w:val="0"/>
              <w:autoSpaceDN w:val="0"/>
              <w:rPr>
                <w:sz w:val="24"/>
                <w:szCs w:val="24"/>
                <w:lang w:eastAsia="ru-RU"/>
              </w:rPr>
            </w:pPr>
          </w:p>
        </w:tc>
        <w:tc>
          <w:tcPr>
            <w:tcW w:w="3544" w:type="dxa"/>
            <w:gridSpan w:val="3"/>
          </w:tcPr>
          <w:p w14:paraId="19A74499"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(наименование)</w:t>
            </w:r>
          </w:p>
        </w:tc>
      </w:tr>
      <w:tr w:rsidR="003B7DD8" w:rsidRPr="003B7DD8" w14:paraId="5F9368D8" w14:textId="77777777" w:rsidTr="005F207C">
        <w:tc>
          <w:tcPr>
            <w:tcW w:w="6374" w:type="dxa"/>
          </w:tcPr>
          <w:p w14:paraId="20EA358B" w14:textId="77777777" w:rsidR="003B7DD8" w:rsidRPr="003B7DD8" w:rsidRDefault="003B7DD8" w:rsidP="003B7DD8">
            <w:pPr>
              <w:widowControl w:val="0"/>
              <w:autoSpaceDE w:val="0"/>
              <w:autoSpaceDN w:val="0"/>
              <w:rPr>
                <w:sz w:val="24"/>
                <w:szCs w:val="24"/>
                <w:lang w:eastAsia="ru-RU"/>
              </w:rPr>
            </w:pPr>
          </w:p>
        </w:tc>
        <w:tc>
          <w:tcPr>
            <w:tcW w:w="426" w:type="dxa"/>
          </w:tcPr>
          <w:p w14:paraId="5414D27D"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2.</w:t>
            </w:r>
          </w:p>
        </w:tc>
        <w:tc>
          <w:tcPr>
            <w:tcW w:w="4110" w:type="dxa"/>
          </w:tcPr>
          <w:p w14:paraId="363BB57E" w14:textId="22BF809F" w:rsidR="003B7DD8" w:rsidRPr="003B7DD8" w:rsidRDefault="005F207C" w:rsidP="005F207C">
            <w:pPr>
              <w:widowControl w:val="0"/>
              <w:autoSpaceDE w:val="0"/>
              <w:autoSpaceDN w:val="0"/>
              <w:jc w:val="left"/>
              <w:rPr>
                <w:sz w:val="24"/>
                <w:szCs w:val="24"/>
                <w:lang w:eastAsia="ru-RU"/>
              </w:rPr>
            </w:pPr>
            <w:r>
              <w:rPr>
                <w:sz w:val="24"/>
                <w:szCs w:val="24"/>
                <w:lang w:eastAsia="ru-RU"/>
              </w:rPr>
              <w:t>Муниципальная</w:t>
            </w:r>
            <w:r w:rsidR="003B7DD8" w:rsidRPr="003B7DD8">
              <w:rPr>
                <w:sz w:val="24"/>
                <w:szCs w:val="24"/>
                <w:lang w:eastAsia="ru-RU"/>
              </w:rPr>
              <w:t xml:space="preserve"> программа</w:t>
            </w:r>
            <w:r>
              <w:rPr>
                <w:sz w:val="24"/>
                <w:szCs w:val="24"/>
                <w:lang w:eastAsia="ru-RU"/>
              </w:rPr>
              <w:t xml:space="preserve"> Сернурского муниципального района</w:t>
            </w:r>
          </w:p>
        </w:tc>
        <w:tc>
          <w:tcPr>
            <w:tcW w:w="3544" w:type="dxa"/>
            <w:gridSpan w:val="3"/>
          </w:tcPr>
          <w:p w14:paraId="2BAE7A37"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(наименование)</w:t>
            </w:r>
          </w:p>
        </w:tc>
      </w:tr>
    </w:tbl>
    <w:p w14:paraId="352A10A5" w14:textId="77777777" w:rsidR="003B7DD8" w:rsidRPr="003B7DD8" w:rsidRDefault="003B7DD8" w:rsidP="003B7DD8">
      <w:pPr>
        <w:widowControl w:val="0"/>
        <w:autoSpaceDE w:val="0"/>
        <w:autoSpaceDN w:val="0"/>
        <w:rPr>
          <w:sz w:val="16"/>
          <w:szCs w:val="16"/>
          <w:lang w:eastAsia="ru-RU"/>
        </w:rPr>
      </w:pPr>
    </w:p>
    <w:p w14:paraId="29CD4C2E"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14:paraId="43F04A11" w14:textId="0757158B" w:rsidR="003B7DD8" w:rsidRPr="003B7DD8" w:rsidRDefault="003B7DD8" w:rsidP="003B7DD8">
      <w:pPr>
        <w:widowControl w:val="0"/>
        <w:autoSpaceDE w:val="0"/>
        <w:autoSpaceDN w:val="0"/>
        <w:spacing w:before="120"/>
        <w:rPr>
          <w:sz w:val="24"/>
          <w:szCs w:val="24"/>
          <w:lang w:eastAsia="ru-RU"/>
        </w:rPr>
      </w:pPr>
      <w:bookmarkStart w:id="44" w:name="P1100"/>
      <w:bookmarkEnd w:id="44"/>
      <w:r w:rsidRPr="003B7DD8">
        <w:rPr>
          <w:sz w:val="24"/>
          <w:szCs w:val="24"/>
          <w:lang w:eastAsia="ru-RU"/>
        </w:rPr>
        <w:t xml:space="preserve">&lt;1&gt; Наименование муниципального проекта указывается в соответствии с утвержденным </w:t>
      </w:r>
      <w:r w:rsidR="00F76AE3">
        <w:rPr>
          <w:sz w:val="24"/>
          <w:szCs w:val="24"/>
          <w:lang w:eastAsia="ru-RU"/>
        </w:rPr>
        <w:t xml:space="preserve">Казанской сельской </w:t>
      </w:r>
      <w:r w:rsidRPr="003B7DD8">
        <w:rPr>
          <w:sz w:val="24"/>
          <w:szCs w:val="24"/>
          <w:lang w:eastAsia="ru-RU"/>
        </w:rPr>
        <w:t>администрацией перечнем муниципальных проектов (далее - перечень муниципальных проектов).</w:t>
      </w:r>
    </w:p>
    <w:p w14:paraId="74564158" w14:textId="1B947661" w:rsidR="003B7DD8" w:rsidRDefault="003B7DD8" w:rsidP="003B7DD8">
      <w:pPr>
        <w:widowControl w:val="0"/>
        <w:autoSpaceDE w:val="0"/>
        <w:autoSpaceDN w:val="0"/>
        <w:spacing w:before="120"/>
        <w:rPr>
          <w:sz w:val="24"/>
          <w:szCs w:val="24"/>
          <w:lang w:eastAsia="ru-RU"/>
        </w:rPr>
      </w:pPr>
      <w:bookmarkStart w:id="45" w:name="P1101"/>
      <w:bookmarkEnd w:id="45"/>
      <w:r w:rsidRPr="003B7DD8">
        <w:rPr>
          <w:sz w:val="24"/>
          <w:szCs w:val="24"/>
          <w:lang w:eastAsia="ru-RU"/>
        </w:rPr>
        <w:t xml:space="preserve">&lt;2&gt; Указывается в соответствии со сроками, указанными в перечне муниципальных проектов. </w:t>
      </w:r>
    </w:p>
    <w:p w14:paraId="298E2C2D" w14:textId="77777777" w:rsidR="005F207C" w:rsidRPr="003B7DD8" w:rsidRDefault="005F207C" w:rsidP="003B7DD8">
      <w:pPr>
        <w:widowControl w:val="0"/>
        <w:autoSpaceDE w:val="0"/>
        <w:autoSpaceDN w:val="0"/>
        <w:spacing w:before="120"/>
        <w:rPr>
          <w:sz w:val="24"/>
          <w:szCs w:val="24"/>
          <w:lang w:eastAsia="ru-RU"/>
        </w:rPr>
      </w:pPr>
    </w:p>
    <w:p w14:paraId="2C15BEA3" w14:textId="77777777" w:rsidR="003B7DD8" w:rsidRPr="003B7DD8" w:rsidRDefault="003B7DD8" w:rsidP="003B7DD8">
      <w:pPr>
        <w:widowControl w:val="0"/>
        <w:autoSpaceDE w:val="0"/>
        <w:autoSpaceDN w:val="0"/>
        <w:rPr>
          <w:sz w:val="24"/>
          <w:szCs w:val="24"/>
          <w:lang w:eastAsia="ru-RU"/>
        </w:rPr>
      </w:pPr>
    </w:p>
    <w:p w14:paraId="3FC00215" w14:textId="77777777" w:rsidR="005F207C" w:rsidRDefault="005F207C" w:rsidP="003B7DD8">
      <w:pPr>
        <w:widowControl w:val="0"/>
        <w:autoSpaceDE w:val="0"/>
        <w:autoSpaceDN w:val="0"/>
        <w:jc w:val="center"/>
        <w:outlineLvl w:val="2"/>
        <w:rPr>
          <w:sz w:val="28"/>
          <w:szCs w:val="28"/>
          <w:lang w:eastAsia="ru-RU"/>
        </w:rPr>
      </w:pPr>
    </w:p>
    <w:p w14:paraId="593F3BD2" w14:textId="35FDF9A0"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lastRenderedPageBreak/>
        <w:t xml:space="preserve">2. Показатели муниципального проекта </w:t>
      </w:r>
    </w:p>
    <w:p w14:paraId="69E6C180" w14:textId="77777777" w:rsidR="003B7DD8" w:rsidRPr="003B7DD8" w:rsidRDefault="003B7DD8" w:rsidP="003B7DD8">
      <w:pPr>
        <w:widowControl w:val="0"/>
        <w:autoSpaceDE w:val="0"/>
        <w:autoSpaceDN w:val="0"/>
        <w:rPr>
          <w:sz w:val="24"/>
          <w:szCs w:val="24"/>
          <w:lang w:eastAsia="ru-RU"/>
        </w:rPr>
      </w:pP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4"/>
        <w:gridCol w:w="1699"/>
        <w:gridCol w:w="2348"/>
        <w:gridCol w:w="1286"/>
        <w:gridCol w:w="850"/>
        <w:gridCol w:w="566"/>
        <w:gridCol w:w="424"/>
        <w:gridCol w:w="586"/>
        <w:gridCol w:w="565"/>
        <w:gridCol w:w="571"/>
        <w:gridCol w:w="1815"/>
        <w:gridCol w:w="1430"/>
        <w:gridCol w:w="1547"/>
        <w:gridCol w:w="7"/>
      </w:tblGrid>
      <w:tr w:rsidR="003B7DD8" w:rsidRPr="003B7DD8" w14:paraId="62CC31CE" w14:textId="77777777" w:rsidTr="00035818">
        <w:trPr>
          <w:gridAfter w:val="1"/>
          <w:wAfter w:w="7" w:type="dxa"/>
        </w:trPr>
        <w:tc>
          <w:tcPr>
            <w:tcW w:w="484" w:type="dxa"/>
            <w:vMerge w:val="restart"/>
          </w:tcPr>
          <w:p w14:paraId="549A4003" w14:textId="77777777" w:rsidR="003B7DD8" w:rsidRPr="003B7DD8" w:rsidRDefault="003B7DD8" w:rsidP="003B7DD8">
            <w:pPr>
              <w:widowControl w:val="0"/>
              <w:autoSpaceDE w:val="0"/>
              <w:autoSpaceDN w:val="0"/>
              <w:jc w:val="left"/>
              <w:rPr>
                <w:sz w:val="24"/>
                <w:szCs w:val="24"/>
                <w:lang w:eastAsia="ru-RU"/>
              </w:rPr>
            </w:pPr>
          </w:p>
        </w:tc>
        <w:tc>
          <w:tcPr>
            <w:tcW w:w="1699" w:type="dxa"/>
            <w:vMerge w:val="restart"/>
          </w:tcPr>
          <w:p w14:paraId="3C969E3D" w14:textId="2AE20EC2"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Показатели </w:t>
            </w:r>
            <w:proofErr w:type="spellStart"/>
            <w:r w:rsidRPr="003B7DD8">
              <w:rPr>
                <w:sz w:val="24"/>
                <w:szCs w:val="24"/>
                <w:lang w:eastAsia="ru-RU"/>
              </w:rPr>
              <w:t>муниципаль-ного</w:t>
            </w:r>
            <w:proofErr w:type="spellEnd"/>
            <w:r w:rsidRPr="003B7DD8">
              <w:rPr>
                <w:sz w:val="24"/>
                <w:szCs w:val="24"/>
                <w:lang w:eastAsia="ru-RU"/>
              </w:rPr>
              <w:t xml:space="preserve"> проекта </w:t>
            </w:r>
            <w:hyperlink w:anchor="P1169">
              <w:r w:rsidRPr="003B7DD8">
                <w:rPr>
                  <w:color w:val="0000FF"/>
                  <w:sz w:val="24"/>
                  <w:szCs w:val="24"/>
                  <w:lang w:eastAsia="ru-RU"/>
                </w:rPr>
                <w:t>&lt;3&gt;</w:t>
              </w:r>
            </w:hyperlink>
          </w:p>
        </w:tc>
        <w:tc>
          <w:tcPr>
            <w:tcW w:w="2348" w:type="dxa"/>
            <w:vMerge w:val="restart"/>
          </w:tcPr>
          <w:p w14:paraId="79415A41"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Уровень показателя </w:t>
            </w:r>
            <w:hyperlink w:anchor="P1170">
              <w:r w:rsidRPr="003B7DD8">
                <w:rPr>
                  <w:color w:val="0000FF"/>
                  <w:sz w:val="24"/>
                  <w:szCs w:val="24"/>
                  <w:lang w:eastAsia="ru-RU"/>
                </w:rPr>
                <w:t>&lt;4&gt;</w:t>
              </w:r>
            </w:hyperlink>
          </w:p>
        </w:tc>
        <w:tc>
          <w:tcPr>
            <w:tcW w:w="1286" w:type="dxa"/>
            <w:vMerge w:val="restart"/>
          </w:tcPr>
          <w:p w14:paraId="5B30767C"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(по </w:t>
            </w:r>
            <w:hyperlink r:id="rId23">
              <w:r w:rsidRPr="003B7DD8">
                <w:rPr>
                  <w:sz w:val="24"/>
                  <w:szCs w:val="24"/>
                  <w:lang w:eastAsia="ru-RU"/>
                </w:rPr>
                <w:t>ОКЕИ</w:t>
              </w:r>
            </w:hyperlink>
            <w:r w:rsidRPr="003B7DD8">
              <w:rPr>
                <w:sz w:val="24"/>
                <w:szCs w:val="24"/>
                <w:lang w:eastAsia="ru-RU"/>
              </w:rPr>
              <w:t>)</w:t>
            </w:r>
          </w:p>
        </w:tc>
        <w:tc>
          <w:tcPr>
            <w:tcW w:w="1416" w:type="dxa"/>
            <w:gridSpan w:val="2"/>
          </w:tcPr>
          <w:p w14:paraId="6D3E4B16"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Базовое значение </w:t>
            </w:r>
            <w:hyperlink w:anchor="P1171">
              <w:r w:rsidRPr="003B7DD8">
                <w:rPr>
                  <w:color w:val="0000FF"/>
                  <w:sz w:val="24"/>
                  <w:szCs w:val="24"/>
                  <w:lang w:eastAsia="ru-RU"/>
                </w:rPr>
                <w:t>&lt;5&gt;</w:t>
              </w:r>
            </w:hyperlink>
          </w:p>
        </w:tc>
        <w:tc>
          <w:tcPr>
            <w:tcW w:w="2146" w:type="dxa"/>
            <w:gridSpan w:val="4"/>
          </w:tcPr>
          <w:p w14:paraId="09D3753F"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Период, год</w:t>
            </w:r>
          </w:p>
        </w:tc>
        <w:tc>
          <w:tcPr>
            <w:tcW w:w="1815" w:type="dxa"/>
            <w:vMerge w:val="restart"/>
          </w:tcPr>
          <w:p w14:paraId="104594E2"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Признак возрастания / убывания</w:t>
            </w:r>
          </w:p>
        </w:tc>
        <w:tc>
          <w:tcPr>
            <w:tcW w:w="1430" w:type="dxa"/>
            <w:vMerge w:val="restart"/>
          </w:tcPr>
          <w:p w14:paraId="586D4EE8" w14:textId="77777777" w:rsidR="003B7DD8" w:rsidRPr="003B7DD8" w:rsidRDefault="003B7DD8" w:rsidP="003B7DD8">
            <w:pPr>
              <w:widowControl w:val="0"/>
              <w:autoSpaceDE w:val="0"/>
              <w:autoSpaceDN w:val="0"/>
              <w:jc w:val="center"/>
              <w:rPr>
                <w:sz w:val="24"/>
                <w:szCs w:val="24"/>
                <w:lang w:eastAsia="ru-RU"/>
              </w:rPr>
            </w:pPr>
            <w:proofErr w:type="spellStart"/>
            <w:r w:rsidRPr="003B7DD8">
              <w:rPr>
                <w:sz w:val="24"/>
                <w:szCs w:val="24"/>
                <w:lang w:eastAsia="ru-RU"/>
              </w:rPr>
              <w:t>Нараста-ющий</w:t>
            </w:r>
            <w:proofErr w:type="spellEnd"/>
            <w:r w:rsidRPr="003B7DD8">
              <w:rPr>
                <w:sz w:val="24"/>
                <w:szCs w:val="24"/>
                <w:lang w:eastAsia="ru-RU"/>
              </w:rPr>
              <w:t xml:space="preserve"> итог</w:t>
            </w:r>
          </w:p>
        </w:tc>
        <w:tc>
          <w:tcPr>
            <w:tcW w:w="1547" w:type="dxa"/>
            <w:vMerge w:val="restart"/>
          </w:tcPr>
          <w:p w14:paraId="74790BF2" w14:textId="77777777" w:rsidR="003B7DD8" w:rsidRPr="003B7DD8" w:rsidRDefault="003B7DD8" w:rsidP="003B7DD8">
            <w:pPr>
              <w:widowControl w:val="0"/>
              <w:autoSpaceDE w:val="0"/>
              <w:autoSpaceDN w:val="0"/>
              <w:jc w:val="center"/>
              <w:rPr>
                <w:sz w:val="24"/>
                <w:szCs w:val="24"/>
                <w:lang w:eastAsia="ru-RU"/>
              </w:rPr>
            </w:pPr>
            <w:proofErr w:type="spellStart"/>
            <w:r w:rsidRPr="003B7DD8">
              <w:rPr>
                <w:sz w:val="24"/>
                <w:szCs w:val="24"/>
                <w:lang w:eastAsia="ru-RU"/>
              </w:rPr>
              <w:t>Информаци-онная</w:t>
            </w:r>
            <w:proofErr w:type="spellEnd"/>
            <w:r w:rsidRPr="003B7DD8">
              <w:rPr>
                <w:sz w:val="24"/>
                <w:szCs w:val="24"/>
                <w:lang w:eastAsia="ru-RU"/>
              </w:rPr>
              <w:t xml:space="preserve"> система (источник данных)</w:t>
            </w:r>
          </w:p>
        </w:tc>
      </w:tr>
      <w:tr w:rsidR="003B7DD8" w:rsidRPr="003B7DD8" w14:paraId="11C7589C" w14:textId="77777777" w:rsidTr="00035818">
        <w:trPr>
          <w:gridAfter w:val="1"/>
          <w:wAfter w:w="7" w:type="dxa"/>
        </w:trPr>
        <w:tc>
          <w:tcPr>
            <w:tcW w:w="484" w:type="dxa"/>
            <w:vMerge/>
          </w:tcPr>
          <w:p w14:paraId="4E9FA572" w14:textId="77777777" w:rsidR="003B7DD8" w:rsidRPr="003B7DD8" w:rsidRDefault="003B7DD8" w:rsidP="003B7DD8">
            <w:pPr>
              <w:widowControl w:val="0"/>
              <w:autoSpaceDE w:val="0"/>
              <w:autoSpaceDN w:val="0"/>
              <w:jc w:val="left"/>
              <w:rPr>
                <w:sz w:val="24"/>
                <w:szCs w:val="24"/>
                <w:lang w:eastAsia="ru-RU"/>
              </w:rPr>
            </w:pPr>
          </w:p>
        </w:tc>
        <w:tc>
          <w:tcPr>
            <w:tcW w:w="1699" w:type="dxa"/>
            <w:vMerge/>
          </w:tcPr>
          <w:p w14:paraId="5D9AD8AF" w14:textId="77777777" w:rsidR="003B7DD8" w:rsidRPr="003B7DD8" w:rsidRDefault="003B7DD8" w:rsidP="003B7DD8">
            <w:pPr>
              <w:widowControl w:val="0"/>
              <w:autoSpaceDE w:val="0"/>
              <w:autoSpaceDN w:val="0"/>
              <w:jc w:val="left"/>
              <w:rPr>
                <w:sz w:val="24"/>
                <w:szCs w:val="24"/>
                <w:lang w:eastAsia="ru-RU"/>
              </w:rPr>
            </w:pPr>
          </w:p>
        </w:tc>
        <w:tc>
          <w:tcPr>
            <w:tcW w:w="2348" w:type="dxa"/>
            <w:vMerge/>
          </w:tcPr>
          <w:p w14:paraId="18779C5A" w14:textId="77777777" w:rsidR="003B7DD8" w:rsidRPr="003B7DD8" w:rsidRDefault="003B7DD8" w:rsidP="003B7DD8">
            <w:pPr>
              <w:widowControl w:val="0"/>
              <w:autoSpaceDE w:val="0"/>
              <w:autoSpaceDN w:val="0"/>
              <w:jc w:val="left"/>
              <w:rPr>
                <w:sz w:val="24"/>
                <w:szCs w:val="24"/>
                <w:lang w:eastAsia="ru-RU"/>
              </w:rPr>
            </w:pPr>
          </w:p>
        </w:tc>
        <w:tc>
          <w:tcPr>
            <w:tcW w:w="1286" w:type="dxa"/>
            <w:vMerge/>
          </w:tcPr>
          <w:p w14:paraId="3FB5D5F4" w14:textId="77777777" w:rsidR="003B7DD8" w:rsidRPr="003B7DD8" w:rsidRDefault="003B7DD8" w:rsidP="003B7DD8">
            <w:pPr>
              <w:widowControl w:val="0"/>
              <w:autoSpaceDE w:val="0"/>
              <w:autoSpaceDN w:val="0"/>
              <w:jc w:val="left"/>
              <w:rPr>
                <w:sz w:val="24"/>
                <w:szCs w:val="24"/>
                <w:lang w:eastAsia="ru-RU"/>
              </w:rPr>
            </w:pPr>
          </w:p>
        </w:tc>
        <w:tc>
          <w:tcPr>
            <w:tcW w:w="850" w:type="dxa"/>
          </w:tcPr>
          <w:p w14:paraId="3DDDC064"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w:t>
            </w:r>
          </w:p>
        </w:tc>
        <w:tc>
          <w:tcPr>
            <w:tcW w:w="566" w:type="dxa"/>
          </w:tcPr>
          <w:p w14:paraId="7F2A927E"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год</w:t>
            </w:r>
          </w:p>
        </w:tc>
        <w:tc>
          <w:tcPr>
            <w:tcW w:w="424" w:type="dxa"/>
          </w:tcPr>
          <w:p w14:paraId="1F42E7A2"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586" w:type="dxa"/>
          </w:tcPr>
          <w:p w14:paraId="64BCEF11"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565" w:type="dxa"/>
          </w:tcPr>
          <w:p w14:paraId="3F2C4860" w14:textId="77777777" w:rsidR="003B7DD8" w:rsidRPr="003B7DD8" w:rsidRDefault="003B7DD8" w:rsidP="003B7DD8">
            <w:pPr>
              <w:widowControl w:val="0"/>
              <w:autoSpaceDE w:val="0"/>
              <w:autoSpaceDN w:val="0"/>
              <w:jc w:val="left"/>
              <w:rPr>
                <w:sz w:val="24"/>
                <w:szCs w:val="24"/>
                <w:lang w:eastAsia="ru-RU"/>
              </w:rPr>
            </w:pPr>
          </w:p>
        </w:tc>
        <w:tc>
          <w:tcPr>
            <w:tcW w:w="571" w:type="dxa"/>
          </w:tcPr>
          <w:p w14:paraId="20E1659E"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1815" w:type="dxa"/>
            <w:vMerge/>
          </w:tcPr>
          <w:p w14:paraId="0204109B" w14:textId="77777777" w:rsidR="003B7DD8" w:rsidRPr="003B7DD8" w:rsidRDefault="003B7DD8" w:rsidP="003B7DD8">
            <w:pPr>
              <w:widowControl w:val="0"/>
              <w:autoSpaceDE w:val="0"/>
              <w:autoSpaceDN w:val="0"/>
              <w:jc w:val="left"/>
              <w:rPr>
                <w:sz w:val="24"/>
                <w:szCs w:val="24"/>
                <w:lang w:eastAsia="ru-RU"/>
              </w:rPr>
            </w:pPr>
          </w:p>
        </w:tc>
        <w:tc>
          <w:tcPr>
            <w:tcW w:w="1430" w:type="dxa"/>
            <w:vMerge/>
          </w:tcPr>
          <w:p w14:paraId="70FDB23E" w14:textId="77777777" w:rsidR="003B7DD8" w:rsidRPr="003B7DD8" w:rsidRDefault="003B7DD8" w:rsidP="003B7DD8">
            <w:pPr>
              <w:widowControl w:val="0"/>
              <w:autoSpaceDE w:val="0"/>
              <w:autoSpaceDN w:val="0"/>
              <w:jc w:val="left"/>
              <w:rPr>
                <w:sz w:val="24"/>
                <w:szCs w:val="24"/>
                <w:lang w:eastAsia="ru-RU"/>
              </w:rPr>
            </w:pPr>
          </w:p>
        </w:tc>
        <w:tc>
          <w:tcPr>
            <w:tcW w:w="1547" w:type="dxa"/>
            <w:vMerge/>
          </w:tcPr>
          <w:p w14:paraId="4FABED9C" w14:textId="77777777" w:rsidR="003B7DD8" w:rsidRPr="003B7DD8" w:rsidRDefault="003B7DD8" w:rsidP="003B7DD8">
            <w:pPr>
              <w:widowControl w:val="0"/>
              <w:autoSpaceDE w:val="0"/>
              <w:autoSpaceDN w:val="0"/>
              <w:jc w:val="left"/>
              <w:rPr>
                <w:sz w:val="24"/>
                <w:szCs w:val="24"/>
                <w:lang w:eastAsia="ru-RU"/>
              </w:rPr>
            </w:pPr>
          </w:p>
        </w:tc>
      </w:tr>
      <w:tr w:rsidR="003B7DD8" w:rsidRPr="003B7DD8" w14:paraId="38EAB226" w14:textId="77777777" w:rsidTr="00035818">
        <w:trPr>
          <w:gridAfter w:val="1"/>
          <w:wAfter w:w="7" w:type="dxa"/>
        </w:trPr>
        <w:tc>
          <w:tcPr>
            <w:tcW w:w="484" w:type="dxa"/>
          </w:tcPr>
          <w:p w14:paraId="279F1178" w14:textId="77777777" w:rsidR="003B7DD8" w:rsidRPr="003B7DD8" w:rsidRDefault="003B7DD8" w:rsidP="003B7DD8">
            <w:pPr>
              <w:widowControl w:val="0"/>
              <w:autoSpaceDE w:val="0"/>
              <w:autoSpaceDN w:val="0"/>
              <w:jc w:val="center"/>
              <w:rPr>
                <w:lang w:eastAsia="ru-RU"/>
              </w:rPr>
            </w:pPr>
            <w:r w:rsidRPr="003B7DD8">
              <w:rPr>
                <w:lang w:eastAsia="ru-RU"/>
              </w:rPr>
              <w:t>1</w:t>
            </w:r>
          </w:p>
        </w:tc>
        <w:tc>
          <w:tcPr>
            <w:tcW w:w="1699" w:type="dxa"/>
          </w:tcPr>
          <w:p w14:paraId="1C6DF64C" w14:textId="77777777" w:rsidR="003B7DD8" w:rsidRPr="003B7DD8" w:rsidRDefault="003B7DD8" w:rsidP="003B7DD8">
            <w:pPr>
              <w:widowControl w:val="0"/>
              <w:autoSpaceDE w:val="0"/>
              <w:autoSpaceDN w:val="0"/>
              <w:jc w:val="center"/>
              <w:rPr>
                <w:lang w:eastAsia="ru-RU"/>
              </w:rPr>
            </w:pPr>
            <w:r w:rsidRPr="003B7DD8">
              <w:rPr>
                <w:lang w:eastAsia="ru-RU"/>
              </w:rPr>
              <w:t>2</w:t>
            </w:r>
          </w:p>
        </w:tc>
        <w:tc>
          <w:tcPr>
            <w:tcW w:w="2348" w:type="dxa"/>
          </w:tcPr>
          <w:p w14:paraId="418E82F2" w14:textId="77777777" w:rsidR="003B7DD8" w:rsidRPr="003B7DD8" w:rsidRDefault="003B7DD8" w:rsidP="003B7DD8">
            <w:pPr>
              <w:widowControl w:val="0"/>
              <w:autoSpaceDE w:val="0"/>
              <w:autoSpaceDN w:val="0"/>
              <w:jc w:val="center"/>
              <w:rPr>
                <w:lang w:eastAsia="ru-RU"/>
              </w:rPr>
            </w:pPr>
            <w:r w:rsidRPr="003B7DD8">
              <w:rPr>
                <w:lang w:eastAsia="ru-RU"/>
              </w:rPr>
              <w:t>3</w:t>
            </w:r>
          </w:p>
        </w:tc>
        <w:tc>
          <w:tcPr>
            <w:tcW w:w="1286" w:type="dxa"/>
          </w:tcPr>
          <w:p w14:paraId="134266BE" w14:textId="77777777" w:rsidR="003B7DD8" w:rsidRPr="003B7DD8" w:rsidRDefault="003B7DD8" w:rsidP="003B7DD8">
            <w:pPr>
              <w:widowControl w:val="0"/>
              <w:autoSpaceDE w:val="0"/>
              <w:autoSpaceDN w:val="0"/>
              <w:jc w:val="center"/>
              <w:rPr>
                <w:lang w:eastAsia="ru-RU"/>
              </w:rPr>
            </w:pPr>
            <w:r w:rsidRPr="003B7DD8">
              <w:rPr>
                <w:lang w:eastAsia="ru-RU"/>
              </w:rPr>
              <w:t>4</w:t>
            </w:r>
          </w:p>
        </w:tc>
        <w:tc>
          <w:tcPr>
            <w:tcW w:w="850" w:type="dxa"/>
          </w:tcPr>
          <w:p w14:paraId="756C3EEB" w14:textId="77777777" w:rsidR="003B7DD8" w:rsidRPr="003B7DD8" w:rsidRDefault="003B7DD8" w:rsidP="003B7DD8">
            <w:pPr>
              <w:widowControl w:val="0"/>
              <w:autoSpaceDE w:val="0"/>
              <w:autoSpaceDN w:val="0"/>
              <w:jc w:val="center"/>
              <w:rPr>
                <w:lang w:eastAsia="ru-RU"/>
              </w:rPr>
            </w:pPr>
            <w:r w:rsidRPr="003B7DD8">
              <w:rPr>
                <w:lang w:eastAsia="ru-RU"/>
              </w:rPr>
              <w:t>5</w:t>
            </w:r>
          </w:p>
        </w:tc>
        <w:tc>
          <w:tcPr>
            <w:tcW w:w="566" w:type="dxa"/>
          </w:tcPr>
          <w:p w14:paraId="54B6AA8A" w14:textId="77777777" w:rsidR="003B7DD8" w:rsidRPr="003B7DD8" w:rsidRDefault="003B7DD8" w:rsidP="003B7DD8">
            <w:pPr>
              <w:widowControl w:val="0"/>
              <w:autoSpaceDE w:val="0"/>
              <w:autoSpaceDN w:val="0"/>
              <w:jc w:val="center"/>
              <w:rPr>
                <w:lang w:eastAsia="ru-RU"/>
              </w:rPr>
            </w:pPr>
            <w:r w:rsidRPr="003B7DD8">
              <w:rPr>
                <w:lang w:eastAsia="ru-RU"/>
              </w:rPr>
              <w:t>6</w:t>
            </w:r>
          </w:p>
        </w:tc>
        <w:tc>
          <w:tcPr>
            <w:tcW w:w="424" w:type="dxa"/>
          </w:tcPr>
          <w:p w14:paraId="7EB962FF" w14:textId="77777777" w:rsidR="003B7DD8" w:rsidRPr="003B7DD8" w:rsidRDefault="003B7DD8" w:rsidP="003B7DD8">
            <w:pPr>
              <w:widowControl w:val="0"/>
              <w:autoSpaceDE w:val="0"/>
              <w:autoSpaceDN w:val="0"/>
              <w:jc w:val="center"/>
              <w:rPr>
                <w:lang w:eastAsia="ru-RU"/>
              </w:rPr>
            </w:pPr>
            <w:r w:rsidRPr="003B7DD8">
              <w:rPr>
                <w:lang w:eastAsia="ru-RU"/>
              </w:rPr>
              <w:t>7</w:t>
            </w:r>
          </w:p>
        </w:tc>
        <w:tc>
          <w:tcPr>
            <w:tcW w:w="586" w:type="dxa"/>
          </w:tcPr>
          <w:p w14:paraId="2917BBF0" w14:textId="77777777" w:rsidR="003B7DD8" w:rsidRPr="003B7DD8" w:rsidRDefault="003B7DD8" w:rsidP="003B7DD8">
            <w:pPr>
              <w:widowControl w:val="0"/>
              <w:autoSpaceDE w:val="0"/>
              <w:autoSpaceDN w:val="0"/>
              <w:jc w:val="center"/>
              <w:rPr>
                <w:lang w:eastAsia="ru-RU"/>
              </w:rPr>
            </w:pPr>
            <w:r w:rsidRPr="003B7DD8">
              <w:rPr>
                <w:lang w:eastAsia="ru-RU"/>
              </w:rPr>
              <w:t>8</w:t>
            </w:r>
          </w:p>
        </w:tc>
        <w:tc>
          <w:tcPr>
            <w:tcW w:w="565" w:type="dxa"/>
          </w:tcPr>
          <w:p w14:paraId="0E919DDD" w14:textId="77777777" w:rsidR="003B7DD8" w:rsidRPr="003B7DD8" w:rsidRDefault="003B7DD8" w:rsidP="003B7DD8">
            <w:pPr>
              <w:widowControl w:val="0"/>
              <w:autoSpaceDE w:val="0"/>
              <w:autoSpaceDN w:val="0"/>
              <w:jc w:val="center"/>
              <w:rPr>
                <w:lang w:eastAsia="ru-RU"/>
              </w:rPr>
            </w:pPr>
            <w:r w:rsidRPr="003B7DD8">
              <w:rPr>
                <w:lang w:eastAsia="ru-RU"/>
              </w:rPr>
              <w:t>9</w:t>
            </w:r>
          </w:p>
        </w:tc>
        <w:tc>
          <w:tcPr>
            <w:tcW w:w="571" w:type="dxa"/>
          </w:tcPr>
          <w:p w14:paraId="0361D931" w14:textId="77777777" w:rsidR="003B7DD8" w:rsidRPr="003B7DD8" w:rsidRDefault="003B7DD8" w:rsidP="003B7DD8">
            <w:pPr>
              <w:widowControl w:val="0"/>
              <w:autoSpaceDE w:val="0"/>
              <w:autoSpaceDN w:val="0"/>
              <w:jc w:val="center"/>
              <w:rPr>
                <w:lang w:eastAsia="ru-RU"/>
              </w:rPr>
            </w:pPr>
            <w:r w:rsidRPr="003B7DD8">
              <w:rPr>
                <w:lang w:eastAsia="ru-RU"/>
              </w:rPr>
              <w:t>10</w:t>
            </w:r>
          </w:p>
        </w:tc>
        <w:tc>
          <w:tcPr>
            <w:tcW w:w="1815" w:type="dxa"/>
          </w:tcPr>
          <w:p w14:paraId="5BD5DF3A" w14:textId="77777777" w:rsidR="003B7DD8" w:rsidRPr="003B7DD8" w:rsidRDefault="003B7DD8" w:rsidP="003B7DD8">
            <w:pPr>
              <w:widowControl w:val="0"/>
              <w:autoSpaceDE w:val="0"/>
              <w:autoSpaceDN w:val="0"/>
              <w:jc w:val="center"/>
              <w:rPr>
                <w:lang w:eastAsia="ru-RU"/>
              </w:rPr>
            </w:pPr>
            <w:r w:rsidRPr="003B7DD8">
              <w:rPr>
                <w:lang w:eastAsia="ru-RU"/>
              </w:rPr>
              <w:t>И</w:t>
            </w:r>
          </w:p>
        </w:tc>
        <w:tc>
          <w:tcPr>
            <w:tcW w:w="1430" w:type="dxa"/>
          </w:tcPr>
          <w:p w14:paraId="36E19747" w14:textId="77777777" w:rsidR="003B7DD8" w:rsidRPr="003B7DD8" w:rsidRDefault="003B7DD8" w:rsidP="003B7DD8">
            <w:pPr>
              <w:widowControl w:val="0"/>
              <w:autoSpaceDE w:val="0"/>
              <w:autoSpaceDN w:val="0"/>
              <w:jc w:val="center"/>
              <w:rPr>
                <w:lang w:eastAsia="ru-RU"/>
              </w:rPr>
            </w:pPr>
            <w:r w:rsidRPr="003B7DD8">
              <w:rPr>
                <w:lang w:eastAsia="ru-RU"/>
              </w:rPr>
              <w:t>12</w:t>
            </w:r>
          </w:p>
        </w:tc>
        <w:tc>
          <w:tcPr>
            <w:tcW w:w="1547" w:type="dxa"/>
          </w:tcPr>
          <w:p w14:paraId="07754528" w14:textId="77777777" w:rsidR="003B7DD8" w:rsidRPr="003B7DD8" w:rsidRDefault="003B7DD8" w:rsidP="003B7DD8">
            <w:pPr>
              <w:widowControl w:val="0"/>
              <w:autoSpaceDE w:val="0"/>
              <w:autoSpaceDN w:val="0"/>
              <w:jc w:val="center"/>
              <w:rPr>
                <w:lang w:eastAsia="ru-RU"/>
              </w:rPr>
            </w:pPr>
            <w:r w:rsidRPr="003B7DD8">
              <w:rPr>
                <w:lang w:eastAsia="ru-RU"/>
              </w:rPr>
              <w:t>13</w:t>
            </w:r>
          </w:p>
        </w:tc>
      </w:tr>
      <w:tr w:rsidR="003B7DD8" w:rsidRPr="003B7DD8" w14:paraId="47B01D04" w14:textId="77777777" w:rsidTr="00035818">
        <w:tc>
          <w:tcPr>
            <w:tcW w:w="484" w:type="dxa"/>
          </w:tcPr>
          <w:p w14:paraId="1EC13280" w14:textId="77777777"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1.</w:t>
            </w:r>
          </w:p>
        </w:tc>
        <w:tc>
          <w:tcPr>
            <w:tcW w:w="13694" w:type="dxa"/>
            <w:gridSpan w:val="13"/>
          </w:tcPr>
          <w:p w14:paraId="74BB120B"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 xml:space="preserve">Наименование общественно значимого результата (далее - ОЗР) </w:t>
            </w:r>
            <w:hyperlink w:anchor="P1172">
              <w:r w:rsidRPr="003B7DD8">
                <w:rPr>
                  <w:color w:val="0000FF"/>
                  <w:sz w:val="24"/>
                  <w:szCs w:val="24"/>
                  <w:lang w:eastAsia="ru-RU"/>
                </w:rPr>
                <w:t>&lt;6&gt;</w:t>
              </w:r>
            </w:hyperlink>
          </w:p>
        </w:tc>
      </w:tr>
      <w:tr w:rsidR="003B7DD8" w:rsidRPr="003B7DD8" w14:paraId="6AB4A7B4" w14:textId="77777777" w:rsidTr="00035818">
        <w:trPr>
          <w:gridAfter w:val="1"/>
          <w:wAfter w:w="7" w:type="dxa"/>
        </w:trPr>
        <w:tc>
          <w:tcPr>
            <w:tcW w:w="484" w:type="dxa"/>
          </w:tcPr>
          <w:p w14:paraId="4A560762"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w:t>
            </w:r>
          </w:p>
        </w:tc>
        <w:tc>
          <w:tcPr>
            <w:tcW w:w="1699" w:type="dxa"/>
          </w:tcPr>
          <w:p w14:paraId="616607C7"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показателя</w:t>
            </w:r>
          </w:p>
        </w:tc>
        <w:tc>
          <w:tcPr>
            <w:tcW w:w="2348" w:type="dxa"/>
          </w:tcPr>
          <w:p w14:paraId="22453A95" w14:textId="778FF030"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"НП", "ГП РФ", "ФП", "ГП", "</w:t>
            </w:r>
            <w:proofErr w:type="spellStart"/>
            <w:r w:rsidRPr="003B7DD8">
              <w:rPr>
                <w:sz w:val="24"/>
                <w:szCs w:val="24"/>
                <w:lang w:eastAsia="ru-RU"/>
              </w:rPr>
              <w:t>МП</w:t>
            </w:r>
            <w:r w:rsidR="005D189B">
              <w:rPr>
                <w:sz w:val="24"/>
                <w:szCs w:val="24"/>
                <w:lang w:eastAsia="ru-RU"/>
              </w:rPr>
              <w:t>р</w:t>
            </w:r>
            <w:proofErr w:type="spellEnd"/>
            <w:r w:rsidRPr="003B7DD8">
              <w:rPr>
                <w:sz w:val="24"/>
                <w:szCs w:val="24"/>
                <w:lang w:eastAsia="ru-RU"/>
              </w:rPr>
              <w:t>"</w:t>
            </w:r>
            <w:r w:rsidR="005D189B">
              <w:rPr>
                <w:sz w:val="24"/>
                <w:szCs w:val="24"/>
                <w:lang w:eastAsia="ru-RU"/>
              </w:rPr>
              <w:t xml:space="preserve"> </w:t>
            </w:r>
            <w:r w:rsidR="005D189B" w:rsidRPr="003B7DD8">
              <w:rPr>
                <w:sz w:val="24"/>
                <w:szCs w:val="24"/>
                <w:lang w:eastAsia="ru-RU"/>
              </w:rPr>
              <w:t>"</w:t>
            </w:r>
            <w:proofErr w:type="spellStart"/>
            <w:r w:rsidR="005D189B" w:rsidRPr="003B7DD8">
              <w:rPr>
                <w:sz w:val="24"/>
                <w:szCs w:val="24"/>
                <w:lang w:eastAsia="ru-RU"/>
              </w:rPr>
              <w:t>МП</w:t>
            </w:r>
            <w:r w:rsidR="005D189B">
              <w:rPr>
                <w:sz w:val="24"/>
                <w:szCs w:val="24"/>
                <w:lang w:eastAsia="ru-RU"/>
              </w:rPr>
              <w:t>с</w:t>
            </w:r>
            <w:proofErr w:type="spellEnd"/>
            <w:r w:rsidR="005D189B" w:rsidRPr="003B7DD8">
              <w:rPr>
                <w:sz w:val="24"/>
                <w:szCs w:val="24"/>
                <w:lang w:eastAsia="ru-RU"/>
              </w:rPr>
              <w:t>"</w:t>
            </w:r>
            <w:r w:rsidR="00434B48">
              <w:rPr>
                <w:sz w:val="24"/>
                <w:szCs w:val="24"/>
                <w:lang w:eastAsia="ru-RU"/>
              </w:rPr>
              <w:t xml:space="preserve"> </w:t>
            </w:r>
            <w:r w:rsidR="00434B48" w:rsidRPr="003B7DD8">
              <w:rPr>
                <w:sz w:val="24"/>
                <w:szCs w:val="24"/>
                <w:lang w:eastAsia="ru-RU"/>
              </w:rPr>
              <w:t>"В</w:t>
            </w:r>
            <w:r w:rsidR="00434B48">
              <w:rPr>
                <w:sz w:val="24"/>
                <w:szCs w:val="24"/>
                <w:lang w:eastAsia="ru-RU"/>
              </w:rPr>
              <w:t>ДЛ</w:t>
            </w:r>
            <w:r w:rsidR="00434B48" w:rsidRPr="003B7DD8">
              <w:rPr>
                <w:sz w:val="24"/>
                <w:szCs w:val="24"/>
                <w:lang w:eastAsia="ru-RU"/>
              </w:rPr>
              <w:t>"</w:t>
            </w:r>
          </w:p>
        </w:tc>
        <w:tc>
          <w:tcPr>
            <w:tcW w:w="1286" w:type="dxa"/>
          </w:tcPr>
          <w:p w14:paraId="54E51F13" w14:textId="77777777" w:rsidR="003B7DD8" w:rsidRPr="003B7DD8" w:rsidRDefault="003B7DD8" w:rsidP="003B7DD8">
            <w:pPr>
              <w:widowControl w:val="0"/>
              <w:autoSpaceDE w:val="0"/>
              <w:autoSpaceDN w:val="0"/>
              <w:jc w:val="left"/>
              <w:rPr>
                <w:sz w:val="24"/>
                <w:szCs w:val="24"/>
                <w:lang w:eastAsia="ru-RU"/>
              </w:rPr>
            </w:pPr>
          </w:p>
        </w:tc>
        <w:tc>
          <w:tcPr>
            <w:tcW w:w="850" w:type="dxa"/>
          </w:tcPr>
          <w:p w14:paraId="74E5F789" w14:textId="77777777" w:rsidR="003B7DD8" w:rsidRPr="003B7DD8" w:rsidRDefault="003B7DD8" w:rsidP="003B7DD8">
            <w:pPr>
              <w:widowControl w:val="0"/>
              <w:autoSpaceDE w:val="0"/>
              <w:autoSpaceDN w:val="0"/>
              <w:jc w:val="left"/>
              <w:rPr>
                <w:sz w:val="24"/>
                <w:szCs w:val="24"/>
                <w:lang w:eastAsia="ru-RU"/>
              </w:rPr>
            </w:pPr>
          </w:p>
        </w:tc>
        <w:tc>
          <w:tcPr>
            <w:tcW w:w="566" w:type="dxa"/>
          </w:tcPr>
          <w:p w14:paraId="35564898" w14:textId="77777777" w:rsidR="003B7DD8" w:rsidRPr="003B7DD8" w:rsidRDefault="003B7DD8" w:rsidP="003B7DD8">
            <w:pPr>
              <w:widowControl w:val="0"/>
              <w:autoSpaceDE w:val="0"/>
              <w:autoSpaceDN w:val="0"/>
              <w:jc w:val="left"/>
              <w:rPr>
                <w:sz w:val="24"/>
                <w:szCs w:val="24"/>
                <w:lang w:eastAsia="ru-RU"/>
              </w:rPr>
            </w:pPr>
          </w:p>
        </w:tc>
        <w:tc>
          <w:tcPr>
            <w:tcW w:w="424" w:type="dxa"/>
          </w:tcPr>
          <w:p w14:paraId="4A2BB294" w14:textId="77777777" w:rsidR="003B7DD8" w:rsidRPr="003B7DD8" w:rsidRDefault="003B7DD8" w:rsidP="003B7DD8">
            <w:pPr>
              <w:widowControl w:val="0"/>
              <w:autoSpaceDE w:val="0"/>
              <w:autoSpaceDN w:val="0"/>
              <w:jc w:val="left"/>
              <w:rPr>
                <w:sz w:val="24"/>
                <w:szCs w:val="24"/>
                <w:lang w:eastAsia="ru-RU"/>
              </w:rPr>
            </w:pPr>
          </w:p>
        </w:tc>
        <w:tc>
          <w:tcPr>
            <w:tcW w:w="586" w:type="dxa"/>
          </w:tcPr>
          <w:p w14:paraId="096EBCEC" w14:textId="77777777" w:rsidR="003B7DD8" w:rsidRPr="003B7DD8" w:rsidRDefault="003B7DD8" w:rsidP="003B7DD8">
            <w:pPr>
              <w:widowControl w:val="0"/>
              <w:autoSpaceDE w:val="0"/>
              <w:autoSpaceDN w:val="0"/>
              <w:jc w:val="left"/>
              <w:rPr>
                <w:sz w:val="24"/>
                <w:szCs w:val="24"/>
                <w:lang w:eastAsia="ru-RU"/>
              </w:rPr>
            </w:pPr>
          </w:p>
        </w:tc>
        <w:tc>
          <w:tcPr>
            <w:tcW w:w="565" w:type="dxa"/>
          </w:tcPr>
          <w:p w14:paraId="78526573" w14:textId="77777777" w:rsidR="003B7DD8" w:rsidRPr="003B7DD8" w:rsidRDefault="003B7DD8" w:rsidP="003B7DD8">
            <w:pPr>
              <w:widowControl w:val="0"/>
              <w:autoSpaceDE w:val="0"/>
              <w:autoSpaceDN w:val="0"/>
              <w:jc w:val="left"/>
              <w:rPr>
                <w:sz w:val="24"/>
                <w:szCs w:val="24"/>
                <w:lang w:eastAsia="ru-RU"/>
              </w:rPr>
            </w:pPr>
          </w:p>
        </w:tc>
        <w:tc>
          <w:tcPr>
            <w:tcW w:w="571" w:type="dxa"/>
          </w:tcPr>
          <w:p w14:paraId="0C0AE411" w14:textId="77777777" w:rsidR="003B7DD8" w:rsidRPr="003B7DD8" w:rsidRDefault="003B7DD8" w:rsidP="003B7DD8">
            <w:pPr>
              <w:widowControl w:val="0"/>
              <w:autoSpaceDE w:val="0"/>
              <w:autoSpaceDN w:val="0"/>
              <w:jc w:val="left"/>
              <w:rPr>
                <w:sz w:val="24"/>
                <w:szCs w:val="24"/>
                <w:lang w:eastAsia="ru-RU"/>
              </w:rPr>
            </w:pPr>
          </w:p>
        </w:tc>
        <w:tc>
          <w:tcPr>
            <w:tcW w:w="1815" w:type="dxa"/>
          </w:tcPr>
          <w:p w14:paraId="18DC1A3F"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возрастающий / убывающий</w:t>
            </w:r>
          </w:p>
        </w:tc>
        <w:tc>
          <w:tcPr>
            <w:tcW w:w="1430" w:type="dxa"/>
          </w:tcPr>
          <w:p w14:paraId="4EE7B3F5"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да / нет</w:t>
            </w:r>
          </w:p>
        </w:tc>
        <w:tc>
          <w:tcPr>
            <w:tcW w:w="1547" w:type="dxa"/>
          </w:tcPr>
          <w:p w14:paraId="29EFAC60" w14:textId="77777777" w:rsidR="003B7DD8" w:rsidRPr="003B7DD8" w:rsidRDefault="003B7DD8" w:rsidP="003B7DD8">
            <w:pPr>
              <w:widowControl w:val="0"/>
              <w:autoSpaceDE w:val="0"/>
              <w:autoSpaceDN w:val="0"/>
              <w:jc w:val="left"/>
              <w:rPr>
                <w:sz w:val="24"/>
                <w:szCs w:val="24"/>
                <w:lang w:eastAsia="ru-RU"/>
              </w:rPr>
            </w:pPr>
          </w:p>
        </w:tc>
      </w:tr>
      <w:tr w:rsidR="003B7DD8" w:rsidRPr="003B7DD8" w14:paraId="022DB127" w14:textId="77777777" w:rsidTr="00035818">
        <w:tc>
          <w:tcPr>
            <w:tcW w:w="484" w:type="dxa"/>
          </w:tcPr>
          <w:p w14:paraId="2F929383" w14:textId="77777777"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2.</w:t>
            </w:r>
          </w:p>
        </w:tc>
        <w:tc>
          <w:tcPr>
            <w:tcW w:w="13694" w:type="dxa"/>
            <w:gridSpan w:val="13"/>
          </w:tcPr>
          <w:p w14:paraId="2531CA61"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задачи, не являющейся ОЗР</w:t>
            </w:r>
          </w:p>
        </w:tc>
      </w:tr>
      <w:tr w:rsidR="003B7DD8" w:rsidRPr="003B7DD8" w14:paraId="234D42DE" w14:textId="77777777" w:rsidTr="00035818">
        <w:trPr>
          <w:gridAfter w:val="1"/>
          <w:wAfter w:w="7" w:type="dxa"/>
        </w:trPr>
        <w:tc>
          <w:tcPr>
            <w:tcW w:w="484" w:type="dxa"/>
          </w:tcPr>
          <w:p w14:paraId="2DF1C457"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2.1.</w:t>
            </w:r>
          </w:p>
        </w:tc>
        <w:tc>
          <w:tcPr>
            <w:tcW w:w="1699" w:type="dxa"/>
          </w:tcPr>
          <w:p w14:paraId="2F0606AA"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показателя</w:t>
            </w:r>
          </w:p>
        </w:tc>
        <w:tc>
          <w:tcPr>
            <w:tcW w:w="2348" w:type="dxa"/>
          </w:tcPr>
          <w:p w14:paraId="153A7610" w14:textId="67FE4C0F" w:rsidR="003B7DD8" w:rsidRPr="003B7DD8" w:rsidRDefault="003B7DD8" w:rsidP="003B7DD8">
            <w:pPr>
              <w:widowControl w:val="0"/>
              <w:autoSpaceDE w:val="0"/>
              <w:autoSpaceDN w:val="0"/>
              <w:ind w:right="-34" w:firstLine="14"/>
              <w:jc w:val="left"/>
              <w:rPr>
                <w:sz w:val="24"/>
                <w:szCs w:val="24"/>
                <w:lang w:eastAsia="ru-RU"/>
              </w:rPr>
            </w:pPr>
            <w:r w:rsidRPr="003B7DD8">
              <w:rPr>
                <w:sz w:val="24"/>
                <w:szCs w:val="24"/>
                <w:lang w:eastAsia="ru-RU"/>
              </w:rPr>
              <w:t xml:space="preserve">"НП", "ГП РФ", ФП", "ГП" </w:t>
            </w:r>
            <w:r w:rsidR="005D189B" w:rsidRPr="003B7DD8">
              <w:rPr>
                <w:sz w:val="24"/>
                <w:szCs w:val="24"/>
                <w:lang w:eastAsia="ru-RU"/>
              </w:rPr>
              <w:t>"</w:t>
            </w:r>
            <w:proofErr w:type="spellStart"/>
            <w:r w:rsidR="005D189B" w:rsidRPr="003B7DD8">
              <w:rPr>
                <w:sz w:val="24"/>
                <w:szCs w:val="24"/>
                <w:lang w:eastAsia="ru-RU"/>
              </w:rPr>
              <w:t>МП</w:t>
            </w:r>
            <w:r w:rsidR="005D189B">
              <w:rPr>
                <w:sz w:val="24"/>
                <w:szCs w:val="24"/>
                <w:lang w:eastAsia="ru-RU"/>
              </w:rPr>
              <w:t>р</w:t>
            </w:r>
            <w:proofErr w:type="spellEnd"/>
            <w:r w:rsidR="005D189B" w:rsidRPr="003B7DD8">
              <w:rPr>
                <w:sz w:val="24"/>
                <w:szCs w:val="24"/>
                <w:lang w:eastAsia="ru-RU"/>
              </w:rPr>
              <w:t>"</w:t>
            </w:r>
            <w:r w:rsidR="005D189B">
              <w:rPr>
                <w:sz w:val="24"/>
                <w:szCs w:val="24"/>
                <w:lang w:eastAsia="ru-RU"/>
              </w:rPr>
              <w:t xml:space="preserve"> </w:t>
            </w:r>
            <w:r w:rsidR="005D189B" w:rsidRPr="003B7DD8">
              <w:rPr>
                <w:sz w:val="24"/>
                <w:szCs w:val="24"/>
                <w:lang w:eastAsia="ru-RU"/>
              </w:rPr>
              <w:t>"</w:t>
            </w:r>
            <w:proofErr w:type="spellStart"/>
            <w:r w:rsidR="005D189B" w:rsidRPr="003B7DD8">
              <w:rPr>
                <w:sz w:val="24"/>
                <w:szCs w:val="24"/>
                <w:lang w:eastAsia="ru-RU"/>
              </w:rPr>
              <w:t>МП</w:t>
            </w:r>
            <w:r w:rsidR="005D189B">
              <w:rPr>
                <w:sz w:val="24"/>
                <w:szCs w:val="24"/>
                <w:lang w:eastAsia="ru-RU"/>
              </w:rPr>
              <w:t>с</w:t>
            </w:r>
            <w:proofErr w:type="spellEnd"/>
            <w:r w:rsidR="005D189B" w:rsidRPr="003B7DD8">
              <w:rPr>
                <w:sz w:val="24"/>
                <w:szCs w:val="24"/>
                <w:lang w:eastAsia="ru-RU"/>
              </w:rPr>
              <w:t>"</w:t>
            </w:r>
            <w:r w:rsidRPr="003B7DD8">
              <w:rPr>
                <w:sz w:val="24"/>
                <w:szCs w:val="24"/>
                <w:lang w:eastAsia="ru-RU"/>
              </w:rPr>
              <w:t>, "В</w:t>
            </w:r>
            <w:r w:rsidR="005D189B">
              <w:rPr>
                <w:sz w:val="24"/>
                <w:szCs w:val="24"/>
                <w:lang w:eastAsia="ru-RU"/>
              </w:rPr>
              <w:t>ДЛ</w:t>
            </w:r>
            <w:r w:rsidRPr="003B7DD8">
              <w:rPr>
                <w:sz w:val="24"/>
                <w:szCs w:val="24"/>
                <w:lang w:eastAsia="ru-RU"/>
              </w:rPr>
              <w:t xml:space="preserve">" </w:t>
            </w:r>
          </w:p>
        </w:tc>
        <w:tc>
          <w:tcPr>
            <w:tcW w:w="1286" w:type="dxa"/>
          </w:tcPr>
          <w:p w14:paraId="7ECFF02B" w14:textId="77777777" w:rsidR="003B7DD8" w:rsidRPr="003B7DD8" w:rsidRDefault="003B7DD8" w:rsidP="003B7DD8">
            <w:pPr>
              <w:widowControl w:val="0"/>
              <w:autoSpaceDE w:val="0"/>
              <w:autoSpaceDN w:val="0"/>
              <w:jc w:val="left"/>
              <w:rPr>
                <w:sz w:val="24"/>
                <w:szCs w:val="24"/>
                <w:lang w:eastAsia="ru-RU"/>
              </w:rPr>
            </w:pPr>
          </w:p>
        </w:tc>
        <w:tc>
          <w:tcPr>
            <w:tcW w:w="850" w:type="dxa"/>
          </w:tcPr>
          <w:p w14:paraId="0A3D8FD8" w14:textId="77777777" w:rsidR="003B7DD8" w:rsidRPr="003B7DD8" w:rsidRDefault="003B7DD8" w:rsidP="003B7DD8">
            <w:pPr>
              <w:widowControl w:val="0"/>
              <w:autoSpaceDE w:val="0"/>
              <w:autoSpaceDN w:val="0"/>
              <w:jc w:val="left"/>
              <w:rPr>
                <w:sz w:val="24"/>
                <w:szCs w:val="24"/>
                <w:lang w:eastAsia="ru-RU"/>
              </w:rPr>
            </w:pPr>
          </w:p>
        </w:tc>
        <w:tc>
          <w:tcPr>
            <w:tcW w:w="566" w:type="dxa"/>
          </w:tcPr>
          <w:p w14:paraId="76C40C6F" w14:textId="77777777" w:rsidR="003B7DD8" w:rsidRPr="003B7DD8" w:rsidRDefault="003B7DD8" w:rsidP="003B7DD8">
            <w:pPr>
              <w:widowControl w:val="0"/>
              <w:autoSpaceDE w:val="0"/>
              <w:autoSpaceDN w:val="0"/>
              <w:jc w:val="left"/>
              <w:rPr>
                <w:sz w:val="24"/>
                <w:szCs w:val="24"/>
                <w:lang w:eastAsia="ru-RU"/>
              </w:rPr>
            </w:pPr>
          </w:p>
        </w:tc>
        <w:tc>
          <w:tcPr>
            <w:tcW w:w="424" w:type="dxa"/>
          </w:tcPr>
          <w:p w14:paraId="5A1DFCA7" w14:textId="77777777" w:rsidR="003B7DD8" w:rsidRPr="003B7DD8" w:rsidRDefault="003B7DD8" w:rsidP="003B7DD8">
            <w:pPr>
              <w:widowControl w:val="0"/>
              <w:autoSpaceDE w:val="0"/>
              <w:autoSpaceDN w:val="0"/>
              <w:jc w:val="left"/>
              <w:rPr>
                <w:sz w:val="24"/>
                <w:szCs w:val="24"/>
                <w:lang w:eastAsia="ru-RU"/>
              </w:rPr>
            </w:pPr>
          </w:p>
        </w:tc>
        <w:tc>
          <w:tcPr>
            <w:tcW w:w="586" w:type="dxa"/>
          </w:tcPr>
          <w:p w14:paraId="4B727619" w14:textId="77777777" w:rsidR="003B7DD8" w:rsidRPr="003B7DD8" w:rsidRDefault="003B7DD8" w:rsidP="003B7DD8">
            <w:pPr>
              <w:widowControl w:val="0"/>
              <w:autoSpaceDE w:val="0"/>
              <w:autoSpaceDN w:val="0"/>
              <w:jc w:val="left"/>
              <w:rPr>
                <w:sz w:val="24"/>
                <w:szCs w:val="24"/>
                <w:lang w:eastAsia="ru-RU"/>
              </w:rPr>
            </w:pPr>
          </w:p>
        </w:tc>
        <w:tc>
          <w:tcPr>
            <w:tcW w:w="565" w:type="dxa"/>
          </w:tcPr>
          <w:p w14:paraId="01297859" w14:textId="77777777" w:rsidR="003B7DD8" w:rsidRPr="003B7DD8" w:rsidRDefault="003B7DD8" w:rsidP="003B7DD8">
            <w:pPr>
              <w:widowControl w:val="0"/>
              <w:autoSpaceDE w:val="0"/>
              <w:autoSpaceDN w:val="0"/>
              <w:jc w:val="left"/>
              <w:rPr>
                <w:sz w:val="24"/>
                <w:szCs w:val="24"/>
                <w:lang w:eastAsia="ru-RU"/>
              </w:rPr>
            </w:pPr>
          </w:p>
        </w:tc>
        <w:tc>
          <w:tcPr>
            <w:tcW w:w="571" w:type="dxa"/>
          </w:tcPr>
          <w:p w14:paraId="2EFAAAF3" w14:textId="77777777" w:rsidR="003B7DD8" w:rsidRPr="003B7DD8" w:rsidRDefault="003B7DD8" w:rsidP="003B7DD8">
            <w:pPr>
              <w:widowControl w:val="0"/>
              <w:autoSpaceDE w:val="0"/>
              <w:autoSpaceDN w:val="0"/>
              <w:jc w:val="left"/>
              <w:rPr>
                <w:sz w:val="24"/>
                <w:szCs w:val="24"/>
                <w:lang w:eastAsia="ru-RU"/>
              </w:rPr>
            </w:pPr>
          </w:p>
        </w:tc>
        <w:tc>
          <w:tcPr>
            <w:tcW w:w="1815" w:type="dxa"/>
          </w:tcPr>
          <w:p w14:paraId="617D0418"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возрастающий / убывающий</w:t>
            </w:r>
          </w:p>
        </w:tc>
        <w:tc>
          <w:tcPr>
            <w:tcW w:w="1430" w:type="dxa"/>
          </w:tcPr>
          <w:p w14:paraId="1412ED91"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да / нет</w:t>
            </w:r>
          </w:p>
        </w:tc>
        <w:tc>
          <w:tcPr>
            <w:tcW w:w="1547" w:type="dxa"/>
          </w:tcPr>
          <w:p w14:paraId="35309191" w14:textId="77777777" w:rsidR="003B7DD8" w:rsidRPr="003B7DD8" w:rsidRDefault="003B7DD8" w:rsidP="003B7DD8">
            <w:pPr>
              <w:widowControl w:val="0"/>
              <w:autoSpaceDE w:val="0"/>
              <w:autoSpaceDN w:val="0"/>
              <w:jc w:val="left"/>
              <w:rPr>
                <w:sz w:val="24"/>
                <w:szCs w:val="24"/>
                <w:lang w:eastAsia="ru-RU"/>
              </w:rPr>
            </w:pPr>
          </w:p>
        </w:tc>
      </w:tr>
    </w:tbl>
    <w:p w14:paraId="660AF44C" w14:textId="77777777" w:rsidR="003B7DD8" w:rsidRPr="003B7DD8" w:rsidRDefault="003B7DD8" w:rsidP="003B7DD8">
      <w:pPr>
        <w:widowControl w:val="0"/>
        <w:autoSpaceDE w:val="0"/>
        <w:autoSpaceDN w:val="0"/>
        <w:rPr>
          <w:sz w:val="24"/>
          <w:szCs w:val="24"/>
          <w:lang w:eastAsia="ru-RU"/>
        </w:rPr>
      </w:pPr>
    </w:p>
    <w:p w14:paraId="4D4AE38C"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14:paraId="4D0846D4" w14:textId="77777777" w:rsidR="003B7DD8" w:rsidRPr="003B7DD8" w:rsidRDefault="003B7DD8" w:rsidP="003B7DD8">
      <w:pPr>
        <w:widowControl w:val="0"/>
        <w:autoSpaceDE w:val="0"/>
        <w:autoSpaceDN w:val="0"/>
        <w:spacing w:before="120"/>
        <w:rPr>
          <w:sz w:val="24"/>
          <w:szCs w:val="24"/>
          <w:lang w:eastAsia="ru-RU"/>
        </w:rPr>
      </w:pPr>
      <w:bookmarkStart w:id="46" w:name="P1169"/>
      <w:bookmarkEnd w:id="46"/>
      <w:r w:rsidRPr="003B7DD8">
        <w:rPr>
          <w:sz w:val="24"/>
          <w:szCs w:val="24"/>
          <w:lang w:eastAsia="ru-RU"/>
        </w:rPr>
        <w:t>&lt;3&gt; Приводятся показатели уровня муниципального (ведомственного) проекта.</w:t>
      </w:r>
    </w:p>
    <w:p w14:paraId="51920C1B" w14:textId="72816B51" w:rsidR="003B7DD8" w:rsidRPr="003B7DD8" w:rsidRDefault="003B7DD8" w:rsidP="005D189B">
      <w:pPr>
        <w:widowControl w:val="0"/>
        <w:autoSpaceDE w:val="0"/>
        <w:autoSpaceDN w:val="0"/>
        <w:rPr>
          <w:sz w:val="24"/>
          <w:szCs w:val="24"/>
          <w:lang w:eastAsia="ru-RU"/>
        </w:rPr>
      </w:pPr>
      <w:bookmarkStart w:id="47" w:name="P1170"/>
      <w:bookmarkEnd w:id="47"/>
      <w:r w:rsidRPr="003B7DD8">
        <w:rPr>
          <w:sz w:val="24"/>
          <w:szCs w:val="24"/>
          <w:lang w:eastAsia="ru-RU"/>
        </w:rPr>
        <w:t xml:space="preserve">&lt;4&gt; Указывается уровень соответствия, декомпозированного до Республики Марий Эл показателя. Для муниципальных проектов, относящихся к реализации национальных проектов: "НП" (национальный проект), "ГП РФ" (государственная программа Российской Федерации), "ФП" (федеральный проект), ГП (государственная программа Республики Марий Эл), </w:t>
      </w:r>
      <w:r w:rsidR="005D189B" w:rsidRPr="00A05C00">
        <w:rPr>
          <w:sz w:val="24"/>
          <w:szCs w:val="24"/>
          <w:lang w:eastAsia="ru-RU"/>
        </w:rPr>
        <w:t>"</w:t>
      </w:r>
      <w:proofErr w:type="spellStart"/>
      <w:r w:rsidR="005D189B" w:rsidRPr="00A05C00">
        <w:rPr>
          <w:sz w:val="24"/>
          <w:szCs w:val="24"/>
          <w:lang w:eastAsia="ru-RU"/>
        </w:rPr>
        <w:t>МП</w:t>
      </w:r>
      <w:r w:rsidR="005D189B">
        <w:rPr>
          <w:sz w:val="24"/>
          <w:szCs w:val="24"/>
          <w:lang w:eastAsia="ru-RU"/>
        </w:rPr>
        <w:t>р</w:t>
      </w:r>
      <w:proofErr w:type="spellEnd"/>
      <w:r w:rsidR="005D189B" w:rsidRPr="00A05C00">
        <w:rPr>
          <w:sz w:val="24"/>
          <w:szCs w:val="24"/>
          <w:lang w:eastAsia="ru-RU"/>
        </w:rPr>
        <w:t>" (муниципальн</w:t>
      </w:r>
      <w:r w:rsidR="005D189B">
        <w:rPr>
          <w:sz w:val="24"/>
          <w:szCs w:val="24"/>
          <w:lang w:eastAsia="ru-RU"/>
        </w:rPr>
        <w:t>ый</w:t>
      </w:r>
      <w:r w:rsidR="005D189B" w:rsidRPr="00A05C00">
        <w:rPr>
          <w:sz w:val="24"/>
          <w:szCs w:val="24"/>
          <w:lang w:eastAsia="ru-RU"/>
        </w:rPr>
        <w:t xml:space="preserve"> про</w:t>
      </w:r>
      <w:r w:rsidR="005D189B">
        <w:rPr>
          <w:sz w:val="24"/>
          <w:szCs w:val="24"/>
          <w:lang w:eastAsia="ru-RU"/>
        </w:rPr>
        <w:t>ект</w:t>
      </w:r>
      <w:r w:rsidR="005D189B" w:rsidRPr="00A05C00">
        <w:rPr>
          <w:sz w:val="24"/>
          <w:szCs w:val="24"/>
          <w:lang w:eastAsia="ru-RU"/>
        </w:rPr>
        <w:t xml:space="preserve"> </w:t>
      </w:r>
      <w:proofErr w:type="spellStart"/>
      <w:r w:rsidR="005D189B" w:rsidRPr="00A05C00">
        <w:rPr>
          <w:sz w:val="24"/>
          <w:szCs w:val="24"/>
          <w:lang w:eastAsia="ru-RU"/>
        </w:rPr>
        <w:t>Сернурского</w:t>
      </w:r>
      <w:proofErr w:type="spellEnd"/>
      <w:r w:rsidR="005D189B" w:rsidRPr="00A05C00">
        <w:rPr>
          <w:sz w:val="24"/>
          <w:szCs w:val="24"/>
          <w:lang w:eastAsia="ru-RU"/>
        </w:rPr>
        <w:t xml:space="preserve"> муниципального района);</w:t>
      </w:r>
      <w:r w:rsidR="005D189B">
        <w:rPr>
          <w:sz w:val="24"/>
          <w:szCs w:val="24"/>
          <w:lang w:eastAsia="ru-RU"/>
        </w:rPr>
        <w:t xml:space="preserve"> </w:t>
      </w:r>
      <w:r w:rsidR="005D189B" w:rsidRPr="00A05C00">
        <w:rPr>
          <w:sz w:val="24"/>
          <w:szCs w:val="24"/>
          <w:lang w:eastAsia="ru-RU"/>
        </w:rPr>
        <w:t>"</w:t>
      </w:r>
      <w:proofErr w:type="spellStart"/>
      <w:r w:rsidR="005D189B" w:rsidRPr="00A05C00">
        <w:rPr>
          <w:sz w:val="24"/>
          <w:szCs w:val="24"/>
          <w:lang w:eastAsia="ru-RU"/>
        </w:rPr>
        <w:t>МП</w:t>
      </w:r>
      <w:r w:rsidR="005D189B">
        <w:rPr>
          <w:sz w:val="24"/>
          <w:szCs w:val="24"/>
          <w:lang w:eastAsia="ru-RU"/>
        </w:rPr>
        <w:t>с</w:t>
      </w:r>
      <w:proofErr w:type="spellEnd"/>
      <w:r w:rsidR="005D189B" w:rsidRPr="00A05C00">
        <w:rPr>
          <w:sz w:val="24"/>
          <w:szCs w:val="24"/>
          <w:lang w:eastAsia="ru-RU"/>
        </w:rPr>
        <w:t>" (муниципальн</w:t>
      </w:r>
      <w:r w:rsidR="005D189B">
        <w:rPr>
          <w:sz w:val="24"/>
          <w:szCs w:val="24"/>
          <w:lang w:eastAsia="ru-RU"/>
        </w:rPr>
        <w:t>ый</w:t>
      </w:r>
      <w:r w:rsidR="005D189B" w:rsidRPr="00A05C00">
        <w:rPr>
          <w:sz w:val="24"/>
          <w:szCs w:val="24"/>
          <w:lang w:eastAsia="ru-RU"/>
        </w:rPr>
        <w:t xml:space="preserve"> про</w:t>
      </w:r>
      <w:r w:rsidR="005D189B">
        <w:rPr>
          <w:sz w:val="24"/>
          <w:szCs w:val="24"/>
          <w:lang w:eastAsia="ru-RU"/>
        </w:rPr>
        <w:t>ект</w:t>
      </w:r>
      <w:r w:rsidR="005D189B" w:rsidRPr="00A05C00">
        <w:rPr>
          <w:sz w:val="24"/>
          <w:szCs w:val="24"/>
          <w:lang w:eastAsia="ru-RU"/>
        </w:rPr>
        <w:t xml:space="preserve"> </w:t>
      </w:r>
      <w:r w:rsidR="00F76AE3">
        <w:rPr>
          <w:sz w:val="24"/>
          <w:szCs w:val="24"/>
          <w:lang w:eastAsia="ru-RU"/>
        </w:rPr>
        <w:t>Казан</w:t>
      </w:r>
      <w:r w:rsidR="005D189B">
        <w:rPr>
          <w:sz w:val="24"/>
          <w:szCs w:val="24"/>
          <w:lang w:eastAsia="ru-RU"/>
        </w:rPr>
        <w:t>ского сельского поселения</w:t>
      </w:r>
      <w:r w:rsidR="005D189B" w:rsidRPr="00A05C00">
        <w:rPr>
          <w:sz w:val="24"/>
          <w:szCs w:val="24"/>
          <w:lang w:eastAsia="ru-RU"/>
        </w:rPr>
        <w:t>);</w:t>
      </w:r>
      <w:r w:rsidR="005D189B">
        <w:rPr>
          <w:sz w:val="24"/>
          <w:szCs w:val="24"/>
          <w:lang w:eastAsia="ru-RU"/>
        </w:rPr>
        <w:t xml:space="preserve"> </w:t>
      </w:r>
      <w:r w:rsidRPr="003B7DD8">
        <w:rPr>
          <w:sz w:val="24"/>
          <w:szCs w:val="24"/>
          <w:lang w:eastAsia="ru-RU"/>
        </w:rPr>
        <w:t xml:space="preserve">"ВДЛ" (показатели для оценки эффективности деятельности Главы </w:t>
      </w:r>
      <w:r w:rsidR="00F76AE3">
        <w:rPr>
          <w:sz w:val="24"/>
          <w:szCs w:val="24"/>
          <w:lang w:eastAsia="ru-RU"/>
        </w:rPr>
        <w:t>Казанской сельской администрации</w:t>
      </w:r>
      <w:r w:rsidRPr="003B7DD8">
        <w:rPr>
          <w:sz w:val="24"/>
          <w:szCs w:val="24"/>
          <w:lang w:eastAsia="ru-RU"/>
        </w:rPr>
        <w:t>. Допускается установление одновременно нескольких уровней.</w:t>
      </w:r>
    </w:p>
    <w:p w14:paraId="6AE74085" w14:textId="62A5A482" w:rsidR="003B7DD8" w:rsidRPr="003B7DD8" w:rsidRDefault="003B7DD8" w:rsidP="003B7DD8">
      <w:pPr>
        <w:widowControl w:val="0"/>
        <w:autoSpaceDE w:val="0"/>
        <w:autoSpaceDN w:val="0"/>
        <w:spacing w:before="120"/>
        <w:rPr>
          <w:sz w:val="24"/>
          <w:szCs w:val="24"/>
          <w:lang w:eastAsia="ru-RU"/>
        </w:rPr>
      </w:pPr>
      <w:bookmarkStart w:id="48" w:name="P1171"/>
      <w:bookmarkEnd w:id="48"/>
      <w:r w:rsidRPr="003B7DD8">
        <w:rPr>
          <w:sz w:val="24"/>
          <w:szCs w:val="24"/>
          <w:lang w:eastAsia="ru-RU"/>
        </w:rPr>
        <w:t>&lt;5&gt; В качестве базового значения показателя указывается фактическое значение за год, предшествующий году разработки проекта муниципального проекта. В случае отсутствия фактических данных в качестве базового значения приводится плановое (прогнозное) значение.</w:t>
      </w:r>
    </w:p>
    <w:p w14:paraId="44A330EB" w14:textId="77777777" w:rsidR="003B7DD8" w:rsidRPr="003B7DD8" w:rsidRDefault="003B7DD8" w:rsidP="003B7DD8">
      <w:pPr>
        <w:widowControl w:val="0"/>
        <w:autoSpaceDE w:val="0"/>
        <w:autoSpaceDN w:val="0"/>
        <w:spacing w:before="120"/>
        <w:rPr>
          <w:sz w:val="24"/>
          <w:szCs w:val="24"/>
          <w:lang w:eastAsia="ru-RU"/>
        </w:rPr>
      </w:pPr>
      <w:bookmarkStart w:id="49" w:name="P1172"/>
      <w:bookmarkEnd w:id="49"/>
      <w:r w:rsidRPr="003B7DD8">
        <w:rPr>
          <w:sz w:val="24"/>
          <w:szCs w:val="24"/>
          <w:lang w:eastAsia="ru-RU"/>
        </w:rPr>
        <w:t>&lt;6&gt; Здесь и далее только для муниципальных проектов, относящихся к реализации национальных проектов.</w:t>
      </w:r>
    </w:p>
    <w:p w14:paraId="439871ED" w14:textId="07A4E865" w:rsidR="003B7DD8" w:rsidRDefault="003B7DD8" w:rsidP="003B7DD8">
      <w:pPr>
        <w:widowControl w:val="0"/>
        <w:autoSpaceDE w:val="0"/>
        <w:autoSpaceDN w:val="0"/>
        <w:rPr>
          <w:sz w:val="24"/>
          <w:szCs w:val="24"/>
          <w:lang w:eastAsia="ru-RU"/>
        </w:rPr>
      </w:pPr>
    </w:p>
    <w:p w14:paraId="5C742403" w14:textId="6E965F34" w:rsidR="00434B48" w:rsidRDefault="00434B48" w:rsidP="003B7DD8">
      <w:pPr>
        <w:widowControl w:val="0"/>
        <w:autoSpaceDE w:val="0"/>
        <w:autoSpaceDN w:val="0"/>
        <w:rPr>
          <w:sz w:val="24"/>
          <w:szCs w:val="24"/>
          <w:lang w:eastAsia="ru-RU"/>
        </w:rPr>
      </w:pPr>
    </w:p>
    <w:p w14:paraId="19CF3F1C" w14:textId="0909E6B6" w:rsidR="00434B48" w:rsidRDefault="00434B48" w:rsidP="003B7DD8">
      <w:pPr>
        <w:widowControl w:val="0"/>
        <w:autoSpaceDE w:val="0"/>
        <w:autoSpaceDN w:val="0"/>
        <w:rPr>
          <w:sz w:val="24"/>
          <w:szCs w:val="24"/>
          <w:lang w:eastAsia="ru-RU"/>
        </w:rPr>
      </w:pPr>
    </w:p>
    <w:p w14:paraId="5BE482C9" w14:textId="77777777" w:rsidR="00F76AE3" w:rsidRDefault="00F76AE3" w:rsidP="003B7DD8">
      <w:pPr>
        <w:widowControl w:val="0"/>
        <w:autoSpaceDE w:val="0"/>
        <w:autoSpaceDN w:val="0"/>
        <w:rPr>
          <w:sz w:val="24"/>
          <w:szCs w:val="24"/>
          <w:lang w:eastAsia="ru-RU"/>
        </w:rPr>
      </w:pPr>
    </w:p>
    <w:p w14:paraId="3B28BB75" w14:textId="77777777" w:rsidR="00434B48" w:rsidRPr="003B7DD8" w:rsidRDefault="00434B48" w:rsidP="003B7DD8">
      <w:pPr>
        <w:widowControl w:val="0"/>
        <w:autoSpaceDE w:val="0"/>
        <w:autoSpaceDN w:val="0"/>
        <w:rPr>
          <w:sz w:val="24"/>
          <w:szCs w:val="24"/>
          <w:lang w:eastAsia="ru-RU"/>
        </w:rPr>
      </w:pPr>
    </w:p>
    <w:p w14:paraId="4A5760AC" w14:textId="53DCD853" w:rsidR="003B7DD8" w:rsidRPr="003B7DD8" w:rsidRDefault="003B7DD8" w:rsidP="003B7DD8">
      <w:pPr>
        <w:widowControl w:val="0"/>
        <w:autoSpaceDE w:val="0"/>
        <w:autoSpaceDN w:val="0"/>
        <w:jc w:val="center"/>
        <w:outlineLvl w:val="3"/>
        <w:rPr>
          <w:sz w:val="28"/>
          <w:szCs w:val="28"/>
          <w:lang w:eastAsia="ru-RU"/>
        </w:rPr>
      </w:pPr>
      <w:r w:rsidRPr="003B7DD8">
        <w:rPr>
          <w:sz w:val="28"/>
          <w:szCs w:val="28"/>
          <w:lang w:eastAsia="ru-RU"/>
        </w:rPr>
        <w:lastRenderedPageBreak/>
        <w:t>2.1. Прокси-показатели муниципального проекта в (текущем) году</w:t>
      </w:r>
    </w:p>
    <w:p w14:paraId="15247C94" w14:textId="77777777" w:rsidR="003B7DD8" w:rsidRPr="003B7DD8" w:rsidRDefault="003B7DD8" w:rsidP="003B7DD8">
      <w:pPr>
        <w:widowControl w:val="0"/>
        <w:autoSpaceDE w:val="0"/>
        <w:autoSpaceDN w:val="0"/>
        <w:rPr>
          <w:sz w:val="24"/>
          <w:szCs w:val="24"/>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23"/>
        <w:gridCol w:w="2494"/>
        <w:gridCol w:w="1530"/>
        <w:gridCol w:w="1303"/>
        <w:gridCol w:w="1416"/>
        <w:gridCol w:w="850"/>
        <w:gridCol w:w="12"/>
        <w:gridCol w:w="838"/>
        <w:gridCol w:w="850"/>
        <w:gridCol w:w="850"/>
        <w:gridCol w:w="850"/>
        <w:gridCol w:w="12"/>
        <w:gridCol w:w="2968"/>
      </w:tblGrid>
      <w:tr w:rsidR="003B7DD8" w:rsidRPr="003B7DD8" w14:paraId="6DFB9EBB" w14:textId="77777777" w:rsidTr="00035818">
        <w:tc>
          <w:tcPr>
            <w:tcW w:w="623" w:type="dxa"/>
            <w:vMerge w:val="restart"/>
          </w:tcPr>
          <w:p w14:paraId="33CC084B" w14:textId="77777777" w:rsidR="003B7DD8" w:rsidRPr="003B7DD8" w:rsidRDefault="003B7DD8" w:rsidP="003B7DD8">
            <w:pPr>
              <w:widowControl w:val="0"/>
              <w:autoSpaceDE w:val="0"/>
              <w:autoSpaceDN w:val="0"/>
              <w:jc w:val="left"/>
              <w:rPr>
                <w:sz w:val="24"/>
                <w:szCs w:val="24"/>
                <w:lang w:eastAsia="ru-RU"/>
              </w:rPr>
            </w:pPr>
          </w:p>
        </w:tc>
        <w:tc>
          <w:tcPr>
            <w:tcW w:w="2494" w:type="dxa"/>
            <w:vMerge w:val="restart"/>
          </w:tcPr>
          <w:p w14:paraId="3566E682"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Наименование прокси-показателя </w:t>
            </w:r>
            <w:hyperlink w:anchor="P1251">
              <w:r w:rsidRPr="003B7DD8">
                <w:rPr>
                  <w:color w:val="0000FF"/>
                  <w:sz w:val="24"/>
                  <w:szCs w:val="24"/>
                  <w:lang w:eastAsia="ru-RU"/>
                </w:rPr>
                <w:t>&lt;7&gt;</w:t>
              </w:r>
            </w:hyperlink>
          </w:p>
        </w:tc>
        <w:tc>
          <w:tcPr>
            <w:tcW w:w="1530" w:type="dxa"/>
            <w:vMerge w:val="restart"/>
          </w:tcPr>
          <w:p w14:paraId="47A5EB15"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Признак возрастания / убывания</w:t>
            </w:r>
          </w:p>
        </w:tc>
        <w:tc>
          <w:tcPr>
            <w:tcW w:w="1303" w:type="dxa"/>
            <w:vMerge w:val="restart"/>
          </w:tcPr>
          <w:p w14:paraId="43386703"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(по </w:t>
            </w:r>
            <w:hyperlink r:id="rId24">
              <w:r w:rsidRPr="003B7DD8">
                <w:rPr>
                  <w:sz w:val="24"/>
                  <w:szCs w:val="24"/>
                  <w:lang w:eastAsia="ru-RU"/>
                </w:rPr>
                <w:t>ОКЕИ</w:t>
              </w:r>
            </w:hyperlink>
            <w:r w:rsidRPr="003B7DD8">
              <w:rPr>
                <w:sz w:val="24"/>
                <w:szCs w:val="24"/>
                <w:lang w:eastAsia="ru-RU"/>
              </w:rPr>
              <w:t>)</w:t>
            </w:r>
          </w:p>
        </w:tc>
        <w:tc>
          <w:tcPr>
            <w:tcW w:w="2278" w:type="dxa"/>
            <w:gridSpan w:val="3"/>
          </w:tcPr>
          <w:p w14:paraId="65D4A485"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Базовое значение</w:t>
            </w:r>
          </w:p>
        </w:tc>
        <w:tc>
          <w:tcPr>
            <w:tcW w:w="3400" w:type="dxa"/>
            <w:gridSpan w:val="5"/>
          </w:tcPr>
          <w:p w14:paraId="29B878A1"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 показателя по кварталам / месяцам</w:t>
            </w:r>
          </w:p>
        </w:tc>
        <w:tc>
          <w:tcPr>
            <w:tcW w:w="2968" w:type="dxa"/>
          </w:tcPr>
          <w:p w14:paraId="24F88B10"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Ответственный исполнитель за достижение прокси-показателя </w:t>
            </w:r>
            <w:hyperlink w:anchor="P1252">
              <w:r w:rsidRPr="003B7DD8">
                <w:rPr>
                  <w:color w:val="0000FF"/>
                  <w:sz w:val="24"/>
                  <w:szCs w:val="24"/>
                  <w:lang w:eastAsia="ru-RU"/>
                </w:rPr>
                <w:t>&lt;8&gt;</w:t>
              </w:r>
            </w:hyperlink>
          </w:p>
        </w:tc>
      </w:tr>
      <w:tr w:rsidR="003B7DD8" w:rsidRPr="003B7DD8" w14:paraId="759EDE46" w14:textId="77777777" w:rsidTr="00035818">
        <w:tc>
          <w:tcPr>
            <w:tcW w:w="623" w:type="dxa"/>
            <w:vMerge/>
          </w:tcPr>
          <w:p w14:paraId="6905556E" w14:textId="77777777" w:rsidR="003B7DD8" w:rsidRPr="003B7DD8" w:rsidRDefault="003B7DD8" w:rsidP="003B7DD8">
            <w:pPr>
              <w:widowControl w:val="0"/>
              <w:autoSpaceDE w:val="0"/>
              <w:autoSpaceDN w:val="0"/>
              <w:jc w:val="left"/>
              <w:rPr>
                <w:sz w:val="24"/>
                <w:szCs w:val="24"/>
                <w:lang w:eastAsia="ru-RU"/>
              </w:rPr>
            </w:pPr>
          </w:p>
        </w:tc>
        <w:tc>
          <w:tcPr>
            <w:tcW w:w="2494" w:type="dxa"/>
            <w:vMerge/>
          </w:tcPr>
          <w:p w14:paraId="0CAB5393" w14:textId="77777777" w:rsidR="003B7DD8" w:rsidRPr="003B7DD8" w:rsidRDefault="003B7DD8" w:rsidP="003B7DD8">
            <w:pPr>
              <w:widowControl w:val="0"/>
              <w:autoSpaceDE w:val="0"/>
              <w:autoSpaceDN w:val="0"/>
              <w:jc w:val="left"/>
              <w:rPr>
                <w:sz w:val="24"/>
                <w:szCs w:val="24"/>
                <w:lang w:eastAsia="ru-RU"/>
              </w:rPr>
            </w:pPr>
          </w:p>
        </w:tc>
        <w:tc>
          <w:tcPr>
            <w:tcW w:w="1530" w:type="dxa"/>
            <w:vMerge/>
          </w:tcPr>
          <w:p w14:paraId="23B1F67C" w14:textId="77777777" w:rsidR="003B7DD8" w:rsidRPr="003B7DD8" w:rsidRDefault="003B7DD8" w:rsidP="003B7DD8">
            <w:pPr>
              <w:widowControl w:val="0"/>
              <w:autoSpaceDE w:val="0"/>
              <w:autoSpaceDN w:val="0"/>
              <w:jc w:val="left"/>
              <w:rPr>
                <w:sz w:val="24"/>
                <w:szCs w:val="24"/>
                <w:lang w:eastAsia="ru-RU"/>
              </w:rPr>
            </w:pPr>
          </w:p>
        </w:tc>
        <w:tc>
          <w:tcPr>
            <w:tcW w:w="1303" w:type="dxa"/>
            <w:vMerge/>
          </w:tcPr>
          <w:p w14:paraId="7D49C2D8" w14:textId="77777777" w:rsidR="003B7DD8" w:rsidRPr="003B7DD8" w:rsidRDefault="003B7DD8" w:rsidP="003B7DD8">
            <w:pPr>
              <w:widowControl w:val="0"/>
              <w:autoSpaceDE w:val="0"/>
              <w:autoSpaceDN w:val="0"/>
              <w:jc w:val="left"/>
              <w:rPr>
                <w:sz w:val="24"/>
                <w:szCs w:val="24"/>
                <w:lang w:eastAsia="ru-RU"/>
              </w:rPr>
            </w:pPr>
          </w:p>
        </w:tc>
        <w:tc>
          <w:tcPr>
            <w:tcW w:w="1416" w:type="dxa"/>
          </w:tcPr>
          <w:p w14:paraId="11C4C378"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w:t>
            </w:r>
          </w:p>
        </w:tc>
        <w:tc>
          <w:tcPr>
            <w:tcW w:w="850" w:type="dxa"/>
          </w:tcPr>
          <w:p w14:paraId="448B94C1"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год</w:t>
            </w:r>
          </w:p>
        </w:tc>
        <w:tc>
          <w:tcPr>
            <w:tcW w:w="850" w:type="dxa"/>
            <w:gridSpan w:val="2"/>
          </w:tcPr>
          <w:p w14:paraId="39D698DD" w14:textId="77777777" w:rsidR="003B7DD8" w:rsidRPr="003B7DD8" w:rsidRDefault="00526438" w:rsidP="003B7DD8">
            <w:pPr>
              <w:widowControl w:val="0"/>
              <w:autoSpaceDE w:val="0"/>
              <w:autoSpaceDN w:val="0"/>
              <w:jc w:val="center"/>
              <w:rPr>
                <w:sz w:val="24"/>
                <w:szCs w:val="24"/>
                <w:lang w:eastAsia="ru-RU"/>
              </w:rPr>
            </w:pPr>
            <w:hyperlink w:anchor="P1253">
              <w:r w:rsidR="003B7DD8" w:rsidRPr="003B7DD8">
                <w:rPr>
                  <w:sz w:val="24"/>
                  <w:szCs w:val="24"/>
                  <w:lang w:eastAsia="ru-RU"/>
                </w:rPr>
                <w:t xml:space="preserve">N </w:t>
              </w:r>
              <w:r w:rsidR="003B7DD8" w:rsidRPr="003B7DD8">
                <w:rPr>
                  <w:color w:val="1F497D"/>
                  <w:sz w:val="24"/>
                  <w:szCs w:val="24"/>
                  <w:lang w:eastAsia="ru-RU"/>
                </w:rPr>
                <w:t>&lt;9&gt;</w:t>
              </w:r>
            </w:hyperlink>
          </w:p>
        </w:tc>
        <w:tc>
          <w:tcPr>
            <w:tcW w:w="850" w:type="dxa"/>
          </w:tcPr>
          <w:p w14:paraId="78B32D93"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850" w:type="dxa"/>
          </w:tcPr>
          <w:p w14:paraId="0CE851B3" w14:textId="77777777" w:rsidR="003B7DD8" w:rsidRPr="003B7DD8" w:rsidRDefault="003B7DD8" w:rsidP="003B7DD8">
            <w:pPr>
              <w:widowControl w:val="0"/>
              <w:autoSpaceDE w:val="0"/>
              <w:autoSpaceDN w:val="0"/>
              <w:jc w:val="left"/>
              <w:rPr>
                <w:sz w:val="24"/>
                <w:szCs w:val="24"/>
                <w:lang w:eastAsia="ru-RU"/>
              </w:rPr>
            </w:pPr>
          </w:p>
        </w:tc>
        <w:tc>
          <w:tcPr>
            <w:tcW w:w="850" w:type="dxa"/>
          </w:tcPr>
          <w:p w14:paraId="4792E5B7"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2980" w:type="dxa"/>
            <w:gridSpan w:val="2"/>
          </w:tcPr>
          <w:p w14:paraId="69838554" w14:textId="77777777" w:rsidR="003B7DD8" w:rsidRPr="003B7DD8" w:rsidRDefault="003B7DD8" w:rsidP="003B7DD8">
            <w:pPr>
              <w:widowControl w:val="0"/>
              <w:autoSpaceDE w:val="0"/>
              <w:autoSpaceDN w:val="0"/>
              <w:jc w:val="left"/>
              <w:rPr>
                <w:sz w:val="24"/>
                <w:szCs w:val="24"/>
                <w:lang w:eastAsia="ru-RU"/>
              </w:rPr>
            </w:pPr>
          </w:p>
        </w:tc>
      </w:tr>
      <w:tr w:rsidR="003B7DD8" w:rsidRPr="003B7DD8" w14:paraId="09C13CCA" w14:textId="77777777" w:rsidTr="00035818">
        <w:tc>
          <w:tcPr>
            <w:tcW w:w="623" w:type="dxa"/>
          </w:tcPr>
          <w:p w14:paraId="6AC21FCF" w14:textId="77777777" w:rsidR="003B7DD8" w:rsidRPr="003B7DD8" w:rsidRDefault="003B7DD8" w:rsidP="003B7DD8">
            <w:pPr>
              <w:widowControl w:val="0"/>
              <w:autoSpaceDE w:val="0"/>
              <w:autoSpaceDN w:val="0"/>
              <w:jc w:val="center"/>
              <w:rPr>
                <w:lang w:eastAsia="ru-RU"/>
              </w:rPr>
            </w:pPr>
            <w:r w:rsidRPr="003B7DD8">
              <w:rPr>
                <w:lang w:eastAsia="ru-RU"/>
              </w:rPr>
              <w:t>1</w:t>
            </w:r>
          </w:p>
        </w:tc>
        <w:tc>
          <w:tcPr>
            <w:tcW w:w="2494" w:type="dxa"/>
          </w:tcPr>
          <w:p w14:paraId="344B361F" w14:textId="77777777" w:rsidR="003B7DD8" w:rsidRPr="003B7DD8" w:rsidRDefault="003B7DD8" w:rsidP="003B7DD8">
            <w:pPr>
              <w:widowControl w:val="0"/>
              <w:autoSpaceDE w:val="0"/>
              <w:autoSpaceDN w:val="0"/>
              <w:jc w:val="center"/>
              <w:rPr>
                <w:lang w:eastAsia="ru-RU"/>
              </w:rPr>
            </w:pPr>
            <w:r w:rsidRPr="003B7DD8">
              <w:rPr>
                <w:lang w:eastAsia="ru-RU"/>
              </w:rPr>
              <w:t>2</w:t>
            </w:r>
          </w:p>
        </w:tc>
        <w:tc>
          <w:tcPr>
            <w:tcW w:w="1530" w:type="dxa"/>
          </w:tcPr>
          <w:p w14:paraId="446808A5" w14:textId="77777777" w:rsidR="003B7DD8" w:rsidRPr="003B7DD8" w:rsidRDefault="003B7DD8" w:rsidP="003B7DD8">
            <w:pPr>
              <w:widowControl w:val="0"/>
              <w:autoSpaceDE w:val="0"/>
              <w:autoSpaceDN w:val="0"/>
              <w:jc w:val="center"/>
              <w:rPr>
                <w:lang w:eastAsia="ru-RU"/>
              </w:rPr>
            </w:pPr>
            <w:r w:rsidRPr="003B7DD8">
              <w:rPr>
                <w:lang w:eastAsia="ru-RU"/>
              </w:rPr>
              <w:t>3</w:t>
            </w:r>
          </w:p>
        </w:tc>
        <w:tc>
          <w:tcPr>
            <w:tcW w:w="1303" w:type="dxa"/>
          </w:tcPr>
          <w:p w14:paraId="6620836C" w14:textId="77777777" w:rsidR="003B7DD8" w:rsidRPr="003B7DD8" w:rsidRDefault="003B7DD8" w:rsidP="003B7DD8">
            <w:pPr>
              <w:widowControl w:val="0"/>
              <w:autoSpaceDE w:val="0"/>
              <w:autoSpaceDN w:val="0"/>
              <w:jc w:val="center"/>
              <w:rPr>
                <w:lang w:eastAsia="ru-RU"/>
              </w:rPr>
            </w:pPr>
            <w:r w:rsidRPr="003B7DD8">
              <w:rPr>
                <w:lang w:eastAsia="ru-RU"/>
              </w:rPr>
              <w:t>4</w:t>
            </w:r>
          </w:p>
        </w:tc>
        <w:tc>
          <w:tcPr>
            <w:tcW w:w="1416" w:type="dxa"/>
          </w:tcPr>
          <w:p w14:paraId="085EAC24" w14:textId="77777777" w:rsidR="003B7DD8" w:rsidRPr="003B7DD8" w:rsidRDefault="003B7DD8" w:rsidP="003B7DD8">
            <w:pPr>
              <w:widowControl w:val="0"/>
              <w:autoSpaceDE w:val="0"/>
              <w:autoSpaceDN w:val="0"/>
              <w:jc w:val="center"/>
              <w:rPr>
                <w:lang w:eastAsia="ru-RU"/>
              </w:rPr>
            </w:pPr>
            <w:r w:rsidRPr="003B7DD8">
              <w:rPr>
                <w:lang w:eastAsia="ru-RU"/>
              </w:rPr>
              <w:t>5</w:t>
            </w:r>
          </w:p>
        </w:tc>
        <w:tc>
          <w:tcPr>
            <w:tcW w:w="850" w:type="dxa"/>
          </w:tcPr>
          <w:p w14:paraId="32FE95C1" w14:textId="77777777" w:rsidR="003B7DD8" w:rsidRPr="003B7DD8" w:rsidRDefault="003B7DD8" w:rsidP="003B7DD8">
            <w:pPr>
              <w:widowControl w:val="0"/>
              <w:autoSpaceDE w:val="0"/>
              <w:autoSpaceDN w:val="0"/>
              <w:jc w:val="center"/>
              <w:rPr>
                <w:lang w:eastAsia="ru-RU"/>
              </w:rPr>
            </w:pPr>
            <w:r w:rsidRPr="003B7DD8">
              <w:rPr>
                <w:lang w:eastAsia="ru-RU"/>
              </w:rPr>
              <w:t>6</w:t>
            </w:r>
          </w:p>
        </w:tc>
        <w:tc>
          <w:tcPr>
            <w:tcW w:w="850" w:type="dxa"/>
            <w:gridSpan w:val="2"/>
          </w:tcPr>
          <w:p w14:paraId="6BC3DB30" w14:textId="77777777" w:rsidR="003B7DD8" w:rsidRPr="003B7DD8" w:rsidRDefault="003B7DD8" w:rsidP="003B7DD8">
            <w:pPr>
              <w:widowControl w:val="0"/>
              <w:autoSpaceDE w:val="0"/>
              <w:autoSpaceDN w:val="0"/>
              <w:jc w:val="center"/>
              <w:rPr>
                <w:lang w:eastAsia="ru-RU"/>
              </w:rPr>
            </w:pPr>
            <w:r w:rsidRPr="003B7DD8">
              <w:rPr>
                <w:lang w:eastAsia="ru-RU"/>
              </w:rPr>
              <w:t>7</w:t>
            </w:r>
          </w:p>
        </w:tc>
        <w:tc>
          <w:tcPr>
            <w:tcW w:w="850" w:type="dxa"/>
          </w:tcPr>
          <w:p w14:paraId="53BCA49E" w14:textId="77777777" w:rsidR="003B7DD8" w:rsidRPr="003B7DD8" w:rsidRDefault="003B7DD8" w:rsidP="003B7DD8">
            <w:pPr>
              <w:widowControl w:val="0"/>
              <w:autoSpaceDE w:val="0"/>
              <w:autoSpaceDN w:val="0"/>
              <w:jc w:val="center"/>
              <w:rPr>
                <w:lang w:eastAsia="ru-RU"/>
              </w:rPr>
            </w:pPr>
            <w:r w:rsidRPr="003B7DD8">
              <w:rPr>
                <w:lang w:eastAsia="ru-RU"/>
              </w:rPr>
              <w:t>8</w:t>
            </w:r>
          </w:p>
        </w:tc>
        <w:tc>
          <w:tcPr>
            <w:tcW w:w="850" w:type="dxa"/>
          </w:tcPr>
          <w:p w14:paraId="070415B2" w14:textId="77777777" w:rsidR="003B7DD8" w:rsidRPr="003B7DD8" w:rsidRDefault="003B7DD8" w:rsidP="003B7DD8">
            <w:pPr>
              <w:widowControl w:val="0"/>
              <w:autoSpaceDE w:val="0"/>
              <w:autoSpaceDN w:val="0"/>
              <w:jc w:val="center"/>
              <w:rPr>
                <w:lang w:eastAsia="ru-RU"/>
              </w:rPr>
            </w:pPr>
            <w:r w:rsidRPr="003B7DD8">
              <w:rPr>
                <w:lang w:eastAsia="ru-RU"/>
              </w:rPr>
              <w:t>9</w:t>
            </w:r>
          </w:p>
        </w:tc>
        <w:tc>
          <w:tcPr>
            <w:tcW w:w="850" w:type="dxa"/>
          </w:tcPr>
          <w:p w14:paraId="42C10E67" w14:textId="77777777" w:rsidR="003B7DD8" w:rsidRPr="003B7DD8" w:rsidRDefault="003B7DD8" w:rsidP="003B7DD8">
            <w:pPr>
              <w:widowControl w:val="0"/>
              <w:autoSpaceDE w:val="0"/>
              <w:autoSpaceDN w:val="0"/>
              <w:jc w:val="center"/>
              <w:rPr>
                <w:lang w:eastAsia="ru-RU"/>
              </w:rPr>
            </w:pPr>
            <w:r w:rsidRPr="003B7DD8">
              <w:rPr>
                <w:lang w:eastAsia="ru-RU"/>
              </w:rPr>
              <w:t>10</w:t>
            </w:r>
          </w:p>
        </w:tc>
        <w:tc>
          <w:tcPr>
            <w:tcW w:w="2980" w:type="dxa"/>
            <w:gridSpan w:val="2"/>
          </w:tcPr>
          <w:p w14:paraId="03525CDD" w14:textId="77777777" w:rsidR="003B7DD8" w:rsidRPr="003B7DD8" w:rsidRDefault="003B7DD8" w:rsidP="003B7DD8">
            <w:pPr>
              <w:widowControl w:val="0"/>
              <w:autoSpaceDE w:val="0"/>
              <w:autoSpaceDN w:val="0"/>
              <w:jc w:val="center"/>
              <w:rPr>
                <w:lang w:eastAsia="ru-RU"/>
              </w:rPr>
            </w:pPr>
            <w:r w:rsidRPr="003B7DD8">
              <w:rPr>
                <w:lang w:eastAsia="ru-RU"/>
              </w:rPr>
              <w:t>11</w:t>
            </w:r>
          </w:p>
        </w:tc>
      </w:tr>
      <w:tr w:rsidR="003B7DD8" w:rsidRPr="003B7DD8" w14:paraId="637ED20E" w14:textId="77777777" w:rsidTr="00035818">
        <w:tc>
          <w:tcPr>
            <w:tcW w:w="623" w:type="dxa"/>
          </w:tcPr>
          <w:p w14:paraId="5545D532" w14:textId="77777777" w:rsidR="003B7DD8" w:rsidRPr="003B7DD8" w:rsidRDefault="003B7DD8" w:rsidP="003B7DD8">
            <w:pPr>
              <w:widowControl w:val="0"/>
              <w:autoSpaceDE w:val="0"/>
              <w:autoSpaceDN w:val="0"/>
              <w:jc w:val="left"/>
              <w:outlineLvl w:val="4"/>
              <w:rPr>
                <w:sz w:val="24"/>
                <w:szCs w:val="24"/>
                <w:lang w:eastAsia="ru-RU"/>
              </w:rPr>
            </w:pPr>
            <w:r w:rsidRPr="003B7DD8">
              <w:rPr>
                <w:sz w:val="24"/>
                <w:szCs w:val="24"/>
                <w:lang w:eastAsia="ru-RU"/>
              </w:rPr>
              <w:t>1.</w:t>
            </w:r>
          </w:p>
        </w:tc>
        <w:tc>
          <w:tcPr>
            <w:tcW w:w="13973" w:type="dxa"/>
            <w:gridSpan w:val="12"/>
          </w:tcPr>
          <w:p w14:paraId="7310B864" w14:textId="3279CED3"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 xml:space="preserve">Показатель регионального проекта "Наименование", единица измерения по </w:t>
            </w:r>
            <w:hyperlink r:id="rId25">
              <w:r w:rsidRPr="003B7DD8">
                <w:rPr>
                  <w:sz w:val="24"/>
                  <w:szCs w:val="24"/>
                  <w:lang w:eastAsia="ru-RU"/>
                </w:rPr>
                <w:t>ОКЕИ</w:t>
              </w:r>
            </w:hyperlink>
          </w:p>
        </w:tc>
      </w:tr>
      <w:tr w:rsidR="003B7DD8" w:rsidRPr="003B7DD8" w14:paraId="073229A0" w14:textId="77777777" w:rsidTr="00035818">
        <w:tc>
          <w:tcPr>
            <w:tcW w:w="623" w:type="dxa"/>
          </w:tcPr>
          <w:p w14:paraId="134D5B80"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w:t>
            </w:r>
          </w:p>
        </w:tc>
        <w:tc>
          <w:tcPr>
            <w:tcW w:w="2494" w:type="dxa"/>
          </w:tcPr>
          <w:p w14:paraId="19BBED02"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прокси-показателя</w:t>
            </w:r>
          </w:p>
        </w:tc>
        <w:tc>
          <w:tcPr>
            <w:tcW w:w="1530" w:type="dxa"/>
          </w:tcPr>
          <w:p w14:paraId="59801F58" w14:textId="77777777" w:rsidR="003B7DD8" w:rsidRPr="003B7DD8" w:rsidRDefault="003B7DD8" w:rsidP="003B7DD8">
            <w:pPr>
              <w:widowControl w:val="0"/>
              <w:autoSpaceDE w:val="0"/>
              <w:autoSpaceDN w:val="0"/>
              <w:jc w:val="left"/>
              <w:rPr>
                <w:sz w:val="24"/>
                <w:szCs w:val="24"/>
                <w:lang w:eastAsia="ru-RU"/>
              </w:rPr>
            </w:pPr>
          </w:p>
        </w:tc>
        <w:tc>
          <w:tcPr>
            <w:tcW w:w="1303" w:type="dxa"/>
          </w:tcPr>
          <w:p w14:paraId="233F66F6" w14:textId="77777777" w:rsidR="003B7DD8" w:rsidRPr="003B7DD8" w:rsidRDefault="003B7DD8" w:rsidP="003B7DD8">
            <w:pPr>
              <w:widowControl w:val="0"/>
              <w:autoSpaceDE w:val="0"/>
              <w:autoSpaceDN w:val="0"/>
              <w:jc w:val="left"/>
              <w:rPr>
                <w:sz w:val="24"/>
                <w:szCs w:val="24"/>
                <w:lang w:eastAsia="ru-RU"/>
              </w:rPr>
            </w:pPr>
          </w:p>
        </w:tc>
        <w:tc>
          <w:tcPr>
            <w:tcW w:w="1416" w:type="dxa"/>
          </w:tcPr>
          <w:p w14:paraId="525DA5BC" w14:textId="77777777" w:rsidR="003B7DD8" w:rsidRPr="003B7DD8" w:rsidRDefault="003B7DD8" w:rsidP="003B7DD8">
            <w:pPr>
              <w:widowControl w:val="0"/>
              <w:autoSpaceDE w:val="0"/>
              <w:autoSpaceDN w:val="0"/>
              <w:jc w:val="left"/>
              <w:rPr>
                <w:sz w:val="24"/>
                <w:szCs w:val="24"/>
                <w:lang w:eastAsia="ru-RU"/>
              </w:rPr>
            </w:pPr>
          </w:p>
        </w:tc>
        <w:tc>
          <w:tcPr>
            <w:tcW w:w="850" w:type="dxa"/>
          </w:tcPr>
          <w:p w14:paraId="6DAC0A3D" w14:textId="77777777" w:rsidR="003B7DD8" w:rsidRPr="003B7DD8" w:rsidRDefault="003B7DD8" w:rsidP="003B7DD8">
            <w:pPr>
              <w:widowControl w:val="0"/>
              <w:autoSpaceDE w:val="0"/>
              <w:autoSpaceDN w:val="0"/>
              <w:jc w:val="left"/>
              <w:rPr>
                <w:sz w:val="24"/>
                <w:szCs w:val="24"/>
                <w:lang w:eastAsia="ru-RU"/>
              </w:rPr>
            </w:pPr>
          </w:p>
        </w:tc>
        <w:tc>
          <w:tcPr>
            <w:tcW w:w="850" w:type="dxa"/>
            <w:gridSpan w:val="2"/>
          </w:tcPr>
          <w:p w14:paraId="7C11CA68" w14:textId="77777777" w:rsidR="003B7DD8" w:rsidRPr="003B7DD8" w:rsidRDefault="003B7DD8" w:rsidP="003B7DD8">
            <w:pPr>
              <w:widowControl w:val="0"/>
              <w:autoSpaceDE w:val="0"/>
              <w:autoSpaceDN w:val="0"/>
              <w:jc w:val="left"/>
              <w:rPr>
                <w:sz w:val="24"/>
                <w:szCs w:val="24"/>
                <w:lang w:eastAsia="ru-RU"/>
              </w:rPr>
            </w:pPr>
          </w:p>
        </w:tc>
        <w:tc>
          <w:tcPr>
            <w:tcW w:w="850" w:type="dxa"/>
          </w:tcPr>
          <w:p w14:paraId="518EE88C" w14:textId="77777777" w:rsidR="003B7DD8" w:rsidRPr="003B7DD8" w:rsidRDefault="003B7DD8" w:rsidP="003B7DD8">
            <w:pPr>
              <w:widowControl w:val="0"/>
              <w:autoSpaceDE w:val="0"/>
              <w:autoSpaceDN w:val="0"/>
              <w:jc w:val="left"/>
              <w:rPr>
                <w:sz w:val="24"/>
                <w:szCs w:val="24"/>
                <w:lang w:eastAsia="ru-RU"/>
              </w:rPr>
            </w:pPr>
          </w:p>
        </w:tc>
        <w:tc>
          <w:tcPr>
            <w:tcW w:w="850" w:type="dxa"/>
          </w:tcPr>
          <w:p w14:paraId="727C2AEF" w14:textId="77777777" w:rsidR="003B7DD8" w:rsidRPr="003B7DD8" w:rsidRDefault="003B7DD8" w:rsidP="003B7DD8">
            <w:pPr>
              <w:widowControl w:val="0"/>
              <w:autoSpaceDE w:val="0"/>
              <w:autoSpaceDN w:val="0"/>
              <w:jc w:val="left"/>
              <w:rPr>
                <w:sz w:val="24"/>
                <w:szCs w:val="24"/>
                <w:lang w:eastAsia="ru-RU"/>
              </w:rPr>
            </w:pPr>
          </w:p>
        </w:tc>
        <w:tc>
          <w:tcPr>
            <w:tcW w:w="850" w:type="dxa"/>
          </w:tcPr>
          <w:p w14:paraId="2087F821" w14:textId="77777777" w:rsidR="003B7DD8" w:rsidRPr="003B7DD8" w:rsidRDefault="003B7DD8" w:rsidP="003B7DD8">
            <w:pPr>
              <w:widowControl w:val="0"/>
              <w:autoSpaceDE w:val="0"/>
              <w:autoSpaceDN w:val="0"/>
              <w:jc w:val="left"/>
              <w:rPr>
                <w:sz w:val="24"/>
                <w:szCs w:val="24"/>
                <w:lang w:eastAsia="ru-RU"/>
              </w:rPr>
            </w:pPr>
          </w:p>
        </w:tc>
        <w:tc>
          <w:tcPr>
            <w:tcW w:w="2980" w:type="dxa"/>
            <w:gridSpan w:val="2"/>
          </w:tcPr>
          <w:p w14:paraId="1B46D3A5" w14:textId="77777777" w:rsidR="003B7DD8" w:rsidRPr="003B7DD8" w:rsidRDefault="003B7DD8" w:rsidP="003B7DD8">
            <w:pPr>
              <w:widowControl w:val="0"/>
              <w:autoSpaceDE w:val="0"/>
              <w:autoSpaceDN w:val="0"/>
              <w:jc w:val="left"/>
              <w:rPr>
                <w:sz w:val="24"/>
                <w:szCs w:val="24"/>
                <w:lang w:eastAsia="ru-RU"/>
              </w:rPr>
            </w:pPr>
          </w:p>
        </w:tc>
      </w:tr>
      <w:tr w:rsidR="003B7DD8" w:rsidRPr="003B7DD8" w14:paraId="5B6D4A12" w14:textId="77777777" w:rsidTr="00035818">
        <w:tc>
          <w:tcPr>
            <w:tcW w:w="623" w:type="dxa"/>
          </w:tcPr>
          <w:p w14:paraId="2A7399F2"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1.2.</w:t>
            </w:r>
          </w:p>
        </w:tc>
        <w:tc>
          <w:tcPr>
            <w:tcW w:w="2494" w:type="dxa"/>
          </w:tcPr>
          <w:p w14:paraId="2FE5A2F2" w14:textId="77777777" w:rsidR="003B7DD8" w:rsidRPr="003B7DD8" w:rsidRDefault="003B7DD8" w:rsidP="003B7DD8">
            <w:pPr>
              <w:widowControl w:val="0"/>
              <w:autoSpaceDE w:val="0"/>
              <w:autoSpaceDN w:val="0"/>
              <w:jc w:val="left"/>
              <w:rPr>
                <w:sz w:val="24"/>
                <w:szCs w:val="24"/>
                <w:lang w:eastAsia="ru-RU"/>
              </w:rPr>
            </w:pPr>
          </w:p>
        </w:tc>
        <w:tc>
          <w:tcPr>
            <w:tcW w:w="1530" w:type="dxa"/>
          </w:tcPr>
          <w:p w14:paraId="17A8E313" w14:textId="77777777" w:rsidR="003B7DD8" w:rsidRPr="003B7DD8" w:rsidRDefault="003B7DD8" w:rsidP="003B7DD8">
            <w:pPr>
              <w:widowControl w:val="0"/>
              <w:autoSpaceDE w:val="0"/>
              <w:autoSpaceDN w:val="0"/>
              <w:jc w:val="left"/>
              <w:rPr>
                <w:sz w:val="24"/>
                <w:szCs w:val="24"/>
                <w:lang w:eastAsia="ru-RU"/>
              </w:rPr>
            </w:pPr>
          </w:p>
        </w:tc>
        <w:tc>
          <w:tcPr>
            <w:tcW w:w="1303" w:type="dxa"/>
          </w:tcPr>
          <w:p w14:paraId="451C1C7B" w14:textId="77777777" w:rsidR="003B7DD8" w:rsidRPr="003B7DD8" w:rsidRDefault="003B7DD8" w:rsidP="003B7DD8">
            <w:pPr>
              <w:widowControl w:val="0"/>
              <w:autoSpaceDE w:val="0"/>
              <w:autoSpaceDN w:val="0"/>
              <w:jc w:val="left"/>
              <w:rPr>
                <w:sz w:val="24"/>
                <w:szCs w:val="24"/>
                <w:lang w:eastAsia="ru-RU"/>
              </w:rPr>
            </w:pPr>
          </w:p>
        </w:tc>
        <w:tc>
          <w:tcPr>
            <w:tcW w:w="1416" w:type="dxa"/>
          </w:tcPr>
          <w:p w14:paraId="627D6696" w14:textId="77777777" w:rsidR="003B7DD8" w:rsidRPr="003B7DD8" w:rsidRDefault="003B7DD8" w:rsidP="003B7DD8">
            <w:pPr>
              <w:widowControl w:val="0"/>
              <w:autoSpaceDE w:val="0"/>
              <w:autoSpaceDN w:val="0"/>
              <w:jc w:val="left"/>
              <w:rPr>
                <w:sz w:val="24"/>
                <w:szCs w:val="24"/>
                <w:lang w:eastAsia="ru-RU"/>
              </w:rPr>
            </w:pPr>
          </w:p>
        </w:tc>
        <w:tc>
          <w:tcPr>
            <w:tcW w:w="850" w:type="dxa"/>
          </w:tcPr>
          <w:p w14:paraId="7FD56267" w14:textId="77777777" w:rsidR="003B7DD8" w:rsidRPr="003B7DD8" w:rsidRDefault="003B7DD8" w:rsidP="003B7DD8">
            <w:pPr>
              <w:widowControl w:val="0"/>
              <w:autoSpaceDE w:val="0"/>
              <w:autoSpaceDN w:val="0"/>
              <w:jc w:val="left"/>
              <w:rPr>
                <w:sz w:val="24"/>
                <w:szCs w:val="24"/>
                <w:lang w:eastAsia="ru-RU"/>
              </w:rPr>
            </w:pPr>
          </w:p>
        </w:tc>
        <w:tc>
          <w:tcPr>
            <w:tcW w:w="850" w:type="dxa"/>
            <w:gridSpan w:val="2"/>
          </w:tcPr>
          <w:p w14:paraId="382D086C" w14:textId="77777777" w:rsidR="003B7DD8" w:rsidRPr="003B7DD8" w:rsidRDefault="003B7DD8" w:rsidP="003B7DD8">
            <w:pPr>
              <w:widowControl w:val="0"/>
              <w:autoSpaceDE w:val="0"/>
              <w:autoSpaceDN w:val="0"/>
              <w:jc w:val="left"/>
              <w:rPr>
                <w:sz w:val="24"/>
                <w:szCs w:val="24"/>
                <w:lang w:eastAsia="ru-RU"/>
              </w:rPr>
            </w:pPr>
          </w:p>
        </w:tc>
        <w:tc>
          <w:tcPr>
            <w:tcW w:w="850" w:type="dxa"/>
          </w:tcPr>
          <w:p w14:paraId="32A8EC94" w14:textId="77777777" w:rsidR="003B7DD8" w:rsidRPr="003B7DD8" w:rsidRDefault="003B7DD8" w:rsidP="003B7DD8">
            <w:pPr>
              <w:widowControl w:val="0"/>
              <w:autoSpaceDE w:val="0"/>
              <w:autoSpaceDN w:val="0"/>
              <w:jc w:val="left"/>
              <w:rPr>
                <w:sz w:val="24"/>
                <w:szCs w:val="24"/>
                <w:lang w:eastAsia="ru-RU"/>
              </w:rPr>
            </w:pPr>
          </w:p>
        </w:tc>
        <w:tc>
          <w:tcPr>
            <w:tcW w:w="850" w:type="dxa"/>
          </w:tcPr>
          <w:p w14:paraId="1588BF56" w14:textId="77777777" w:rsidR="003B7DD8" w:rsidRPr="003B7DD8" w:rsidRDefault="003B7DD8" w:rsidP="003B7DD8">
            <w:pPr>
              <w:widowControl w:val="0"/>
              <w:autoSpaceDE w:val="0"/>
              <w:autoSpaceDN w:val="0"/>
              <w:jc w:val="left"/>
              <w:rPr>
                <w:sz w:val="24"/>
                <w:szCs w:val="24"/>
                <w:lang w:eastAsia="ru-RU"/>
              </w:rPr>
            </w:pPr>
          </w:p>
        </w:tc>
        <w:tc>
          <w:tcPr>
            <w:tcW w:w="850" w:type="dxa"/>
          </w:tcPr>
          <w:p w14:paraId="3A210A5A" w14:textId="77777777" w:rsidR="003B7DD8" w:rsidRPr="003B7DD8" w:rsidRDefault="003B7DD8" w:rsidP="003B7DD8">
            <w:pPr>
              <w:widowControl w:val="0"/>
              <w:autoSpaceDE w:val="0"/>
              <w:autoSpaceDN w:val="0"/>
              <w:jc w:val="left"/>
              <w:rPr>
                <w:sz w:val="24"/>
                <w:szCs w:val="24"/>
                <w:lang w:eastAsia="ru-RU"/>
              </w:rPr>
            </w:pPr>
          </w:p>
        </w:tc>
        <w:tc>
          <w:tcPr>
            <w:tcW w:w="2980" w:type="dxa"/>
            <w:gridSpan w:val="2"/>
          </w:tcPr>
          <w:p w14:paraId="2096FCCF" w14:textId="77777777" w:rsidR="003B7DD8" w:rsidRPr="003B7DD8" w:rsidRDefault="003B7DD8" w:rsidP="003B7DD8">
            <w:pPr>
              <w:widowControl w:val="0"/>
              <w:autoSpaceDE w:val="0"/>
              <w:autoSpaceDN w:val="0"/>
              <w:jc w:val="left"/>
              <w:rPr>
                <w:sz w:val="24"/>
                <w:szCs w:val="24"/>
                <w:lang w:eastAsia="ru-RU"/>
              </w:rPr>
            </w:pPr>
          </w:p>
        </w:tc>
      </w:tr>
      <w:tr w:rsidR="003B7DD8" w:rsidRPr="003B7DD8" w14:paraId="21044995" w14:textId="77777777" w:rsidTr="00035818">
        <w:tc>
          <w:tcPr>
            <w:tcW w:w="623" w:type="dxa"/>
          </w:tcPr>
          <w:p w14:paraId="0ABF6936" w14:textId="77777777" w:rsidR="003B7DD8" w:rsidRPr="003B7DD8" w:rsidRDefault="003B7DD8" w:rsidP="003B7DD8">
            <w:pPr>
              <w:widowControl w:val="0"/>
              <w:autoSpaceDE w:val="0"/>
              <w:autoSpaceDN w:val="0"/>
              <w:jc w:val="left"/>
              <w:outlineLvl w:val="4"/>
              <w:rPr>
                <w:sz w:val="24"/>
                <w:szCs w:val="24"/>
                <w:lang w:eastAsia="ru-RU"/>
              </w:rPr>
            </w:pPr>
            <w:r w:rsidRPr="003B7DD8">
              <w:rPr>
                <w:sz w:val="24"/>
                <w:szCs w:val="24"/>
                <w:lang w:eastAsia="ru-RU"/>
              </w:rPr>
              <w:t>2.</w:t>
            </w:r>
          </w:p>
        </w:tc>
        <w:tc>
          <w:tcPr>
            <w:tcW w:w="13973" w:type="dxa"/>
            <w:gridSpan w:val="12"/>
          </w:tcPr>
          <w:p w14:paraId="6C33F9D5" w14:textId="14449961"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 xml:space="preserve">Показатель регионального проекта "Наименование", единица измерения по </w:t>
            </w:r>
            <w:hyperlink r:id="rId26">
              <w:r w:rsidRPr="003B7DD8">
                <w:rPr>
                  <w:sz w:val="24"/>
                  <w:szCs w:val="24"/>
                  <w:lang w:eastAsia="ru-RU"/>
                </w:rPr>
                <w:t>ОКЕИ</w:t>
              </w:r>
            </w:hyperlink>
          </w:p>
        </w:tc>
      </w:tr>
      <w:tr w:rsidR="003B7DD8" w:rsidRPr="003B7DD8" w14:paraId="35E0C690" w14:textId="77777777" w:rsidTr="00035818">
        <w:tc>
          <w:tcPr>
            <w:tcW w:w="623" w:type="dxa"/>
          </w:tcPr>
          <w:p w14:paraId="3C878D81"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2.1.</w:t>
            </w:r>
          </w:p>
        </w:tc>
        <w:tc>
          <w:tcPr>
            <w:tcW w:w="2494" w:type="dxa"/>
          </w:tcPr>
          <w:p w14:paraId="374C666E"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прокси-показателя</w:t>
            </w:r>
          </w:p>
        </w:tc>
        <w:tc>
          <w:tcPr>
            <w:tcW w:w="1530" w:type="dxa"/>
          </w:tcPr>
          <w:p w14:paraId="09025844" w14:textId="77777777" w:rsidR="003B7DD8" w:rsidRPr="003B7DD8" w:rsidRDefault="003B7DD8" w:rsidP="003B7DD8">
            <w:pPr>
              <w:widowControl w:val="0"/>
              <w:autoSpaceDE w:val="0"/>
              <w:autoSpaceDN w:val="0"/>
              <w:jc w:val="left"/>
              <w:rPr>
                <w:sz w:val="24"/>
                <w:szCs w:val="24"/>
                <w:lang w:eastAsia="ru-RU"/>
              </w:rPr>
            </w:pPr>
          </w:p>
        </w:tc>
        <w:tc>
          <w:tcPr>
            <w:tcW w:w="1303" w:type="dxa"/>
          </w:tcPr>
          <w:p w14:paraId="3A00D510" w14:textId="77777777" w:rsidR="003B7DD8" w:rsidRPr="003B7DD8" w:rsidRDefault="003B7DD8" w:rsidP="003B7DD8">
            <w:pPr>
              <w:widowControl w:val="0"/>
              <w:autoSpaceDE w:val="0"/>
              <w:autoSpaceDN w:val="0"/>
              <w:jc w:val="left"/>
              <w:rPr>
                <w:sz w:val="24"/>
                <w:szCs w:val="24"/>
                <w:lang w:eastAsia="ru-RU"/>
              </w:rPr>
            </w:pPr>
          </w:p>
        </w:tc>
        <w:tc>
          <w:tcPr>
            <w:tcW w:w="1416" w:type="dxa"/>
          </w:tcPr>
          <w:p w14:paraId="4CFA8EAB" w14:textId="77777777" w:rsidR="003B7DD8" w:rsidRPr="003B7DD8" w:rsidRDefault="003B7DD8" w:rsidP="003B7DD8">
            <w:pPr>
              <w:widowControl w:val="0"/>
              <w:autoSpaceDE w:val="0"/>
              <w:autoSpaceDN w:val="0"/>
              <w:jc w:val="left"/>
              <w:rPr>
                <w:sz w:val="24"/>
                <w:szCs w:val="24"/>
                <w:lang w:eastAsia="ru-RU"/>
              </w:rPr>
            </w:pPr>
          </w:p>
        </w:tc>
        <w:tc>
          <w:tcPr>
            <w:tcW w:w="850" w:type="dxa"/>
          </w:tcPr>
          <w:p w14:paraId="43401761" w14:textId="77777777" w:rsidR="003B7DD8" w:rsidRPr="003B7DD8" w:rsidRDefault="003B7DD8" w:rsidP="003B7DD8">
            <w:pPr>
              <w:widowControl w:val="0"/>
              <w:autoSpaceDE w:val="0"/>
              <w:autoSpaceDN w:val="0"/>
              <w:jc w:val="left"/>
              <w:rPr>
                <w:sz w:val="24"/>
                <w:szCs w:val="24"/>
                <w:lang w:eastAsia="ru-RU"/>
              </w:rPr>
            </w:pPr>
          </w:p>
        </w:tc>
        <w:tc>
          <w:tcPr>
            <w:tcW w:w="850" w:type="dxa"/>
            <w:gridSpan w:val="2"/>
          </w:tcPr>
          <w:p w14:paraId="0CCDB53D" w14:textId="77777777" w:rsidR="003B7DD8" w:rsidRPr="003B7DD8" w:rsidRDefault="003B7DD8" w:rsidP="003B7DD8">
            <w:pPr>
              <w:widowControl w:val="0"/>
              <w:autoSpaceDE w:val="0"/>
              <w:autoSpaceDN w:val="0"/>
              <w:jc w:val="left"/>
              <w:rPr>
                <w:sz w:val="24"/>
                <w:szCs w:val="24"/>
                <w:lang w:eastAsia="ru-RU"/>
              </w:rPr>
            </w:pPr>
          </w:p>
        </w:tc>
        <w:tc>
          <w:tcPr>
            <w:tcW w:w="850" w:type="dxa"/>
          </w:tcPr>
          <w:p w14:paraId="4AAEA633" w14:textId="77777777" w:rsidR="003B7DD8" w:rsidRPr="003B7DD8" w:rsidRDefault="003B7DD8" w:rsidP="003B7DD8">
            <w:pPr>
              <w:widowControl w:val="0"/>
              <w:autoSpaceDE w:val="0"/>
              <w:autoSpaceDN w:val="0"/>
              <w:jc w:val="left"/>
              <w:rPr>
                <w:sz w:val="24"/>
                <w:szCs w:val="24"/>
                <w:lang w:eastAsia="ru-RU"/>
              </w:rPr>
            </w:pPr>
          </w:p>
        </w:tc>
        <w:tc>
          <w:tcPr>
            <w:tcW w:w="850" w:type="dxa"/>
          </w:tcPr>
          <w:p w14:paraId="292ABF7B" w14:textId="77777777" w:rsidR="003B7DD8" w:rsidRPr="003B7DD8" w:rsidRDefault="003B7DD8" w:rsidP="003B7DD8">
            <w:pPr>
              <w:widowControl w:val="0"/>
              <w:autoSpaceDE w:val="0"/>
              <w:autoSpaceDN w:val="0"/>
              <w:jc w:val="left"/>
              <w:rPr>
                <w:sz w:val="24"/>
                <w:szCs w:val="24"/>
                <w:lang w:eastAsia="ru-RU"/>
              </w:rPr>
            </w:pPr>
          </w:p>
        </w:tc>
        <w:tc>
          <w:tcPr>
            <w:tcW w:w="850" w:type="dxa"/>
          </w:tcPr>
          <w:p w14:paraId="68009A10" w14:textId="77777777" w:rsidR="003B7DD8" w:rsidRPr="003B7DD8" w:rsidRDefault="003B7DD8" w:rsidP="003B7DD8">
            <w:pPr>
              <w:widowControl w:val="0"/>
              <w:autoSpaceDE w:val="0"/>
              <w:autoSpaceDN w:val="0"/>
              <w:jc w:val="left"/>
              <w:rPr>
                <w:sz w:val="24"/>
                <w:szCs w:val="24"/>
                <w:lang w:eastAsia="ru-RU"/>
              </w:rPr>
            </w:pPr>
          </w:p>
        </w:tc>
        <w:tc>
          <w:tcPr>
            <w:tcW w:w="2980" w:type="dxa"/>
            <w:gridSpan w:val="2"/>
          </w:tcPr>
          <w:p w14:paraId="7A23437B" w14:textId="77777777" w:rsidR="003B7DD8" w:rsidRPr="003B7DD8" w:rsidRDefault="003B7DD8" w:rsidP="003B7DD8">
            <w:pPr>
              <w:widowControl w:val="0"/>
              <w:autoSpaceDE w:val="0"/>
              <w:autoSpaceDN w:val="0"/>
              <w:jc w:val="left"/>
              <w:rPr>
                <w:sz w:val="24"/>
                <w:szCs w:val="24"/>
                <w:lang w:eastAsia="ru-RU"/>
              </w:rPr>
            </w:pPr>
          </w:p>
        </w:tc>
      </w:tr>
      <w:tr w:rsidR="003B7DD8" w:rsidRPr="003B7DD8" w14:paraId="75FD19F6" w14:textId="77777777" w:rsidTr="00035818">
        <w:tc>
          <w:tcPr>
            <w:tcW w:w="623" w:type="dxa"/>
          </w:tcPr>
          <w:p w14:paraId="0B2E45FA"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2.2.</w:t>
            </w:r>
          </w:p>
        </w:tc>
        <w:tc>
          <w:tcPr>
            <w:tcW w:w="2494" w:type="dxa"/>
          </w:tcPr>
          <w:p w14:paraId="093F3C20"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прокси-показателя</w:t>
            </w:r>
          </w:p>
        </w:tc>
        <w:tc>
          <w:tcPr>
            <w:tcW w:w="1530" w:type="dxa"/>
          </w:tcPr>
          <w:p w14:paraId="59F242DB" w14:textId="77777777" w:rsidR="003B7DD8" w:rsidRPr="003B7DD8" w:rsidRDefault="003B7DD8" w:rsidP="003B7DD8">
            <w:pPr>
              <w:widowControl w:val="0"/>
              <w:autoSpaceDE w:val="0"/>
              <w:autoSpaceDN w:val="0"/>
              <w:jc w:val="left"/>
              <w:rPr>
                <w:sz w:val="24"/>
                <w:szCs w:val="24"/>
                <w:lang w:eastAsia="ru-RU"/>
              </w:rPr>
            </w:pPr>
          </w:p>
        </w:tc>
        <w:tc>
          <w:tcPr>
            <w:tcW w:w="1303" w:type="dxa"/>
          </w:tcPr>
          <w:p w14:paraId="3DFBC458" w14:textId="77777777" w:rsidR="003B7DD8" w:rsidRPr="003B7DD8" w:rsidRDefault="003B7DD8" w:rsidP="003B7DD8">
            <w:pPr>
              <w:widowControl w:val="0"/>
              <w:autoSpaceDE w:val="0"/>
              <w:autoSpaceDN w:val="0"/>
              <w:jc w:val="left"/>
              <w:rPr>
                <w:sz w:val="24"/>
                <w:szCs w:val="24"/>
                <w:lang w:eastAsia="ru-RU"/>
              </w:rPr>
            </w:pPr>
          </w:p>
        </w:tc>
        <w:tc>
          <w:tcPr>
            <w:tcW w:w="1416" w:type="dxa"/>
          </w:tcPr>
          <w:p w14:paraId="7EA83650" w14:textId="77777777" w:rsidR="003B7DD8" w:rsidRPr="003B7DD8" w:rsidRDefault="003B7DD8" w:rsidP="003B7DD8">
            <w:pPr>
              <w:widowControl w:val="0"/>
              <w:autoSpaceDE w:val="0"/>
              <w:autoSpaceDN w:val="0"/>
              <w:jc w:val="left"/>
              <w:rPr>
                <w:sz w:val="24"/>
                <w:szCs w:val="24"/>
                <w:lang w:eastAsia="ru-RU"/>
              </w:rPr>
            </w:pPr>
          </w:p>
        </w:tc>
        <w:tc>
          <w:tcPr>
            <w:tcW w:w="850" w:type="dxa"/>
          </w:tcPr>
          <w:p w14:paraId="16388CCE" w14:textId="77777777" w:rsidR="003B7DD8" w:rsidRPr="003B7DD8" w:rsidRDefault="003B7DD8" w:rsidP="003B7DD8">
            <w:pPr>
              <w:widowControl w:val="0"/>
              <w:autoSpaceDE w:val="0"/>
              <w:autoSpaceDN w:val="0"/>
              <w:jc w:val="left"/>
              <w:rPr>
                <w:sz w:val="24"/>
                <w:szCs w:val="24"/>
                <w:lang w:eastAsia="ru-RU"/>
              </w:rPr>
            </w:pPr>
          </w:p>
        </w:tc>
        <w:tc>
          <w:tcPr>
            <w:tcW w:w="850" w:type="dxa"/>
            <w:gridSpan w:val="2"/>
          </w:tcPr>
          <w:p w14:paraId="127E8A7D" w14:textId="77777777" w:rsidR="003B7DD8" w:rsidRPr="003B7DD8" w:rsidRDefault="003B7DD8" w:rsidP="003B7DD8">
            <w:pPr>
              <w:widowControl w:val="0"/>
              <w:autoSpaceDE w:val="0"/>
              <w:autoSpaceDN w:val="0"/>
              <w:jc w:val="left"/>
              <w:rPr>
                <w:sz w:val="24"/>
                <w:szCs w:val="24"/>
                <w:lang w:eastAsia="ru-RU"/>
              </w:rPr>
            </w:pPr>
          </w:p>
        </w:tc>
        <w:tc>
          <w:tcPr>
            <w:tcW w:w="850" w:type="dxa"/>
          </w:tcPr>
          <w:p w14:paraId="1B93941C" w14:textId="77777777" w:rsidR="003B7DD8" w:rsidRPr="003B7DD8" w:rsidRDefault="003B7DD8" w:rsidP="003B7DD8">
            <w:pPr>
              <w:widowControl w:val="0"/>
              <w:autoSpaceDE w:val="0"/>
              <w:autoSpaceDN w:val="0"/>
              <w:jc w:val="left"/>
              <w:rPr>
                <w:sz w:val="24"/>
                <w:szCs w:val="24"/>
                <w:lang w:eastAsia="ru-RU"/>
              </w:rPr>
            </w:pPr>
          </w:p>
        </w:tc>
        <w:tc>
          <w:tcPr>
            <w:tcW w:w="850" w:type="dxa"/>
          </w:tcPr>
          <w:p w14:paraId="07A5C094" w14:textId="77777777" w:rsidR="003B7DD8" w:rsidRPr="003B7DD8" w:rsidRDefault="003B7DD8" w:rsidP="003B7DD8">
            <w:pPr>
              <w:widowControl w:val="0"/>
              <w:autoSpaceDE w:val="0"/>
              <w:autoSpaceDN w:val="0"/>
              <w:jc w:val="left"/>
              <w:rPr>
                <w:sz w:val="24"/>
                <w:szCs w:val="24"/>
                <w:lang w:eastAsia="ru-RU"/>
              </w:rPr>
            </w:pPr>
          </w:p>
        </w:tc>
        <w:tc>
          <w:tcPr>
            <w:tcW w:w="850" w:type="dxa"/>
          </w:tcPr>
          <w:p w14:paraId="7CD9AF66" w14:textId="77777777" w:rsidR="003B7DD8" w:rsidRPr="003B7DD8" w:rsidRDefault="003B7DD8" w:rsidP="003B7DD8">
            <w:pPr>
              <w:widowControl w:val="0"/>
              <w:autoSpaceDE w:val="0"/>
              <w:autoSpaceDN w:val="0"/>
              <w:jc w:val="left"/>
              <w:rPr>
                <w:sz w:val="24"/>
                <w:szCs w:val="24"/>
                <w:lang w:eastAsia="ru-RU"/>
              </w:rPr>
            </w:pPr>
          </w:p>
        </w:tc>
        <w:tc>
          <w:tcPr>
            <w:tcW w:w="2980" w:type="dxa"/>
            <w:gridSpan w:val="2"/>
          </w:tcPr>
          <w:p w14:paraId="462AE0C1" w14:textId="77777777" w:rsidR="003B7DD8" w:rsidRPr="003B7DD8" w:rsidRDefault="003B7DD8" w:rsidP="003B7DD8">
            <w:pPr>
              <w:widowControl w:val="0"/>
              <w:autoSpaceDE w:val="0"/>
              <w:autoSpaceDN w:val="0"/>
              <w:jc w:val="left"/>
              <w:rPr>
                <w:sz w:val="24"/>
                <w:szCs w:val="24"/>
                <w:lang w:eastAsia="ru-RU"/>
              </w:rPr>
            </w:pPr>
          </w:p>
        </w:tc>
      </w:tr>
    </w:tbl>
    <w:p w14:paraId="09D9E802" w14:textId="77777777" w:rsidR="003B7DD8" w:rsidRPr="003B7DD8" w:rsidRDefault="003B7DD8" w:rsidP="003B7DD8">
      <w:pPr>
        <w:widowControl w:val="0"/>
        <w:autoSpaceDE w:val="0"/>
        <w:autoSpaceDN w:val="0"/>
        <w:rPr>
          <w:sz w:val="16"/>
          <w:szCs w:val="16"/>
          <w:lang w:eastAsia="ru-RU"/>
        </w:rPr>
      </w:pPr>
    </w:p>
    <w:p w14:paraId="07A64F19"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14:paraId="123538AB" w14:textId="77944EFE" w:rsidR="003B7DD8" w:rsidRPr="003B7DD8" w:rsidRDefault="003B7DD8" w:rsidP="003B7DD8">
      <w:pPr>
        <w:widowControl w:val="0"/>
        <w:autoSpaceDE w:val="0"/>
        <w:autoSpaceDN w:val="0"/>
        <w:spacing w:before="120"/>
        <w:rPr>
          <w:sz w:val="24"/>
          <w:szCs w:val="24"/>
          <w:lang w:eastAsia="ru-RU"/>
        </w:rPr>
      </w:pPr>
      <w:bookmarkStart w:id="50" w:name="P1251"/>
      <w:bookmarkEnd w:id="50"/>
      <w:r w:rsidRPr="003B7DD8">
        <w:rPr>
          <w:sz w:val="24"/>
          <w:szCs w:val="24"/>
          <w:lang w:eastAsia="ru-RU"/>
        </w:rPr>
        <w:t>&lt;7&gt; Приводятся показатели муниципального проекта.</w:t>
      </w:r>
    </w:p>
    <w:p w14:paraId="1ECBAFA5" w14:textId="2CA28E52" w:rsidR="003B7DD8" w:rsidRPr="003B7DD8" w:rsidRDefault="003B7DD8" w:rsidP="003B7DD8">
      <w:pPr>
        <w:widowControl w:val="0"/>
        <w:autoSpaceDE w:val="0"/>
        <w:autoSpaceDN w:val="0"/>
        <w:spacing w:before="120"/>
        <w:rPr>
          <w:sz w:val="24"/>
          <w:szCs w:val="24"/>
          <w:lang w:eastAsia="ru-RU"/>
        </w:rPr>
      </w:pPr>
      <w:bookmarkStart w:id="51" w:name="P1252"/>
      <w:bookmarkEnd w:id="51"/>
      <w:r w:rsidRPr="003B7DD8">
        <w:rPr>
          <w:sz w:val="24"/>
          <w:szCs w:val="24"/>
          <w:lang w:eastAsia="ru-RU"/>
        </w:rPr>
        <w:t>&lt;8&gt; Указывается ответственн</w:t>
      </w:r>
      <w:r w:rsidR="002C78B8">
        <w:rPr>
          <w:sz w:val="24"/>
          <w:szCs w:val="24"/>
          <w:lang w:eastAsia="ru-RU"/>
        </w:rPr>
        <w:t>ый исполнитель</w:t>
      </w:r>
      <w:r w:rsidRPr="003B7DD8">
        <w:rPr>
          <w:sz w:val="24"/>
          <w:szCs w:val="24"/>
          <w:lang w:eastAsia="ru-RU"/>
        </w:rPr>
        <w:t xml:space="preserve"> за достижение показателя </w:t>
      </w:r>
      <w:r w:rsidR="002C78B8">
        <w:rPr>
          <w:sz w:val="24"/>
          <w:szCs w:val="24"/>
          <w:lang w:eastAsia="ru-RU"/>
        </w:rPr>
        <w:t>(главный специалист)</w:t>
      </w:r>
      <w:r w:rsidRPr="003B7DD8">
        <w:rPr>
          <w:sz w:val="24"/>
          <w:szCs w:val="24"/>
          <w:lang w:eastAsia="ru-RU"/>
        </w:rPr>
        <w:t xml:space="preserve"> </w:t>
      </w:r>
      <w:r w:rsidR="00F76AE3">
        <w:rPr>
          <w:sz w:val="24"/>
          <w:szCs w:val="24"/>
          <w:lang w:eastAsia="ru-RU"/>
        </w:rPr>
        <w:t xml:space="preserve">Казанской сельской </w:t>
      </w:r>
      <w:r w:rsidRPr="003B7DD8">
        <w:rPr>
          <w:sz w:val="24"/>
          <w:szCs w:val="24"/>
          <w:lang w:eastAsia="ru-RU"/>
        </w:rPr>
        <w:t xml:space="preserve">администрации </w:t>
      </w:r>
    </w:p>
    <w:p w14:paraId="071E1746" w14:textId="1E44C56A" w:rsidR="003B7DD8" w:rsidRPr="003B7DD8" w:rsidRDefault="003B7DD8" w:rsidP="003B7DD8">
      <w:pPr>
        <w:widowControl w:val="0"/>
        <w:autoSpaceDE w:val="0"/>
        <w:autoSpaceDN w:val="0"/>
        <w:spacing w:before="120"/>
        <w:rPr>
          <w:sz w:val="24"/>
          <w:szCs w:val="24"/>
          <w:lang w:eastAsia="ru-RU"/>
        </w:rPr>
      </w:pPr>
      <w:bookmarkStart w:id="52" w:name="P1253"/>
      <w:bookmarkEnd w:id="52"/>
      <w:r w:rsidRPr="003B7DD8">
        <w:rPr>
          <w:sz w:val="24"/>
          <w:szCs w:val="24"/>
          <w:lang w:eastAsia="ru-RU"/>
        </w:rPr>
        <w:t>&lt;9&gt; Здесь и далее за "N" принимается год начала реализации муниципального проекта.</w:t>
      </w:r>
    </w:p>
    <w:p w14:paraId="286F931A" w14:textId="77777777" w:rsidR="003B7DD8" w:rsidRPr="003B7DD8" w:rsidRDefault="003B7DD8" w:rsidP="003B7DD8">
      <w:pPr>
        <w:widowControl w:val="0"/>
        <w:autoSpaceDE w:val="0"/>
        <w:autoSpaceDN w:val="0"/>
        <w:spacing w:before="120"/>
        <w:rPr>
          <w:sz w:val="24"/>
          <w:szCs w:val="24"/>
          <w:lang w:eastAsia="ru-RU"/>
        </w:rPr>
      </w:pPr>
    </w:p>
    <w:p w14:paraId="5B6B0889" w14:textId="77777777" w:rsidR="003B7DD8" w:rsidRPr="003B7DD8" w:rsidRDefault="003B7DD8" w:rsidP="003B7DD8">
      <w:pPr>
        <w:widowControl w:val="0"/>
        <w:autoSpaceDE w:val="0"/>
        <w:autoSpaceDN w:val="0"/>
        <w:jc w:val="center"/>
        <w:outlineLvl w:val="2"/>
        <w:rPr>
          <w:sz w:val="28"/>
          <w:szCs w:val="28"/>
          <w:lang w:eastAsia="ru-RU"/>
        </w:rPr>
      </w:pPr>
    </w:p>
    <w:p w14:paraId="34336389" w14:textId="77777777" w:rsidR="003B7DD8" w:rsidRPr="003B7DD8" w:rsidRDefault="003B7DD8" w:rsidP="003B7DD8">
      <w:pPr>
        <w:widowControl w:val="0"/>
        <w:autoSpaceDE w:val="0"/>
        <w:autoSpaceDN w:val="0"/>
        <w:jc w:val="center"/>
        <w:outlineLvl w:val="2"/>
        <w:rPr>
          <w:sz w:val="28"/>
          <w:szCs w:val="28"/>
          <w:lang w:eastAsia="ru-RU"/>
        </w:rPr>
      </w:pPr>
    </w:p>
    <w:p w14:paraId="327E4A99" w14:textId="4F562F60" w:rsidR="003B7DD8" w:rsidRDefault="003B7DD8" w:rsidP="003B7DD8">
      <w:pPr>
        <w:widowControl w:val="0"/>
        <w:autoSpaceDE w:val="0"/>
        <w:autoSpaceDN w:val="0"/>
        <w:jc w:val="center"/>
        <w:outlineLvl w:val="2"/>
        <w:rPr>
          <w:sz w:val="28"/>
          <w:szCs w:val="28"/>
          <w:lang w:eastAsia="ru-RU"/>
        </w:rPr>
      </w:pPr>
    </w:p>
    <w:p w14:paraId="386454BC" w14:textId="77777777" w:rsidR="00FE4F08" w:rsidRPr="003B7DD8" w:rsidRDefault="00FE4F08" w:rsidP="003B7DD8">
      <w:pPr>
        <w:widowControl w:val="0"/>
        <w:autoSpaceDE w:val="0"/>
        <w:autoSpaceDN w:val="0"/>
        <w:jc w:val="center"/>
        <w:outlineLvl w:val="2"/>
        <w:rPr>
          <w:sz w:val="28"/>
          <w:szCs w:val="28"/>
          <w:lang w:eastAsia="ru-RU"/>
        </w:rPr>
      </w:pPr>
    </w:p>
    <w:p w14:paraId="3200A287" w14:textId="786C1D12" w:rsidR="003B7DD8" w:rsidRDefault="003B7DD8" w:rsidP="003B7DD8">
      <w:pPr>
        <w:widowControl w:val="0"/>
        <w:autoSpaceDE w:val="0"/>
        <w:autoSpaceDN w:val="0"/>
        <w:jc w:val="center"/>
        <w:outlineLvl w:val="2"/>
        <w:rPr>
          <w:sz w:val="28"/>
          <w:szCs w:val="28"/>
          <w:lang w:eastAsia="ru-RU"/>
        </w:rPr>
      </w:pPr>
    </w:p>
    <w:p w14:paraId="66A43419" w14:textId="77777777" w:rsidR="00F76AE3" w:rsidRPr="003B7DD8" w:rsidRDefault="00F76AE3" w:rsidP="003B7DD8">
      <w:pPr>
        <w:widowControl w:val="0"/>
        <w:autoSpaceDE w:val="0"/>
        <w:autoSpaceDN w:val="0"/>
        <w:jc w:val="center"/>
        <w:outlineLvl w:val="2"/>
        <w:rPr>
          <w:sz w:val="28"/>
          <w:szCs w:val="28"/>
          <w:lang w:eastAsia="ru-RU"/>
        </w:rPr>
      </w:pPr>
    </w:p>
    <w:p w14:paraId="5D67F1CD" w14:textId="77777777" w:rsidR="003B7DD8" w:rsidRPr="003B7DD8" w:rsidRDefault="003B7DD8" w:rsidP="003B7DD8">
      <w:pPr>
        <w:widowControl w:val="0"/>
        <w:autoSpaceDE w:val="0"/>
        <w:autoSpaceDN w:val="0"/>
        <w:jc w:val="center"/>
        <w:outlineLvl w:val="2"/>
        <w:rPr>
          <w:sz w:val="28"/>
          <w:szCs w:val="28"/>
          <w:lang w:eastAsia="ru-RU"/>
        </w:rPr>
      </w:pPr>
    </w:p>
    <w:p w14:paraId="77B440BA" w14:textId="77777777" w:rsidR="003B7DD8" w:rsidRPr="003B7DD8" w:rsidRDefault="003B7DD8" w:rsidP="003B7DD8">
      <w:pPr>
        <w:widowControl w:val="0"/>
        <w:autoSpaceDE w:val="0"/>
        <w:autoSpaceDN w:val="0"/>
        <w:jc w:val="center"/>
        <w:outlineLvl w:val="2"/>
        <w:rPr>
          <w:sz w:val="28"/>
          <w:szCs w:val="28"/>
          <w:lang w:eastAsia="ru-RU"/>
        </w:rPr>
      </w:pPr>
    </w:p>
    <w:p w14:paraId="5924180E" w14:textId="77777777"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lastRenderedPageBreak/>
        <w:t>3. План достижения показателей муниципального проекта</w:t>
      </w:r>
    </w:p>
    <w:p w14:paraId="58BBADEC" w14:textId="77777777" w:rsidR="003B7DD8" w:rsidRPr="003B7DD8" w:rsidRDefault="003B7DD8" w:rsidP="003B7DD8">
      <w:pPr>
        <w:widowControl w:val="0"/>
        <w:autoSpaceDE w:val="0"/>
        <w:autoSpaceDN w:val="0"/>
        <w:jc w:val="center"/>
        <w:rPr>
          <w:sz w:val="28"/>
          <w:szCs w:val="28"/>
          <w:lang w:eastAsia="ru-RU"/>
        </w:rPr>
      </w:pPr>
      <w:r w:rsidRPr="003B7DD8">
        <w:rPr>
          <w:sz w:val="28"/>
          <w:szCs w:val="28"/>
          <w:lang w:eastAsia="ru-RU"/>
        </w:rPr>
        <w:t xml:space="preserve">(ведомственного проекта) в (указывается год) году </w:t>
      </w:r>
      <w:hyperlink w:anchor="P1313">
        <w:r w:rsidRPr="003B7DD8">
          <w:rPr>
            <w:color w:val="0000FF"/>
            <w:sz w:val="28"/>
            <w:szCs w:val="28"/>
            <w:lang w:eastAsia="ru-RU"/>
          </w:rPr>
          <w:t>&lt;10&gt;</w:t>
        </w:r>
      </w:hyperlink>
    </w:p>
    <w:p w14:paraId="330C1299" w14:textId="77777777" w:rsidR="003B7DD8" w:rsidRPr="003B7DD8" w:rsidRDefault="003B7DD8" w:rsidP="003B7DD8">
      <w:pPr>
        <w:widowControl w:val="0"/>
        <w:autoSpaceDE w:val="0"/>
        <w:autoSpaceDN w:val="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623"/>
        <w:gridCol w:w="2633"/>
        <w:gridCol w:w="1360"/>
        <w:gridCol w:w="1530"/>
        <w:gridCol w:w="1646"/>
        <w:gridCol w:w="1701"/>
        <w:gridCol w:w="1701"/>
        <w:gridCol w:w="1701"/>
        <w:gridCol w:w="1578"/>
        <w:gridCol w:w="14"/>
      </w:tblGrid>
      <w:tr w:rsidR="003B7DD8" w:rsidRPr="003B7DD8" w14:paraId="02350343" w14:textId="77777777" w:rsidTr="00035818">
        <w:trPr>
          <w:gridAfter w:val="1"/>
          <w:wAfter w:w="14" w:type="dxa"/>
        </w:trPr>
        <w:tc>
          <w:tcPr>
            <w:tcW w:w="623" w:type="dxa"/>
            <w:vMerge w:val="restart"/>
          </w:tcPr>
          <w:p w14:paraId="71324594" w14:textId="77777777" w:rsidR="003B7DD8" w:rsidRPr="003B7DD8" w:rsidRDefault="003B7DD8" w:rsidP="003B7DD8">
            <w:pPr>
              <w:widowControl w:val="0"/>
              <w:autoSpaceDE w:val="0"/>
              <w:autoSpaceDN w:val="0"/>
              <w:jc w:val="left"/>
              <w:rPr>
                <w:sz w:val="24"/>
                <w:szCs w:val="24"/>
                <w:lang w:eastAsia="ru-RU"/>
              </w:rPr>
            </w:pPr>
          </w:p>
        </w:tc>
        <w:tc>
          <w:tcPr>
            <w:tcW w:w="2633" w:type="dxa"/>
            <w:vMerge w:val="restart"/>
          </w:tcPr>
          <w:p w14:paraId="30A44257" w14:textId="6C855C4A"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Показатели муниципального проекта</w:t>
            </w:r>
          </w:p>
        </w:tc>
        <w:tc>
          <w:tcPr>
            <w:tcW w:w="1360" w:type="dxa"/>
            <w:vMerge w:val="restart"/>
          </w:tcPr>
          <w:p w14:paraId="2891DBF3"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Уровень показателя </w:t>
            </w:r>
            <w:hyperlink w:anchor="P1314">
              <w:r w:rsidRPr="003B7DD8">
                <w:rPr>
                  <w:color w:val="0000FF"/>
                  <w:sz w:val="24"/>
                  <w:szCs w:val="24"/>
                  <w:lang w:eastAsia="ru-RU"/>
                </w:rPr>
                <w:t>&lt;11&gt;</w:t>
              </w:r>
            </w:hyperlink>
          </w:p>
        </w:tc>
        <w:tc>
          <w:tcPr>
            <w:tcW w:w="1530" w:type="dxa"/>
            <w:vMerge w:val="restart"/>
          </w:tcPr>
          <w:p w14:paraId="7EAFB2AB"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w:t>
            </w:r>
            <w:hyperlink r:id="rId27">
              <w:r w:rsidRPr="003B7DD8">
                <w:rPr>
                  <w:sz w:val="24"/>
                  <w:szCs w:val="24"/>
                  <w:lang w:eastAsia="ru-RU"/>
                </w:rPr>
                <w:t>ОКЕИ</w:t>
              </w:r>
            </w:hyperlink>
          </w:p>
        </w:tc>
        <w:tc>
          <w:tcPr>
            <w:tcW w:w="6749" w:type="dxa"/>
            <w:gridSpan w:val="4"/>
          </w:tcPr>
          <w:p w14:paraId="35664F92"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Плановые значения по месяцам </w:t>
            </w:r>
          </w:p>
        </w:tc>
        <w:tc>
          <w:tcPr>
            <w:tcW w:w="1578" w:type="dxa"/>
            <w:vMerge w:val="restart"/>
          </w:tcPr>
          <w:p w14:paraId="31075AD9"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На конец года (указывается год)</w:t>
            </w:r>
          </w:p>
        </w:tc>
      </w:tr>
      <w:tr w:rsidR="003B7DD8" w:rsidRPr="003B7DD8" w14:paraId="377976D5" w14:textId="77777777" w:rsidTr="00035818">
        <w:trPr>
          <w:gridAfter w:val="1"/>
          <w:wAfter w:w="14" w:type="dxa"/>
        </w:trPr>
        <w:tc>
          <w:tcPr>
            <w:tcW w:w="623" w:type="dxa"/>
            <w:vMerge/>
          </w:tcPr>
          <w:p w14:paraId="46CADF4E" w14:textId="77777777" w:rsidR="003B7DD8" w:rsidRPr="003B7DD8" w:rsidRDefault="003B7DD8" w:rsidP="003B7DD8">
            <w:pPr>
              <w:widowControl w:val="0"/>
              <w:autoSpaceDE w:val="0"/>
              <w:autoSpaceDN w:val="0"/>
              <w:jc w:val="left"/>
              <w:rPr>
                <w:sz w:val="24"/>
                <w:szCs w:val="24"/>
                <w:lang w:eastAsia="ru-RU"/>
              </w:rPr>
            </w:pPr>
          </w:p>
        </w:tc>
        <w:tc>
          <w:tcPr>
            <w:tcW w:w="2633" w:type="dxa"/>
            <w:vMerge/>
          </w:tcPr>
          <w:p w14:paraId="6FE5957E" w14:textId="77777777" w:rsidR="003B7DD8" w:rsidRPr="003B7DD8" w:rsidRDefault="003B7DD8" w:rsidP="003B7DD8">
            <w:pPr>
              <w:widowControl w:val="0"/>
              <w:autoSpaceDE w:val="0"/>
              <w:autoSpaceDN w:val="0"/>
              <w:jc w:val="left"/>
              <w:rPr>
                <w:sz w:val="24"/>
                <w:szCs w:val="24"/>
                <w:lang w:eastAsia="ru-RU"/>
              </w:rPr>
            </w:pPr>
          </w:p>
        </w:tc>
        <w:tc>
          <w:tcPr>
            <w:tcW w:w="1360" w:type="dxa"/>
            <w:vMerge/>
          </w:tcPr>
          <w:p w14:paraId="55A4F1AB" w14:textId="77777777" w:rsidR="003B7DD8" w:rsidRPr="003B7DD8" w:rsidRDefault="003B7DD8" w:rsidP="003B7DD8">
            <w:pPr>
              <w:widowControl w:val="0"/>
              <w:autoSpaceDE w:val="0"/>
              <w:autoSpaceDN w:val="0"/>
              <w:jc w:val="left"/>
              <w:rPr>
                <w:sz w:val="24"/>
                <w:szCs w:val="24"/>
                <w:lang w:eastAsia="ru-RU"/>
              </w:rPr>
            </w:pPr>
          </w:p>
        </w:tc>
        <w:tc>
          <w:tcPr>
            <w:tcW w:w="1530" w:type="dxa"/>
            <w:vMerge/>
          </w:tcPr>
          <w:p w14:paraId="33D8005E" w14:textId="77777777" w:rsidR="003B7DD8" w:rsidRPr="003B7DD8" w:rsidRDefault="003B7DD8" w:rsidP="003B7DD8">
            <w:pPr>
              <w:widowControl w:val="0"/>
              <w:autoSpaceDE w:val="0"/>
              <w:autoSpaceDN w:val="0"/>
              <w:jc w:val="left"/>
              <w:rPr>
                <w:sz w:val="24"/>
                <w:szCs w:val="24"/>
                <w:lang w:eastAsia="ru-RU"/>
              </w:rPr>
            </w:pPr>
          </w:p>
        </w:tc>
        <w:tc>
          <w:tcPr>
            <w:tcW w:w="1646" w:type="dxa"/>
          </w:tcPr>
          <w:p w14:paraId="0092E86D" w14:textId="77777777" w:rsidR="003B7DD8" w:rsidRPr="003B7DD8" w:rsidRDefault="003B7DD8" w:rsidP="003B7DD8">
            <w:pPr>
              <w:widowControl w:val="0"/>
              <w:autoSpaceDE w:val="0"/>
              <w:autoSpaceDN w:val="0"/>
              <w:jc w:val="center"/>
              <w:rPr>
                <w:sz w:val="24"/>
                <w:szCs w:val="24"/>
                <w:highlight w:val="yellow"/>
                <w:lang w:eastAsia="ru-RU"/>
              </w:rPr>
            </w:pPr>
            <w:r w:rsidRPr="003B7DD8">
              <w:rPr>
                <w:rFonts w:ascii="Times New Roman CYR" w:hAnsi="Times New Roman CYR"/>
                <w:sz w:val="24"/>
                <w:szCs w:val="24"/>
                <w:lang w:eastAsia="ru-RU"/>
              </w:rPr>
              <w:t>1 квартал</w:t>
            </w:r>
          </w:p>
        </w:tc>
        <w:tc>
          <w:tcPr>
            <w:tcW w:w="1701" w:type="dxa"/>
          </w:tcPr>
          <w:p w14:paraId="1EEB3BA5" w14:textId="77777777" w:rsidR="003B7DD8" w:rsidRPr="003B7DD8" w:rsidRDefault="003B7DD8" w:rsidP="003B7DD8">
            <w:pPr>
              <w:widowControl w:val="0"/>
              <w:autoSpaceDE w:val="0"/>
              <w:autoSpaceDN w:val="0"/>
              <w:jc w:val="center"/>
              <w:rPr>
                <w:sz w:val="24"/>
                <w:szCs w:val="24"/>
                <w:highlight w:val="yellow"/>
                <w:lang w:eastAsia="ru-RU"/>
              </w:rPr>
            </w:pPr>
            <w:r w:rsidRPr="003B7DD8">
              <w:rPr>
                <w:rFonts w:ascii="Times New Roman CYR" w:hAnsi="Times New Roman CYR"/>
                <w:sz w:val="24"/>
                <w:szCs w:val="24"/>
                <w:lang w:eastAsia="ru-RU"/>
              </w:rPr>
              <w:t>2 квартал</w:t>
            </w:r>
          </w:p>
        </w:tc>
        <w:tc>
          <w:tcPr>
            <w:tcW w:w="1701" w:type="dxa"/>
          </w:tcPr>
          <w:p w14:paraId="415BFC90" w14:textId="77777777" w:rsidR="003B7DD8" w:rsidRPr="003B7DD8" w:rsidRDefault="003B7DD8" w:rsidP="003B7DD8">
            <w:pPr>
              <w:widowControl w:val="0"/>
              <w:autoSpaceDE w:val="0"/>
              <w:autoSpaceDN w:val="0"/>
              <w:jc w:val="center"/>
              <w:rPr>
                <w:sz w:val="24"/>
                <w:szCs w:val="24"/>
                <w:highlight w:val="yellow"/>
                <w:lang w:eastAsia="ru-RU"/>
              </w:rPr>
            </w:pPr>
            <w:r w:rsidRPr="003B7DD8">
              <w:rPr>
                <w:rFonts w:ascii="Times New Roman CYR" w:hAnsi="Times New Roman CYR"/>
                <w:sz w:val="24"/>
                <w:szCs w:val="24"/>
                <w:lang w:eastAsia="ru-RU"/>
              </w:rPr>
              <w:t>3 квартал</w:t>
            </w:r>
          </w:p>
        </w:tc>
        <w:tc>
          <w:tcPr>
            <w:tcW w:w="1701" w:type="dxa"/>
          </w:tcPr>
          <w:p w14:paraId="00F4FA91" w14:textId="77777777" w:rsidR="003B7DD8" w:rsidRPr="003B7DD8" w:rsidRDefault="003B7DD8" w:rsidP="003B7DD8">
            <w:pPr>
              <w:widowControl w:val="0"/>
              <w:autoSpaceDE w:val="0"/>
              <w:autoSpaceDN w:val="0"/>
              <w:jc w:val="center"/>
              <w:rPr>
                <w:sz w:val="24"/>
                <w:szCs w:val="24"/>
                <w:highlight w:val="yellow"/>
                <w:lang w:eastAsia="ru-RU"/>
              </w:rPr>
            </w:pPr>
            <w:r w:rsidRPr="003B7DD8">
              <w:rPr>
                <w:rFonts w:ascii="Times New Roman CYR" w:hAnsi="Times New Roman CYR"/>
                <w:sz w:val="24"/>
                <w:szCs w:val="24"/>
                <w:lang w:eastAsia="ru-RU"/>
              </w:rPr>
              <w:t>4 квартал</w:t>
            </w:r>
          </w:p>
        </w:tc>
        <w:tc>
          <w:tcPr>
            <w:tcW w:w="1578" w:type="dxa"/>
            <w:vMerge/>
          </w:tcPr>
          <w:p w14:paraId="513D4B2A" w14:textId="77777777" w:rsidR="003B7DD8" w:rsidRPr="003B7DD8" w:rsidRDefault="003B7DD8" w:rsidP="003B7DD8">
            <w:pPr>
              <w:widowControl w:val="0"/>
              <w:autoSpaceDE w:val="0"/>
              <w:autoSpaceDN w:val="0"/>
              <w:jc w:val="left"/>
              <w:rPr>
                <w:sz w:val="24"/>
                <w:szCs w:val="24"/>
                <w:lang w:eastAsia="ru-RU"/>
              </w:rPr>
            </w:pPr>
          </w:p>
        </w:tc>
      </w:tr>
      <w:tr w:rsidR="003B7DD8" w:rsidRPr="003B7DD8" w14:paraId="0EF6540E" w14:textId="77777777" w:rsidTr="00035818">
        <w:tc>
          <w:tcPr>
            <w:tcW w:w="623" w:type="dxa"/>
          </w:tcPr>
          <w:p w14:paraId="49D08FE3" w14:textId="77777777"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1.</w:t>
            </w:r>
          </w:p>
        </w:tc>
        <w:tc>
          <w:tcPr>
            <w:tcW w:w="13864" w:type="dxa"/>
            <w:gridSpan w:val="9"/>
          </w:tcPr>
          <w:p w14:paraId="612CCE61"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ОЗР</w:t>
            </w:r>
          </w:p>
        </w:tc>
      </w:tr>
      <w:tr w:rsidR="003B7DD8" w:rsidRPr="003B7DD8" w14:paraId="07E3DA41" w14:textId="77777777" w:rsidTr="00035818">
        <w:trPr>
          <w:gridAfter w:val="1"/>
          <w:wAfter w:w="14" w:type="dxa"/>
        </w:trPr>
        <w:tc>
          <w:tcPr>
            <w:tcW w:w="623" w:type="dxa"/>
          </w:tcPr>
          <w:p w14:paraId="1B035762"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w:t>
            </w:r>
          </w:p>
        </w:tc>
        <w:tc>
          <w:tcPr>
            <w:tcW w:w="2633" w:type="dxa"/>
          </w:tcPr>
          <w:p w14:paraId="6A3C0A37"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показателя</w:t>
            </w:r>
          </w:p>
        </w:tc>
        <w:tc>
          <w:tcPr>
            <w:tcW w:w="1360" w:type="dxa"/>
          </w:tcPr>
          <w:p w14:paraId="1C60C1FD" w14:textId="77777777" w:rsidR="003B7DD8" w:rsidRPr="003B7DD8" w:rsidRDefault="003B7DD8" w:rsidP="003B7DD8">
            <w:pPr>
              <w:widowControl w:val="0"/>
              <w:autoSpaceDE w:val="0"/>
              <w:autoSpaceDN w:val="0"/>
              <w:jc w:val="left"/>
              <w:rPr>
                <w:sz w:val="24"/>
                <w:szCs w:val="24"/>
                <w:lang w:eastAsia="ru-RU"/>
              </w:rPr>
            </w:pPr>
          </w:p>
        </w:tc>
        <w:tc>
          <w:tcPr>
            <w:tcW w:w="1530" w:type="dxa"/>
          </w:tcPr>
          <w:p w14:paraId="46FED0DD" w14:textId="77777777" w:rsidR="003B7DD8" w:rsidRPr="003B7DD8" w:rsidRDefault="003B7DD8" w:rsidP="003B7DD8">
            <w:pPr>
              <w:widowControl w:val="0"/>
              <w:autoSpaceDE w:val="0"/>
              <w:autoSpaceDN w:val="0"/>
              <w:jc w:val="left"/>
              <w:rPr>
                <w:sz w:val="24"/>
                <w:szCs w:val="24"/>
                <w:lang w:eastAsia="ru-RU"/>
              </w:rPr>
            </w:pPr>
          </w:p>
        </w:tc>
        <w:tc>
          <w:tcPr>
            <w:tcW w:w="1646" w:type="dxa"/>
          </w:tcPr>
          <w:p w14:paraId="389F92D7" w14:textId="77777777" w:rsidR="003B7DD8" w:rsidRPr="003B7DD8" w:rsidRDefault="003B7DD8" w:rsidP="003B7DD8">
            <w:pPr>
              <w:widowControl w:val="0"/>
              <w:autoSpaceDE w:val="0"/>
              <w:autoSpaceDN w:val="0"/>
              <w:jc w:val="left"/>
              <w:rPr>
                <w:sz w:val="24"/>
                <w:szCs w:val="24"/>
                <w:lang w:eastAsia="ru-RU"/>
              </w:rPr>
            </w:pPr>
          </w:p>
        </w:tc>
        <w:tc>
          <w:tcPr>
            <w:tcW w:w="1701" w:type="dxa"/>
          </w:tcPr>
          <w:p w14:paraId="5CD112CD" w14:textId="77777777" w:rsidR="003B7DD8" w:rsidRPr="003B7DD8" w:rsidRDefault="003B7DD8" w:rsidP="003B7DD8">
            <w:pPr>
              <w:widowControl w:val="0"/>
              <w:autoSpaceDE w:val="0"/>
              <w:autoSpaceDN w:val="0"/>
              <w:jc w:val="left"/>
              <w:rPr>
                <w:sz w:val="24"/>
                <w:szCs w:val="24"/>
                <w:lang w:eastAsia="ru-RU"/>
              </w:rPr>
            </w:pPr>
          </w:p>
        </w:tc>
        <w:tc>
          <w:tcPr>
            <w:tcW w:w="1701" w:type="dxa"/>
          </w:tcPr>
          <w:p w14:paraId="5BCB345D" w14:textId="77777777" w:rsidR="003B7DD8" w:rsidRPr="003B7DD8" w:rsidRDefault="003B7DD8" w:rsidP="003B7DD8">
            <w:pPr>
              <w:widowControl w:val="0"/>
              <w:autoSpaceDE w:val="0"/>
              <w:autoSpaceDN w:val="0"/>
              <w:jc w:val="left"/>
              <w:rPr>
                <w:sz w:val="24"/>
                <w:szCs w:val="24"/>
                <w:lang w:eastAsia="ru-RU"/>
              </w:rPr>
            </w:pPr>
          </w:p>
        </w:tc>
        <w:tc>
          <w:tcPr>
            <w:tcW w:w="1701" w:type="dxa"/>
          </w:tcPr>
          <w:p w14:paraId="1DA4B139" w14:textId="77777777" w:rsidR="003B7DD8" w:rsidRPr="003B7DD8" w:rsidRDefault="003B7DD8" w:rsidP="003B7DD8">
            <w:pPr>
              <w:widowControl w:val="0"/>
              <w:autoSpaceDE w:val="0"/>
              <w:autoSpaceDN w:val="0"/>
              <w:jc w:val="left"/>
              <w:rPr>
                <w:sz w:val="24"/>
                <w:szCs w:val="24"/>
                <w:lang w:eastAsia="ru-RU"/>
              </w:rPr>
            </w:pPr>
          </w:p>
        </w:tc>
        <w:tc>
          <w:tcPr>
            <w:tcW w:w="1578" w:type="dxa"/>
          </w:tcPr>
          <w:p w14:paraId="522F9E97" w14:textId="77777777" w:rsidR="003B7DD8" w:rsidRPr="003B7DD8" w:rsidRDefault="003B7DD8" w:rsidP="003B7DD8">
            <w:pPr>
              <w:widowControl w:val="0"/>
              <w:autoSpaceDE w:val="0"/>
              <w:autoSpaceDN w:val="0"/>
              <w:jc w:val="left"/>
              <w:rPr>
                <w:sz w:val="24"/>
                <w:szCs w:val="24"/>
                <w:lang w:eastAsia="ru-RU"/>
              </w:rPr>
            </w:pPr>
          </w:p>
        </w:tc>
      </w:tr>
      <w:tr w:rsidR="003B7DD8" w:rsidRPr="003B7DD8" w14:paraId="743EBDA3" w14:textId="77777777" w:rsidTr="00035818">
        <w:tc>
          <w:tcPr>
            <w:tcW w:w="623" w:type="dxa"/>
          </w:tcPr>
          <w:p w14:paraId="4B38A975" w14:textId="77777777"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2.</w:t>
            </w:r>
          </w:p>
        </w:tc>
        <w:tc>
          <w:tcPr>
            <w:tcW w:w="13864" w:type="dxa"/>
            <w:gridSpan w:val="9"/>
          </w:tcPr>
          <w:p w14:paraId="57C9D009"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задачи</w:t>
            </w:r>
          </w:p>
        </w:tc>
      </w:tr>
      <w:tr w:rsidR="003B7DD8" w:rsidRPr="003B7DD8" w14:paraId="64ED69AB" w14:textId="77777777" w:rsidTr="00035818">
        <w:trPr>
          <w:gridAfter w:val="1"/>
          <w:wAfter w:w="14" w:type="dxa"/>
        </w:trPr>
        <w:tc>
          <w:tcPr>
            <w:tcW w:w="623" w:type="dxa"/>
          </w:tcPr>
          <w:p w14:paraId="25FE0449"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2.1.</w:t>
            </w:r>
          </w:p>
        </w:tc>
        <w:tc>
          <w:tcPr>
            <w:tcW w:w="2633" w:type="dxa"/>
          </w:tcPr>
          <w:p w14:paraId="1CF737EB"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показателя</w:t>
            </w:r>
          </w:p>
        </w:tc>
        <w:tc>
          <w:tcPr>
            <w:tcW w:w="1360" w:type="dxa"/>
          </w:tcPr>
          <w:p w14:paraId="5328EC37" w14:textId="77777777" w:rsidR="003B7DD8" w:rsidRPr="003B7DD8" w:rsidRDefault="003B7DD8" w:rsidP="003B7DD8">
            <w:pPr>
              <w:widowControl w:val="0"/>
              <w:autoSpaceDE w:val="0"/>
              <w:autoSpaceDN w:val="0"/>
              <w:jc w:val="left"/>
              <w:rPr>
                <w:sz w:val="24"/>
                <w:szCs w:val="24"/>
                <w:lang w:eastAsia="ru-RU"/>
              </w:rPr>
            </w:pPr>
          </w:p>
        </w:tc>
        <w:tc>
          <w:tcPr>
            <w:tcW w:w="1530" w:type="dxa"/>
          </w:tcPr>
          <w:p w14:paraId="63FADC82" w14:textId="77777777" w:rsidR="003B7DD8" w:rsidRPr="003B7DD8" w:rsidRDefault="003B7DD8" w:rsidP="003B7DD8">
            <w:pPr>
              <w:widowControl w:val="0"/>
              <w:autoSpaceDE w:val="0"/>
              <w:autoSpaceDN w:val="0"/>
              <w:jc w:val="left"/>
              <w:rPr>
                <w:sz w:val="24"/>
                <w:szCs w:val="24"/>
                <w:lang w:eastAsia="ru-RU"/>
              </w:rPr>
            </w:pPr>
          </w:p>
        </w:tc>
        <w:tc>
          <w:tcPr>
            <w:tcW w:w="1646" w:type="dxa"/>
          </w:tcPr>
          <w:p w14:paraId="29EA61F6" w14:textId="77777777" w:rsidR="003B7DD8" w:rsidRPr="003B7DD8" w:rsidRDefault="003B7DD8" w:rsidP="003B7DD8">
            <w:pPr>
              <w:widowControl w:val="0"/>
              <w:autoSpaceDE w:val="0"/>
              <w:autoSpaceDN w:val="0"/>
              <w:jc w:val="left"/>
              <w:rPr>
                <w:sz w:val="24"/>
                <w:szCs w:val="24"/>
                <w:lang w:eastAsia="ru-RU"/>
              </w:rPr>
            </w:pPr>
          </w:p>
        </w:tc>
        <w:tc>
          <w:tcPr>
            <w:tcW w:w="1701" w:type="dxa"/>
          </w:tcPr>
          <w:p w14:paraId="1FBCE213" w14:textId="77777777" w:rsidR="003B7DD8" w:rsidRPr="003B7DD8" w:rsidRDefault="003B7DD8" w:rsidP="003B7DD8">
            <w:pPr>
              <w:widowControl w:val="0"/>
              <w:autoSpaceDE w:val="0"/>
              <w:autoSpaceDN w:val="0"/>
              <w:jc w:val="left"/>
              <w:rPr>
                <w:sz w:val="24"/>
                <w:szCs w:val="24"/>
                <w:lang w:eastAsia="ru-RU"/>
              </w:rPr>
            </w:pPr>
          </w:p>
        </w:tc>
        <w:tc>
          <w:tcPr>
            <w:tcW w:w="1701" w:type="dxa"/>
          </w:tcPr>
          <w:p w14:paraId="2C39C639" w14:textId="77777777" w:rsidR="003B7DD8" w:rsidRPr="003B7DD8" w:rsidRDefault="003B7DD8" w:rsidP="003B7DD8">
            <w:pPr>
              <w:widowControl w:val="0"/>
              <w:autoSpaceDE w:val="0"/>
              <w:autoSpaceDN w:val="0"/>
              <w:jc w:val="left"/>
              <w:rPr>
                <w:sz w:val="24"/>
                <w:szCs w:val="24"/>
                <w:lang w:eastAsia="ru-RU"/>
              </w:rPr>
            </w:pPr>
          </w:p>
        </w:tc>
        <w:tc>
          <w:tcPr>
            <w:tcW w:w="1701" w:type="dxa"/>
          </w:tcPr>
          <w:p w14:paraId="3F7651F2" w14:textId="77777777" w:rsidR="003B7DD8" w:rsidRPr="003B7DD8" w:rsidRDefault="003B7DD8" w:rsidP="003B7DD8">
            <w:pPr>
              <w:widowControl w:val="0"/>
              <w:autoSpaceDE w:val="0"/>
              <w:autoSpaceDN w:val="0"/>
              <w:jc w:val="left"/>
              <w:rPr>
                <w:sz w:val="24"/>
                <w:szCs w:val="24"/>
                <w:lang w:eastAsia="ru-RU"/>
              </w:rPr>
            </w:pPr>
          </w:p>
        </w:tc>
        <w:tc>
          <w:tcPr>
            <w:tcW w:w="1578" w:type="dxa"/>
          </w:tcPr>
          <w:p w14:paraId="39329791" w14:textId="77777777" w:rsidR="003B7DD8" w:rsidRPr="003B7DD8" w:rsidRDefault="003B7DD8" w:rsidP="003B7DD8">
            <w:pPr>
              <w:widowControl w:val="0"/>
              <w:autoSpaceDE w:val="0"/>
              <w:autoSpaceDN w:val="0"/>
              <w:jc w:val="left"/>
              <w:rPr>
                <w:sz w:val="24"/>
                <w:szCs w:val="24"/>
                <w:lang w:eastAsia="ru-RU"/>
              </w:rPr>
            </w:pPr>
          </w:p>
        </w:tc>
      </w:tr>
    </w:tbl>
    <w:p w14:paraId="02FBB6B7" w14:textId="77777777" w:rsidR="003B7DD8" w:rsidRPr="003B7DD8" w:rsidRDefault="003B7DD8" w:rsidP="003B7DD8">
      <w:pPr>
        <w:widowControl w:val="0"/>
        <w:autoSpaceDE w:val="0"/>
        <w:autoSpaceDN w:val="0"/>
        <w:rPr>
          <w:sz w:val="16"/>
          <w:szCs w:val="16"/>
          <w:lang w:eastAsia="ru-RU"/>
        </w:rPr>
      </w:pPr>
    </w:p>
    <w:p w14:paraId="0D9D4C0C"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14:paraId="667B195D" w14:textId="06055053" w:rsidR="003B7DD8" w:rsidRPr="003B7DD8" w:rsidRDefault="003B7DD8" w:rsidP="003B7DD8">
      <w:pPr>
        <w:widowControl w:val="0"/>
        <w:autoSpaceDE w:val="0"/>
        <w:autoSpaceDN w:val="0"/>
        <w:spacing w:before="120"/>
        <w:rPr>
          <w:sz w:val="24"/>
          <w:szCs w:val="24"/>
          <w:lang w:eastAsia="ru-RU"/>
        </w:rPr>
      </w:pPr>
      <w:bookmarkStart w:id="53" w:name="P1313"/>
      <w:bookmarkEnd w:id="53"/>
      <w:r w:rsidRPr="003B7DD8">
        <w:rPr>
          <w:sz w:val="24"/>
          <w:szCs w:val="24"/>
          <w:lang w:eastAsia="ru-RU"/>
        </w:rPr>
        <w:t>&lt;10&gt; Заполняется при наличии соответствующих показателей в паспорте муниципального проекта с учетом выбранной периодичности наблюдения.</w:t>
      </w:r>
    </w:p>
    <w:p w14:paraId="1B88EDB0" w14:textId="58EE6A71" w:rsidR="003B7DD8" w:rsidRDefault="003B7DD8" w:rsidP="003B7DD8">
      <w:pPr>
        <w:widowControl w:val="0"/>
        <w:autoSpaceDE w:val="0"/>
        <w:autoSpaceDN w:val="0"/>
        <w:spacing w:before="120"/>
        <w:rPr>
          <w:sz w:val="24"/>
          <w:szCs w:val="24"/>
          <w:lang w:eastAsia="ru-RU"/>
        </w:rPr>
      </w:pPr>
      <w:bookmarkStart w:id="54" w:name="P1314"/>
      <w:bookmarkEnd w:id="54"/>
      <w:r w:rsidRPr="003B7DD8">
        <w:rPr>
          <w:sz w:val="24"/>
          <w:szCs w:val="24"/>
          <w:lang w:eastAsia="ru-RU"/>
        </w:rPr>
        <w:t>&lt;11&gt; Заполняется с учетом установленной периодичности.</w:t>
      </w:r>
    </w:p>
    <w:p w14:paraId="4D7647D1" w14:textId="4DAE03CD" w:rsidR="00827575" w:rsidRDefault="00827575" w:rsidP="003B7DD8">
      <w:pPr>
        <w:widowControl w:val="0"/>
        <w:autoSpaceDE w:val="0"/>
        <w:autoSpaceDN w:val="0"/>
        <w:spacing w:before="120"/>
        <w:rPr>
          <w:sz w:val="24"/>
          <w:szCs w:val="24"/>
          <w:lang w:eastAsia="ru-RU"/>
        </w:rPr>
      </w:pPr>
    </w:p>
    <w:p w14:paraId="27D4B860" w14:textId="26B1F9BE" w:rsidR="00827575" w:rsidRDefault="00827575" w:rsidP="003B7DD8">
      <w:pPr>
        <w:widowControl w:val="0"/>
        <w:autoSpaceDE w:val="0"/>
        <w:autoSpaceDN w:val="0"/>
        <w:spacing w:before="120"/>
        <w:rPr>
          <w:sz w:val="24"/>
          <w:szCs w:val="24"/>
          <w:lang w:eastAsia="ru-RU"/>
        </w:rPr>
      </w:pPr>
    </w:p>
    <w:p w14:paraId="14C6B0B6" w14:textId="257602EC" w:rsidR="00827575" w:rsidRDefault="00827575" w:rsidP="003B7DD8">
      <w:pPr>
        <w:widowControl w:val="0"/>
        <w:autoSpaceDE w:val="0"/>
        <w:autoSpaceDN w:val="0"/>
        <w:spacing w:before="120"/>
        <w:rPr>
          <w:sz w:val="24"/>
          <w:szCs w:val="24"/>
          <w:lang w:eastAsia="ru-RU"/>
        </w:rPr>
      </w:pPr>
    </w:p>
    <w:p w14:paraId="3B5AD22E" w14:textId="263DFC43" w:rsidR="00827575" w:rsidRDefault="00827575" w:rsidP="003B7DD8">
      <w:pPr>
        <w:widowControl w:val="0"/>
        <w:autoSpaceDE w:val="0"/>
        <w:autoSpaceDN w:val="0"/>
        <w:spacing w:before="120"/>
        <w:rPr>
          <w:sz w:val="24"/>
          <w:szCs w:val="24"/>
          <w:lang w:eastAsia="ru-RU"/>
        </w:rPr>
      </w:pPr>
    </w:p>
    <w:p w14:paraId="3303701B" w14:textId="25F08684" w:rsidR="00827575" w:rsidRDefault="00827575" w:rsidP="003B7DD8">
      <w:pPr>
        <w:widowControl w:val="0"/>
        <w:autoSpaceDE w:val="0"/>
        <w:autoSpaceDN w:val="0"/>
        <w:spacing w:before="120"/>
        <w:rPr>
          <w:sz w:val="24"/>
          <w:szCs w:val="24"/>
          <w:lang w:eastAsia="ru-RU"/>
        </w:rPr>
      </w:pPr>
    </w:p>
    <w:p w14:paraId="17652D1A" w14:textId="1F800C4C" w:rsidR="00827575" w:rsidRDefault="00827575" w:rsidP="003B7DD8">
      <w:pPr>
        <w:widowControl w:val="0"/>
        <w:autoSpaceDE w:val="0"/>
        <w:autoSpaceDN w:val="0"/>
        <w:spacing w:before="120"/>
        <w:rPr>
          <w:sz w:val="24"/>
          <w:szCs w:val="24"/>
          <w:lang w:eastAsia="ru-RU"/>
        </w:rPr>
      </w:pPr>
    </w:p>
    <w:p w14:paraId="0E648EE3" w14:textId="42CA54AF" w:rsidR="00827575" w:rsidRDefault="00827575" w:rsidP="003B7DD8">
      <w:pPr>
        <w:widowControl w:val="0"/>
        <w:autoSpaceDE w:val="0"/>
        <w:autoSpaceDN w:val="0"/>
        <w:spacing w:before="120"/>
        <w:rPr>
          <w:sz w:val="24"/>
          <w:szCs w:val="24"/>
          <w:lang w:eastAsia="ru-RU"/>
        </w:rPr>
      </w:pPr>
    </w:p>
    <w:p w14:paraId="671F9C95" w14:textId="42C6E642" w:rsidR="00827575" w:rsidRDefault="00827575" w:rsidP="003B7DD8">
      <w:pPr>
        <w:widowControl w:val="0"/>
        <w:autoSpaceDE w:val="0"/>
        <w:autoSpaceDN w:val="0"/>
        <w:spacing w:before="120"/>
        <w:rPr>
          <w:sz w:val="24"/>
          <w:szCs w:val="24"/>
          <w:lang w:eastAsia="ru-RU"/>
        </w:rPr>
      </w:pPr>
    </w:p>
    <w:p w14:paraId="637C3B8E" w14:textId="30059EAA" w:rsidR="00827575" w:rsidRDefault="00827575" w:rsidP="003B7DD8">
      <w:pPr>
        <w:widowControl w:val="0"/>
        <w:autoSpaceDE w:val="0"/>
        <w:autoSpaceDN w:val="0"/>
        <w:spacing w:before="120"/>
        <w:rPr>
          <w:sz w:val="24"/>
          <w:szCs w:val="24"/>
          <w:lang w:eastAsia="ru-RU"/>
        </w:rPr>
      </w:pPr>
    </w:p>
    <w:p w14:paraId="62A49EB2" w14:textId="77777777" w:rsidR="00827575" w:rsidRPr="003B7DD8" w:rsidRDefault="00827575" w:rsidP="003B7DD8">
      <w:pPr>
        <w:widowControl w:val="0"/>
        <w:autoSpaceDE w:val="0"/>
        <w:autoSpaceDN w:val="0"/>
        <w:spacing w:before="120"/>
        <w:rPr>
          <w:sz w:val="24"/>
          <w:szCs w:val="24"/>
          <w:lang w:eastAsia="ru-RU"/>
        </w:rPr>
      </w:pPr>
    </w:p>
    <w:p w14:paraId="4F509C86" w14:textId="606902AE"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lastRenderedPageBreak/>
        <w:t xml:space="preserve">4. Мероприятия (результаты) муниципального проекта </w:t>
      </w:r>
    </w:p>
    <w:p w14:paraId="62918DA1" w14:textId="77777777" w:rsidR="003B7DD8" w:rsidRPr="003B7DD8" w:rsidRDefault="003B7DD8" w:rsidP="003B7DD8">
      <w:pPr>
        <w:widowControl w:val="0"/>
        <w:autoSpaceDE w:val="0"/>
        <w:autoSpaceDN w:val="0"/>
        <w:rPr>
          <w:sz w:val="24"/>
          <w:szCs w:val="24"/>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81"/>
        <w:gridCol w:w="3809"/>
        <w:gridCol w:w="1984"/>
        <w:gridCol w:w="1319"/>
        <w:gridCol w:w="794"/>
        <w:gridCol w:w="528"/>
        <w:gridCol w:w="499"/>
        <w:gridCol w:w="446"/>
        <w:gridCol w:w="418"/>
        <w:gridCol w:w="576"/>
        <w:gridCol w:w="1089"/>
        <w:gridCol w:w="1134"/>
        <w:gridCol w:w="1419"/>
      </w:tblGrid>
      <w:tr w:rsidR="003B7DD8" w:rsidRPr="003B7DD8" w14:paraId="7B82FD33" w14:textId="77777777" w:rsidTr="00780657">
        <w:tc>
          <w:tcPr>
            <w:tcW w:w="581" w:type="dxa"/>
            <w:vMerge w:val="restart"/>
          </w:tcPr>
          <w:p w14:paraId="04F3483C" w14:textId="77777777" w:rsidR="003B7DD8" w:rsidRPr="003B7DD8" w:rsidRDefault="003B7DD8" w:rsidP="003B7DD8">
            <w:pPr>
              <w:widowControl w:val="0"/>
              <w:autoSpaceDE w:val="0"/>
              <w:autoSpaceDN w:val="0"/>
              <w:jc w:val="left"/>
              <w:rPr>
                <w:sz w:val="24"/>
                <w:szCs w:val="24"/>
                <w:lang w:eastAsia="ru-RU"/>
              </w:rPr>
            </w:pPr>
          </w:p>
        </w:tc>
        <w:tc>
          <w:tcPr>
            <w:tcW w:w="3809" w:type="dxa"/>
            <w:vMerge w:val="restart"/>
          </w:tcPr>
          <w:p w14:paraId="0426EB1C"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Наименование мероприятия (результата)</w:t>
            </w:r>
          </w:p>
        </w:tc>
        <w:tc>
          <w:tcPr>
            <w:tcW w:w="1984" w:type="dxa"/>
            <w:vMerge w:val="restart"/>
          </w:tcPr>
          <w:p w14:paraId="64164552"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Наименование структурных элементов муниципальных программ вместе с наименованием муниципальной программы </w:t>
            </w:r>
          </w:p>
        </w:tc>
        <w:tc>
          <w:tcPr>
            <w:tcW w:w="1319" w:type="dxa"/>
            <w:vMerge w:val="restart"/>
          </w:tcPr>
          <w:p w14:paraId="456E44D0"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(по </w:t>
            </w:r>
            <w:hyperlink r:id="rId28">
              <w:r w:rsidRPr="003B7DD8">
                <w:rPr>
                  <w:sz w:val="24"/>
                  <w:szCs w:val="24"/>
                  <w:lang w:eastAsia="ru-RU"/>
                </w:rPr>
                <w:t>ОКЕИ</w:t>
              </w:r>
            </w:hyperlink>
            <w:r w:rsidRPr="003B7DD8">
              <w:rPr>
                <w:sz w:val="24"/>
                <w:szCs w:val="24"/>
                <w:lang w:eastAsia="ru-RU"/>
              </w:rPr>
              <w:t>)</w:t>
            </w:r>
          </w:p>
        </w:tc>
        <w:tc>
          <w:tcPr>
            <w:tcW w:w="1322" w:type="dxa"/>
            <w:gridSpan w:val="2"/>
          </w:tcPr>
          <w:p w14:paraId="3252BA3A"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Базовое значение </w:t>
            </w:r>
            <w:hyperlink w:anchor="P1431">
              <w:r w:rsidRPr="003B7DD8">
                <w:rPr>
                  <w:color w:val="0000FF"/>
                  <w:sz w:val="24"/>
                  <w:szCs w:val="24"/>
                  <w:lang w:eastAsia="ru-RU"/>
                </w:rPr>
                <w:t>&lt;12&gt;</w:t>
              </w:r>
            </w:hyperlink>
          </w:p>
        </w:tc>
        <w:tc>
          <w:tcPr>
            <w:tcW w:w="1939" w:type="dxa"/>
            <w:gridSpan w:val="4"/>
          </w:tcPr>
          <w:p w14:paraId="2ABF14AB"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Период, год</w:t>
            </w:r>
          </w:p>
        </w:tc>
        <w:tc>
          <w:tcPr>
            <w:tcW w:w="1089" w:type="dxa"/>
            <w:vMerge w:val="restart"/>
          </w:tcPr>
          <w:p w14:paraId="7F88B68A"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Характеристика </w:t>
            </w:r>
            <w:proofErr w:type="spellStart"/>
            <w:r w:rsidRPr="003B7DD8">
              <w:rPr>
                <w:sz w:val="24"/>
                <w:szCs w:val="24"/>
                <w:lang w:eastAsia="ru-RU"/>
              </w:rPr>
              <w:t>меропри-ятия</w:t>
            </w:r>
            <w:proofErr w:type="spellEnd"/>
            <w:r w:rsidRPr="003B7DD8">
              <w:rPr>
                <w:sz w:val="24"/>
                <w:szCs w:val="24"/>
                <w:lang w:eastAsia="ru-RU"/>
              </w:rPr>
              <w:t xml:space="preserve"> (результата)</w:t>
            </w:r>
          </w:p>
        </w:tc>
        <w:tc>
          <w:tcPr>
            <w:tcW w:w="1134" w:type="dxa"/>
            <w:vMerge w:val="restart"/>
          </w:tcPr>
          <w:p w14:paraId="3ACFC4D8"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Тип </w:t>
            </w:r>
            <w:proofErr w:type="spellStart"/>
            <w:r w:rsidRPr="003B7DD8">
              <w:rPr>
                <w:sz w:val="24"/>
                <w:szCs w:val="24"/>
                <w:lang w:eastAsia="ru-RU"/>
              </w:rPr>
              <w:t>меропри-ятия</w:t>
            </w:r>
            <w:proofErr w:type="spellEnd"/>
            <w:r w:rsidRPr="003B7DD8">
              <w:rPr>
                <w:sz w:val="24"/>
                <w:szCs w:val="24"/>
                <w:lang w:eastAsia="ru-RU"/>
              </w:rPr>
              <w:t xml:space="preserve"> (</w:t>
            </w:r>
            <w:proofErr w:type="spellStart"/>
            <w:r w:rsidRPr="003B7DD8">
              <w:rPr>
                <w:sz w:val="24"/>
                <w:szCs w:val="24"/>
                <w:lang w:eastAsia="ru-RU"/>
              </w:rPr>
              <w:t>резуль</w:t>
            </w:r>
            <w:proofErr w:type="spellEnd"/>
            <w:r w:rsidRPr="003B7DD8">
              <w:rPr>
                <w:sz w:val="24"/>
                <w:szCs w:val="24"/>
                <w:lang w:eastAsia="ru-RU"/>
              </w:rPr>
              <w:t>-тата)</w:t>
            </w:r>
          </w:p>
        </w:tc>
        <w:tc>
          <w:tcPr>
            <w:tcW w:w="1419" w:type="dxa"/>
            <w:vMerge w:val="restart"/>
          </w:tcPr>
          <w:p w14:paraId="4FBF5DEC" w14:textId="329AB0B1" w:rsidR="003B7DD8" w:rsidRPr="003B7DD8" w:rsidRDefault="003B7DD8" w:rsidP="006D1E23">
            <w:pPr>
              <w:widowControl w:val="0"/>
              <w:autoSpaceDE w:val="0"/>
              <w:autoSpaceDN w:val="0"/>
              <w:ind w:left="-102" w:right="-66" w:firstLine="102"/>
              <w:jc w:val="center"/>
              <w:rPr>
                <w:sz w:val="24"/>
                <w:szCs w:val="24"/>
                <w:lang w:eastAsia="ru-RU"/>
              </w:rPr>
            </w:pPr>
            <w:r w:rsidRPr="003B7DD8">
              <w:rPr>
                <w:sz w:val="24"/>
                <w:szCs w:val="24"/>
                <w:lang w:eastAsia="ru-RU"/>
              </w:rPr>
              <w:t xml:space="preserve">Связь с показателями </w:t>
            </w:r>
            <w:proofErr w:type="spellStart"/>
            <w:r w:rsidRPr="003B7DD8">
              <w:rPr>
                <w:sz w:val="24"/>
                <w:szCs w:val="24"/>
                <w:lang w:eastAsia="ru-RU"/>
              </w:rPr>
              <w:t>муниципаль</w:t>
            </w:r>
            <w:r w:rsidR="006D1E23">
              <w:rPr>
                <w:sz w:val="24"/>
                <w:szCs w:val="24"/>
                <w:lang w:eastAsia="ru-RU"/>
              </w:rPr>
              <w:t>-</w:t>
            </w:r>
            <w:r w:rsidRPr="003B7DD8">
              <w:rPr>
                <w:sz w:val="24"/>
                <w:szCs w:val="24"/>
                <w:lang w:eastAsia="ru-RU"/>
              </w:rPr>
              <w:t>ного</w:t>
            </w:r>
            <w:proofErr w:type="spellEnd"/>
            <w:r w:rsidRPr="003B7DD8">
              <w:rPr>
                <w:sz w:val="24"/>
                <w:szCs w:val="24"/>
                <w:lang w:eastAsia="ru-RU"/>
              </w:rPr>
              <w:t xml:space="preserve"> проекта</w:t>
            </w:r>
          </w:p>
        </w:tc>
      </w:tr>
      <w:tr w:rsidR="003B7DD8" w:rsidRPr="003B7DD8" w14:paraId="2D9C93AB" w14:textId="77777777" w:rsidTr="00780657">
        <w:tc>
          <w:tcPr>
            <w:tcW w:w="581" w:type="dxa"/>
            <w:vMerge/>
          </w:tcPr>
          <w:p w14:paraId="6B387EE4" w14:textId="77777777" w:rsidR="003B7DD8" w:rsidRPr="003B7DD8" w:rsidRDefault="003B7DD8" w:rsidP="003B7DD8">
            <w:pPr>
              <w:widowControl w:val="0"/>
              <w:autoSpaceDE w:val="0"/>
              <w:autoSpaceDN w:val="0"/>
              <w:jc w:val="left"/>
              <w:rPr>
                <w:sz w:val="24"/>
                <w:szCs w:val="24"/>
                <w:lang w:eastAsia="ru-RU"/>
              </w:rPr>
            </w:pPr>
          </w:p>
        </w:tc>
        <w:tc>
          <w:tcPr>
            <w:tcW w:w="3809" w:type="dxa"/>
            <w:vMerge/>
          </w:tcPr>
          <w:p w14:paraId="7168EA49" w14:textId="77777777" w:rsidR="003B7DD8" w:rsidRPr="003B7DD8" w:rsidRDefault="003B7DD8" w:rsidP="003B7DD8">
            <w:pPr>
              <w:widowControl w:val="0"/>
              <w:autoSpaceDE w:val="0"/>
              <w:autoSpaceDN w:val="0"/>
              <w:jc w:val="left"/>
              <w:rPr>
                <w:sz w:val="24"/>
                <w:szCs w:val="24"/>
                <w:lang w:eastAsia="ru-RU"/>
              </w:rPr>
            </w:pPr>
          </w:p>
        </w:tc>
        <w:tc>
          <w:tcPr>
            <w:tcW w:w="1984" w:type="dxa"/>
            <w:vMerge/>
          </w:tcPr>
          <w:p w14:paraId="60F0DD4A" w14:textId="77777777" w:rsidR="003B7DD8" w:rsidRPr="003B7DD8" w:rsidRDefault="003B7DD8" w:rsidP="003B7DD8">
            <w:pPr>
              <w:widowControl w:val="0"/>
              <w:autoSpaceDE w:val="0"/>
              <w:autoSpaceDN w:val="0"/>
              <w:jc w:val="left"/>
              <w:rPr>
                <w:sz w:val="24"/>
                <w:szCs w:val="24"/>
                <w:lang w:eastAsia="ru-RU"/>
              </w:rPr>
            </w:pPr>
          </w:p>
        </w:tc>
        <w:tc>
          <w:tcPr>
            <w:tcW w:w="1319" w:type="dxa"/>
            <w:vMerge/>
          </w:tcPr>
          <w:p w14:paraId="136659F2" w14:textId="77777777" w:rsidR="003B7DD8" w:rsidRPr="003B7DD8" w:rsidRDefault="003B7DD8" w:rsidP="003B7DD8">
            <w:pPr>
              <w:widowControl w:val="0"/>
              <w:autoSpaceDE w:val="0"/>
              <w:autoSpaceDN w:val="0"/>
              <w:jc w:val="left"/>
              <w:rPr>
                <w:sz w:val="24"/>
                <w:szCs w:val="24"/>
                <w:lang w:eastAsia="ru-RU"/>
              </w:rPr>
            </w:pPr>
          </w:p>
        </w:tc>
        <w:tc>
          <w:tcPr>
            <w:tcW w:w="794" w:type="dxa"/>
          </w:tcPr>
          <w:p w14:paraId="58954844"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w:t>
            </w:r>
          </w:p>
        </w:tc>
        <w:tc>
          <w:tcPr>
            <w:tcW w:w="528" w:type="dxa"/>
          </w:tcPr>
          <w:p w14:paraId="7202511C"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год</w:t>
            </w:r>
          </w:p>
        </w:tc>
        <w:tc>
          <w:tcPr>
            <w:tcW w:w="499" w:type="dxa"/>
          </w:tcPr>
          <w:p w14:paraId="5DEE9B67"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446" w:type="dxa"/>
          </w:tcPr>
          <w:p w14:paraId="25CC9E8E"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418" w:type="dxa"/>
          </w:tcPr>
          <w:p w14:paraId="35EB62C9" w14:textId="77777777" w:rsidR="003B7DD8" w:rsidRPr="003B7DD8" w:rsidRDefault="003B7DD8" w:rsidP="003B7DD8">
            <w:pPr>
              <w:widowControl w:val="0"/>
              <w:autoSpaceDE w:val="0"/>
              <w:autoSpaceDN w:val="0"/>
              <w:jc w:val="left"/>
              <w:rPr>
                <w:sz w:val="24"/>
                <w:szCs w:val="24"/>
                <w:lang w:eastAsia="ru-RU"/>
              </w:rPr>
            </w:pPr>
          </w:p>
        </w:tc>
        <w:tc>
          <w:tcPr>
            <w:tcW w:w="576" w:type="dxa"/>
          </w:tcPr>
          <w:p w14:paraId="22399183"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1089" w:type="dxa"/>
            <w:vMerge/>
          </w:tcPr>
          <w:p w14:paraId="159015ED" w14:textId="77777777" w:rsidR="003B7DD8" w:rsidRPr="003B7DD8" w:rsidRDefault="003B7DD8" w:rsidP="003B7DD8">
            <w:pPr>
              <w:widowControl w:val="0"/>
              <w:autoSpaceDE w:val="0"/>
              <w:autoSpaceDN w:val="0"/>
              <w:jc w:val="left"/>
              <w:rPr>
                <w:sz w:val="24"/>
                <w:szCs w:val="24"/>
                <w:lang w:eastAsia="ru-RU"/>
              </w:rPr>
            </w:pPr>
          </w:p>
        </w:tc>
        <w:tc>
          <w:tcPr>
            <w:tcW w:w="1134" w:type="dxa"/>
            <w:vMerge/>
          </w:tcPr>
          <w:p w14:paraId="53A5D593" w14:textId="77777777" w:rsidR="003B7DD8" w:rsidRPr="003B7DD8" w:rsidRDefault="003B7DD8" w:rsidP="003B7DD8">
            <w:pPr>
              <w:widowControl w:val="0"/>
              <w:autoSpaceDE w:val="0"/>
              <w:autoSpaceDN w:val="0"/>
              <w:jc w:val="left"/>
              <w:rPr>
                <w:sz w:val="24"/>
                <w:szCs w:val="24"/>
                <w:lang w:eastAsia="ru-RU"/>
              </w:rPr>
            </w:pPr>
          </w:p>
        </w:tc>
        <w:tc>
          <w:tcPr>
            <w:tcW w:w="1419" w:type="dxa"/>
            <w:vMerge/>
          </w:tcPr>
          <w:p w14:paraId="1BFF5640" w14:textId="77777777" w:rsidR="003B7DD8" w:rsidRPr="003B7DD8" w:rsidRDefault="003B7DD8" w:rsidP="003B7DD8">
            <w:pPr>
              <w:widowControl w:val="0"/>
              <w:autoSpaceDE w:val="0"/>
              <w:autoSpaceDN w:val="0"/>
              <w:jc w:val="left"/>
              <w:rPr>
                <w:sz w:val="24"/>
                <w:szCs w:val="24"/>
                <w:lang w:eastAsia="ru-RU"/>
              </w:rPr>
            </w:pPr>
          </w:p>
        </w:tc>
      </w:tr>
      <w:tr w:rsidR="003B7DD8" w:rsidRPr="003B7DD8" w14:paraId="54AF0D5C" w14:textId="77777777" w:rsidTr="00780657">
        <w:tc>
          <w:tcPr>
            <w:tcW w:w="581" w:type="dxa"/>
          </w:tcPr>
          <w:p w14:paraId="6AD9C65C" w14:textId="77777777" w:rsidR="003B7DD8" w:rsidRPr="003B7DD8" w:rsidRDefault="003B7DD8" w:rsidP="003B7DD8">
            <w:pPr>
              <w:widowControl w:val="0"/>
              <w:autoSpaceDE w:val="0"/>
              <w:autoSpaceDN w:val="0"/>
              <w:jc w:val="center"/>
              <w:rPr>
                <w:lang w:eastAsia="ru-RU"/>
              </w:rPr>
            </w:pPr>
            <w:r w:rsidRPr="003B7DD8">
              <w:rPr>
                <w:lang w:eastAsia="ru-RU"/>
              </w:rPr>
              <w:t>1</w:t>
            </w:r>
          </w:p>
        </w:tc>
        <w:tc>
          <w:tcPr>
            <w:tcW w:w="3809" w:type="dxa"/>
          </w:tcPr>
          <w:p w14:paraId="3F9B9CF3" w14:textId="77777777" w:rsidR="003B7DD8" w:rsidRPr="003B7DD8" w:rsidRDefault="003B7DD8" w:rsidP="003B7DD8">
            <w:pPr>
              <w:widowControl w:val="0"/>
              <w:autoSpaceDE w:val="0"/>
              <w:autoSpaceDN w:val="0"/>
              <w:jc w:val="center"/>
              <w:rPr>
                <w:lang w:eastAsia="ru-RU"/>
              </w:rPr>
            </w:pPr>
            <w:r w:rsidRPr="003B7DD8">
              <w:rPr>
                <w:lang w:eastAsia="ru-RU"/>
              </w:rPr>
              <w:t>2</w:t>
            </w:r>
          </w:p>
        </w:tc>
        <w:tc>
          <w:tcPr>
            <w:tcW w:w="1984" w:type="dxa"/>
          </w:tcPr>
          <w:p w14:paraId="4FE0F4E9" w14:textId="77777777" w:rsidR="003B7DD8" w:rsidRPr="003B7DD8" w:rsidRDefault="003B7DD8" w:rsidP="003B7DD8">
            <w:pPr>
              <w:widowControl w:val="0"/>
              <w:autoSpaceDE w:val="0"/>
              <w:autoSpaceDN w:val="0"/>
              <w:jc w:val="center"/>
              <w:rPr>
                <w:lang w:eastAsia="ru-RU"/>
              </w:rPr>
            </w:pPr>
            <w:r w:rsidRPr="003B7DD8">
              <w:rPr>
                <w:lang w:eastAsia="ru-RU"/>
              </w:rPr>
              <w:t>3</w:t>
            </w:r>
          </w:p>
        </w:tc>
        <w:tc>
          <w:tcPr>
            <w:tcW w:w="1319" w:type="dxa"/>
          </w:tcPr>
          <w:p w14:paraId="0420784C" w14:textId="77777777" w:rsidR="003B7DD8" w:rsidRPr="003B7DD8" w:rsidRDefault="003B7DD8" w:rsidP="003B7DD8">
            <w:pPr>
              <w:widowControl w:val="0"/>
              <w:autoSpaceDE w:val="0"/>
              <w:autoSpaceDN w:val="0"/>
              <w:jc w:val="center"/>
              <w:rPr>
                <w:lang w:eastAsia="ru-RU"/>
              </w:rPr>
            </w:pPr>
            <w:r w:rsidRPr="003B7DD8">
              <w:rPr>
                <w:lang w:eastAsia="ru-RU"/>
              </w:rPr>
              <w:t>4</w:t>
            </w:r>
          </w:p>
        </w:tc>
        <w:tc>
          <w:tcPr>
            <w:tcW w:w="794" w:type="dxa"/>
          </w:tcPr>
          <w:p w14:paraId="6CB3B36E" w14:textId="77777777" w:rsidR="003B7DD8" w:rsidRPr="003B7DD8" w:rsidRDefault="003B7DD8" w:rsidP="003B7DD8">
            <w:pPr>
              <w:widowControl w:val="0"/>
              <w:autoSpaceDE w:val="0"/>
              <w:autoSpaceDN w:val="0"/>
              <w:jc w:val="center"/>
              <w:rPr>
                <w:lang w:eastAsia="ru-RU"/>
              </w:rPr>
            </w:pPr>
            <w:r w:rsidRPr="003B7DD8">
              <w:rPr>
                <w:lang w:eastAsia="ru-RU"/>
              </w:rPr>
              <w:t>5</w:t>
            </w:r>
          </w:p>
        </w:tc>
        <w:tc>
          <w:tcPr>
            <w:tcW w:w="528" w:type="dxa"/>
          </w:tcPr>
          <w:p w14:paraId="44F7692A" w14:textId="77777777" w:rsidR="003B7DD8" w:rsidRPr="003B7DD8" w:rsidRDefault="003B7DD8" w:rsidP="003B7DD8">
            <w:pPr>
              <w:widowControl w:val="0"/>
              <w:autoSpaceDE w:val="0"/>
              <w:autoSpaceDN w:val="0"/>
              <w:jc w:val="center"/>
              <w:rPr>
                <w:lang w:eastAsia="ru-RU"/>
              </w:rPr>
            </w:pPr>
            <w:r w:rsidRPr="003B7DD8">
              <w:rPr>
                <w:lang w:eastAsia="ru-RU"/>
              </w:rPr>
              <w:t>6</w:t>
            </w:r>
          </w:p>
        </w:tc>
        <w:tc>
          <w:tcPr>
            <w:tcW w:w="499" w:type="dxa"/>
          </w:tcPr>
          <w:p w14:paraId="628A40CE" w14:textId="77777777" w:rsidR="003B7DD8" w:rsidRPr="003B7DD8" w:rsidRDefault="003B7DD8" w:rsidP="003B7DD8">
            <w:pPr>
              <w:widowControl w:val="0"/>
              <w:autoSpaceDE w:val="0"/>
              <w:autoSpaceDN w:val="0"/>
              <w:jc w:val="center"/>
              <w:rPr>
                <w:lang w:eastAsia="ru-RU"/>
              </w:rPr>
            </w:pPr>
            <w:r w:rsidRPr="003B7DD8">
              <w:rPr>
                <w:lang w:eastAsia="ru-RU"/>
              </w:rPr>
              <w:t>7</w:t>
            </w:r>
          </w:p>
        </w:tc>
        <w:tc>
          <w:tcPr>
            <w:tcW w:w="446" w:type="dxa"/>
          </w:tcPr>
          <w:p w14:paraId="6CE502CA" w14:textId="77777777" w:rsidR="003B7DD8" w:rsidRPr="003B7DD8" w:rsidRDefault="003B7DD8" w:rsidP="003B7DD8">
            <w:pPr>
              <w:widowControl w:val="0"/>
              <w:autoSpaceDE w:val="0"/>
              <w:autoSpaceDN w:val="0"/>
              <w:jc w:val="center"/>
              <w:rPr>
                <w:lang w:eastAsia="ru-RU"/>
              </w:rPr>
            </w:pPr>
            <w:r w:rsidRPr="003B7DD8">
              <w:rPr>
                <w:lang w:eastAsia="ru-RU"/>
              </w:rPr>
              <w:t>8</w:t>
            </w:r>
          </w:p>
        </w:tc>
        <w:tc>
          <w:tcPr>
            <w:tcW w:w="418" w:type="dxa"/>
          </w:tcPr>
          <w:p w14:paraId="28A8E510" w14:textId="77777777" w:rsidR="003B7DD8" w:rsidRPr="003B7DD8" w:rsidRDefault="003B7DD8" w:rsidP="003B7DD8">
            <w:pPr>
              <w:widowControl w:val="0"/>
              <w:autoSpaceDE w:val="0"/>
              <w:autoSpaceDN w:val="0"/>
              <w:jc w:val="center"/>
              <w:rPr>
                <w:lang w:eastAsia="ru-RU"/>
              </w:rPr>
            </w:pPr>
            <w:r w:rsidRPr="003B7DD8">
              <w:rPr>
                <w:lang w:eastAsia="ru-RU"/>
              </w:rPr>
              <w:t>9</w:t>
            </w:r>
          </w:p>
        </w:tc>
        <w:tc>
          <w:tcPr>
            <w:tcW w:w="576" w:type="dxa"/>
          </w:tcPr>
          <w:p w14:paraId="72685D04" w14:textId="77777777" w:rsidR="003B7DD8" w:rsidRPr="003B7DD8" w:rsidRDefault="003B7DD8" w:rsidP="003B7DD8">
            <w:pPr>
              <w:widowControl w:val="0"/>
              <w:autoSpaceDE w:val="0"/>
              <w:autoSpaceDN w:val="0"/>
              <w:jc w:val="center"/>
              <w:rPr>
                <w:lang w:eastAsia="ru-RU"/>
              </w:rPr>
            </w:pPr>
            <w:r w:rsidRPr="003B7DD8">
              <w:rPr>
                <w:lang w:eastAsia="ru-RU"/>
              </w:rPr>
              <w:t>10</w:t>
            </w:r>
          </w:p>
        </w:tc>
        <w:tc>
          <w:tcPr>
            <w:tcW w:w="1089" w:type="dxa"/>
          </w:tcPr>
          <w:p w14:paraId="28C56A3A" w14:textId="77777777" w:rsidR="003B7DD8" w:rsidRPr="003B7DD8" w:rsidRDefault="003B7DD8" w:rsidP="003B7DD8">
            <w:pPr>
              <w:widowControl w:val="0"/>
              <w:autoSpaceDE w:val="0"/>
              <w:autoSpaceDN w:val="0"/>
              <w:jc w:val="center"/>
              <w:rPr>
                <w:lang w:eastAsia="ru-RU"/>
              </w:rPr>
            </w:pPr>
            <w:r w:rsidRPr="003B7DD8">
              <w:rPr>
                <w:lang w:eastAsia="ru-RU"/>
              </w:rPr>
              <w:t>11</w:t>
            </w:r>
          </w:p>
        </w:tc>
        <w:tc>
          <w:tcPr>
            <w:tcW w:w="1134" w:type="dxa"/>
          </w:tcPr>
          <w:p w14:paraId="3888EBA4" w14:textId="77777777" w:rsidR="003B7DD8" w:rsidRPr="003B7DD8" w:rsidRDefault="003B7DD8" w:rsidP="003B7DD8">
            <w:pPr>
              <w:widowControl w:val="0"/>
              <w:autoSpaceDE w:val="0"/>
              <w:autoSpaceDN w:val="0"/>
              <w:jc w:val="center"/>
              <w:rPr>
                <w:lang w:eastAsia="ru-RU"/>
              </w:rPr>
            </w:pPr>
            <w:r w:rsidRPr="003B7DD8">
              <w:rPr>
                <w:lang w:eastAsia="ru-RU"/>
              </w:rPr>
              <w:t>12</w:t>
            </w:r>
          </w:p>
        </w:tc>
        <w:tc>
          <w:tcPr>
            <w:tcW w:w="1419" w:type="dxa"/>
          </w:tcPr>
          <w:p w14:paraId="77C4D1BC" w14:textId="77777777" w:rsidR="003B7DD8" w:rsidRPr="003B7DD8" w:rsidRDefault="003B7DD8" w:rsidP="003B7DD8">
            <w:pPr>
              <w:widowControl w:val="0"/>
              <w:autoSpaceDE w:val="0"/>
              <w:autoSpaceDN w:val="0"/>
              <w:jc w:val="center"/>
              <w:rPr>
                <w:lang w:eastAsia="ru-RU"/>
              </w:rPr>
            </w:pPr>
            <w:r w:rsidRPr="003B7DD8">
              <w:rPr>
                <w:lang w:eastAsia="ru-RU"/>
              </w:rPr>
              <w:t>13</w:t>
            </w:r>
          </w:p>
        </w:tc>
      </w:tr>
      <w:tr w:rsidR="003B7DD8" w:rsidRPr="003B7DD8" w14:paraId="26006425" w14:textId="77777777" w:rsidTr="00780657">
        <w:tc>
          <w:tcPr>
            <w:tcW w:w="581" w:type="dxa"/>
          </w:tcPr>
          <w:p w14:paraId="5AA06A32" w14:textId="77777777"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1.</w:t>
            </w:r>
          </w:p>
        </w:tc>
        <w:tc>
          <w:tcPr>
            <w:tcW w:w="14015" w:type="dxa"/>
            <w:gridSpan w:val="12"/>
          </w:tcPr>
          <w:p w14:paraId="5716EFF5"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ОЗР</w:t>
            </w:r>
          </w:p>
        </w:tc>
      </w:tr>
      <w:tr w:rsidR="003B7DD8" w:rsidRPr="003B7DD8" w14:paraId="71315871" w14:textId="77777777" w:rsidTr="00780657">
        <w:tc>
          <w:tcPr>
            <w:tcW w:w="581" w:type="dxa"/>
          </w:tcPr>
          <w:p w14:paraId="780EA69F"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w:t>
            </w:r>
          </w:p>
        </w:tc>
        <w:tc>
          <w:tcPr>
            <w:tcW w:w="3809" w:type="dxa"/>
          </w:tcPr>
          <w:p w14:paraId="651B1107"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(указываются мероприятия (результаты), направленные на достижение ОЗР)</w:t>
            </w:r>
          </w:p>
        </w:tc>
        <w:tc>
          <w:tcPr>
            <w:tcW w:w="1984" w:type="dxa"/>
          </w:tcPr>
          <w:p w14:paraId="5A692FB4" w14:textId="77777777" w:rsidR="003B7DD8" w:rsidRPr="003B7DD8" w:rsidRDefault="003B7DD8" w:rsidP="003B7DD8">
            <w:pPr>
              <w:widowControl w:val="0"/>
              <w:autoSpaceDE w:val="0"/>
              <w:autoSpaceDN w:val="0"/>
              <w:jc w:val="left"/>
              <w:rPr>
                <w:sz w:val="24"/>
                <w:szCs w:val="24"/>
                <w:lang w:eastAsia="ru-RU"/>
              </w:rPr>
            </w:pPr>
          </w:p>
        </w:tc>
        <w:tc>
          <w:tcPr>
            <w:tcW w:w="1319" w:type="dxa"/>
          </w:tcPr>
          <w:p w14:paraId="1057F764" w14:textId="77777777" w:rsidR="003B7DD8" w:rsidRPr="003B7DD8" w:rsidRDefault="003B7DD8" w:rsidP="003B7DD8">
            <w:pPr>
              <w:widowControl w:val="0"/>
              <w:autoSpaceDE w:val="0"/>
              <w:autoSpaceDN w:val="0"/>
              <w:jc w:val="left"/>
              <w:rPr>
                <w:sz w:val="24"/>
                <w:szCs w:val="24"/>
                <w:lang w:eastAsia="ru-RU"/>
              </w:rPr>
            </w:pPr>
          </w:p>
        </w:tc>
        <w:tc>
          <w:tcPr>
            <w:tcW w:w="794" w:type="dxa"/>
          </w:tcPr>
          <w:p w14:paraId="19BA797E" w14:textId="77777777" w:rsidR="003B7DD8" w:rsidRPr="003B7DD8" w:rsidRDefault="003B7DD8" w:rsidP="003B7DD8">
            <w:pPr>
              <w:widowControl w:val="0"/>
              <w:autoSpaceDE w:val="0"/>
              <w:autoSpaceDN w:val="0"/>
              <w:jc w:val="left"/>
              <w:rPr>
                <w:sz w:val="24"/>
                <w:szCs w:val="24"/>
                <w:lang w:eastAsia="ru-RU"/>
              </w:rPr>
            </w:pPr>
          </w:p>
        </w:tc>
        <w:tc>
          <w:tcPr>
            <w:tcW w:w="528" w:type="dxa"/>
          </w:tcPr>
          <w:p w14:paraId="21D39929" w14:textId="77777777" w:rsidR="003B7DD8" w:rsidRPr="003B7DD8" w:rsidRDefault="003B7DD8" w:rsidP="003B7DD8">
            <w:pPr>
              <w:widowControl w:val="0"/>
              <w:autoSpaceDE w:val="0"/>
              <w:autoSpaceDN w:val="0"/>
              <w:jc w:val="left"/>
              <w:rPr>
                <w:sz w:val="24"/>
                <w:szCs w:val="24"/>
                <w:lang w:eastAsia="ru-RU"/>
              </w:rPr>
            </w:pPr>
          </w:p>
        </w:tc>
        <w:tc>
          <w:tcPr>
            <w:tcW w:w="499" w:type="dxa"/>
          </w:tcPr>
          <w:p w14:paraId="4DA7912F" w14:textId="77777777" w:rsidR="003B7DD8" w:rsidRPr="003B7DD8" w:rsidRDefault="003B7DD8" w:rsidP="003B7DD8">
            <w:pPr>
              <w:widowControl w:val="0"/>
              <w:autoSpaceDE w:val="0"/>
              <w:autoSpaceDN w:val="0"/>
              <w:jc w:val="left"/>
              <w:rPr>
                <w:sz w:val="24"/>
                <w:szCs w:val="24"/>
                <w:lang w:eastAsia="ru-RU"/>
              </w:rPr>
            </w:pPr>
          </w:p>
        </w:tc>
        <w:tc>
          <w:tcPr>
            <w:tcW w:w="446" w:type="dxa"/>
          </w:tcPr>
          <w:p w14:paraId="3079A95E" w14:textId="77777777" w:rsidR="003B7DD8" w:rsidRPr="003B7DD8" w:rsidRDefault="003B7DD8" w:rsidP="003B7DD8">
            <w:pPr>
              <w:widowControl w:val="0"/>
              <w:autoSpaceDE w:val="0"/>
              <w:autoSpaceDN w:val="0"/>
              <w:jc w:val="left"/>
              <w:rPr>
                <w:sz w:val="24"/>
                <w:szCs w:val="24"/>
                <w:lang w:eastAsia="ru-RU"/>
              </w:rPr>
            </w:pPr>
          </w:p>
        </w:tc>
        <w:tc>
          <w:tcPr>
            <w:tcW w:w="418" w:type="dxa"/>
          </w:tcPr>
          <w:p w14:paraId="46634733" w14:textId="77777777" w:rsidR="003B7DD8" w:rsidRPr="003B7DD8" w:rsidRDefault="003B7DD8" w:rsidP="003B7DD8">
            <w:pPr>
              <w:widowControl w:val="0"/>
              <w:autoSpaceDE w:val="0"/>
              <w:autoSpaceDN w:val="0"/>
              <w:jc w:val="left"/>
              <w:rPr>
                <w:sz w:val="24"/>
                <w:szCs w:val="24"/>
                <w:lang w:eastAsia="ru-RU"/>
              </w:rPr>
            </w:pPr>
          </w:p>
        </w:tc>
        <w:tc>
          <w:tcPr>
            <w:tcW w:w="576" w:type="dxa"/>
          </w:tcPr>
          <w:p w14:paraId="69AF5760" w14:textId="77777777" w:rsidR="003B7DD8" w:rsidRPr="003B7DD8" w:rsidRDefault="003B7DD8" w:rsidP="003B7DD8">
            <w:pPr>
              <w:widowControl w:val="0"/>
              <w:autoSpaceDE w:val="0"/>
              <w:autoSpaceDN w:val="0"/>
              <w:jc w:val="left"/>
              <w:rPr>
                <w:sz w:val="24"/>
                <w:szCs w:val="24"/>
                <w:lang w:eastAsia="ru-RU"/>
              </w:rPr>
            </w:pPr>
          </w:p>
        </w:tc>
        <w:tc>
          <w:tcPr>
            <w:tcW w:w="1089" w:type="dxa"/>
          </w:tcPr>
          <w:p w14:paraId="06B7F4A4" w14:textId="77777777" w:rsidR="003B7DD8" w:rsidRPr="003B7DD8" w:rsidRDefault="003B7DD8" w:rsidP="003B7DD8">
            <w:pPr>
              <w:widowControl w:val="0"/>
              <w:autoSpaceDE w:val="0"/>
              <w:autoSpaceDN w:val="0"/>
              <w:jc w:val="left"/>
              <w:rPr>
                <w:sz w:val="24"/>
                <w:szCs w:val="24"/>
                <w:lang w:eastAsia="ru-RU"/>
              </w:rPr>
            </w:pPr>
          </w:p>
        </w:tc>
        <w:tc>
          <w:tcPr>
            <w:tcW w:w="1134" w:type="dxa"/>
          </w:tcPr>
          <w:p w14:paraId="5A30E73B" w14:textId="77777777" w:rsidR="003B7DD8" w:rsidRPr="003B7DD8" w:rsidRDefault="003B7DD8" w:rsidP="003B7DD8">
            <w:pPr>
              <w:widowControl w:val="0"/>
              <w:autoSpaceDE w:val="0"/>
              <w:autoSpaceDN w:val="0"/>
              <w:jc w:val="left"/>
              <w:rPr>
                <w:sz w:val="24"/>
                <w:szCs w:val="24"/>
                <w:lang w:eastAsia="ru-RU"/>
              </w:rPr>
            </w:pPr>
          </w:p>
        </w:tc>
        <w:tc>
          <w:tcPr>
            <w:tcW w:w="1419" w:type="dxa"/>
          </w:tcPr>
          <w:p w14:paraId="2123B05B" w14:textId="77777777" w:rsidR="003B7DD8" w:rsidRPr="003B7DD8" w:rsidRDefault="003B7DD8" w:rsidP="003B7DD8">
            <w:pPr>
              <w:widowControl w:val="0"/>
              <w:autoSpaceDE w:val="0"/>
              <w:autoSpaceDN w:val="0"/>
              <w:jc w:val="left"/>
              <w:rPr>
                <w:sz w:val="24"/>
                <w:szCs w:val="24"/>
                <w:lang w:eastAsia="ru-RU"/>
              </w:rPr>
            </w:pPr>
          </w:p>
        </w:tc>
      </w:tr>
      <w:tr w:rsidR="003B7DD8" w:rsidRPr="003B7DD8" w14:paraId="26920D72" w14:textId="77777777" w:rsidTr="00780657">
        <w:tc>
          <w:tcPr>
            <w:tcW w:w="581" w:type="dxa"/>
          </w:tcPr>
          <w:p w14:paraId="0D1AC889"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1.2.</w:t>
            </w:r>
          </w:p>
        </w:tc>
        <w:tc>
          <w:tcPr>
            <w:tcW w:w="3809" w:type="dxa"/>
          </w:tcPr>
          <w:p w14:paraId="578BEF62"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(указываются при необходимости</w:t>
            </w:r>
          </w:p>
          <w:p w14:paraId="2E6B649C"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мероприятия (результаты) из иных структурных элементов муниципальных программ, необходимые для достижения ОЗР)</w:t>
            </w:r>
          </w:p>
        </w:tc>
        <w:tc>
          <w:tcPr>
            <w:tcW w:w="1984" w:type="dxa"/>
          </w:tcPr>
          <w:p w14:paraId="68FF7EA0" w14:textId="77777777" w:rsidR="003B7DD8" w:rsidRPr="003B7DD8" w:rsidRDefault="003B7DD8" w:rsidP="003B7DD8">
            <w:pPr>
              <w:widowControl w:val="0"/>
              <w:autoSpaceDE w:val="0"/>
              <w:autoSpaceDN w:val="0"/>
              <w:jc w:val="left"/>
              <w:rPr>
                <w:sz w:val="24"/>
                <w:szCs w:val="24"/>
                <w:lang w:eastAsia="ru-RU"/>
              </w:rPr>
            </w:pPr>
          </w:p>
        </w:tc>
        <w:tc>
          <w:tcPr>
            <w:tcW w:w="1319" w:type="dxa"/>
          </w:tcPr>
          <w:p w14:paraId="2CA9A4AE" w14:textId="77777777" w:rsidR="003B7DD8" w:rsidRPr="003B7DD8" w:rsidRDefault="003B7DD8" w:rsidP="003B7DD8">
            <w:pPr>
              <w:widowControl w:val="0"/>
              <w:autoSpaceDE w:val="0"/>
              <w:autoSpaceDN w:val="0"/>
              <w:jc w:val="left"/>
              <w:rPr>
                <w:sz w:val="24"/>
                <w:szCs w:val="24"/>
                <w:lang w:eastAsia="ru-RU"/>
              </w:rPr>
            </w:pPr>
          </w:p>
        </w:tc>
        <w:tc>
          <w:tcPr>
            <w:tcW w:w="794" w:type="dxa"/>
          </w:tcPr>
          <w:p w14:paraId="031F77EA" w14:textId="77777777" w:rsidR="003B7DD8" w:rsidRPr="003B7DD8" w:rsidRDefault="003B7DD8" w:rsidP="003B7DD8">
            <w:pPr>
              <w:widowControl w:val="0"/>
              <w:autoSpaceDE w:val="0"/>
              <w:autoSpaceDN w:val="0"/>
              <w:jc w:val="left"/>
              <w:rPr>
                <w:sz w:val="24"/>
                <w:szCs w:val="24"/>
                <w:lang w:eastAsia="ru-RU"/>
              </w:rPr>
            </w:pPr>
          </w:p>
        </w:tc>
        <w:tc>
          <w:tcPr>
            <w:tcW w:w="528" w:type="dxa"/>
          </w:tcPr>
          <w:p w14:paraId="6947F12C" w14:textId="77777777" w:rsidR="003B7DD8" w:rsidRPr="003B7DD8" w:rsidRDefault="003B7DD8" w:rsidP="003B7DD8">
            <w:pPr>
              <w:widowControl w:val="0"/>
              <w:autoSpaceDE w:val="0"/>
              <w:autoSpaceDN w:val="0"/>
              <w:jc w:val="left"/>
              <w:rPr>
                <w:sz w:val="24"/>
                <w:szCs w:val="24"/>
                <w:lang w:eastAsia="ru-RU"/>
              </w:rPr>
            </w:pPr>
          </w:p>
        </w:tc>
        <w:tc>
          <w:tcPr>
            <w:tcW w:w="499" w:type="dxa"/>
          </w:tcPr>
          <w:p w14:paraId="07FC026D" w14:textId="77777777" w:rsidR="003B7DD8" w:rsidRPr="003B7DD8" w:rsidRDefault="003B7DD8" w:rsidP="003B7DD8">
            <w:pPr>
              <w:widowControl w:val="0"/>
              <w:autoSpaceDE w:val="0"/>
              <w:autoSpaceDN w:val="0"/>
              <w:jc w:val="left"/>
              <w:rPr>
                <w:sz w:val="24"/>
                <w:szCs w:val="24"/>
                <w:lang w:eastAsia="ru-RU"/>
              </w:rPr>
            </w:pPr>
          </w:p>
        </w:tc>
        <w:tc>
          <w:tcPr>
            <w:tcW w:w="446" w:type="dxa"/>
          </w:tcPr>
          <w:p w14:paraId="69F5C71E" w14:textId="77777777" w:rsidR="003B7DD8" w:rsidRPr="003B7DD8" w:rsidRDefault="003B7DD8" w:rsidP="003B7DD8">
            <w:pPr>
              <w:widowControl w:val="0"/>
              <w:autoSpaceDE w:val="0"/>
              <w:autoSpaceDN w:val="0"/>
              <w:jc w:val="left"/>
              <w:rPr>
                <w:sz w:val="24"/>
                <w:szCs w:val="24"/>
                <w:lang w:eastAsia="ru-RU"/>
              </w:rPr>
            </w:pPr>
          </w:p>
        </w:tc>
        <w:tc>
          <w:tcPr>
            <w:tcW w:w="418" w:type="dxa"/>
          </w:tcPr>
          <w:p w14:paraId="14E4BA98" w14:textId="77777777" w:rsidR="003B7DD8" w:rsidRPr="003B7DD8" w:rsidRDefault="003B7DD8" w:rsidP="003B7DD8">
            <w:pPr>
              <w:widowControl w:val="0"/>
              <w:autoSpaceDE w:val="0"/>
              <w:autoSpaceDN w:val="0"/>
              <w:jc w:val="left"/>
              <w:rPr>
                <w:sz w:val="24"/>
                <w:szCs w:val="24"/>
                <w:lang w:eastAsia="ru-RU"/>
              </w:rPr>
            </w:pPr>
          </w:p>
        </w:tc>
        <w:tc>
          <w:tcPr>
            <w:tcW w:w="576" w:type="dxa"/>
          </w:tcPr>
          <w:p w14:paraId="25D713E4" w14:textId="77777777" w:rsidR="003B7DD8" w:rsidRPr="003B7DD8" w:rsidRDefault="003B7DD8" w:rsidP="003B7DD8">
            <w:pPr>
              <w:widowControl w:val="0"/>
              <w:autoSpaceDE w:val="0"/>
              <w:autoSpaceDN w:val="0"/>
              <w:jc w:val="left"/>
              <w:rPr>
                <w:sz w:val="24"/>
                <w:szCs w:val="24"/>
                <w:lang w:eastAsia="ru-RU"/>
              </w:rPr>
            </w:pPr>
          </w:p>
        </w:tc>
        <w:tc>
          <w:tcPr>
            <w:tcW w:w="1089" w:type="dxa"/>
          </w:tcPr>
          <w:p w14:paraId="4722CDEC" w14:textId="77777777" w:rsidR="003B7DD8" w:rsidRPr="003B7DD8" w:rsidRDefault="003B7DD8" w:rsidP="003B7DD8">
            <w:pPr>
              <w:widowControl w:val="0"/>
              <w:autoSpaceDE w:val="0"/>
              <w:autoSpaceDN w:val="0"/>
              <w:jc w:val="left"/>
              <w:rPr>
                <w:sz w:val="24"/>
                <w:szCs w:val="24"/>
                <w:lang w:eastAsia="ru-RU"/>
              </w:rPr>
            </w:pPr>
          </w:p>
        </w:tc>
        <w:tc>
          <w:tcPr>
            <w:tcW w:w="1134" w:type="dxa"/>
          </w:tcPr>
          <w:p w14:paraId="1D42A423" w14:textId="77777777" w:rsidR="003B7DD8" w:rsidRPr="003B7DD8" w:rsidRDefault="003B7DD8" w:rsidP="003B7DD8">
            <w:pPr>
              <w:widowControl w:val="0"/>
              <w:autoSpaceDE w:val="0"/>
              <w:autoSpaceDN w:val="0"/>
              <w:jc w:val="left"/>
              <w:rPr>
                <w:sz w:val="24"/>
                <w:szCs w:val="24"/>
                <w:lang w:eastAsia="ru-RU"/>
              </w:rPr>
            </w:pPr>
          </w:p>
        </w:tc>
        <w:tc>
          <w:tcPr>
            <w:tcW w:w="1419" w:type="dxa"/>
          </w:tcPr>
          <w:p w14:paraId="209F9E8B" w14:textId="77777777" w:rsidR="003B7DD8" w:rsidRPr="003B7DD8" w:rsidRDefault="003B7DD8" w:rsidP="003B7DD8">
            <w:pPr>
              <w:widowControl w:val="0"/>
              <w:autoSpaceDE w:val="0"/>
              <w:autoSpaceDN w:val="0"/>
              <w:jc w:val="left"/>
              <w:rPr>
                <w:sz w:val="24"/>
                <w:szCs w:val="24"/>
                <w:lang w:eastAsia="ru-RU"/>
              </w:rPr>
            </w:pPr>
          </w:p>
        </w:tc>
      </w:tr>
      <w:tr w:rsidR="003B7DD8" w:rsidRPr="003B7DD8" w14:paraId="525FFEA0" w14:textId="77777777" w:rsidTr="00780657">
        <w:tc>
          <w:tcPr>
            <w:tcW w:w="581" w:type="dxa"/>
          </w:tcPr>
          <w:p w14:paraId="4C1A84D0" w14:textId="77777777"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2.</w:t>
            </w:r>
          </w:p>
        </w:tc>
        <w:tc>
          <w:tcPr>
            <w:tcW w:w="14015" w:type="dxa"/>
            <w:gridSpan w:val="12"/>
          </w:tcPr>
          <w:p w14:paraId="3065F475"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задачи, не являющейся ОЗР</w:t>
            </w:r>
          </w:p>
        </w:tc>
      </w:tr>
      <w:tr w:rsidR="003B7DD8" w:rsidRPr="003B7DD8" w14:paraId="524D38B6" w14:textId="77777777" w:rsidTr="00780657">
        <w:tc>
          <w:tcPr>
            <w:tcW w:w="581" w:type="dxa"/>
          </w:tcPr>
          <w:p w14:paraId="47B81CF6"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2.1.</w:t>
            </w:r>
          </w:p>
        </w:tc>
        <w:tc>
          <w:tcPr>
            <w:tcW w:w="3809" w:type="dxa"/>
          </w:tcPr>
          <w:p w14:paraId="7D3BE53A"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(указываются мероприятия (результаты), направленные на достижение задачи)</w:t>
            </w:r>
          </w:p>
        </w:tc>
        <w:tc>
          <w:tcPr>
            <w:tcW w:w="1984" w:type="dxa"/>
          </w:tcPr>
          <w:p w14:paraId="7DD5D66E" w14:textId="77777777" w:rsidR="003B7DD8" w:rsidRPr="003B7DD8" w:rsidRDefault="003B7DD8" w:rsidP="003B7DD8">
            <w:pPr>
              <w:widowControl w:val="0"/>
              <w:autoSpaceDE w:val="0"/>
              <w:autoSpaceDN w:val="0"/>
              <w:jc w:val="left"/>
              <w:rPr>
                <w:sz w:val="24"/>
                <w:szCs w:val="24"/>
                <w:lang w:eastAsia="ru-RU"/>
              </w:rPr>
            </w:pPr>
          </w:p>
        </w:tc>
        <w:tc>
          <w:tcPr>
            <w:tcW w:w="1319" w:type="dxa"/>
          </w:tcPr>
          <w:p w14:paraId="0F903D9D" w14:textId="77777777" w:rsidR="003B7DD8" w:rsidRPr="003B7DD8" w:rsidRDefault="003B7DD8" w:rsidP="003B7DD8">
            <w:pPr>
              <w:widowControl w:val="0"/>
              <w:autoSpaceDE w:val="0"/>
              <w:autoSpaceDN w:val="0"/>
              <w:jc w:val="left"/>
              <w:rPr>
                <w:sz w:val="24"/>
                <w:szCs w:val="24"/>
                <w:lang w:eastAsia="ru-RU"/>
              </w:rPr>
            </w:pPr>
          </w:p>
        </w:tc>
        <w:tc>
          <w:tcPr>
            <w:tcW w:w="794" w:type="dxa"/>
          </w:tcPr>
          <w:p w14:paraId="2B98690F" w14:textId="77777777" w:rsidR="003B7DD8" w:rsidRPr="003B7DD8" w:rsidRDefault="003B7DD8" w:rsidP="003B7DD8">
            <w:pPr>
              <w:widowControl w:val="0"/>
              <w:autoSpaceDE w:val="0"/>
              <w:autoSpaceDN w:val="0"/>
              <w:jc w:val="left"/>
              <w:rPr>
                <w:sz w:val="24"/>
                <w:szCs w:val="24"/>
                <w:lang w:eastAsia="ru-RU"/>
              </w:rPr>
            </w:pPr>
          </w:p>
        </w:tc>
        <w:tc>
          <w:tcPr>
            <w:tcW w:w="528" w:type="dxa"/>
          </w:tcPr>
          <w:p w14:paraId="110320B2" w14:textId="77777777" w:rsidR="003B7DD8" w:rsidRPr="003B7DD8" w:rsidRDefault="003B7DD8" w:rsidP="003B7DD8">
            <w:pPr>
              <w:widowControl w:val="0"/>
              <w:autoSpaceDE w:val="0"/>
              <w:autoSpaceDN w:val="0"/>
              <w:jc w:val="left"/>
              <w:rPr>
                <w:sz w:val="24"/>
                <w:szCs w:val="24"/>
                <w:lang w:eastAsia="ru-RU"/>
              </w:rPr>
            </w:pPr>
          </w:p>
        </w:tc>
        <w:tc>
          <w:tcPr>
            <w:tcW w:w="499" w:type="dxa"/>
          </w:tcPr>
          <w:p w14:paraId="400A01A4" w14:textId="77777777" w:rsidR="003B7DD8" w:rsidRPr="003B7DD8" w:rsidRDefault="003B7DD8" w:rsidP="003B7DD8">
            <w:pPr>
              <w:widowControl w:val="0"/>
              <w:autoSpaceDE w:val="0"/>
              <w:autoSpaceDN w:val="0"/>
              <w:jc w:val="left"/>
              <w:rPr>
                <w:sz w:val="24"/>
                <w:szCs w:val="24"/>
                <w:lang w:eastAsia="ru-RU"/>
              </w:rPr>
            </w:pPr>
          </w:p>
        </w:tc>
        <w:tc>
          <w:tcPr>
            <w:tcW w:w="446" w:type="dxa"/>
          </w:tcPr>
          <w:p w14:paraId="5AEDB42A" w14:textId="77777777" w:rsidR="003B7DD8" w:rsidRPr="003B7DD8" w:rsidRDefault="003B7DD8" w:rsidP="003B7DD8">
            <w:pPr>
              <w:widowControl w:val="0"/>
              <w:autoSpaceDE w:val="0"/>
              <w:autoSpaceDN w:val="0"/>
              <w:jc w:val="left"/>
              <w:rPr>
                <w:sz w:val="24"/>
                <w:szCs w:val="24"/>
                <w:lang w:eastAsia="ru-RU"/>
              </w:rPr>
            </w:pPr>
          </w:p>
        </w:tc>
        <w:tc>
          <w:tcPr>
            <w:tcW w:w="418" w:type="dxa"/>
          </w:tcPr>
          <w:p w14:paraId="6C2582F3" w14:textId="77777777" w:rsidR="003B7DD8" w:rsidRPr="003B7DD8" w:rsidRDefault="003B7DD8" w:rsidP="003B7DD8">
            <w:pPr>
              <w:widowControl w:val="0"/>
              <w:autoSpaceDE w:val="0"/>
              <w:autoSpaceDN w:val="0"/>
              <w:jc w:val="left"/>
              <w:rPr>
                <w:sz w:val="24"/>
                <w:szCs w:val="24"/>
                <w:lang w:eastAsia="ru-RU"/>
              </w:rPr>
            </w:pPr>
          </w:p>
        </w:tc>
        <w:tc>
          <w:tcPr>
            <w:tcW w:w="576" w:type="dxa"/>
          </w:tcPr>
          <w:p w14:paraId="761DA05B" w14:textId="77777777" w:rsidR="003B7DD8" w:rsidRPr="003B7DD8" w:rsidRDefault="003B7DD8" w:rsidP="003B7DD8">
            <w:pPr>
              <w:widowControl w:val="0"/>
              <w:autoSpaceDE w:val="0"/>
              <w:autoSpaceDN w:val="0"/>
              <w:jc w:val="left"/>
              <w:rPr>
                <w:sz w:val="24"/>
                <w:szCs w:val="24"/>
                <w:lang w:eastAsia="ru-RU"/>
              </w:rPr>
            </w:pPr>
          </w:p>
        </w:tc>
        <w:tc>
          <w:tcPr>
            <w:tcW w:w="1089" w:type="dxa"/>
          </w:tcPr>
          <w:p w14:paraId="699DBB77" w14:textId="77777777" w:rsidR="003B7DD8" w:rsidRPr="003B7DD8" w:rsidRDefault="003B7DD8" w:rsidP="003B7DD8">
            <w:pPr>
              <w:widowControl w:val="0"/>
              <w:autoSpaceDE w:val="0"/>
              <w:autoSpaceDN w:val="0"/>
              <w:jc w:val="left"/>
              <w:rPr>
                <w:sz w:val="24"/>
                <w:szCs w:val="24"/>
                <w:lang w:eastAsia="ru-RU"/>
              </w:rPr>
            </w:pPr>
          </w:p>
        </w:tc>
        <w:tc>
          <w:tcPr>
            <w:tcW w:w="1134" w:type="dxa"/>
          </w:tcPr>
          <w:p w14:paraId="632DC089" w14:textId="77777777" w:rsidR="003B7DD8" w:rsidRPr="003B7DD8" w:rsidRDefault="003B7DD8" w:rsidP="003B7DD8">
            <w:pPr>
              <w:widowControl w:val="0"/>
              <w:autoSpaceDE w:val="0"/>
              <w:autoSpaceDN w:val="0"/>
              <w:jc w:val="left"/>
              <w:rPr>
                <w:sz w:val="24"/>
                <w:szCs w:val="24"/>
                <w:lang w:eastAsia="ru-RU"/>
              </w:rPr>
            </w:pPr>
          </w:p>
        </w:tc>
        <w:tc>
          <w:tcPr>
            <w:tcW w:w="1419" w:type="dxa"/>
          </w:tcPr>
          <w:p w14:paraId="6D402EB8" w14:textId="77777777" w:rsidR="003B7DD8" w:rsidRPr="003B7DD8" w:rsidRDefault="003B7DD8" w:rsidP="003B7DD8">
            <w:pPr>
              <w:widowControl w:val="0"/>
              <w:autoSpaceDE w:val="0"/>
              <w:autoSpaceDN w:val="0"/>
              <w:jc w:val="left"/>
              <w:rPr>
                <w:sz w:val="24"/>
                <w:szCs w:val="24"/>
                <w:lang w:eastAsia="ru-RU"/>
              </w:rPr>
            </w:pPr>
          </w:p>
        </w:tc>
      </w:tr>
      <w:tr w:rsidR="003B7DD8" w:rsidRPr="003B7DD8" w14:paraId="5D430EEA" w14:textId="77777777" w:rsidTr="00780657">
        <w:tc>
          <w:tcPr>
            <w:tcW w:w="581" w:type="dxa"/>
          </w:tcPr>
          <w:p w14:paraId="77857F4C"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2.2.</w:t>
            </w:r>
          </w:p>
        </w:tc>
        <w:tc>
          <w:tcPr>
            <w:tcW w:w="3809" w:type="dxa"/>
          </w:tcPr>
          <w:p w14:paraId="57717700"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(указываются при необходимости</w:t>
            </w:r>
          </w:p>
          <w:p w14:paraId="36EF2686"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мероприятия (результаты)</w:t>
            </w:r>
          </w:p>
          <w:p w14:paraId="0FA5AF42"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из иных</w:t>
            </w:r>
          </w:p>
          <w:p w14:paraId="624142E1"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структурных элементов</w:t>
            </w:r>
          </w:p>
          <w:p w14:paraId="7CAF8BA6"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муниципальных программ, необходимые для достижения задачи)</w:t>
            </w:r>
          </w:p>
        </w:tc>
        <w:tc>
          <w:tcPr>
            <w:tcW w:w="1984" w:type="dxa"/>
          </w:tcPr>
          <w:p w14:paraId="758D5E4E" w14:textId="77777777" w:rsidR="003B7DD8" w:rsidRPr="003B7DD8" w:rsidRDefault="003B7DD8" w:rsidP="003B7DD8">
            <w:pPr>
              <w:widowControl w:val="0"/>
              <w:autoSpaceDE w:val="0"/>
              <w:autoSpaceDN w:val="0"/>
              <w:jc w:val="left"/>
              <w:rPr>
                <w:sz w:val="24"/>
                <w:szCs w:val="24"/>
                <w:lang w:eastAsia="ru-RU"/>
              </w:rPr>
            </w:pPr>
          </w:p>
        </w:tc>
        <w:tc>
          <w:tcPr>
            <w:tcW w:w="1319" w:type="dxa"/>
          </w:tcPr>
          <w:p w14:paraId="4B67D20B" w14:textId="77777777" w:rsidR="003B7DD8" w:rsidRPr="003B7DD8" w:rsidRDefault="003B7DD8" w:rsidP="003B7DD8">
            <w:pPr>
              <w:widowControl w:val="0"/>
              <w:autoSpaceDE w:val="0"/>
              <w:autoSpaceDN w:val="0"/>
              <w:jc w:val="left"/>
              <w:rPr>
                <w:sz w:val="24"/>
                <w:szCs w:val="24"/>
                <w:lang w:eastAsia="ru-RU"/>
              </w:rPr>
            </w:pPr>
          </w:p>
        </w:tc>
        <w:tc>
          <w:tcPr>
            <w:tcW w:w="794" w:type="dxa"/>
          </w:tcPr>
          <w:p w14:paraId="68F1C5A3" w14:textId="77777777" w:rsidR="003B7DD8" w:rsidRPr="003B7DD8" w:rsidRDefault="003B7DD8" w:rsidP="003B7DD8">
            <w:pPr>
              <w:widowControl w:val="0"/>
              <w:autoSpaceDE w:val="0"/>
              <w:autoSpaceDN w:val="0"/>
              <w:jc w:val="left"/>
              <w:rPr>
                <w:sz w:val="24"/>
                <w:szCs w:val="24"/>
                <w:lang w:eastAsia="ru-RU"/>
              </w:rPr>
            </w:pPr>
          </w:p>
        </w:tc>
        <w:tc>
          <w:tcPr>
            <w:tcW w:w="528" w:type="dxa"/>
          </w:tcPr>
          <w:p w14:paraId="1E37EFA9" w14:textId="77777777" w:rsidR="003B7DD8" w:rsidRPr="003B7DD8" w:rsidRDefault="003B7DD8" w:rsidP="003B7DD8">
            <w:pPr>
              <w:widowControl w:val="0"/>
              <w:autoSpaceDE w:val="0"/>
              <w:autoSpaceDN w:val="0"/>
              <w:jc w:val="left"/>
              <w:rPr>
                <w:sz w:val="24"/>
                <w:szCs w:val="24"/>
                <w:lang w:eastAsia="ru-RU"/>
              </w:rPr>
            </w:pPr>
          </w:p>
        </w:tc>
        <w:tc>
          <w:tcPr>
            <w:tcW w:w="499" w:type="dxa"/>
          </w:tcPr>
          <w:p w14:paraId="62F1DA05" w14:textId="77777777" w:rsidR="003B7DD8" w:rsidRPr="003B7DD8" w:rsidRDefault="003B7DD8" w:rsidP="003B7DD8">
            <w:pPr>
              <w:widowControl w:val="0"/>
              <w:autoSpaceDE w:val="0"/>
              <w:autoSpaceDN w:val="0"/>
              <w:jc w:val="left"/>
              <w:rPr>
                <w:sz w:val="24"/>
                <w:szCs w:val="24"/>
                <w:lang w:eastAsia="ru-RU"/>
              </w:rPr>
            </w:pPr>
          </w:p>
        </w:tc>
        <w:tc>
          <w:tcPr>
            <w:tcW w:w="446" w:type="dxa"/>
          </w:tcPr>
          <w:p w14:paraId="7345D16C" w14:textId="77777777" w:rsidR="003B7DD8" w:rsidRPr="003B7DD8" w:rsidRDefault="003B7DD8" w:rsidP="003B7DD8">
            <w:pPr>
              <w:widowControl w:val="0"/>
              <w:autoSpaceDE w:val="0"/>
              <w:autoSpaceDN w:val="0"/>
              <w:jc w:val="left"/>
              <w:rPr>
                <w:sz w:val="24"/>
                <w:szCs w:val="24"/>
                <w:lang w:eastAsia="ru-RU"/>
              </w:rPr>
            </w:pPr>
          </w:p>
        </w:tc>
        <w:tc>
          <w:tcPr>
            <w:tcW w:w="418" w:type="dxa"/>
          </w:tcPr>
          <w:p w14:paraId="588013BE" w14:textId="77777777" w:rsidR="003B7DD8" w:rsidRPr="003B7DD8" w:rsidRDefault="003B7DD8" w:rsidP="003B7DD8">
            <w:pPr>
              <w:widowControl w:val="0"/>
              <w:autoSpaceDE w:val="0"/>
              <w:autoSpaceDN w:val="0"/>
              <w:jc w:val="left"/>
              <w:rPr>
                <w:sz w:val="24"/>
                <w:szCs w:val="24"/>
                <w:lang w:eastAsia="ru-RU"/>
              </w:rPr>
            </w:pPr>
          </w:p>
        </w:tc>
        <w:tc>
          <w:tcPr>
            <w:tcW w:w="576" w:type="dxa"/>
          </w:tcPr>
          <w:p w14:paraId="44825570" w14:textId="77777777" w:rsidR="003B7DD8" w:rsidRPr="003B7DD8" w:rsidRDefault="003B7DD8" w:rsidP="003B7DD8">
            <w:pPr>
              <w:widowControl w:val="0"/>
              <w:autoSpaceDE w:val="0"/>
              <w:autoSpaceDN w:val="0"/>
              <w:jc w:val="left"/>
              <w:rPr>
                <w:sz w:val="24"/>
                <w:szCs w:val="24"/>
                <w:lang w:eastAsia="ru-RU"/>
              </w:rPr>
            </w:pPr>
          </w:p>
        </w:tc>
        <w:tc>
          <w:tcPr>
            <w:tcW w:w="1089" w:type="dxa"/>
          </w:tcPr>
          <w:p w14:paraId="5714755D" w14:textId="77777777" w:rsidR="003B7DD8" w:rsidRPr="003B7DD8" w:rsidRDefault="003B7DD8" w:rsidP="003B7DD8">
            <w:pPr>
              <w:widowControl w:val="0"/>
              <w:autoSpaceDE w:val="0"/>
              <w:autoSpaceDN w:val="0"/>
              <w:jc w:val="left"/>
              <w:rPr>
                <w:sz w:val="24"/>
                <w:szCs w:val="24"/>
                <w:lang w:eastAsia="ru-RU"/>
              </w:rPr>
            </w:pPr>
          </w:p>
        </w:tc>
        <w:tc>
          <w:tcPr>
            <w:tcW w:w="1134" w:type="dxa"/>
          </w:tcPr>
          <w:p w14:paraId="46E75C28" w14:textId="77777777" w:rsidR="003B7DD8" w:rsidRPr="003B7DD8" w:rsidRDefault="003B7DD8" w:rsidP="003B7DD8">
            <w:pPr>
              <w:widowControl w:val="0"/>
              <w:autoSpaceDE w:val="0"/>
              <w:autoSpaceDN w:val="0"/>
              <w:jc w:val="left"/>
              <w:rPr>
                <w:sz w:val="24"/>
                <w:szCs w:val="24"/>
                <w:lang w:eastAsia="ru-RU"/>
              </w:rPr>
            </w:pPr>
          </w:p>
        </w:tc>
        <w:tc>
          <w:tcPr>
            <w:tcW w:w="1419" w:type="dxa"/>
          </w:tcPr>
          <w:p w14:paraId="34C74F89" w14:textId="77777777" w:rsidR="003B7DD8" w:rsidRPr="003B7DD8" w:rsidRDefault="003B7DD8" w:rsidP="003B7DD8">
            <w:pPr>
              <w:widowControl w:val="0"/>
              <w:autoSpaceDE w:val="0"/>
              <w:autoSpaceDN w:val="0"/>
              <w:jc w:val="left"/>
              <w:rPr>
                <w:sz w:val="24"/>
                <w:szCs w:val="24"/>
                <w:lang w:eastAsia="ru-RU"/>
              </w:rPr>
            </w:pPr>
          </w:p>
        </w:tc>
      </w:tr>
    </w:tbl>
    <w:p w14:paraId="70A0002B"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14:paraId="453377AB" w14:textId="77777777" w:rsidR="003B7DD8" w:rsidRPr="003B7DD8" w:rsidRDefault="003B7DD8" w:rsidP="003B7DD8">
      <w:pPr>
        <w:widowControl w:val="0"/>
        <w:autoSpaceDE w:val="0"/>
        <w:autoSpaceDN w:val="0"/>
        <w:spacing w:before="120"/>
        <w:rPr>
          <w:sz w:val="24"/>
          <w:szCs w:val="24"/>
          <w:lang w:eastAsia="ru-RU"/>
        </w:rPr>
      </w:pPr>
      <w:bookmarkStart w:id="55" w:name="P1431"/>
      <w:bookmarkEnd w:id="55"/>
      <w:r w:rsidRPr="003B7DD8">
        <w:rPr>
          <w:sz w:val="24"/>
          <w:szCs w:val="24"/>
          <w:lang w:eastAsia="ru-RU"/>
        </w:rPr>
        <w:t>&lt;12&gt; Указывается значение мероприятия за предыдущий год.</w:t>
      </w:r>
    </w:p>
    <w:p w14:paraId="6282B34F" w14:textId="77777777" w:rsidR="003B7DD8" w:rsidRPr="003B7DD8" w:rsidRDefault="003B7DD8" w:rsidP="003B7DD8">
      <w:pPr>
        <w:widowControl w:val="0"/>
        <w:autoSpaceDE w:val="0"/>
        <w:autoSpaceDN w:val="0"/>
        <w:rPr>
          <w:sz w:val="24"/>
          <w:szCs w:val="24"/>
          <w:lang w:eastAsia="ru-RU"/>
        </w:rPr>
      </w:pPr>
    </w:p>
    <w:p w14:paraId="4B25D5E2" w14:textId="77777777"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t>5. Финансовое обеспечение реализации муниципального проекта</w:t>
      </w:r>
    </w:p>
    <w:p w14:paraId="464E0FF2" w14:textId="77777777" w:rsidR="003B7DD8" w:rsidRPr="003B7DD8" w:rsidRDefault="003B7DD8" w:rsidP="003B7DD8">
      <w:pPr>
        <w:widowControl w:val="0"/>
        <w:autoSpaceDE w:val="0"/>
        <w:autoSpaceDN w:val="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664"/>
        <w:gridCol w:w="8120"/>
        <w:gridCol w:w="850"/>
        <w:gridCol w:w="850"/>
        <w:gridCol w:w="850"/>
        <w:gridCol w:w="1431"/>
        <w:gridCol w:w="1290"/>
      </w:tblGrid>
      <w:tr w:rsidR="003B7DD8" w:rsidRPr="003B7DD8" w14:paraId="467863BC" w14:textId="77777777" w:rsidTr="00035818">
        <w:tc>
          <w:tcPr>
            <w:tcW w:w="664" w:type="dxa"/>
            <w:vMerge w:val="restart"/>
          </w:tcPr>
          <w:p w14:paraId="3BC6836B" w14:textId="77777777" w:rsidR="003B7DD8" w:rsidRPr="003B7DD8" w:rsidRDefault="003B7DD8" w:rsidP="003B7DD8">
            <w:pPr>
              <w:widowControl w:val="0"/>
              <w:autoSpaceDE w:val="0"/>
              <w:autoSpaceDN w:val="0"/>
              <w:jc w:val="left"/>
              <w:rPr>
                <w:sz w:val="24"/>
                <w:szCs w:val="24"/>
                <w:lang w:eastAsia="ru-RU"/>
              </w:rPr>
            </w:pPr>
          </w:p>
        </w:tc>
        <w:tc>
          <w:tcPr>
            <w:tcW w:w="8120" w:type="dxa"/>
            <w:vMerge w:val="restart"/>
            <w:vAlign w:val="center"/>
          </w:tcPr>
          <w:p w14:paraId="49AC64CE"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Наименование мероприятия (результата) и источники финансирования</w:t>
            </w:r>
          </w:p>
        </w:tc>
        <w:tc>
          <w:tcPr>
            <w:tcW w:w="3981" w:type="dxa"/>
            <w:gridSpan w:val="4"/>
          </w:tcPr>
          <w:p w14:paraId="75A410DE"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Объем финансового обеспечения по годам реализации (тыс. рублей)</w:t>
            </w:r>
          </w:p>
        </w:tc>
        <w:tc>
          <w:tcPr>
            <w:tcW w:w="1290" w:type="dxa"/>
            <w:vMerge w:val="restart"/>
          </w:tcPr>
          <w:p w14:paraId="32281347"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Всего (тыс. рублей)</w:t>
            </w:r>
          </w:p>
        </w:tc>
      </w:tr>
      <w:tr w:rsidR="003B7DD8" w:rsidRPr="003B7DD8" w14:paraId="4AA1F8BC" w14:textId="77777777" w:rsidTr="00035818">
        <w:tc>
          <w:tcPr>
            <w:tcW w:w="664" w:type="dxa"/>
            <w:vMerge/>
          </w:tcPr>
          <w:p w14:paraId="1396EE14" w14:textId="77777777" w:rsidR="003B7DD8" w:rsidRPr="003B7DD8" w:rsidRDefault="003B7DD8" w:rsidP="003B7DD8">
            <w:pPr>
              <w:widowControl w:val="0"/>
              <w:autoSpaceDE w:val="0"/>
              <w:autoSpaceDN w:val="0"/>
              <w:jc w:val="left"/>
              <w:rPr>
                <w:sz w:val="24"/>
                <w:szCs w:val="24"/>
                <w:lang w:eastAsia="ru-RU"/>
              </w:rPr>
            </w:pPr>
          </w:p>
        </w:tc>
        <w:tc>
          <w:tcPr>
            <w:tcW w:w="8120" w:type="dxa"/>
            <w:vMerge/>
          </w:tcPr>
          <w:p w14:paraId="20383362" w14:textId="77777777" w:rsidR="003B7DD8" w:rsidRPr="003B7DD8" w:rsidRDefault="003B7DD8" w:rsidP="003B7DD8">
            <w:pPr>
              <w:widowControl w:val="0"/>
              <w:autoSpaceDE w:val="0"/>
              <w:autoSpaceDN w:val="0"/>
              <w:jc w:val="left"/>
              <w:rPr>
                <w:sz w:val="24"/>
                <w:szCs w:val="24"/>
                <w:lang w:eastAsia="ru-RU"/>
              </w:rPr>
            </w:pPr>
          </w:p>
        </w:tc>
        <w:tc>
          <w:tcPr>
            <w:tcW w:w="850" w:type="dxa"/>
          </w:tcPr>
          <w:p w14:paraId="27180055"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850" w:type="dxa"/>
          </w:tcPr>
          <w:p w14:paraId="5ED18C87"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850" w:type="dxa"/>
          </w:tcPr>
          <w:p w14:paraId="2808F41B" w14:textId="77777777" w:rsidR="003B7DD8" w:rsidRPr="003B7DD8" w:rsidRDefault="003B7DD8" w:rsidP="003B7DD8">
            <w:pPr>
              <w:widowControl w:val="0"/>
              <w:autoSpaceDE w:val="0"/>
              <w:autoSpaceDN w:val="0"/>
              <w:jc w:val="left"/>
              <w:rPr>
                <w:sz w:val="24"/>
                <w:szCs w:val="24"/>
                <w:lang w:eastAsia="ru-RU"/>
              </w:rPr>
            </w:pPr>
          </w:p>
        </w:tc>
        <w:tc>
          <w:tcPr>
            <w:tcW w:w="1431" w:type="dxa"/>
          </w:tcPr>
          <w:p w14:paraId="7A897A36"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1290" w:type="dxa"/>
            <w:vMerge/>
          </w:tcPr>
          <w:p w14:paraId="0722519F" w14:textId="77777777" w:rsidR="003B7DD8" w:rsidRPr="003B7DD8" w:rsidRDefault="003B7DD8" w:rsidP="003B7DD8">
            <w:pPr>
              <w:widowControl w:val="0"/>
              <w:autoSpaceDE w:val="0"/>
              <w:autoSpaceDN w:val="0"/>
              <w:jc w:val="left"/>
              <w:rPr>
                <w:sz w:val="24"/>
                <w:szCs w:val="24"/>
                <w:lang w:eastAsia="ru-RU"/>
              </w:rPr>
            </w:pPr>
          </w:p>
        </w:tc>
      </w:tr>
      <w:tr w:rsidR="003B7DD8" w:rsidRPr="003B7DD8" w14:paraId="05F3B2A9" w14:textId="77777777" w:rsidTr="00035818">
        <w:tc>
          <w:tcPr>
            <w:tcW w:w="664" w:type="dxa"/>
          </w:tcPr>
          <w:p w14:paraId="42D01213"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w:t>
            </w:r>
          </w:p>
        </w:tc>
        <w:tc>
          <w:tcPr>
            <w:tcW w:w="8120" w:type="dxa"/>
          </w:tcPr>
          <w:p w14:paraId="43522B35"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(указывается наименование ОЗР или задачи, не являющейся ОЗР)</w:t>
            </w:r>
          </w:p>
        </w:tc>
        <w:tc>
          <w:tcPr>
            <w:tcW w:w="850" w:type="dxa"/>
          </w:tcPr>
          <w:p w14:paraId="425074F5" w14:textId="77777777" w:rsidR="003B7DD8" w:rsidRPr="003B7DD8" w:rsidRDefault="003B7DD8" w:rsidP="003B7DD8">
            <w:pPr>
              <w:widowControl w:val="0"/>
              <w:autoSpaceDE w:val="0"/>
              <w:autoSpaceDN w:val="0"/>
              <w:jc w:val="left"/>
              <w:rPr>
                <w:sz w:val="24"/>
                <w:szCs w:val="24"/>
                <w:lang w:eastAsia="ru-RU"/>
              </w:rPr>
            </w:pPr>
          </w:p>
        </w:tc>
        <w:tc>
          <w:tcPr>
            <w:tcW w:w="850" w:type="dxa"/>
          </w:tcPr>
          <w:p w14:paraId="23A3B9A4" w14:textId="77777777" w:rsidR="003B7DD8" w:rsidRPr="003B7DD8" w:rsidRDefault="003B7DD8" w:rsidP="003B7DD8">
            <w:pPr>
              <w:widowControl w:val="0"/>
              <w:autoSpaceDE w:val="0"/>
              <w:autoSpaceDN w:val="0"/>
              <w:jc w:val="left"/>
              <w:rPr>
                <w:sz w:val="24"/>
                <w:szCs w:val="24"/>
                <w:lang w:eastAsia="ru-RU"/>
              </w:rPr>
            </w:pPr>
          </w:p>
        </w:tc>
        <w:tc>
          <w:tcPr>
            <w:tcW w:w="850" w:type="dxa"/>
          </w:tcPr>
          <w:p w14:paraId="5B158BDD" w14:textId="77777777" w:rsidR="003B7DD8" w:rsidRPr="003B7DD8" w:rsidRDefault="003B7DD8" w:rsidP="003B7DD8">
            <w:pPr>
              <w:widowControl w:val="0"/>
              <w:autoSpaceDE w:val="0"/>
              <w:autoSpaceDN w:val="0"/>
              <w:jc w:val="left"/>
              <w:rPr>
                <w:sz w:val="24"/>
                <w:szCs w:val="24"/>
                <w:lang w:eastAsia="ru-RU"/>
              </w:rPr>
            </w:pPr>
          </w:p>
        </w:tc>
        <w:tc>
          <w:tcPr>
            <w:tcW w:w="1431" w:type="dxa"/>
          </w:tcPr>
          <w:p w14:paraId="64A37B78" w14:textId="77777777" w:rsidR="003B7DD8" w:rsidRPr="003B7DD8" w:rsidRDefault="003B7DD8" w:rsidP="003B7DD8">
            <w:pPr>
              <w:widowControl w:val="0"/>
              <w:autoSpaceDE w:val="0"/>
              <w:autoSpaceDN w:val="0"/>
              <w:jc w:val="left"/>
              <w:rPr>
                <w:sz w:val="24"/>
                <w:szCs w:val="24"/>
                <w:lang w:eastAsia="ru-RU"/>
              </w:rPr>
            </w:pPr>
          </w:p>
        </w:tc>
        <w:tc>
          <w:tcPr>
            <w:tcW w:w="1290" w:type="dxa"/>
          </w:tcPr>
          <w:p w14:paraId="6EC490CB" w14:textId="77777777" w:rsidR="003B7DD8" w:rsidRPr="003B7DD8" w:rsidRDefault="003B7DD8" w:rsidP="003B7DD8">
            <w:pPr>
              <w:widowControl w:val="0"/>
              <w:autoSpaceDE w:val="0"/>
              <w:autoSpaceDN w:val="0"/>
              <w:jc w:val="left"/>
              <w:rPr>
                <w:sz w:val="24"/>
                <w:szCs w:val="24"/>
                <w:lang w:eastAsia="ru-RU"/>
              </w:rPr>
            </w:pPr>
          </w:p>
        </w:tc>
      </w:tr>
      <w:tr w:rsidR="003B7DD8" w:rsidRPr="003B7DD8" w14:paraId="1A3CEDA9" w14:textId="77777777" w:rsidTr="00035818">
        <w:tc>
          <w:tcPr>
            <w:tcW w:w="664" w:type="dxa"/>
          </w:tcPr>
          <w:p w14:paraId="7119BB0F"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w:t>
            </w:r>
          </w:p>
        </w:tc>
        <w:tc>
          <w:tcPr>
            <w:tcW w:w="8120" w:type="dxa"/>
          </w:tcPr>
          <w:p w14:paraId="032A1B19"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(указывается наименование мероприятия (результата), всего</w:t>
            </w:r>
          </w:p>
        </w:tc>
        <w:tc>
          <w:tcPr>
            <w:tcW w:w="850" w:type="dxa"/>
          </w:tcPr>
          <w:p w14:paraId="015E503F" w14:textId="77777777" w:rsidR="003B7DD8" w:rsidRPr="003B7DD8" w:rsidRDefault="003B7DD8" w:rsidP="003B7DD8">
            <w:pPr>
              <w:widowControl w:val="0"/>
              <w:autoSpaceDE w:val="0"/>
              <w:autoSpaceDN w:val="0"/>
              <w:jc w:val="left"/>
              <w:rPr>
                <w:sz w:val="24"/>
                <w:szCs w:val="24"/>
                <w:lang w:eastAsia="ru-RU"/>
              </w:rPr>
            </w:pPr>
          </w:p>
        </w:tc>
        <w:tc>
          <w:tcPr>
            <w:tcW w:w="850" w:type="dxa"/>
          </w:tcPr>
          <w:p w14:paraId="1A394347" w14:textId="77777777" w:rsidR="003B7DD8" w:rsidRPr="003B7DD8" w:rsidRDefault="003B7DD8" w:rsidP="003B7DD8">
            <w:pPr>
              <w:widowControl w:val="0"/>
              <w:autoSpaceDE w:val="0"/>
              <w:autoSpaceDN w:val="0"/>
              <w:jc w:val="left"/>
              <w:rPr>
                <w:sz w:val="24"/>
                <w:szCs w:val="24"/>
                <w:lang w:eastAsia="ru-RU"/>
              </w:rPr>
            </w:pPr>
          </w:p>
        </w:tc>
        <w:tc>
          <w:tcPr>
            <w:tcW w:w="850" w:type="dxa"/>
          </w:tcPr>
          <w:p w14:paraId="21D6C2B8" w14:textId="77777777" w:rsidR="003B7DD8" w:rsidRPr="003B7DD8" w:rsidRDefault="003B7DD8" w:rsidP="003B7DD8">
            <w:pPr>
              <w:widowControl w:val="0"/>
              <w:autoSpaceDE w:val="0"/>
              <w:autoSpaceDN w:val="0"/>
              <w:jc w:val="left"/>
              <w:rPr>
                <w:sz w:val="24"/>
                <w:szCs w:val="24"/>
                <w:lang w:eastAsia="ru-RU"/>
              </w:rPr>
            </w:pPr>
          </w:p>
        </w:tc>
        <w:tc>
          <w:tcPr>
            <w:tcW w:w="1431" w:type="dxa"/>
          </w:tcPr>
          <w:p w14:paraId="46F8E1F2" w14:textId="77777777" w:rsidR="003B7DD8" w:rsidRPr="003B7DD8" w:rsidRDefault="003B7DD8" w:rsidP="003B7DD8">
            <w:pPr>
              <w:widowControl w:val="0"/>
              <w:autoSpaceDE w:val="0"/>
              <w:autoSpaceDN w:val="0"/>
              <w:jc w:val="left"/>
              <w:rPr>
                <w:sz w:val="24"/>
                <w:szCs w:val="24"/>
                <w:lang w:eastAsia="ru-RU"/>
              </w:rPr>
            </w:pPr>
          </w:p>
        </w:tc>
        <w:tc>
          <w:tcPr>
            <w:tcW w:w="1290" w:type="dxa"/>
          </w:tcPr>
          <w:p w14:paraId="5500C972" w14:textId="77777777" w:rsidR="003B7DD8" w:rsidRPr="003B7DD8" w:rsidRDefault="003B7DD8" w:rsidP="003B7DD8">
            <w:pPr>
              <w:widowControl w:val="0"/>
              <w:autoSpaceDE w:val="0"/>
              <w:autoSpaceDN w:val="0"/>
              <w:jc w:val="left"/>
              <w:rPr>
                <w:sz w:val="24"/>
                <w:szCs w:val="24"/>
                <w:lang w:eastAsia="ru-RU"/>
              </w:rPr>
            </w:pPr>
          </w:p>
        </w:tc>
      </w:tr>
      <w:tr w:rsidR="003B7DD8" w:rsidRPr="003B7DD8" w14:paraId="46213B18" w14:textId="77777777" w:rsidTr="00035818">
        <w:tc>
          <w:tcPr>
            <w:tcW w:w="664" w:type="dxa"/>
          </w:tcPr>
          <w:p w14:paraId="2E763EAB"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1.1.1.</w:t>
            </w:r>
          </w:p>
        </w:tc>
        <w:tc>
          <w:tcPr>
            <w:tcW w:w="8120" w:type="dxa"/>
          </w:tcPr>
          <w:p w14:paraId="094EEA89" w14:textId="44C69560" w:rsidR="003B7DD8" w:rsidRPr="003B7DD8" w:rsidRDefault="003B7DD8" w:rsidP="00892133">
            <w:pPr>
              <w:widowControl w:val="0"/>
              <w:autoSpaceDE w:val="0"/>
              <w:autoSpaceDN w:val="0"/>
              <w:jc w:val="left"/>
              <w:rPr>
                <w:sz w:val="24"/>
                <w:szCs w:val="24"/>
                <w:lang w:eastAsia="ru-RU"/>
              </w:rPr>
            </w:pPr>
            <w:r w:rsidRPr="003B7DD8">
              <w:rPr>
                <w:sz w:val="24"/>
                <w:szCs w:val="24"/>
                <w:lang w:eastAsia="ru-RU"/>
              </w:rPr>
              <w:t xml:space="preserve">Бюджет </w:t>
            </w:r>
            <w:r w:rsidR="00892133">
              <w:rPr>
                <w:sz w:val="24"/>
                <w:szCs w:val="24"/>
                <w:lang w:eastAsia="ru-RU"/>
              </w:rPr>
              <w:t>Казан</w:t>
            </w:r>
            <w:r w:rsidR="00EA721A">
              <w:rPr>
                <w:sz w:val="24"/>
                <w:szCs w:val="24"/>
                <w:lang w:eastAsia="ru-RU"/>
              </w:rPr>
              <w:t>ского сельского поселения</w:t>
            </w:r>
            <w:r w:rsidRPr="003B7DD8">
              <w:rPr>
                <w:sz w:val="24"/>
                <w:szCs w:val="24"/>
                <w:lang w:eastAsia="ru-RU"/>
              </w:rPr>
              <w:t xml:space="preserve"> (всего)</w:t>
            </w:r>
          </w:p>
        </w:tc>
        <w:tc>
          <w:tcPr>
            <w:tcW w:w="850" w:type="dxa"/>
          </w:tcPr>
          <w:p w14:paraId="33883707" w14:textId="77777777" w:rsidR="003B7DD8" w:rsidRPr="003B7DD8" w:rsidRDefault="003B7DD8" w:rsidP="003B7DD8">
            <w:pPr>
              <w:widowControl w:val="0"/>
              <w:autoSpaceDE w:val="0"/>
              <w:autoSpaceDN w:val="0"/>
              <w:jc w:val="left"/>
              <w:rPr>
                <w:sz w:val="24"/>
                <w:szCs w:val="24"/>
                <w:lang w:eastAsia="ru-RU"/>
              </w:rPr>
            </w:pPr>
          </w:p>
        </w:tc>
        <w:tc>
          <w:tcPr>
            <w:tcW w:w="850" w:type="dxa"/>
          </w:tcPr>
          <w:p w14:paraId="0BB3D64C" w14:textId="77777777" w:rsidR="003B7DD8" w:rsidRPr="003B7DD8" w:rsidRDefault="003B7DD8" w:rsidP="003B7DD8">
            <w:pPr>
              <w:widowControl w:val="0"/>
              <w:autoSpaceDE w:val="0"/>
              <w:autoSpaceDN w:val="0"/>
              <w:jc w:val="left"/>
              <w:rPr>
                <w:sz w:val="24"/>
                <w:szCs w:val="24"/>
                <w:lang w:eastAsia="ru-RU"/>
              </w:rPr>
            </w:pPr>
          </w:p>
        </w:tc>
        <w:tc>
          <w:tcPr>
            <w:tcW w:w="850" w:type="dxa"/>
          </w:tcPr>
          <w:p w14:paraId="0D30D16B" w14:textId="77777777" w:rsidR="003B7DD8" w:rsidRPr="003B7DD8" w:rsidRDefault="003B7DD8" w:rsidP="003B7DD8">
            <w:pPr>
              <w:widowControl w:val="0"/>
              <w:autoSpaceDE w:val="0"/>
              <w:autoSpaceDN w:val="0"/>
              <w:jc w:val="left"/>
              <w:rPr>
                <w:sz w:val="24"/>
                <w:szCs w:val="24"/>
                <w:lang w:eastAsia="ru-RU"/>
              </w:rPr>
            </w:pPr>
          </w:p>
        </w:tc>
        <w:tc>
          <w:tcPr>
            <w:tcW w:w="1431" w:type="dxa"/>
          </w:tcPr>
          <w:p w14:paraId="24DEA501" w14:textId="77777777" w:rsidR="003B7DD8" w:rsidRPr="003B7DD8" w:rsidRDefault="003B7DD8" w:rsidP="003B7DD8">
            <w:pPr>
              <w:widowControl w:val="0"/>
              <w:autoSpaceDE w:val="0"/>
              <w:autoSpaceDN w:val="0"/>
              <w:jc w:val="left"/>
              <w:rPr>
                <w:sz w:val="24"/>
                <w:szCs w:val="24"/>
                <w:lang w:eastAsia="ru-RU"/>
              </w:rPr>
            </w:pPr>
          </w:p>
        </w:tc>
        <w:tc>
          <w:tcPr>
            <w:tcW w:w="1290" w:type="dxa"/>
          </w:tcPr>
          <w:p w14:paraId="0C6CD482" w14:textId="77777777" w:rsidR="003B7DD8" w:rsidRPr="003B7DD8" w:rsidRDefault="003B7DD8" w:rsidP="003B7DD8">
            <w:pPr>
              <w:widowControl w:val="0"/>
              <w:autoSpaceDE w:val="0"/>
              <w:autoSpaceDN w:val="0"/>
              <w:jc w:val="left"/>
              <w:rPr>
                <w:sz w:val="24"/>
                <w:szCs w:val="24"/>
                <w:lang w:eastAsia="ru-RU"/>
              </w:rPr>
            </w:pPr>
          </w:p>
        </w:tc>
      </w:tr>
      <w:tr w:rsidR="003B7DD8" w:rsidRPr="003B7DD8" w14:paraId="20EC27FD" w14:textId="77777777" w:rsidTr="00035818">
        <w:tc>
          <w:tcPr>
            <w:tcW w:w="664" w:type="dxa"/>
          </w:tcPr>
          <w:p w14:paraId="03E4E695"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1.1.2.</w:t>
            </w:r>
          </w:p>
        </w:tc>
        <w:tc>
          <w:tcPr>
            <w:tcW w:w="8120" w:type="dxa"/>
          </w:tcPr>
          <w:p w14:paraId="7F6E93F4"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Внебюджетные источники, инициативные платежи</w:t>
            </w:r>
          </w:p>
        </w:tc>
        <w:tc>
          <w:tcPr>
            <w:tcW w:w="850" w:type="dxa"/>
          </w:tcPr>
          <w:p w14:paraId="502EEFD3" w14:textId="77777777" w:rsidR="003B7DD8" w:rsidRPr="003B7DD8" w:rsidRDefault="003B7DD8" w:rsidP="003B7DD8">
            <w:pPr>
              <w:widowControl w:val="0"/>
              <w:autoSpaceDE w:val="0"/>
              <w:autoSpaceDN w:val="0"/>
              <w:jc w:val="left"/>
              <w:rPr>
                <w:sz w:val="24"/>
                <w:szCs w:val="24"/>
                <w:lang w:eastAsia="ru-RU"/>
              </w:rPr>
            </w:pPr>
          </w:p>
        </w:tc>
        <w:tc>
          <w:tcPr>
            <w:tcW w:w="850" w:type="dxa"/>
          </w:tcPr>
          <w:p w14:paraId="33B358FB" w14:textId="77777777" w:rsidR="003B7DD8" w:rsidRPr="003B7DD8" w:rsidRDefault="003B7DD8" w:rsidP="003B7DD8">
            <w:pPr>
              <w:widowControl w:val="0"/>
              <w:autoSpaceDE w:val="0"/>
              <w:autoSpaceDN w:val="0"/>
              <w:jc w:val="left"/>
              <w:rPr>
                <w:sz w:val="24"/>
                <w:szCs w:val="24"/>
                <w:lang w:eastAsia="ru-RU"/>
              </w:rPr>
            </w:pPr>
          </w:p>
        </w:tc>
        <w:tc>
          <w:tcPr>
            <w:tcW w:w="850" w:type="dxa"/>
          </w:tcPr>
          <w:p w14:paraId="02695B2C" w14:textId="77777777" w:rsidR="003B7DD8" w:rsidRPr="003B7DD8" w:rsidRDefault="003B7DD8" w:rsidP="003B7DD8">
            <w:pPr>
              <w:widowControl w:val="0"/>
              <w:autoSpaceDE w:val="0"/>
              <w:autoSpaceDN w:val="0"/>
              <w:jc w:val="left"/>
              <w:rPr>
                <w:sz w:val="24"/>
                <w:szCs w:val="24"/>
                <w:lang w:eastAsia="ru-RU"/>
              </w:rPr>
            </w:pPr>
          </w:p>
        </w:tc>
        <w:tc>
          <w:tcPr>
            <w:tcW w:w="1431" w:type="dxa"/>
          </w:tcPr>
          <w:p w14:paraId="1EDB4D20" w14:textId="77777777" w:rsidR="003B7DD8" w:rsidRPr="003B7DD8" w:rsidRDefault="003B7DD8" w:rsidP="003B7DD8">
            <w:pPr>
              <w:widowControl w:val="0"/>
              <w:autoSpaceDE w:val="0"/>
              <w:autoSpaceDN w:val="0"/>
              <w:jc w:val="left"/>
              <w:rPr>
                <w:sz w:val="24"/>
                <w:szCs w:val="24"/>
                <w:lang w:eastAsia="ru-RU"/>
              </w:rPr>
            </w:pPr>
          </w:p>
        </w:tc>
        <w:tc>
          <w:tcPr>
            <w:tcW w:w="1290" w:type="dxa"/>
          </w:tcPr>
          <w:p w14:paraId="5E2A898F" w14:textId="77777777" w:rsidR="003B7DD8" w:rsidRPr="003B7DD8" w:rsidRDefault="003B7DD8" w:rsidP="003B7DD8">
            <w:pPr>
              <w:widowControl w:val="0"/>
              <w:autoSpaceDE w:val="0"/>
              <w:autoSpaceDN w:val="0"/>
              <w:jc w:val="left"/>
              <w:rPr>
                <w:sz w:val="24"/>
                <w:szCs w:val="24"/>
                <w:lang w:eastAsia="ru-RU"/>
              </w:rPr>
            </w:pPr>
          </w:p>
        </w:tc>
      </w:tr>
      <w:tr w:rsidR="003B7DD8" w:rsidRPr="003B7DD8" w14:paraId="1379C311" w14:textId="77777777" w:rsidTr="00035818">
        <w:tc>
          <w:tcPr>
            <w:tcW w:w="8784" w:type="dxa"/>
            <w:gridSpan w:val="2"/>
          </w:tcPr>
          <w:p w14:paraId="1EC6E41D" w14:textId="776310C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Итого по муниципальному проекту:</w:t>
            </w:r>
          </w:p>
        </w:tc>
        <w:tc>
          <w:tcPr>
            <w:tcW w:w="850" w:type="dxa"/>
          </w:tcPr>
          <w:p w14:paraId="4F29DFC9" w14:textId="77777777" w:rsidR="003B7DD8" w:rsidRPr="003B7DD8" w:rsidRDefault="003B7DD8" w:rsidP="003B7DD8">
            <w:pPr>
              <w:widowControl w:val="0"/>
              <w:autoSpaceDE w:val="0"/>
              <w:autoSpaceDN w:val="0"/>
              <w:jc w:val="left"/>
              <w:rPr>
                <w:sz w:val="24"/>
                <w:szCs w:val="24"/>
                <w:lang w:eastAsia="ru-RU"/>
              </w:rPr>
            </w:pPr>
          </w:p>
        </w:tc>
        <w:tc>
          <w:tcPr>
            <w:tcW w:w="850" w:type="dxa"/>
          </w:tcPr>
          <w:p w14:paraId="147B0527" w14:textId="77777777" w:rsidR="003B7DD8" w:rsidRPr="003B7DD8" w:rsidRDefault="003B7DD8" w:rsidP="003B7DD8">
            <w:pPr>
              <w:widowControl w:val="0"/>
              <w:autoSpaceDE w:val="0"/>
              <w:autoSpaceDN w:val="0"/>
              <w:jc w:val="left"/>
              <w:rPr>
                <w:sz w:val="24"/>
                <w:szCs w:val="24"/>
                <w:lang w:eastAsia="ru-RU"/>
              </w:rPr>
            </w:pPr>
          </w:p>
        </w:tc>
        <w:tc>
          <w:tcPr>
            <w:tcW w:w="850" w:type="dxa"/>
          </w:tcPr>
          <w:p w14:paraId="4E81688F" w14:textId="77777777" w:rsidR="003B7DD8" w:rsidRPr="003B7DD8" w:rsidRDefault="003B7DD8" w:rsidP="003B7DD8">
            <w:pPr>
              <w:widowControl w:val="0"/>
              <w:autoSpaceDE w:val="0"/>
              <w:autoSpaceDN w:val="0"/>
              <w:jc w:val="left"/>
              <w:rPr>
                <w:sz w:val="24"/>
                <w:szCs w:val="24"/>
                <w:lang w:eastAsia="ru-RU"/>
              </w:rPr>
            </w:pPr>
          </w:p>
        </w:tc>
        <w:tc>
          <w:tcPr>
            <w:tcW w:w="1431" w:type="dxa"/>
          </w:tcPr>
          <w:p w14:paraId="5595030D" w14:textId="77777777" w:rsidR="003B7DD8" w:rsidRPr="003B7DD8" w:rsidRDefault="003B7DD8" w:rsidP="003B7DD8">
            <w:pPr>
              <w:widowControl w:val="0"/>
              <w:autoSpaceDE w:val="0"/>
              <w:autoSpaceDN w:val="0"/>
              <w:jc w:val="left"/>
              <w:rPr>
                <w:sz w:val="24"/>
                <w:szCs w:val="24"/>
                <w:lang w:eastAsia="ru-RU"/>
              </w:rPr>
            </w:pPr>
          </w:p>
        </w:tc>
        <w:tc>
          <w:tcPr>
            <w:tcW w:w="1290" w:type="dxa"/>
          </w:tcPr>
          <w:p w14:paraId="50A2E00A" w14:textId="77777777" w:rsidR="003B7DD8" w:rsidRPr="003B7DD8" w:rsidRDefault="003B7DD8" w:rsidP="003B7DD8">
            <w:pPr>
              <w:widowControl w:val="0"/>
              <w:autoSpaceDE w:val="0"/>
              <w:autoSpaceDN w:val="0"/>
              <w:jc w:val="left"/>
              <w:rPr>
                <w:sz w:val="24"/>
                <w:szCs w:val="24"/>
                <w:lang w:eastAsia="ru-RU"/>
              </w:rPr>
            </w:pPr>
          </w:p>
        </w:tc>
      </w:tr>
      <w:tr w:rsidR="003B7DD8" w:rsidRPr="003B7DD8" w14:paraId="2A386DAD" w14:textId="77777777" w:rsidTr="00035818">
        <w:tc>
          <w:tcPr>
            <w:tcW w:w="8784" w:type="dxa"/>
            <w:gridSpan w:val="2"/>
          </w:tcPr>
          <w:p w14:paraId="413D1813" w14:textId="59AB9323" w:rsidR="003B7DD8" w:rsidRPr="003B7DD8" w:rsidRDefault="003B7DD8" w:rsidP="00892133">
            <w:pPr>
              <w:widowControl w:val="0"/>
              <w:autoSpaceDE w:val="0"/>
              <w:autoSpaceDN w:val="0"/>
              <w:jc w:val="left"/>
              <w:rPr>
                <w:sz w:val="24"/>
                <w:szCs w:val="24"/>
                <w:lang w:eastAsia="ru-RU"/>
              </w:rPr>
            </w:pPr>
            <w:r w:rsidRPr="003B7DD8">
              <w:rPr>
                <w:sz w:val="24"/>
                <w:szCs w:val="24"/>
                <w:lang w:eastAsia="ru-RU"/>
              </w:rPr>
              <w:t xml:space="preserve">в том числе:    </w:t>
            </w:r>
            <w:r w:rsidR="00EA721A">
              <w:rPr>
                <w:sz w:val="24"/>
                <w:szCs w:val="24"/>
                <w:lang w:eastAsia="ru-RU"/>
              </w:rPr>
              <w:t xml:space="preserve">бюджет </w:t>
            </w:r>
            <w:r w:rsidR="00892133">
              <w:rPr>
                <w:sz w:val="24"/>
                <w:szCs w:val="24"/>
                <w:lang w:eastAsia="ru-RU"/>
              </w:rPr>
              <w:t>Казан</w:t>
            </w:r>
            <w:r w:rsidR="00EA721A">
              <w:rPr>
                <w:sz w:val="24"/>
                <w:szCs w:val="24"/>
                <w:lang w:eastAsia="ru-RU"/>
              </w:rPr>
              <w:t>ского сельского поселения</w:t>
            </w:r>
          </w:p>
        </w:tc>
        <w:tc>
          <w:tcPr>
            <w:tcW w:w="850" w:type="dxa"/>
          </w:tcPr>
          <w:p w14:paraId="5FD173E2" w14:textId="77777777" w:rsidR="003B7DD8" w:rsidRPr="003B7DD8" w:rsidRDefault="003B7DD8" w:rsidP="003B7DD8">
            <w:pPr>
              <w:widowControl w:val="0"/>
              <w:autoSpaceDE w:val="0"/>
              <w:autoSpaceDN w:val="0"/>
              <w:jc w:val="left"/>
              <w:rPr>
                <w:sz w:val="24"/>
                <w:szCs w:val="24"/>
                <w:lang w:eastAsia="ru-RU"/>
              </w:rPr>
            </w:pPr>
          </w:p>
        </w:tc>
        <w:tc>
          <w:tcPr>
            <w:tcW w:w="850" w:type="dxa"/>
          </w:tcPr>
          <w:p w14:paraId="01577CEC" w14:textId="77777777" w:rsidR="003B7DD8" w:rsidRPr="003B7DD8" w:rsidRDefault="003B7DD8" w:rsidP="003B7DD8">
            <w:pPr>
              <w:widowControl w:val="0"/>
              <w:autoSpaceDE w:val="0"/>
              <w:autoSpaceDN w:val="0"/>
              <w:jc w:val="left"/>
              <w:rPr>
                <w:sz w:val="24"/>
                <w:szCs w:val="24"/>
                <w:lang w:eastAsia="ru-RU"/>
              </w:rPr>
            </w:pPr>
          </w:p>
        </w:tc>
        <w:tc>
          <w:tcPr>
            <w:tcW w:w="850" w:type="dxa"/>
          </w:tcPr>
          <w:p w14:paraId="146018B8" w14:textId="77777777" w:rsidR="003B7DD8" w:rsidRPr="003B7DD8" w:rsidRDefault="003B7DD8" w:rsidP="003B7DD8">
            <w:pPr>
              <w:widowControl w:val="0"/>
              <w:autoSpaceDE w:val="0"/>
              <w:autoSpaceDN w:val="0"/>
              <w:jc w:val="left"/>
              <w:rPr>
                <w:sz w:val="24"/>
                <w:szCs w:val="24"/>
                <w:lang w:eastAsia="ru-RU"/>
              </w:rPr>
            </w:pPr>
          </w:p>
        </w:tc>
        <w:tc>
          <w:tcPr>
            <w:tcW w:w="1431" w:type="dxa"/>
          </w:tcPr>
          <w:p w14:paraId="45A0FA0D" w14:textId="77777777" w:rsidR="003B7DD8" w:rsidRPr="003B7DD8" w:rsidRDefault="003B7DD8" w:rsidP="003B7DD8">
            <w:pPr>
              <w:widowControl w:val="0"/>
              <w:autoSpaceDE w:val="0"/>
              <w:autoSpaceDN w:val="0"/>
              <w:jc w:val="left"/>
              <w:rPr>
                <w:sz w:val="24"/>
                <w:szCs w:val="24"/>
                <w:lang w:eastAsia="ru-RU"/>
              </w:rPr>
            </w:pPr>
          </w:p>
        </w:tc>
        <w:tc>
          <w:tcPr>
            <w:tcW w:w="1290" w:type="dxa"/>
          </w:tcPr>
          <w:p w14:paraId="4BA59455" w14:textId="77777777" w:rsidR="003B7DD8" w:rsidRPr="003B7DD8" w:rsidRDefault="003B7DD8" w:rsidP="003B7DD8">
            <w:pPr>
              <w:widowControl w:val="0"/>
              <w:autoSpaceDE w:val="0"/>
              <w:autoSpaceDN w:val="0"/>
              <w:jc w:val="left"/>
              <w:rPr>
                <w:sz w:val="24"/>
                <w:szCs w:val="24"/>
                <w:lang w:eastAsia="ru-RU"/>
              </w:rPr>
            </w:pPr>
          </w:p>
        </w:tc>
      </w:tr>
      <w:tr w:rsidR="003B7DD8" w:rsidRPr="003B7DD8" w14:paraId="370C4C0C" w14:textId="77777777" w:rsidTr="00035818">
        <w:tc>
          <w:tcPr>
            <w:tcW w:w="8784" w:type="dxa"/>
            <w:gridSpan w:val="2"/>
          </w:tcPr>
          <w:p w14:paraId="51D455CC"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 xml:space="preserve">                          внебюджетные источники, инициативные платежи</w:t>
            </w:r>
          </w:p>
        </w:tc>
        <w:tc>
          <w:tcPr>
            <w:tcW w:w="850" w:type="dxa"/>
          </w:tcPr>
          <w:p w14:paraId="59EC45AE" w14:textId="77777777" w:rsidR="003B7DD8" w:rsidRPr="003B7DD8" w:rsidRDefault="003B7DD8" w:rsidP="003B7DD8">
            <w:pPr>
              <w:widowControl w:val="0"/>
              <w:autoSpaceDE w:val="0"/>
              <w:autoSpaceDN w:val="0"/>
              <w:jc w:val="left"/>
              <w:rPr>
                <w:sz w:val="24"/>
                <w:szCs w:val="24"/>
                <w:lang w:eastAsia="ru-RU"/>
              </w:rPr>
            </w:pPr>
          </w:p>
        </w:tc>
        <w:tc>
          <w:tcPr>
            <w:tcW w:w="850" w:type="dxa"/>
          </w:tcPr>
          <w:p w14:paraId="583A047E" w14:textId="77777777" w:rsidR="003B7DD8" w:rsidRPr="003B7DD8" w:rsidRDefault="003B7DD8" w:rsidP="003B7DD8">
            <w:pPr>
              <w:widowControl w:val="0"/>
              <w:autoSpaceDE w:val="0"/>
              <w:autoSpaceDN w:val="0"/>
              <w:jc w:val="left"/>
              <w:rPr>
                <w:sz w:val="24"/>
                <w:szCs w:val="24"/>
                <w:lang w:eastAsia="ru-RU"/>
              </w:rPr>
            </w:pPr>
          </w:p>
        </w:tc>
        <w:tc>
          <w:tcPr>
            <w:tcW w:w="850" w:type="dxa"/>
          </w:tcPr>
          <w:p w14:paraId="44CB3F46" w14:textId="77777777" w:rsidR="003B7DD8" w:rsidRPr="003B7DD8" w:rsidRDefault="003B7DD8" w:rsidP="003B7DD8">
            <w:pPr>
              <w:widowControl w:val="0"/>
              <w:autoSpaceDE w:val="0"/>
              <w:autoSpaceDN w:val="0"/>
              <w:jc w:val="left"/>
              <w:rPr>
                <w:sz w:val="24"/>
                <w:szCs w:val="24"/>
                <w:lang w:eastAsia="ru-RU"/>
              </w:rPr>
            </w:pPr>
          </w:p>
        </w:tc>
        <w:tc>
          <w:tcPr>
            <w:tcW w:w="1431" w:type="dxa"/>
          </w:tcPr>
          <w:p w14:paraId="444730AE" w14:textId="77777777" w:rsidR="003B7DD8" w:rsidRPr="003B7DD8" w:rsidRDefault="003B7DD8" w:rsidP="003B7DD8">
            <w:pPr>
              <w:widowControl w:val="0"/>
              <w:autoSpaceDE w:val="0"/>
              <w:autoSpaceDN w:val="0"/>
              <w:jc w:val="left"/>
              <w:rPr>
                <w:sz w:val="24"/>
                <w:szCs w:val="24"/>
                <w:lang w:eastAsia="ru-RU"/>
              </w:rPr>
            </w:pPr>
          </w:p>
        </w:tc>
        <w:tc>
          <w:tcPr>
            <w:tcW w:w="1290" w:type="dxa"/>
          </w:tcPr>
          <w:p w14:paraId="7A234B4A" w14:textId="77777777" w:rsidR="003B7DD8" w:rsidRPr="003B7DD8" w:rsidRDefault="003B7DD8" w:rsidP="003B7DD8">
            <w:pPr>
              <w:widowControl w:val="0"/>
              <w:autoSpaceDE w:val="0"/>
              <w:autoSpaceDN w:val="0"/>
              <w:jc w:val="left"/>
              <w:rPr>
                <w:sz w:val="24"/>
                <w:szCs w:val="24"/>
                <w:lang w:eastAsia="ru-RU"/>
              </w:rPr>
            </w:pPr>
          </w:p>
        </w:tc>
      </w:tr>
    </w:tbl>
    <w:p w14:paraId="6DCE2D11" w14:textId="77777777" w:rsidR="003B7DD8" w:rsidRPr="003B7DD8" w:rsidRDefault="003B7DD8" w:rsidP="003B7DD8">
      <w:pPr>
        <w:widowControl w:val="0"/>
        <w:autoSpaceDE w:val="0"/>
        <w:autoSpaceDN w:val="0"/>
        <w:jc w:val="left"/>
        <w:rPr>
          <w:sz w:val="24"/>
          <w:szCs w:val="24"/>
          <w:lang w:eastAsia="ru-RU"/>
        </w:rPr>
      </w:pPr>
    </w:p>
    <w:p w14:paraId="19A3D4AC" w14:textId="77777777" w:rsidR="003B7DD8" w:rsidRPr="003B7DD8" w:rsidRDefault="003B7DD8" w:rsidP="003B7DD8">
      <w:pPr>
        <w:widowControl w:val="0"/>
        <w:autoSpaceDE w:val="0"/>
        <w:autoSpaceDN w:val="0"/>
        <w:rPr>
          <w:sz w:val="24"/>
          <w:szCs w:val="24"/>
          <w:lang w:eastAsia="ru-RU"/>
        </w:rPr>
      </w:pPr>
    </w:p>
    <w:p w14:paraId="3D2288C0" w14:textId="77777777" w:rsidR="003B7DD8" w:rsidRPr="003B7DD8" w:rsidRDefault="003B7DD8" w:rsidP="003B7DD8">
      <w:pPr>
        <w:widowControl w:val="0"/>
        <w:autoSpaceDE w:val="0"/>
        <w:autoSpaceDN w:val="0"/>
        <w:rPr>
          <w:sz w:val="24"/>
          <w:szCs w:val="24"/>
          <w:lang w:eastAsia="ru-RU"/>
        </w:rPr>
      </w:pPr>
    </w:p>
    <w:p w14:paraId="70E5056A" w14:textId="77777777" w:rsidR="003B7DD8" w:rsidRPr="003B7DD8" w:rsidRDefault="003B7DD8" w:rsidP="003B7DD8">
      <w:pPr>
        <w:widowControl w:val="0"/>
        <w:autoSpaceDE w:val="0"/>
        <w:autoSpaceDN w:val="0"/>
        <w:rPr>
          <w:sz w:val="24"/>
          <w:szCs w:val="24"/>
          <w:lang w:eastAsia="ru-RU"/>
        </w:rPr>
      </w:pPr>
    </w:p>
    <w:p w14:paraId="1D0DA148" w14:textId="77777777" w:rsidR="003B7DD8" w:rsidRPr="003B7DD8" w:rsidRDefault="003B7DD8" w:rsidP="003B7DD8">
      <w:pPr>
        <w:widowControl w:val="0"/>
        <w:autoSpaceDE w:val="0"/>
        <w:autoSpaceDN w:val="0"/>
        <w:rPr>
          <w:sz w:val="24"/>
          <w:szCs w:val="24"/>
          <w:lang w:eastAsia="ru-RU"/>
        </w:rPr>
      </w:pPr>
    </w:p>
    <w:p w14:paraId="2EF0FEAE" w14:textId="77777777" w:rsidR="003B7DD8" w:rsidRPr="003B7DD8" w:rsidRDefault="003B7DD8" w:rsidP="003B7DD8">
      <w:pPr>
        <w:widowControl w:val="0"/>
        <w:autoSpaceDE w:val="0"/>
        <w:autoSpaceDN w:val="0"/>
        <w:rPr>
          <w:sz w:val="24"/>
          <w:szCs w:val="24"/>
          <w:lang w:eastAsia="ru-RU"/>
        </w:rPr>
      </w:pPr>
    </w:p>
    <w:p w14:paraId="6E67238A" w14:textId="77777777" w:rsidR="003B7DD8" w:rsidRPr="003B7DD8" w:rsidRDefault="003B7DD8" w:rsidP="003B7DD8">
      <w:pPr>
        <w:widowControl w:val="0"/>
        <w:autoSpaceDE w:val="0"/>
        <w:autoSpaceDN w:val="0"/>
        <w:rPr>
          <w:sz w:val="24"/>
          <w:szCs w:val="24"/>
          <w:lang w:eastAsia="ru-RU"/>
        </w:rPr>
      </w:pPr>
    </w:p>
    <w:p w14:paraId="05CB462B" w14:textId="77777777" w:rsidR="003B7DD8" w:rsidRPr="003B7DD8" w:rsidRDefault="003B7DD8" w:rsidP="003B7DD8">
      <w:pPr>
        <w:widowControl w:val="0"/>
        <w:autoSpaceDE w:val="0"/>
        <w:autoSpaceDN w:val="0"/>
        <w:rPr>
          <w:sz w:val="24"/>
          <w:szCs w:val="24"/>
          <w:lang w:eastAsia="ru-RU"/>
        </w:rPr>
      </w:pPr>
    </w:p>
    <w:p w14:paraId="624F9BC9" w14:textId="77777777" w:rsidR="003B7DD8" w:rsidRPr="003B7DD8" w:rsidRDefault="003B7DD8" w:rsidP="003B7DD8">
      <w:pPr>
        <w:widowControl w:val="0"/>
        <w:autoSpaceDE w:val="0"/>
        <w:autoSpaceDN w:val="0"/>
        <w:rPr>
          <w:sz w:val="24"/>
          <w:szCs w:val="24"/>
          <w:lang w:eastAsia="ru-RU"/>
        </w:rPr>
      </w:pPr>
    </w:p>
    <w:p w14:paraId="231868C1" w14:textId="77777777" w:rsidR="003B7DD8" w:rsidRPr="003B7DD8" w:rsidRDefault="003B7DD8" w:rsidP="003B7DD8">
      <w:pPr>
        <w:widowControl w:val="0"/>
        <w:autoSpaceDE w:val="0"/>
        <w:autoSpaceDN w:val="0"/>
        <w:rPr>
          <w:sz w:val="24"/>
          <w:szCs w:val="24"/>
          <w:lang w:eastAsia="ru-RU"/>
        </w:rPr>
      </w:pPr>
    </w:p>
    <w:p w14:paraId="7A777BD1" w14:textId="77777777" w:rsidR="003B7DD8" w:rsidRPr="003B7DD8" w:rsidRDefault="003B7DD8" w:rsidP="003B7DD8">
      <w:pPr>
        <w:widowControl w:val="0"/>
        <w:autoSpaceDE w:val="0"/>
        <w:autoSpaceDN w:val="0"/>
        <w:rPr>
          <w:sz w:val="24"/>
          <w:szCs w:val="24"/>
          <w:lang w:eastAsia="ru-RU"/>
        </w:rPr>
      </w:pPr>
    </w:p>
    <w:p w14:paraId="54D5FA9C" w14:textId="77777777" w:rsidR="003B7DD8" w:rsidRPr="003B7DD8" w:rsidRDefault="003B7DD8" w:rsidP="003B7DD8">
      <w:pPr>
        <w:tabs>
          <w:tab w:val="left" w:pos="1290"/>
        </w:tabs>
        <w:spacing w:before="120"/>
        <w:jc w:val="left"/>
        <w:rPr>
          <w:sz w:val="24"/>
          <w:szCs w:val="24"/>
          <w:lang w:eastAsia="ru-RU"/>
        </w:rPr>
      </w:pPr>
    </w:p>
    <w:p w14:paraId="2FFC0BEA" w14:textId="77777777" w:rsidR="003B7DD8" w:rsidRPr="003B7DD8" w:rsidRDefault="003B7DD8" w:rsidP="003B7DD8">
      <w:pPr>
        <w:widowControl w:val="0"/>
        <w:autoSpaceDE w:val="0"/>
        <w:autoSpaceDN w:val="0"/>
        <w:jc w:val="left"/>
        <w:rPr>
          <w:sz w:val="24"/>
          <w:szCs w:val="24"/>
          <w:lang w:eastAsia="ru-RU"/>
        </w:rPr>
        <w:sectPr w:rsidR="003B7DD8" w:rsidRPr="003B7DD8" w:rsidSect="00035818">
          <w:pgSz w:w="16838" w:h="11905" w:orient="landscape"/>
          <w:pgMar w:top="1701" w:right="1134" w:bottom="850" w:left="1134" w:header="1020" w:footer="0" w:gutter="0"/>
          <w:cols w:space="720"/>
          <w:titlePg/>
          <w:docGrid w:linePitch="381"/>
        </w:sectPr>
      </w:pPr>
    </w:p>
    <w:p w14:paraId="7361D04B" w14:textId="77777777" w:rsidR="003B7DD8" w:rsidRPr="003B7DD8" w:rsidRDefault="003B7DD8" w:rsidP="00EA721A">
      <w:pPr>
        <w:widowControl w:val="0"/>
        <w:autoSpaceDE w:val="0"/>
        <w:autoSpaceDN w:val="0"/>
        <w:ind w:left="9923"/>
        <w:jc w:val="center"/>
        <w:outlineLvl w:val="1"/>
        <w:rPr>
          <w:sz w:val="28"/>
          <w:szCs w:val="28"/>
          <w:lang w:eastAsia="ru-RU"/>
        </w:rPr>
      </w:pPr>
      <w:r w:rsidRPr="003B7DD8">
        <w:rPr>
          <w:sz w:val="28"/>
          <w:szCs w:val="28"/>
          <w:lang w:eastAsia="ru-RU"/>
        </w:rPr>
        <w:lastRenderedPageBreak/>
        <w:t>Приложение № 4</w:t>
      </w:r>
    </w:p>
    <w:p w14:paraId="22CEB781" w14:textId="77777777" w:rsidR="00EA721A" w:rsidRPr="00502D49" w:rsidRDefault="00EA721A" w:rsidP="00EA721A">
      <w:pPr>
        <w:widowControl w:val="0"/>
        <w:ind w:left="9923"/>
        <w:contextualSpacing/>
        <w:jc w:val="center"/>
        <w:rPr>
          <w:color w:val="000000"/>
          <w:sz w:val="24"/>
          <w:szCs w:val="24"/>
          <w:lang w:eastAsia="ru-RU" w:bidi="ru-RU"/>
        </w:rPr>
      </w:pPr>
      <w:bookmarkStart w:id="56" w:name="_Hlk146871027"/>
      <w:r w:rsidRPr="00502D49">
        <w:rPr>
          <w:sz w:val="24"/>
          <w:szCs w:val="24"/>
          <w:lang w:eastAsia="ru-RU"/>
        </w:rPr>
        <w:t xml:space="preserve">к Положению </w:t>
      </w:r>
      <w:r w:rsidRPr="00502D49">
        <w:rPr>
          <w:color w:val="000000"/>
          <w:sz w:val="24"/>
          <w:szCs w:val="24"/>
          <w:lang w:eastAsia="ru-RU" w:bidi="ru-RU"/>
        </w:rPr>
        <w:t>о системе управления муниципальными программами</w:t>
      </w:r>
    </w:p>
    <w:p w14:paraId="337D5973" w14:textId="6091A73F" w:rsidR="00EA721A" w:rsidRPr="00502D49" w:rsidRDefault="00892133" w:rsidP="00EA721A">
      <w:pPr>
        <w:widowControl w:val="0"/>
        <w:ind w:left="9923"/>
        <w:contextualSpacing/>
        <w:jc w:val="center"/>
        <w:rPr>
          <w:sz w:val="24"/>
          <w:szCs w:val="24"/>
          <w:lang w:eastAsia="ru-RU"/>
        </w:rPr>
      </w:pPr>
      <w:r>
        <w:rPr>
          <w:color w:val="000000"/>
          <w:sz w:val="24"/>
          <w:szCs w:val="24"/>
          <w:lang w:eastAsia="ru-RU" w:bidi="ru-RU"/>
        </w:rPr>
        <w:t>Казан</w:t>
      </w:r>
      <w:r w:rsidR="00EA721A" w:rsidRPr="00502D49">
        <w:rPr>
          <w:color w:val="000000"/>
          <w:sz w:val="24"/>
          <w:szCs w:val="24"/>
          <w:lang w:eastAsia="ru-RU" w:bidi="ru-RU"/>
        </w:rPr>
        <w:t xml:space="preserve">ского сельского поселения </w:t>
      </w:r>
      <w:proofErr w:type="spellStart"/>
      <w:r w:rsidR="00EA721A" w:rsidRPr="00502D49">
        <w:rPr>
          <w:color w:val="000000"/>
          <w:sz w:val="24"/>
          <w:szCs w:val="24"/>
          <w:lang w:eastAsia="ru-RU" w:bidi="ru-RU"/>
        </w:rPr>
        <w:t>Сернурского</w:t>
      </w:r>
      <w:proofErr w:type="spellEnd"/>
      <w:r w:rsidR="00EA721A">
        <w:rPr>
          <w:color w:val="000000"/>
          <w:sz w:val="24"/>
          <w:szCs w:val="24"/>
          <w:lang w:eastAsia="ru-RU" w:bidi="ru-RU"/>
        </w:rPr>
        <w:t xml:space="preserve"> </w:t>
      </w:r>
      <w:r w:rsidR="00EA721A" w:rsidRPr="00502D49">
        <w:rPr>
          <w:color w:val="000000"/>
          <w:sz w:val="24"/>
          <w:szCs w:val="24"/>
          <w:lang w:eastAsia="ru-RU" w:bidi="ru-RU"/>
        </w:rPr>
        <w:t>муниципального района Республики Марий Эл</w:t>
      </w:r>
    </w:p>
    <w:bookmarkEnd w:id="56"/>
    <w:p w14:paraId="520210EC" w14:textId="77777777" w:rsidR="003B7DD8" w:rsidRPr="003B7DD8" w:rsidRDefault="003B7DD8" w:rsidP="003B7DD8">
      <w:pPr>
        <w:widowControl w:val="0"/>
        <w:autoSpaceDE w:val="0"/>
        <w:autoSpaceDN w:val="0"/>
        <w:ind w:left="10206"/>
        <w:jc w:val="center"/>
        <w:rPr>
          <w:sz w:val="28"/>
          <w:szCs w:val="28"/>
          <w:lang w:eastAsia="ru-RU"/>
        </w:rPr>
      </w:pPr>
    </w:p>
    <w:p w14:paraId="34500002" w14:textId="77777777" w:rsidR="003B7DD8" w:rsidRPr="003B7DD8" w:rsidRDefault="003B7DD8" w:rsidP="003B7DD8">
      <w:pPr>
        <w:widowControl w:val="0"/>
        <w:autoSpaceDE w:val="0"/>
        <w:autoSpaceDN w:val="0"/>
        <w:ind w:left="10206"/>
        <w:jc w:val="center"/>
        <w:rPr>
          <w:sz w:val="28"/>
          <w:szCs w:val="28"/>
          <w:lang w:eastAsia="ru-RU"/>
        </w:rPr>
      </w:pPr>
      <w:r w:rsidRPr="003B7DD8">
        <w:rPr>
          <w:sz w:val="28"/>
          <w:szCs w:val="28"/>
          <w:lang w:eastAsia="ru-RU"/>
        </w:rPr>
        <w:t>Утвержден</w:t>
      </w:r>
    </w:p>
    <w:p w14:paraId="5BB3F6CA" w14:textId="77777777" w:rsidR="00892133" w:rsidRDefault="003B7DD8" w:rsidP="003B7DD8">
      <w:pPr>
        <w:widowControl w:val="0"/>
        <w:autoSpaceDE w:val="0"/>
        <w:autoSpaceDN w:val="0"/>
        <w:ind w:left="10206"/>
        <w:jc w:val="center"/>
        <w:rPr>
          <w:sz w:val="28"/>
          <w:szCs w:val="28"/>
          <w:lang w:eastAsia="ru-RU"/>
        </w:rPr>
      </w:pPr>
      <w:r w:rsidRPr="003B7DD8">
        <w:rPr>
          <w:sz w:val="28"/>
          <w:szCs w:val="28"/>
          <w:lang w:eastAsia="ru-RU"/>
        </w:rPr>
        <w:t xml:space="preserve">постановлением </w:t>
      </w:r>
    </w:p>
    <w:p w14:paraId="7C1D1122" w14:textId="40A8733C" w:rsidR="003B7DD8" w:rsidRPr="003B7DD8" w:rsidRDefault="00892133" w:rsidP="003B7DD8">
      <w:pPr>
        <w:widowControl w:val="0"/>
        <w:autoSpaceDE w:val="0"/>
        <w:autoSpaceDN w:val="0"/>
        <w:ind w:left="10206"/>
        <w:jc w:val="center"/>
        <w:rPr>
          <w:sz w:val="28"/>
          <w:szCs w:val="28"/>
          <w:lang w:eastAsia="ru-RU"/>
        </w:rPr>
      </w:pPr>
      <w:r>
        <w:rPr>
          <w:sz w:val="28"/>
          <w:szCs w:val="28"/>
          <w:lang w:eastAsia="ru-RU"/>
        </w:rPr>
        <w:t xml:space="preserve">Казанской сельской </w:t>
      </w:r>
      <w:r w:rsidR="003B7DD8" w:rsidRPr="003B7DD8">
        <w:rPr>
          <w:sz w:val="28"/>
          <w:szCs w:val="28"/>
          <w:lang w:eastAsia="ru-RU"/>
        </w:rPr>
        <w:t>администрации</w:t>
      </w:r>
    </w:p>
    <w:p w14:paraId="36B594FE" w14:textId="77777777" w:rsidR="003B7DD8" w:rsidRPr="003B7DD8" w:rsidRDefault="003B7DD8" w:rsidP="003B7DD8">
      <w:pPr>
        <w:widowControl w:val="0"/>
        <w:autoSpaceDE w:val="0"/>
        <w:autoSpaceDN w:val="0"/>
        <w:ind w:left="10206"/>
        <w:jc w:val="center"/>
        <w:rPr>
          <w:sz w:val="24"/>
          <w:szCs w:val="24"/>
          <w:lang w:eastAsia="ru-RU"/>
        </w:rPr>
      </w:pPr>
      <w:r w:rsidRPr="003B7DD8">
        <w:rPr>
          <w:sz w:val="28"/>
          <w:szCs w:val="28"/>
          <w:lang w:eastAsia="ru-RU"/>
        </w:rPr>
        <w:t>от   ______________ 202__ г</w:t>
      </w:r>
      <w:r w:rsidRPr="003B7DD8">
        <w:rPr>
          <w:sz w:val="24"/>
          <w:szCs w:val="24"/>
          <w:lang w:eastAsia="ru-RU"/>
        </w:rPr>
        <w:t>.</w:t>
      </w:r>
    </w:p>
    <w:p w14:paraId="6F21AA71" w14:textId="77777777" w:rsidR="003B7DD8" w:rsidRPr="003B7DD8" w:rsidRDefault="003B7DD8" w:rsidP="003B7DD8">
      <w:pPr>
        <w:widowControl w:val="0"/>
        <w:autoSpaceDE w:val="0"/>
        <w:autoSpaceDN w:val="0"/>
        <w:jc w:val="center"/>
        <w:rPr>
          <w:sz w:val="28"/>
          <w:szCs w:val="28"/>
          <w:lang w:eastAsia="ru-RU"/>
        </w:rPr>
      </w:pPr>
      <w:bookmarkStart w:id="57" w:name="P1949"/>
      <w:bookmarkEnd w:id="57"/>
      <w:r w:rsidRPr="003B7DD8">
        <w:rPr>
          <w:sz w:val="28"/>
          <w:szCs w:val="28"/>
          <w:lang w:eastAsia="ru-RU"/>
        </w:rPr>
        <w:t>ПАСПОРТ</w:t>
      </w:r>
    </w:p>
    <w:p w14:paraId="79949D8B" w14:textId="77777777" w:rsidR="003B7DD8" w:rsidRPr="003B7DD8" w:rsidRDefault="003B7DD8" w:rsidP="003B7DD8">
      <w:pPr>
        <w:widowControl w:val="0"/>
        <w:autoSpaceDE w:val="0"/>
        <w:autoSpaceDN w:val="0"/>
        <w:jc w:val="center"/>
        <w:rPr>
          <w:sz w:val="28"/>
          <w:szCs w:val="28"/>
          <w:lang w:eastAsia="ru-RU"/>
        </w:rPr>
      </w:pPr>
      <w:r w:rsidRPr="003B7DD8">
        <w:rPr>
          <w:sz w:val="28"/>
          <w:szCs w:val="28"/>
          <w:lang w:eastAsia="ru-RU"/>
        </w:rPr>
        <w:t>комплекса процессных мероприятий "Наименование"</w:t>
      </w:r>
    </w:p>
    <w:p w14:paraId="556CDE4C" w14:textId="77777777" w:rsidR="003B7DD8" w:rsidRPr="003B7DD8" w:rsidRDefault="003B7DD8" w:rsidP="003B7DD8">
      <w:pPr>
        <w:widowControl w:val="0"/>
        <w:autoSpaceDE w:val="0"/>
        <w:autoSpaceDN w:val="0"/>
        <w:rPr>
          <w:sz w:val="24"/>
          <w:szCs w:val="24"/>
          <w:lang w:eastAsia="ru-RU"/>
        </w:rPr>
      </w:pPr>
    </w:p>
    <w:p w14:paraId="4C98ECBD" w14:textId="77777777"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t>1. Общие положения</w:t>
      </w:r>
    </w:p>
    <w:tbl>
      <w:tblPr>
        <w:tblpPr w:leftFromText="180" w:rightFromText="180"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0"/>
        <w:gridCol w:w="7414"/>
      </w:tblGrid>
      <w:tr w:rsidR="003B7DD8" w:rsidRPr="003B7DD8" w14:paraId="3B9B5DFD" w14:textId="77777777" w:rsidTr="00035818">
        <w:tc>
          <w:tcPr>
            <w:tcW w:w="7040" w:type="dxa"/>
          </w:tcPr>
          <w:p w14:paraId="21BEF46A" w14:textId="1149CD1D" w:rsidR="003B7DD8" w:rsidRPr="003B7DD8" w:rsidRDefault="00604549" w:rsidP="003B7DD8">
            <w:pPr>
              <w:widowControl w:val="0"/>
              <w:autoSpaceDE w:val="0"/>
              <w:autoSpaceDN w:val="0"/>
              <w:rPr>
                <w:sz w:val="24"/>
                <w:szCs w:val="24"/>
                <w:lang w:eastAsia="ru-RU"/>
              </w:rPr>
            </w:pPr>
            <w:r>
              <w:rPr>
                <w:sz w:val="24"/>
                <w:szCs w:val="24"/>
                <w:lang w:eastAsia="ru-RU"/>
              </w:rPr>
              <w:t xml:space="preserve">Администрация </w:t>
            </w:r>
            <w:proofErr w:type="spellStart"/>
            <w:r>
              <w:rPr>
                <w:sz w:val="24"/>
                <w:szCs w:val="24"/>
                <w:lang w:eastAsia="ru-RU"/>
              </w:rPr>
              <w:t>Верхнекугенерского</w:t>
            </w:r>
            <w:proofErr w:type="spellEnd"/>
            <w:r>
              <w:rPr>
                <w:sz w:val="24"/>
                <w:szCs w:val="24"/>
                <w:lang w:eastAsia="ru-RU"/>
              </w:rPr>
              <w:t xml:space="preserve"> сельского поселения</w:t>
            </w:r>
            <w:r w:rsidR="004D4588">
              <w:rPr>
                <w:sz w:val="24"/>
                <w:szCs w:val="24"/>
                <w:lang w:eastAsia="ru-RU"/>
              </w:rPr>
              <w:t xml:space="preserve">, </w:t>
            </w:r>
            <w:r w:rsidR="003B7DD8" w:rsidRPr="003B7DD8">
              <w:rPr>
                <w:sz w:val="24"/>
                <w:szCs w:val="24"/>
                <w:lang w:eastAsia="ru-RU"/>
              </w:rPr>
              <w:t>иной муниципальный орган, организация</w:t>
            </w:r>
            <w:r w:rsidR="004D4588">
              <w:rPr>
                <w:sz w:val="24"/>
                <w:szCs w:val="24"/>
                <w:lang w:eastAsia="ru-RU"/>
              </w:rPr>
              <w:t>, ответственный за реализацию</w:t>
            </w:r>
          </w:p>
        </w:tc>
        <w:tc>
          <w:tcPr>
            <w:tcW w:w="7414" w:type="dxa"/>
          </w:tcPr>
          <w:p w14:paraId="35B3539C"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Наименование ответственного исполнителя (фамилия, имя, отчество) руководителя (заместителя руководителя), должность)</w:t>
            </w:r>
          </w:p>
        </w:tc>
      </w:tr>
      <w:tr w:rsidR="003B7DD8" w:rsidRPr="003B7DD8" w14:paraId="4C5AC1A1" w14:textId="77777777" w:rsidTr="00035818">
        <w:tc>
          <w:tcPr>
            <w:tcW w:w="7040" w:type="dxa"/>
          </w:tcPr>
          <w:p w14:paraId="52719657"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 xml:space="preserve">Связь с муниципальной программой </w:t>
            </w:r>
          </w:p>
        </w:tc>
        <w:tc>
          <w:tcPr>
            <w:tcW w:w="7414" w:type="dxa"/>
          </w:tcPr>
          <w:p w14:paraId="6AA162DE"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Муниципальная программа "Наименование"</w:t>
            </w:r>
          </w:p>
        </w:tc>
      </w:tr>
    </w:tbl>
    <w:p w14:paraId="50C3154E" w14:textId="77777777" w:rsidR="003B7DD8" w:rsidRPr="003B7DD8" w:rsidRDefault="003B7DD8" w:rsidP="003B7DD8">
      <w:pPr>
        <w:widowControl w:val="0"/>
        <w:autoSpaceDE w:val="0"/>
        <w:autoSpaceDN w:val="0"/>
        <w:rPr>
          <w:sz w:val="24"/>
          <w:szCs w:val="24"/>
          <w:lang w:eastAsia="ru-RU"/>
        </w:rPr>
      </w:pPr>
    </w:p>
    <w:p w14:paraId="671526AD" w14:textId="77777777" w:rsidR="003B7DD8" w:rsidRPr="003B7DD8" w:rsidRDefault="003B7DD8" w:rsidP="003B7DD8">
      <w:pPr>
        <w:widowControl w:val="0"/>
        <w:autoSpaceDE w:val="0"/>
        <w:autoSpaceDN w:val="0"/>
        <w:jc w:val="center"/>
        <w:outlineLvl w:val="2"/>
        <w:rPr>
          <w:sz w:val="24"/>
          <w:szCs w:val="24"/>
          <w:lang w:eastAsia="ru-RU"/>
        </w:rPr>
      </w:pPr>
      <w:r w:rsidRPr="003B7DD8">
        <w:rPr>
          <w:sz w:val="28"/>
          <w:szCs w:val="28"/>
          <w:lang w:eastAsia="ru-RU"/>
        </w:rPr>
        <w:t>2. Показатели комплекса процессных мероприятий</w:t>
      </w:r>
      <w:r w:rsidRPr="003B7DD8">
        <w:rPr>
          <w:sz w:val="24"/>
          <w:szCs w:val="24"/>
          <w:lang w:eastAsia="ru-RU"/>
        </w:rPr>
        <w:t xml:space="preserve"> </w:t>
      </w:r>
      <w:hyperlink w:anchor="P1994">
        <w:r w:rsidRPr="003B7DD8">
          <w:rPr>
            <w:color w:val="0000FF"/>
            <w:sz w:val="24"/>
            <w:szCs w:val="24"/>
            <w:lang w:eastAsia="ru-RU"/>
          </w:rPr>
          <w:t>&lt;1&gt;</w:t>
        </w:r>
      </w:hyperlink>
    </w:p>
    <w:p w14:paraId="3179B6C8" w14:textId="77777777" w:rsidR="003B7DD8" w:rsidRPr="003B7DD8" w:rsidRDefault="003B7DD8" w:rsidP="003B7DD8">
      <w:pPr>
        <w:widowControl w:val="0"/>
        <w:autoSpaceDE w:val="0"/>
        <w:autoSpaceDN w:val="0"/>
        <w:rPr>
          <w:sz w:val="16"/>
          <w:szCs w:val="16"/>
          <w:lang w:eastAsia="ru-RU"/>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5"/>
        <w:gridCol w:w="1589"/>
        <w:gridCol w:w="1373"/>
        <w:gridCol w:w="1935"/>
        <w:gridCol w:w="1247"/>
        <w:gridCol w:w="1163"/>
        <w:gridCol w:w="826"/>
        <w:gridCol w:w="10"/>
        <w:gridCol w:w="542"/>
        <w:gridCol w:w="696"/>
        <w:gridCol w:w="691"/>
        <w:gridCol w:w="691"/>
        <w:gridCol w:w="10"/>
        <w:gridCol w:w="1797"/>
        <w:gridCol w:w="10"/>
        <w:gridCol w:w="1247"/>
      </w:tblGrid>
      <w:tr w:rsidR="003B7DD8" w:rsidRPr="003B7DD8" w14:paraId="65340EB4" w14:textId="77777777" w:rsidTr="005F7D0C">
        <w:tc>
          <w:tcPr>
            <w:tcW w:w="485" w:type="dxa"/>
            <w:vMerge w:val="restart"/>
          </w:tcPr>
          <w:p w14:paraId="2565DAC5" w14:textId="77777777" w:rsidR="003B7DD8" w:rsidRPr="003B7DD8" w:rsidRDefault="003B7DD8" w:rsidP="003B7DD8">
            <w:pPr>
              <w:widowControl w:val="0"/>
              <w:autoSpaceDE w:val="0"/>
              <w:autoSpaceDN w:val="0"/>
              <w:jc w:val="left"/>
              <w:rPr>
                <w:sz w:val="24"/>
                <w:szCs w:val="24"/>
                <w:lang w:eastAsia="ru-RU"/>
              </w:rPr>
            </w:pPr>
          </w:p>
        </w:tc>
        <w:tc>
          <w:tcPr>
            <w:tcW w:w="1589" w:type="dxa"/>
            <w:vMerge w:val="restart"/>
          </w:tcPr>
          <w:p w14:paraId="4F866F50"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Наименование показателя</w:t>
            </w:r>
          </w:p>
        </w:tc>
        <w:tc>
          <w:tcPr>
            <w:tcW w:w="1373" w:type="dxa"/>
            <w:vMerge w:val="restart"/>
          </w:tcPr>
          <w:p w14:paraId="73692F4B"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Признак возрастания / убывания</w:t>
            </w:r>
          </w:p>
        </w:tc>
        <w:tc>
          <w:tcPr>
            <w:tcW w:w="1935" w:type="dxa"/>
            <w:vMerge w:val="restart"/>
          </w:tcPr>
          <w:p w14:paraId="25484B48"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Уровень соответствия декомпозированного показателя</w:t>
            </w:r>
          </w:p>
        </w:tc>
        <w:tc>
          <w:tcPr>
            <w:tcW w:w="1247" w:type="dxa"/>
            <w:vMerge w:val="restart"/>
          </w:tcPr>
          <w:p w14:paraId="617CC685"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(по </w:t>
            </w:r>
            <w:hyperlink r:id="rId29">
              <w:r w:rsidRPr="003B7DD8">
                <w:rPr>
                  <w:sz w:val="24"/>
                  <w:szCs w:val="24"/>
                  <w:lang w:eastAsia="ru-RU"/>
                </w:rPr>
                <w:t>ОКЕИ</w:t>
              </w:r>
            </w:hyperlink>
            <w:r w:rsidRPr="003B7DD8">
              <w:rPr>
                <w:sz w:val="24"/>
                <w:szCs w:val="24"/>
                <w:lang w:eastAsia="ru-RU"/>
              </w:rPr>
              <w:t>)</w:t>
            </w:r>
          </w:p>
        </w:tc>
        <w:tc>
          <w:tcPr>
            <w:tcW w:w="1999" w:type="dxa"/>
            <w:gridSpan w:val="3"/>
          </w:tcPr>
          <w:p w14:paraId="0AD8D375"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Базовое значение </w:t>
            </w:r>
            <w:hyperlink w:anchor="P1995">
              <w:r w:rsidRPr="003B7DD8">
                <w:rPr>
                  <w:color w:val="0000FF"/>
                  <w:sz w:val="24"/>
                  <w:szCs w:val="24"/>
                  <w:lang w:eastAsia="ru-RU"/>
                </w:rPr>
                <w:t>&lt;2&gt;</w:t>
              </w:r>
            </w:hyperlink>
          </w:p>
        </w:tc>
        <w:tc>
          <w:tcPr>
            <w:tcW w:w="2630" w:type="dxa"/>
            <w:gridSpan w:val="5"/>
          </w:tcPr>
          <w:p w14:paraId="3B34DBA3"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 показателей по годам</w:t>
            </w:r>
          </w:p>
        </w:tc>
        <w:tc>
          <w:tcPr>
            <w:tcW w:w="1807" w:type="dxa"/>
            <w:gridSpan w:val="2"/>
          </w:tcPr>
          <w:p w14:paraId="75DAD587"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Ответственный исполнитель за достижение показателя </w:t>
            </w:r>
            <w:hyperlink w:anchor="P1996">
              <w:r w:rsidRPr="003B7DD8">
                <w:rPr>
                  <w:color w:val="0000FF"/>
                  <w:sz w:val="24"/>
                  <w:szCs w:val="24"/>
                  <w:lang w:eastAsia="ru-RU"/>
                </w:rPr>
                <w:t>&lt;3&gt;</w:t>
              </w:r>
            </w:hyperlink>
          </w:p>
        </w:tc>
        <w:tc>
          <w:tcPr>
            <w:tcW w:w="1247" w:type="dxa"/>
          </w:tcPr>
          <w:p w14:paraId="673E89A9" w14:textId="6BBD8004" w:rsidR="003B7DD8" w:rsidRPr="003B7DD8" w:rsidRDefault="003B7DD8" w:rsidP="003B7DD8">
            <w:pPr>
              <w:widowControl w:val="0"/>
              <w:autoSpaceDE w:val="0"/>
              <w:autoSpaceDN w:val="0"/>
              <w:jc w:val="center"/>
              <w:rPr>
                <w:sz w:val="24"/>
                <w:szCs w:val="24"/>
                <w:lang w:eastAsia="ru-RU"/>
              </w:rPr>
            </w:pPr>
            <w:proofErr w:type="spellStart"/>
            <w:r w:rsidRPr="003B7DD8">
              <w:rPr>
                <w:sz w:val="24"/>
                <w:szCs w:val="24"/>
                <w:lang w:eastAsia="ru-RU"/>
              </w:rPr>
              <w:t>Информа</w:t>
            </w:r>
            <w:r w:rsidR="005F7D0C">
              <w:rPr>
                <w:sz w:val="24"/>
                <w:szCs w:val="24"/>
                <w:lang w:eastAsia="ru-RU"/>
              </w:rPr>
              <w:t>-</w:t>
            </w:r>
            <w:r w:rsidRPr="003B7DD8">
              <w:rPr>
                <w:sz w:val="24"/>
                <w:szCs w:val="24"/>
                <w:lang w:eastAsia="ru-RU"/>
              </w:rPr>
              <w:t>ционная</w:t>
            </w:r>
            <w:proofErr w:type="spellEnd"/>
            <w:r w:rsidRPr="003B7DD8">
              <w:rPr>
                <w:sz w:val="24"/>
                <w:szCs w:val="24"/>
                <w:lang w:eastAsia="ru-RU"/>
              </w:rPr>
              <w:t xml:space="preserve"> система </w:t>
            </w:r>
            <w:hyperlink w:anchor="P1997">
              <w:r w:rsidRPr="003B7DD8">
                <w:rPr>
                  <w:color w:val="0000FF"/>
                  <w:sz w:val="24"/>
                  <w:szCs w:val="24"/>
                  <w:lang w:eastAsia="ru-RU"/>
                </w:rPr>
                <w:t>&lt;4&gt;</w:t>
              </w:r>
            </w:hyperlink>
          </w:p>
        </w:tc>
      </w:tr>
      <w:tr w:rsidR="003B7DD8" w:rsidRPr="003B7DD8" w14:paraId="203FC1FB" w14:textId="77777777" w:rsidTr="005F7D0C">
        <w:tc>
          <w:tcPr>
            <w:tcW w:w="485" w:type="dxa"/>
            <w:vMerge/>
          </w:tcPr>
          <w:p w14:paraId="19250854" w14:textId="77777777" w:rsidR="003B7DD8" w:rsidRPr="003B7DD8" w:rsidRDefault="003B7DD8" w:rsidP="003B7DD8">
            <w:pPr>
              <w:widowControl w:val="0"/>
              <w:autoSpaceDE w:val="0"/>
              <w:autoSpaceDN w:val="0"/>
              <w:jc w:val="left"/>
              <w:rPr>
                <w:sz w:val="24"/>
                <w:szCs w:val="24"/>
                <w:lang w:eastAsia="ru-RU"/>
              </w:rPr>
            </w:pPr>
          </w:p>
        </w:tc>
        <w:tc>
          <w:tcPr>
            <w:tcW w:w="1589" w:type="dxa"/>
            <w:vMerge/>
          </w:tcPr>
          <w:p w14:paraId="3CBD3870" w14:textId="77777777" w:rsidR="003B7DD8" w:rsidRPr="003B7DD8" w:rsidRDefault="003B7DD8" w:rsidP="003B7DD8">
            <w:pPr>
              <w:widowControl w:val="0"/>
              <w:autoSpaceDE w:val="0"/>
              <w:autoSpaceDN w:val="0"/>
              <w:jc w:val="left"/>
              <w:rPr>
                <w:sz w:val="24"/>
                <w:szCs w:val="24"/>
                <w:lang w:eastAsia="ru-RU"/>
              </w:rPr>
            </w:pPr>
          </w:p>
        </w:tc>
        <w:tc>
          <w:tcPr>
            <w:tcW w:w="1373" w:type="dxa"/>
            <w:vMerge/>
          </w:tcPr>
          <w:p w14:paraId="422AE3D3" w14:textId="77777777" w:rsidR="003B7DD8" w:rsidRPr="003B7DD8" w:rsidRDefault="003B7DD8" w:rsidP="003B7DD8">
            <w:pPr>
              <w:widowControl w:val="0"/>
              <w:autoSpaceDE w:val="0"/>
              <w:autoSpaceDN w:val="0"/>
              <w:jc w:val="left"/>
              <w:rPr>
                <w:sz w:val="24"/>
                <w:szCs w:val="24"/>
                <w:lang w:eastAsia="ru-RU"/>
              </w:rPr>
            </w:pPr>
          </w:p>
        </w:tc>
        <w:tc>
          <w:tcPr>
            <w:tcW w:w="1935" w:type="dxa"/>
            <w:vMerge/>
          </w:tcPr>
          <w:p w14:paraId="0272E5E8" w14:textId="77777777" w:rsidR="003B7DD8" w:rsidRPr="003B7DD8" w:rsidRDefault="003B7DD8" w:rsidP="003B7DD8">
            <w:pPr>
              <w:widowControl w:val="0"/>
              <w:autoSpaceDE w:val="0"/>
              <w:autoSpaceDN w:val="0"/>
              <w:jc w:val="left"/>
              <w:rPr>
                <w:sz w:val="24"/>
                <w:szCs w:val="24"/>
                <w:lang w:eastAsia="ru-RU"/>
              </w:rPr>
            </w:pPr>
          </w:p>
        </w:tc>
        <w:tc>
          <w:tcPr>
            <w:tcW w:w="1247" w:type="dxa"/>
            <w:vMerge/>
          </w:tcPr>
          <w:p w14:paraId="0CEA9701" w14:textId="77777777" w:rsidR="003B7DD8" w:rsidRPr="003B7DD8" w:rsidRDefault="003B7DD8" w:rsidP="003B7DD8">
            <w:pPr>
              <w:widowControl w:val="0"/>
              <w:autoSpaceDE w:val="0"/>
              <w:autoSpaceDN w:val="0"/>
              <w:jc w:val="left"/>
              <w:rPr>
                <w:sz w:val="24"/>
                <w:szCs w:val="24"/>
                <w:lang w:eastAsia="ru-RU"/>
              </w:rPr>
            </w:pPr>
          </w:p>
        </w:tc>
        <w:tc>
          <w:tcPr>
            <w:tcW w:w="1163" w:type="dxa"/>
          </w:tcPr>
          <w:p w14:paraId="1EAFAACE"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w:t>
            </w:r>
          </w:p>
        </w:tc>
        <w:tc>
          <w:tcPr>
            <w:tcW w:w="826" w:type="dxa"/>
          </w:tcPr>
          <w:p w14:paraId="5438561A"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год</w:t>
            </w:r>
          </w:p>
        </w:tc>
        <w:tc>
          <w:tcPr>
            <w:tcW w:w="552" w:type="dxa"/>
            <w:gridSpan w:val="2"/>
          </w:tcPr>
          <w:p w14:paraId="104BF3A9"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696" w:type="dxa"/>
          </w:tcPr>
          <w:p w14:paraId="4CCF4BD9"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691" w:type="dxa"/>
          </w:tcPr>
          <w:p w14:paraId="479D992D"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w:t>
            </w:r>
          </w:p>
        </w:tc>
        <w:tc>
          <w:tcPr>
            <w:tcW w:w="691" w:type="dxa"/>
          </w:tcPr>
          <w:p w14:paraId="040A28EB"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1807" w:type="dxa"/>
            <w:gridSpan w:val="2"/>
          </w:tcPr>
          <w:p w14:paraId="14D0837C" w14:textId="77777777" w:rsidR="003B7DD8" w:rsidRPr="003B7DD8" w:rsidRDefault="003B7DD8" w:rsidP="003B7DD8">
            <w:pPr>
              <w:widowControl w:val="0"/>
              <w:autoSpaceDE w:val="0"/>
              <w:autoSpaceDN w:val="0"/>
              <w:jc w:val="left"/>
              <w:rPr>
                <w:sz w:val="24"/>
                <w:szCs w:val="24"/>
                <w:lang w:eastAsia="ru-RU"/>
              </w:rPr>
            </w:pPr>
          </w:p>
        </w:tc>
        <w:tc>
          <w:tcPr>
            <w:tcW w:w="1257" w:type="dxa"/>
            <w:gridSpan w:val="2"/>
          </w:tcPr>
          <w:p w14:paraId="1E50E3CC" w14:textId="77777777" w:rsidR="003B7DD8" w:rsidRPr="003B7DD8" w:rsidRDefault="003B7DD8" w:rsidP="003B7DD8">
            <w:pPr>
              <w:widowControl w:val="0"/>
              <w:autoSpaceDE w:val="0"/>
              <w:autoSpaceDN w:val="0"/>
              <w:jc w:val="left"/>
              <w:rPr>
                <w:sz w:val="24"/>
                <w:szCs w:val="24"/>
                <w:lang w:eastAsia="ru-RU"/>
              </w:rPr>
            </w:pPr>
          </w:p>
        </w:tc>
      </w:tr>
      <w:tr w:rsidR="003B7DD8" w:rsidRPr="003B7DD8" w14:paraId="27D9A921" w14:textId="77777777" w:rsidTr="005F7D0C">
        <w:tc>
          <w:tcPr>
            <w:tcW w:w="485" w:type="dxa"/>
            <w:vAlign w:val="bottom"/>
          </w:tcPr>
          <w:p w14:paraId="49018EDA" w14:textId="77777777"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1.</w:t>
            </w:r>
          </w:p>
        </w:tc>
        <w:tc>
          <w:tcPr>
            <w:tcW w:w="13827" w:type="dxa"/>
            <w:gridSpan w:val="15"/>
            <w:vAlign w:val="bottom"/>
          </w:tcPr>
          <w:p w14:paraId="5BD224C6"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Задача "Наименование"</w:t>
            </w:r>
          </w:p>
        </w:tc>
      </w:tr>
      <w:tr w:rsidR="003B7DD8" w:rsidRPr="003B7DD8" w14:paraId="42AB5417" w14:textId="77777777" w:rsidTr="005F7D0C">
        <w:tc>
          <w:tcPr>
            <w:tcW w:w="485" w:type="dxa"/>
          </w:tcPr>
          <w:p w14:paraId="643A31B9"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w:t>
            </w:r>
          </w:p>
        </w:tc>
        <w:tc>
          <w:tcPr>
            <w:tcW w:w="1589" w:type="dxa"/>
          </w:tcPr>
          <w:p w14:paraId="27928523"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показателя</w:t>
            </w:r>
          </w:p>
        </w:tc>
        <w:tc>
          <w:tcPr>
            <w:tcW w:w="1373" w:type="dxa"/>
          </w:tcPr>
          <w:p w14:paraId="3B0A5E04" w14:textId="77777777" w:rsidR="003B7DD8" w:rsidRPr="003B7DD8" w:rsidRDefault="003B7DD8" w:rsidP="003B7DD8">
            <w:pPr>
              <w:widowControl w:val="0"/>
              <w:autoSpaceDE w:val="0"/>
              <w:autoSpaceDN w:val="0"/>
              <w:jc w:val="left"/>
              <w:rPr>
                <w:sz w:val="24"/>
                <w:szCs w:val="24"/>
                <w:lang w:eastAsia="ru-RU"/>
              </w:rPr>
            </w:pPr>
          </w:p>
        </w:tc>
        <w:tc>
          <w:tcPr>
            <w:tcW w:w="1935" w:type="dxa"/>
          </w:tcPr>
          <w:p w14:paraId="17C5922D" w14:textId="55744DD3"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"ГП РФ", "ГП", "КПМ", "</w:t>
            </w:r>
            <w:proofErr w:type="spellStart"/>
            <w:r w:rsidRPr="003B7DD8">
              <w:rPr>
                <w:sz w:val="24"/>
                <w:szCs w:val="24"/>
                <w:lang w:eastAsia="ru-RU"/>
              </w:rPr>
              <w:t>МП</w:t>
            </w:r>
            <w:r w:rsidR="00182F58">
              <w:rPr>
                <w:sz w:val="24"/>
                <w:szCs w:val="24"/>
                <w:lang w:eastAsia="ru-RU"/>
              </w:rPr>
              <w:t>р</w:t>
            </w:r>
            <w:proofErr w:type="spellEnd"/>
            <w:r w:rsidRPr="003B7DD8">
              <w:rPr>
                <w:sz w:val="24"/>
                <w:szCs w:val="24"/>
                <w:lang w:eastAsia="ru-RU"/>
              </w:rPr>
              <w:t>"</w:t>
            </w:r>
            <w:r w:rsidR="00182F58">
              <w:rPr>
                <w:sz w:val="24"/>
                <w:szCs w:val="24"/>
                <w:lang w:eastAsia="ru-RU"/>
              </w:rPr>
              <w:t xml:space="preserve">, </w:t>
            </w:r>
            <w:r w:rsidR="00182F58" w:rsidRPr="003B7DD8">
              <w:rPr>
                <w:sz w:val="24"/>
                <w:szCs w:val="24"/>
                <w:lang w:eastAsia="ru-RU"/>
              </w:rPr>
              <w:t>"</w:t>
            </w:r>
            <w:proofErr w:type="spellStart"/>
            <w:r w:rsidR="00182F58" w:rsidRPr="003B7DD8">
              <w:rPr>
                <w:sz w:val="24"/>
                <w:szCs w:val="24"/>
                <w:lang w:eastAsia="ru-RU"/>
              </w:rPr>
              <w:t>МП</w:t>
            </w:r>
            <w:r w:rsidR="00182F58">
              <w:rPr>
                <w:sz w:val="24"/>
                <w:szCs w:val="24"/>
                <w:lang w:eastAsia="ru-RU"/>
              </w:rPr>
              <w:t>с</w:t>
            </w:r>
            <w:proofErr w:type="spellEnd"/>
            <w:r w:rsidR="00182F58" w:rsidRPr="003B7DD8">
              <w:rPr>
                <w:sz w:val="24"/>
                <w:szCs w:val="24"/>
                <w:lang w:eastAsia="ru-RU"/>
              </w:rPr>
              <w:t>"</w:t>
            </w:r>
          </w:p>
        </w:tc>
        <w:tc>
          <w:tcPr>
            <w:tcW w:w="1247" w:type="dxa"/>
          </w:tcPr>
          <w:p w14:paraId="11859035" w14:textId="77777777" w:rsidR="003B7DD8" w:rsidRPr="003B7DD8" w:rsidRDefault="003B7DD8" w:rsidP="003B7DD8">
            <w:pPr>
              <w:widowControl w:val="0"/>
              <w:autoSpaceDE w:val="0"/>
              <w:autoSpaceDN w:val="0"/>
              <w:jc w:val="left"/>
              <w:rPr>
                <w:sz w:val="24"/>
                <w:szCs w:val="24"/>
                <w:lang w:eastAsia="ru-RU"/>
              </w:rPr>
            </w:pPr>
          </w:p>
        </w:tc>
        <w:tc>
          <w:tcPr>
            <w:tcW w:w="1163" w:type="dxa"/>
          </w:tcPr>
          <w:p w14:paraId="4BF9FC26" w14:textId="77777777" w:rsidR="003B7DD8" w:rsidRPr="003B7DD8" w:rsidRDefault="003B7DD8" w:rsidP="003B7DD8">
            <w:pPr>
              <w:widowControl w:val="0"/>
              <w:autoSpaceDE w:val="0"/>
              <w:autoSpaceDN w:val="0"/>
              <w:jc w:val="left"/>
              <w:rPr>
                <w:sz w:val="24"/>
                <w:szCs w:val="24"/>
                <w:lang w:eastAsia="ru-RU"/>
              </w:rPr>
            </w:pPr>
          </w:p>
        </w:tc>
        <w:tc>
          <w:tcPr>
            <w:tcW w:w="826" w:type="dxa"/>
          </w:tcPr>
          <w:p w14:paraId="504B0ECD" w14:textId="77777777" w:rsidR="003B7DD8" w:rsidRPr="003B7DD8" w:rsidRDefault="003B7DD8" w:rsidP="003B7DD8">
            <w:pPr>
              <w:widowControl w:val="0"/>
              <w:autoSpaceDE w:val="0"/>
              <w:autoSpaceDN w:val="0"/>
              <w:jc w:val="left"/>
              <w:rPr>
                <w:sz w:val="24"/>
                <w:szCs w:val="24"/>
                <w:lang w:eastAsia="ru-RU"/>
              </w:rPr>
            </w:pPr>
          </w:p>
        </w:tc>
        <w:tc>
          <w:tcPr>
            <w:tcW w:w="552" w:type="dxa"/>
            <w:gridSpan w:val="2"/>
          </w:tcPr>
          <w:p w14:paraId="6A83B5DF" w14:textId="77777777" w:rsidR="003B7DD8" w:rsidRPr="003B7DD8" w:rsidRDefault="003B7DD8" w:rsidP="003B7DD8">
            <w:pPr>
              <w:widowControl w:val="0"/>
              <w:autoSpaceDE w:val="0"/>
              <w:autoSpaceDN w:val="0"/>
              <w:jc w:val="left"/>
              <w:rPr>
                <w:sz w:val="24"/>
                <w:szCs w:val="24"/>
                <w:lang w:eastAsia="ru-RU"/>
              </w:rPr>
            </w:pPr>
          </w:p>
        </w:tc>
        <w:tc>
          <w:tcPr>
            <w:tcW w:w="696" w:type="dxa"/>
          </w:tcPr>
          <w:p w14:paraId="59E51F53" w14:textId="77777777" w:rsidR="003B7DD8" w:rsidRPr="003B7DD8" w:rsidRDefault="003B7DD8" w:rsidP="003B7DD8">
            <w:pPr>
              <w:widowControl w:val="0"/>
              <w:autoSpaceDE w:val="0"/>
              <w:autoSpaceDN w:val="0"/>
              <w:jc w:val="left"/>
              <w:rPr>
                <w:sz w:val="24"/>
                <w:szCs w:val="24"/>
                <w:lang w:eastAsia="ru-RU"/>
              </w:rPr>
            </w:pPr>
          </w:p>
        </w:tc>
        <w:tc>
          <w:tcPr>
            <w:tcW w:w="691" w:type="dxa"/>
          </w:tcPr>
          <w:p w14:paraId="45EFA1E5" w14:textId="77777777" w:rsidR="003B7DD8" w:rsidRPr="003B7DD8" w:rsidRDefault="003B7DD8" w:rsidP="003B7DD8">
            <w:pPr>
              <w:widowControl w:val="0"/>
              <w:autoSpaceDE w:val="0"/>
              <w:autoSpaceDN w:val="0"/>
              <w:jc w:val="left"/>
              <w:rPr>
                <w:sz w:val="24"/>
                <w:szCs w:val="24"/>
                <w:lang w:eastAsia="ru-RU"/>
              </w:rPr>
            </w:pPr>
          </w:p>
        </w:tc>
        <w:tc>
          <w:tcPr>
            <w:tcW w:w="691" w:type="dxa"/>
          </w:tcPr>
          <w:p w14:paraId="1522B9DE" w14:textId="77777777" w:rsidR="003B7DD8" w:rsidRPr="003B7DD8" w:rsidRDefault="003B7DD8" w:rsidP="003B7DD8">
            <w:pPr>
              <w:widowControl w:val="0"/>
              <w:autoSpaceDE w:val="0"/>
              <w:autoSpaceDN w:val="0"/>
              <w:jc w:val="left"/>
              <w:rPr>
                <w:sz w:val="24"/>
                <w:szCs w:val="24"/>
                <w:lang w:eastAsia="ru-RU"/>
              </w:rPr>
            </w:pPr>
          </w:p>
        </w:tc>
        <w:tc>
          <w:tcPr>
            <w:tcW w:w="1807" w:type="dxa"/>
            <w:gridSpan w:val="2"/>
          </w:tcPr>
          <w:p w14:paraId="70412DCC" w14:textId="77777777" w:rsidR="003B7DD8" w:rsidRPr="003B7DD8" w:rsidRDefault="003B7DD8" w:rsidP="003B7DD8">
            <w:pPr>
              <w:widowControl w:val="0"/>
              <w:autoSpaceDE w:val="0"/>
              <w:autoSpaceDN w:val="0"/>
              <w:jc w:val="left"/>
              <w:rPr>
                <w:sz w:val="24"/>
                <w:szCs w:val="24"/>
                <w:lang w:eastAsia="ru-RU"/>
              </w:rPr>
            </w:pPr>
          </w:p>
        </w:tc>
        <w:tc>
          <w:tcPr>
            <w:tcW w:w="1257" w:type="dxa"/>
            <w:gridSpan w:val="2"/>
          </w:tcPr>
          <w:p w14:paraId="0F86D523" w14:textId="77777777" w:rsidR="003B7DD8" w:rsidRPr="003B7DD8" w:rsidRDefault="003B7DD8" w:rsidP="003B7DD8">
            <w:pPr>
              <w:widowControl w:val="0"/>
              <w:autoSpaceDE w:val="0"/>
              <w:autoSpaceDN w:val="0"/>
              <w:jc w:val="left"/>
              <w:rPr>
                <w:sz w:val="24"/>
                <w:szCs w:val="24"/>
                <w:lang w:eastAsia="ru-RU"/>
              </w:rPr>
            </w:pPr>
          </w:p>
        </w:tc>
      </w:tr>
    </w:tbl>
    <w:p w14:paraId="41C5CEEC" w14:textId="77777777" w:rsidR="003B7DD8" w:rsidRPr="003B7DD8" w:rsidRDefault="003B7DD8" w:rsidP="003B7DD8">
      <w:pPr>
        <w:widowControl w:val="0"/>
        <w:autoSpaceDE w:val="0"/>
        <w:autoSpaceDN w:val="0"/>
        <w:rPr>
          <w:sz w:val="16"/>
          <w:szCs w:val="16"/>
          <w:lang w:eastAsia="ru-RU"/>
        </w:rPr>
      </w:pPr>
    </w:p>
    <w:p w14:paraId="5CA00208"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14:paraId="017AE5FF" w14:textId="77777777" w:rsidR="003B7DD8" w:rsidRPr="003B7DD8" w:rsidRDefault="003B7DD8" w:rsidP="003B7DD8">
      <w:pPr>
        <w:widowControl w:val="0"/>
        <w:autoSpaceDE w:val="0"/>
        <w:autoSpaceDN w:val="0"/>
        <w:spacing w:before="120"/>
        <w:rPr>
          <w:sz w:val="24"/>
          <w:szCs w:val="24"/>
          <w:lang w:eastAsia="ru-RU"/>
        </w:rPr>
      </w:pPr>
      <w:bookmarkStart w:id="58" w:name="P1994"/>
      <w:bookmarkEnd w:id="58"/>
      <w:r w:rsidRPr="003B7DD8">
        <w:rPr>
          <w:sz w:val="24"/>
          <w:szCs w:val="24"/>
          <w:lang w:eastAsia="ru-RU"/>
        </w:rPr>
        <w:t>&lt;1&gt; Приводится при необходимости.</w:t>
      </w:r>
    </w:p>
    <w:p w14:paraId="62D60921" w14:textId="77777777" w:rsidR="003B7DD8" w:rsidRPr="003B7DD8" w:rsidRDefault="003B7DD8" w:rsidP="003B7DD8">
      <w:pPr>
        <w:widowControl w:val="0"/>
        <w:autoSpaceDE w:val="0"/>
        <w:autoSpaceDN w:val="0"/>
        <w:spacing w:before="120"/>
        <w:rPr>
          <w:sz w:val="24"/>
          <w:szCs w:val="24"/>
          <w:lang w:eastAsia="ru-RU"/>
        </w:rPr>
      </w:pPr>
      <w:bookmarkStart w:id="59" w:name="P1995"/>
      <w:bookmarkEnd w:id="59"/>
      <w:r w:rsidRPr="003B7DD8">
        <w:rPr>
          <w:sz w:val="24"/>
          <w:szCs w:val="24"/>
          <w:lang w:eastAsia="ru-RU"/>
        </w:rPr>
        <w:t>&lt;2&gt; Указывается плановое значение показателя на год разработки комплекса процессных мероприятий на основании данных федерального статистического наблюдения или рассчитанное по методикам, принятым международными организациями, ответственными исполнителями, соисполнителями и участниками муниципальных программ (комплексных программ).</w:t>
      </w:r>
    </w:p>
    <w:p w14:paraId="4829183F" w14:textId="01F64294" w:rsidR="003B7DD8" w:rsidRPr="003B7DD8" w:rsidRDefault="003B7DD8" w:rsidP="003B7DD8">
      <w:pPr>
        <w:widowControl w:val="0"/>
        <w:autoSpaceDE w:val="0"/>
        <w:autoSpaceDN w:val="0"/>
        <w:spacing w:before="120"/>
        <w:rPr>
          <w:sz w:val="24"/>
          <w:szCs w:val="24"/>
          <w:lang w:eastAsia="ru-RU"/>
        </w:rPr>
      </w:pPr>
      <w:bookmarkStart w:id="60" w:name="P1996"/>
      <w:bookmarkEnd w:id="60"/>
      <w:r w:rsidRPr="003B7DD8">
        <w:rPr>
          <w:sz w:val="24"/>
          <w:szCs w:val="24"/>
          <w:lang w:eastAsia="ru-RU"/>
        </w:rPr>
        <w:t xml:space="preserve">&lt;3&gt; Указывается </w:t>
      </w:r>
      <w:r w:rsidR="00182F58">
        <w:rPr>
          <w:sz w:val="24"/>
          <w:szCs w:val="24"/>
          <w:lang w:eastAsia="ru-RU"/>
        </w:rPr>
        <w:t>главный специалист</w:t>
      </w:r>
      <w:r w:rsidRPr="003B7DD8">
        <w:rPr>
          <w:sz w:val="24"/>
          <w:szCs w:val="24"/>
          <w:lang w:eastAsia="ru-RU"/>
        </w:rPr>
        <w:t xml:space="preserve"> </w:t>
      </w:r>
      <w:r w:rsidR="00892133">
        <w:rPr>
          <w:sz w:val="24"/>
          <w:szCs w:val="24"/>
          <w:lang w:eastAsia="ru-RU"/>
        </w:rPr>
        <w:t>Казанской сельской администрации</w:t>
      </w:r>
      <w:r w:rsidRPr="003B7DD8">
        <w:rPr>
          <w:sz w:val="24"/>
          <w:szCs w:val="24"/>
          <w:lang w:eastAsia="ru-RU"/>
        </w:rPr>
        <w:t>, ответственн</w:t>
      </w:r>
      <w:r w:rsidR="00182F58">
        <w:rPr>
          <w:sz w:val="24"/>
          <w:szCs w:val="24"/>
          <w:lang w:eastAsia="ru-RU"/>
        </w:rPr>
        <w:t>ый</w:t>
      </w:r>
      <w:r w:rsidRPr="003B7DD8">
        <w:rPr>
          <w:sz w:val="24"/>
          <w:szCs w:val="24"/>
          <w:lang w:eastAsia="ru-RU"/>
        </w:rPr>
        <w:t xml:space="preserve"> за достижение показателя.</w:t>
      </w:r>
    </w:p>
    <w:p w14:paraId="6B940559" w14:textId="77777777" w:rsidR="003B7DD8" w:rsidRPr="003B7DD8" w:rsidRDefault="003B7DD8" w:rsidP="003B7DD8">
      <w:pPr>
        <w:widowControl w:val="0"/>
        <w:autoSpaceDE w:val="0"/>
        <w:autoSpaceDN w:val="0"/>
        <w:spacing w:before="120"/>
        <w:rPr>
          <w:sz w:val="24"/>
          <w:szCs w:val="24"/>
          <w:lang w:eastAsia="ru-RU"/>
        </w:rPr>
      </w:pPr>
      <w:bookmarkStart w:id="61" w:name="P1997"/>
      <w:bookmarkEnd w:id="61"/>
      <w:r w:rsidRPr="003B7DD8">
        <w:rPr>
          <w:sz w:val="24"/>
          <w:szCs w:val="24"/>
          <w:lang w:eastAsia="ru-RU"/>
        </w:rPr>
        <w:t>&lt;4&gt; В подсистеме управления программами указывается информационная система (по мере ввода в эксплуатацию), в которой отражаются данные показателя (при наличии).</w:t>
      </w:r>
    </w:p>
    <w:p w14:paraId="289E06B8" w14:textId="77777777" w:rsidR="003B7DD8" w:rsidRPr="003B7DD8" w:rsidRDefault="003B7DD8" w:rsidP="003B7DD8">
      <w:pPr>
        <w:widowControl w:val="0"/>
        <w:autoSpaceDE w:val="0"/>
        <w:autoSpaceDN w:val="0"/>
        <w:rPr>
          <w:sz w:val="24"/>
          <w:szCs w:val="24"/>
          <w:lang w:eastAsia="ru-RU"/>
        </w:rPr>
      </w:pPr>
    </w:p>
    <w:p w14:paraId="51747D29" w14:textId="77777777" w:rsidR="003B7DD8" w:rsidRPr="003B7DD8" w:rsidRDefault="003B7DD8" w:rsidP="003B7DD8">
      <w:pPr>
        <w:widowControl w:val="0"/>
        <w:autoSpaceDE w:val="0"/>
        <w:autoSpaceDN w:val="0"/>
        <w:jc w:val="center"/>
        <w:outlineLvl w:val="2"/>
        <w:rPr>
          <w:sz w:val="24"/>
          <w:szCs w:val="24"/>
          <w:lang w:eastAsia="ru-RU"/>
        </w:rPr>
      </w:pPr>
      <w:r w:rsidRPr="003B7DD8">
        <w:rPr>
          <w:sz w:val="28"/>
          <w:szCs w:val="28"/>
          <w:lang w:eastAsia="ru-RU"/>
        </w:rPr>
        <w:t>2.1. Показатели комплекса процессных мероприятий</w:t>
      </w:r>
      <w:r w:rsidRPr="003B7DD8">
        <w:rPr>
          <w:sz w:val="24"/>
          <w:szCs w:val="24"/>
          <w:lang w:eastAsia="ru-RU"/>
        </w:rPr>
        <w:t xml:space="preserve">  </w:t>
      </w:r>
      <w:hyperlink w:anchor="P2053">
        <w:r w:rsidRPr="003B7DD8">
          <w:rPr>
            <w:color w:val="0000FF"/>
            <w:sz w:val="24"/>
            <w:szCs w:val="24"/>
            <w:lang w:eastAsia="ru-RU"/>
          </w:rPr>
          <w:t>&lt;5&gt;</w:t>
        </w:r>
      </w:hyperlink>
    </w:p>
    <w:p w14:paraId="7CF27032" w14:textId="77777777" w:rsidR="003B7DD8" w:rsidRPr="003B7DD8" w:rsidRDefault="003B7DD8" w:rsidP="003B7DD8">
      <w:pPr>
        <w:widowControl w:val="0"/>
        <w:autoSpaceDE w:val="0"/>
        <w:autoSpaceDN w:val="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4"/>
        <w:gridCol w:w="7308"/>
        <w:gridCol w:w="1247"/>
        <w:gridCol w:w="1077"/>
        <w:gridCol w:w="907"/>
        <w:gridCol w:w="850"/>
        <w:gridCol w:w="850"/>
        <w:gridCol w:w="850"/>
        <w:gridCol w:w="850"/>
        <w:gridCol w:w="8"/>
      </w:tblGrid>
      <w:tr w:rsidR="003B7DD8" w:rsidRPr="003B7DD8" w14:paraId="668FA272" w14:textId="77777777" w:rsidTr="00035818">
        <w:trPr>
          <w:gridAfter w:val="1"/>
          <w:wAfter w:w="8" w:type="dxa"/>
        </w:trPr>
        <w:tc>
          <w:tcPr>
            <w:tcW w:w="484" w:type="dxa"/>
            <w:vMerge w:val="restart"/>
          </w:tcPr>
          <w:p w14:paraId="7BC73A5A" w14:textId="77777777" w:rsidR="003B7DD8" w:rsidRPr="003B7DD8" w:rsidRDefault="003B7DD8" w:rsidP="003B7DD8">
            <w:pPr>
              <w:widowControl w:val="0"/>
              <w:autoSpaceDE w:val="0"/>
              <w:autoSpaceDN w:val="0"/>
              <w:jc w:val="left"/>
              <w:rPr>
                <w:sz w:val="24"/>
                <w:szCs w:val="24"/>
                <w:lang w:eastAsia="ru-RU"/>
              </w:rPr>
            </w:pPr>
          </w:p>
        </w:tc>
        <w:tc>
          <w:tcPr>
            <w:tcW w:w="7308" w:type="dxa"/>
            <w:vMerge w:val="restart"/>
          </w:tcPr>
          <w:p w14:paraId="25168934" w14:textId="5C8E8371"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Наименование муниципального образования </w:t>
            </w:r>
          </w:p>
        </w:tc>
        <w:tc>
          <w:tcPr>
            <w:tcW w:w="1247" w:type="dxa"/>
            <w:vMerge w:val="restart"/>
          </w:tcPr>
          <w:p w14:paraId="6C9A6921"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(по </w:t>
            </w:r>
            <w:hyperlink r:id="rId30">
              <w:r w:rsidRPr="003B7DD8">
                <w:rPr>
                  <w:sz w:val="24"/>
                  <w:szCs w:val="24"/>
                  <w:lang w:eastAsia="ru-RU"/>
                </w:rPr>
                <w:t>ОКЕИ</w:t>
              </w:r>
            </w:hyperlink>
            <w:r w:rsidRPr="003B7DD8">
              <w:rPr>
                <w:sz w:val="24"/>
                <w:szCs w:val="24"/>
                <w:lang w:eastAsia="ru-RU"/>
              </w:rPr>
              <w:t>)</w:t>
            </w:r>
          </w:p>
        </w:tc>
        <w:tc>
          <w:tcPr>
            <w:tcW w:w="1984" w:type="dxa"/>
            <w:gridSpan w:val="2"/>
          </w:tcPr>
          <w:p w14:paraId="7ABFFDA3"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Базовое значение</w:t>
            </w:r>
          </w:p>
        </w:tc>
        <w:tc>
          <w:tcPr>
            <w:tcW w:w="3400" w:type="dxa"/>
            <w:gridSpan w:val="4"/>
          </w:tcPr>
          <w:p w14:paraId="327250B9"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Значения по годам реализации</w:t>
            </w:r>
          </w:p>
        </w:tc>
      </w:tr>
      <w:tr w:rsidR="003B7DD8" w:rsidRPr="003B7DD8" w14:paraId="7C187572" w14:textId="77777777" w:rsidTr="00035818">
        <w:trPr>
          <w:gridAfter w:val="1"/>
          <w:wAfter w:w="8" w:type="dxa"/>
        </w:trPr>
        <w:tc>
          <w:tcPr>
            <w:tcW w:w="484" w:type="dxa"/>
            <w:vMerge/>
          </w:tcPr>
          <w:p w14:paraId="2F57D611" w14:textId="77777777" w:rsidR="003B7DD8" w:rsidRPr="003B7DD8" w:rsidRDefault="003B7DD8" w:rsidP="003B7DD8">
            <w:pPr>
              <w:widowControl w:val="0"/>
              <w:autoSpaceDE w:val="0"/>
              <w:autoSpaceDN w:val="0"/>
              <w:jc w:val="left"/>
              <w:rPr>
                <w:sz w:val="24"/>
                <w:szCs w:val="24"/>
                <w:lang w:eastAsia="ru-RU"/>
              </w:rPr>
            </w:pPr>
          </w:p>
        </w:tc>
        <w:tc>
          <w:tcPr>
            <w:tcW w:w="7308" w:type="dxa"/>
            <w:vMerge/>
          </w:tcPr>
          <w:p w14:paraId="57BC1E2B" w14:textId="77777777" w:rsidR="003B7DD8" w:rsidRPr="003B7DD8" w:rsidRDefault="003B7DD8" w:rsidP="003B7DD8">
            <w:pPr>
              <w:widowControl w:val="0"/>
              <w:autoSpaceDE w:val="0"/>
              <w:autoSpaceDN w:val="0"/>
              <w:jc w:val="left"/>
              <w:rPr>
                <w:sz w:val="24"/>
                <w:szCs w:val="24"/>
                <w:lang w:eastAsia="ru-RU"/>
              </w:rPr>
            </w:pPr>
          </w:p>
        </w:tc>
        <w:tc>
          <w:tcPr>
            <w:tcW w:w="1247" w:type="dxa"/>
            <w:vMerge/>
          </w:tcPr>
          <w:p w14:paraId="66DE4936" w14:textId="77777777" w:rsidR="003B7DD8" w:rsidRPr="003B7DD8" w:rsidRDefault="003B7DD8" w:rsidP="003B7DD8">
            <w:pPr>
              <w:widowControl w:val="0"/>
              <w:autoSpaceDE w:val="0"/>
              <w:autoSpaceDN w:val="0"/>
              <w:jc w:val="left"/>
              <w:rPr>
                <w:sz w:val="24"/>
                <w:szCs w:val="24"/>
                <w:lang w:eastAsia="ru-RU"/>
              </w:rPr>
            </w:pPr>
          </w:p>
        </w:tc>
        <w:tc>
          <w:tcPr>
            <w:tcW w:w="1077" w:type="dxa"/>
          </w:tcPr>
          <w:p w14:paraId="78AB848A"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w:t>
            </w:r>
          </w:p>
        </w:tc>
        <w:tc>
          <w:tcPr>
            <w:tcW w:w="907" w:type="dxa"/>
          </w:tcPr>
          <w:p w14:paraId="67089FDC"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год</w:t>
            </w:r>
          </w:p>
        </w:tc>
        <w:tc>
          <w:tcPr>
            <w:tcW w:w="850" w:type="dxa"/>
          </w:tcPr>
          <w:p w14:paraId="50E9B355"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850" w:type="dxa"/>
          </w:tcPr>
          <w:p w14:paraId="309199BF"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850" w:type="dxa"/>
          </w:tcPr>
          <w:p w14:paraId="5CC4145E"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w:t>
            </w:r>
          </w:p>
        </w:tc>
        <w:tc>
          <w:tcPr>
            <w:tcW w:w="850" w:type="dxa"/>
          </w:tcPr>
          <w:p w14:paraId="694E4E23"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r>
      <w:tr w:rsidR="003B7DD8" w:rsidRPr="003B7DD8" w14:paraId="64638584" w14:textId="77777777" w:rsidTr="00035818">
        <w:trPr>
          <w:gridAfter w:val="1"/>
          <w:wAfter w:w="8" w:type="dxa"/>
        </w:trPr>
        <w:tc>
          <w:tcPr>
            <w:tcW w:w="484" w:type="dxa"/>
          </w:tcPr>
          <w:p w14:paraId="515E835C" w14:textId="77777777" w:rsidR="003B7DD8" w:rsidRPr="003B7DD8" w:rsidRDefault="003B7DD8" w:rsidP="003B7DD8">
            <w:pPr>
              <w:widowControl w:val="0"/>
              <w:autoSpaceDE w:val="0"/>
              <w:autoSpaceDN w:val="0"/>
              <w:jc w:val="center"/>
              <w:rPr>
                <w:lang w:eastAsia="ru-RU"/>
              </w:rPr>
            </w:pPr>
            <w:r w:rsidRPr="003B7DD8">
              <w:rPr>
                <w:lang w:eastAsia="ru-RU"/>
              </w:rPr>
              <w:t>1</w:t>
            </w:r>
          </w:p>
        </w:tc>
        <w:tc>
          <w:tcPr>
            <w:tcW w:w="7308" w:type="dxa"/>
          </w:tcPr>
          <w:p w14:paraId="31E23E75" w14:textId="77777777" w:rsidR="003B7DD8" w:rsidRPr="003B7DD8" w:rsidRDefault="003B7DD8" w:rsidP="003B7DD8">
            <w:pPr>
              <w:widowControl w:val="0"/>
              <w:autoSpaceDE w:val="0"/>
              <w:autoSpaceDN w:val="0"/>
              <w:jc w:val="center"/>
              <w:rPr>
                <w:lang w:eastAsia="ru-RU"/>
              </w:rPr>
            </w:pPr>
            <w:r w:rsidRPr="003B7DD8">
              <w:rPr>
                <w:lang w:eastAsia="ru-RU"/>
              </w:rPr>
              <w:t>2</w:t>
            </w:r>
          </w:p>
        </w:tc>
        <w:tc>
          <w:tcPr>
            <w:tcW w:w="1247" w:type="dxa"/>
          </w:tcPr>
          <w:p w14:paraId="4F82E6C5" w14:textId="77777777" w:rsidR="003B7DD8" w:rsidRPr="003B7DD8" w:rsidRDefault="003B7DD8" w:rsidP="003B7DD8">
            <w:pPr>
              <w:widowControl w:val="0"/>
              <w:autoSpaceDE w:val="0"/>
              <w:autoSpaceDN w:val="0"/>
              <w:jc w:val="center"/>
              <w:rPr>
                <w:lang w:eastAsia="ru-RU"/>
              </w:rPr>
            </w:pPr>
            <w:r w:rsidRPr="003B7DD8">
              <w:rPr>
                <w:lang w:eastAsia="ru-RU"/>
              </w:rPr>
              <w:t>3</w:t>
            </w:r>
          </w:p>
        </w:tc>
        <w:tc>
          <w:tcPr>
            <w:tcW w:w="1077" w:type="dxa"/>
          </w:tcPr>
          <w:p w14:paraId="6BDBEC5B" w14:textId="77777777" w:rsidR="003B7DD8" w:rsidRPr="003B7DD8" w:rsidRDefault="003B7DD8" w:rsidP="003B7DD8">
            <w:pPr>
              <w:widowControl w:val="0"/>
              <w:autoSpaceDE w:val="0"/>
              <w:autoSpaceDN w:val="0"/>
              <w:jc w:val="center"/>
              <w:rPr>
                <w:lang w:eastAsia="ru-RU"/>
              </w:rPr>
            </w:pPr>
            <w:r w:rsidRPr="003B7DD8">
              <w:rPr>
                <w:lang w:eastAsia="ru-RU"/>
              </w:rPr>
              <w:t>4</w:t>
            </w:r>
          </w:p>
        </w:tc>
        <w:tc>
          <w:tcPr>
            <w:tcW w:w="907" w:type="dxa"/>
          </w:tcPr>
          <w:p w14:paraId="6F074243" w14:textId="77777777" w:rsidR="003B7DD8" w:rsidRPr="003B7DD8" w:rsidRDefault="003B7DD8" w:rsidP="003B7DD8">
            <w:pPr>
              <w:widowControl w:val="0"/>
              <w:autoSpaceDE w:val="0"/>
              <w:autoSpaceDN w:val="0"/>
              <w:jc w:val="center"/>
              <w:rPr>
                <w:lang w:eastAsia="ru-RU"/>
              </w:rPr>
            </w:pPr>
            <w:r w:rsidRPr="003B7DD8">
              <w:rPr>
                <w:lang w:eastAsia="ru-RU"/>
              </w:rPr>
              <w:t>5</w:t>
            </w:r>
          </w:p>
        </w:tc>
        <w:tc>
          <w:tcPr>
            <w:tcW w:w="850" w:type="dxa"/>
          </w:tcPr>
          <w:p w14:paraId="0485F111" w14:textId="77777777" w:rsidR="003B7DD8" w:rsidRPr="003B7DD8" w:rsidRDefault="003B7DD8" w:rsidP="003B7DD8">
            <w:pPr>
              <w:widowControl w:val="0"/>
              <w:autoSpaceDE w:val="0"/>
              <w:autoSpaceDN w:val="0"/>
              <w:jc w:val="center"/>
              <w:rPr>
                <w:lang w:eastAsia="ru-RU"/>
              </w:rPr>
            </w:pPr>
            <w:r w:rsidRPr="003B7DD8">
              <w:rPr>
                <w:lang w:eastAsia="ru-RU"/>
              </w:rPr>
              <w:t>6</w:t>
            </w:r>
          </w:p>
        </w:tc>
        <w:tc>
          <w:tcPr>
            <w:tcW w:w="850" w:type="dxa"/>
          </w:tcPr>
          <w:p w14:paraId="217DBBDF" w14:textId="77777777" w:rsidR="003B7DD8" w:rsidRPr="003B7DD8" w:rsidRDefault="003B7DD8" w:rsidP="003B7DD8">
            <w:pPr>
              <w:widowControl w:val="0"/>
              <w:autoSpaceDE w:val="0"/>
              <w:autoSpaceDN w:val="0"/>
              <w:jc w:val="center"/>
              <w:rPr>
                <w:lang w:eastAsia="ru-RU"/>
              </w:rPr>
            </w:pPr>
            <w:r w:rsidRPr="003B7DD8">
              <w:rPr>
                <w:lang w:eastAsia="ru-RU"/>
              </w:rPr>
              <w:t>7</w:t>
            </w:r>
          </w:p>
        </w:tc>
        <w:tc>
          <w:tcPr>
            <w:tcW w:w="850" w:type="dxa"/>
          </w:tcPr>
          <w:p w14:paraId="6F9D114E" w14:textId="77777777" w:rsidR="003B7DD8" w:rsidRPr="003B7DD8" w:rsidRDefault="003B7DD8" w:rsidP="003B7DD8">
            <w:pPr>
              <w:widowControl w:val="0"/>
              <w:autoSpaceDE w:val="0"/>
              <w:autoSpaceDN w:val="0"/>
              <w:jc w:val="center"/>
              <w:rPr>
                <w:lang w:eastAsia="ru-RU"/>
              </w:rPr>
            </w:pPr>
            <w:r w:rsidRPr="003B7DD8">
              <w:rPr>
                <w:lang w:eastAsia="ru-RU"/>
              </w:rPr>
              <w:t>8</w:t>
            </w:r>
          </w:p>
        </w:tc>
        <w:tc>
          <w:tcPr>
            <w:tcW w:w="850" w:type="dxa"/>
          </w:tcPr>
          <w:p w14:paraId="77ADDF7C" w14:textId="77777777" w:rsidR="003B7DD8" w:rsidRPr="003B7DD8" w:rsidRDefault="003B7DD8" w:rsidP="003B7DD8">
            <w:pPr>
              <w:widowControl w:val="0"/>
              <w:autoSpaceDE w:val="0"/>
              <w:autoSpaceDN w:val="0"/>
              <w:jc w:val="center"/>
              <w:rPr>
                <w:lang w:eastAsia="ru-RU"/>
              </w:rPr>
            </w:pPr>
            <w:r w:rsidRPr="003B7DD8">
              <w:rPr>
                <w:lang w:eastAsia="ru-RU"/>
              </w:rPr>
              <w:t>9</w:t>
            </w:r>
          </w:p>
        </w:tc>
      </w:tr>
      <w:tr w:rsidR="003B7DD8" w:rsidRPr="003B7DD8" w14:paraId="4D914C0C" w14:textId="77777777" w:rsidTr="00035818">
        <w:tc>
          <w:tcPr>
            <w:tcW w:w="484" w:type="dxa"/>
          </w:tcPr>
          <w:p w14:paraId="59060154" w14:textId="77777777"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1.</w:t>
            </w:r>
          </w:p>
        </w:tc>
        <w:tc>
          <w:tcPr>
            <w:tcW w:w="13947" w:type="dxa"/>
            <w:gridSpan w:val="9"/>
          </w:tcPr>
          <w:p w14:paraId="566DCE54"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показателя комплекса процессных мероприятий</w:t>
            </w:r>
          </w:p>
        </w:tc>
      </w:tr>
      <w:tr w:rsidR="003B7DD8" w:rsidRPr="003B7DD8" w14:paraId="0947F3C8" w14:textId="77777777" w:rsidTr="00035818">
        <w:trPr>
          <w:gridAfter w:val="1"/>
          <w:wAfter w:w="8" w:type="dxa"/>
        </w:trPr>
        <w:tc>
          <w:tcPr>
            <w:tcW w:w="484" w:type="dxa"/>
          </w:tcPr>
          <w:p w14:paraId="5A1F58E7"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w:t>
            </w:r>
          </w:p>
        </w:tc>
        <w:tc>
          <w:tcPr>
            <w:tcW w:w="7308" w:type="dxa"/>
          </w:tcPr>
          <w:p w14:paraId="7FA26903" w14:textId="77777777" w:rsidR="003B7DD8" w:rsidRPr="003B7DD8" w:rsidRDefault="003B7DD8" w:rsidP="003B7DD8">
            <w:pPr>
              <w:widowControl w:val="0"/>
              <w:autoSpaceDE w:val="0"/>
              <w:autoSpaceDN w:val="0"/>
              <w:jc w:val="left"/>
              <w:rPr>
                <w:sz w:val="24"/>
                <w:szCs w:val="24"/>
                <w:lang w:eastAsia="ru-RU"/>
              </w:rPr>
            </w:pPr>
          </w:p>
        </w:tc>
        <w:tc>
          <w:tcPr>
            <w:tcW w:w="1247" w:type="dxa"/>
          </w:tcPr>
          <w:p w14:paraId="14A382CA" w14:textId="77777777" w:rsidR="003B7DD8" w:rsidRPr="003B7DD8" w:rsidRDefault="003B7DD8" w:rsidP="003B7DD8">
            <w:pPr>
              <w:widowControl w:val="0"/>
              <w:autoSpaceDE w:val="0"/>
              <w:autoSpaceDN w:val="0"/>
              <w:jc w:val="center"/>
              <w:rPr>
                <w:sz w:val="24"/>
                <w:szCs w:val="24"/>
                <w:lang w:eastAsia="ru-RU"/>
              </w:rPr>
            </w:pPr>
          </w:p>
        </w:tc>
        <w:tc>
          <w:tcPr>
            <w:tcW w:w="1077" w:type="dxa"/>
          </w:tcPr>
          <w:p w14:paraId="5FDD4C08" w14:textId="77777777" w:rsidR="003B7DD8" w:rsidRPr="003B7DD8" w:rsidRDefault="003B7DD8" w:rsidP="003B7DD8">
            <w:pPr>
              <w:widowControl w:val="0"/>
              <w:autoSpaceDE w:val="0"/>
              <w:autoSpaceDN w:val="0"/>
              <w:jc w:val="center"/>
              <w:rPr>
                <w:sz w:val="24"/>
                <w:szCs w:val="24"/>
                <w:lang w:eastAsia="ru-RU"/>
              </w:rPr>
            </w:pPr>
          </w:p>
        </w:tc>
        <w:tc>
          <w:tcPr>
            <w:tcW w:w="907" w:type="dxa"/>
          </w:tcPr>
          <w:p w14:paraId="47BAC824" w14:textId="77777777" w:rsidR="003B7DD8" w:rsidRPr="003B7DD8" w:rsidRDefault="003B7DD8" w:rsidP="003B7DD8">
            <w:pPr>
              <w:widowControl w:val="0"/>
              <w:autoSpaceDE w:val="0"/>
              <w:autoSpaceDN w:val="0"/>
              <w:jc w:val="center"/>
              <w:rPr>
                <w:sz w:val="24"/>
                <w:szCs w:val="24"/>
                <w:lang w:eastAsia="ru-RU"/>
              </w:rPr>
            </w:pPr>
          </w:p>
        </w:tc>
        <w:tc>
          <w:tcPr>
            <w:tcW w:w="850" w:type="dxa"/>
          </w:tcPr>
          <w:p w14:paraId="639CE2DF" w14:textId="77777777" w:rsidR="003B7DD8" w:rsidRPr="003B7DD8" w:rsidRDefault="003B7DD8" w:rsidP="003B7DD8">
            <w:pPr>
              <w:widowControl w:val="0"/>
              <w:autoSpaceDE w:val="0"/>
              <w:autoSpaceDN w:val="0"/>
              <w:jc w:val="center"/>
              <w:rPr>
                <w:sz w:val="24"/>
                <w:szCs w:val="24"/>
                <w:lang w:eastAsia="ru-RU"/>
              </w:rPr>
            </w:pPr>
          </w:p>
        </w:tc>
        <w:tc>
          <w:tcPr>
            <w:tcW w:w="850" w:type="dxa"/>
          </w:tcPr>
          <w:p w14:paraId="14B85E08" w14:textId="77777777" w:rsidR="003B7DD8" w:rsidRPr="003B7DD8" w:rsidRDefault="003B7DD8" w:rsidP="003B7DD8">
            <w:pPr>
              <w:widowControl w:val="0"/>
              <w:autoSpaceDE w:val="0"/>
              <w:autoSpaceDN w:val="0"/>
              <w:jc w:val="center"/>
              <w:rPr>
                <w:sz w:val="24"/>
                <w:szCs w:val="24"/>
                <w:lang w:eastAsia="ru-RU"/>
              </w:rPr>
            </w:pPr>
          </w:p>
        </w:tc>
        <w:tc>
          <w:tcPr>
            <w:tcW w:w="850" w:type="dxa"/>
          </w:tcPr>
          <w:p w14:paraId="7FFC0449" w14:textId="77777777" w:rsidR="003B7DD8" w:rsidRPr="003B7DD8" w:rsidRDefault="003B7DD8" w:rsidP="003B7DD8">
            <w:pPr>
              <w:widowControl w:val="0"/>
              <w:autoSpaceDE w:val="0"/>
              <w:autoSpaceDN w:val="0"/>
              <w:jc w:val="center"/>
              <w:rPr>
                <w:sz w:val="24"/>
                <w:szCs w:val="24"/>
                <w:lang w:eastAsia="ru-RU"/>
              </w:rPr>
            </w:pPr>
          </w:p>
        </w:tc>
        <w:tc>
          <w:tcPr>
            <w:tcW w:w="850" w:type="dxa"/>
          </w:tcPr>
          <w:p w14:paraId="023D6B3F" w14:textId="77777777" w:rsidR="003B7DD8" w:rsidRPr="003B7DD8" w:rsidRDefault="003B7DD8" w:rsidP="003B7DD8">
            <w:pPr>
              <w:widowControl w:val="0"/>
              <w:autoSpaceDE w:val="0"/>
              <w:autoSpaceDN w:val="0"/>
              <w:jc w:val="center"/>
              <w:rPr>
                <w:sz w:val="24"/>
                <w:szCs w:val="24"/>
                <w:lang w:eastAsia="ru-RU"/>
              </w:rPr>
            </w:pPr>
          </w:p>
        </w:tc>
      </w:tr>
    </w:tbl>
    <w:p w14:paraId="285FF35C"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14:paraId="0407E7A2" w14:textId="77777777" w:rsidR="003B7DD8" w:rsidRPr="003B7DD8" w:rsidRDefault="003B7DD8" w:rsidP="003B7DD8">
      <w:pPr>
        <w:widowControl w:val="0"/>
        <w:autoSpaceDE w:val="0"/>
        <w:autoSpaceDN w:val="0"/>
        <w:spacing w:before="220"/>
        <w:rPr>
          <w:sz w:val="24"/>
          <w:szCs w:val="24"/>
          <w:lang w:eastAsia="ru-RU"/>
        </w:rPr>
      </w:pPr>
      <w:bookmarkStart w:id="62" w:name="P2053"/>
      <w:bookmarkEnd w:id="62"/>
      <w:r w:rsidRPr="003B7DD8">
        <w:rPr>
          <w:sz w:val="24"/>
          <w:szCs w:val="24"/>
          <w:lang w:eastAsia="ru-RU"/>
        </w:rPr>
        <w:t>&lt;5&gt; Приводится при необходимости.</w:t>
      </w:r>
    </w:p>
    <w:p w14:paraId="3E4DE690" w14:textId="77777777" w:rsidR="003B7DD8" w:rsidRPr="003B7DD8" w:rsidRDefault="003B7DD8" w:rsidP="003B7DD8">
      <w:pPr>
        <w:widowControl w:val="0"/>
        <w:autoSpaceDE w:val="0"/>
        <w:autoSpaceDN w:val="0"/>
        <w:rPr>
          <w:sz w:val="24"/>
          <w:szCs w:val="24"/>
          <w:lang w:eastAsia="ru-RU"/>
        </w:rPr>
      </w:pPr>
    </w:p>
    <w:p w14:paraId="4D93070E" w14:textId="77777777"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t>2.2. Прокси-показатели комплекса процессных мероприятий</w:t>
      </w:r>
    </w:p>
    <w:p w14:paraId="1C827310" w14:textId="77777777" w:rsidR="003B7DD8" w:rsidRPr="003B7DD8" w:rsidRDefault="003B7DD8" w:rsidP="003B7DD8">
      <w:pPr>
        <w:widowControl w:val="0"/>
        <w:autoSpaceDE w:val="0"/>
        <w:autoSpaceDN w:val="0"/>
        <w:jc w:val="center"/>
        <w:rPr>
          <w:sz w:val="24"/>
          <w:szCs w:val="24"/>
          <w:lang w:eastAsia="ru-RU"/>
        </w:rPr>
      </w:pPr>
      <w:r w:rsidRPr="003B7DD8">
        <w:rPr>
          <w:sz w:val="28"/>
          <w:szCs w:val="28"/>
          <w:lang w:eastAsia="ru-RU"/>
        </w:rPr>
        <w:t>в (текущем) году</w:t>
      </w:r>
    </w:p>
    <w:p w14:paraId="5384F185" w14:textId="77777777" w:rsidR="003B7DD8" w:rsidRPr="003B7DD8" w:rsidRDefault="003B7DD8" w:rsidP="003B7DD8">
      <w:pPr>
        <w:widowControl w:val="0"/>
        <w:autoSpaceDE w:val="0"/>
        <w:autoSpaceDN w:val="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10"/>
        <w:gridCol w:w="3596"/>
        <w:gridCol w:w="1417"/>
        <w:gridCol w:w="1247"/>
        <w:gridCol w:w="1077"/>
        <w:gridCol w:w="680"/>
        <w:gridCol w:w="850"/>
        <w:gridCol w:w="850"/>
        <w:gridCol w:w="850"/>
        <w:gridCol w:w="850"/>
        <w:gridCol w:w="2527"/>
      </w:tblGrid>
      <w:tr w:rsidR="003B7DD8" w:rsidRPr="003B7DD8" w14:paraId="650AB876" w14:textId="77777777" w:rsidTr="00035818">
        <w:tc>
          <w:tcPr>
            <w:tcW w:w="510" w:type="dxa"/>
            <w:vMerge w:val="restart"/>
          </w:tcPr>
          <w:p w14:paraId="2E326AD0" w14:textId="77777777" w:rsidR="003B7DD8" w:rsidRPr="003B7DD8" w:rsidRDefault="003B7DD8" w:rsidP="003B7DD8">
            <w:pPr>
              <w:widowControl w:val="0"/>
              <w:autoSpaceDE w:val="0"/>
              <w:autoSpaceDN w:val="0"/>
              <w:jc w:val="left"/>
              <w:rPr>
                <w:sz w:val="24"/>
                <w:szCs w:val="24"/>
                <w:lang w:eastAsia="ru-RU"/>
              </w:rPr>
            </w:pPr>
          </w:p>
        </w:tc>
        <w:tc>
          <w:tcPr>
            <w:tcW w:w="3596" w:type="dxa"/>
            <w:vMerge w:val="restart"/>
          </w:tcPr>
          <w:p w14:paraId="5F386BD4"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Наименование показателя </w:t>
            </w:r>
            <w:hyperlink w:anchor="P2121">
              <w:r w:rsidRPr="003B7DD8">
                <w:rPr>
                  <w:color w:val="0000FF"/>
                  <w:sz w:val="24"/>
                  <w:szCs w:val="24"/>
                  <w:lang w:eastAsia="ru-RU"/>
                </w:rPr>
                <w:t>&lt;6&gt;</w:t>
              </w:r>
            </w:hyperlink>
          </w:p>
        </w:tc>
        <w:tc>
          <w:tcPr>
            <w:tcW w:w="1417" w:type="dxa"/>
            <w:vMerge w:val="restart"/>
          </w:tcPr>
          <w:p w14:paraId="128D7BAF"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Признак возрастания / убывания</w:t>
            </w:r>
          </w:p>
        </w:tc>
        <w:tc>
          <w:tcPr>
            <w:tcW w:w="1247" w:type="dxa"/>
            <w:vMerge w:val="restart"/>
          </w:tcPr>
          <w:p w14:paraId="58CEAFFB"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(по </w:t>
            </w:r>
            <w:hyperlink r:id="rId31">
              <w:r w:rsidRPr="003B7DD8">
                <w:rPr>
                  <w:sz w:val="24"/>
                  <w:szCs w:val="24"/>
                  <w:lang w:eastAsia="ru-RU"/>
                </w:rPr>
                <w:t>ОКЕИ</w:t>
              </w:r>
            </w:hyperlink>
            <w:r w:rsidRPr="003B7DD8">
              <w:rPr>
                <w:sz w:val="24"/>
                <w:szCs w:val="24"/>
                <w:lang w:eastAsia="ru-RU"/>
              </w:rPr>
              <w:t>)</w:t>
            </w:r>
          </w:p>
        </w:tc>
        <w:tc>
          <w:tcPr>
            <w:tcW w:w="1757" w:type="dxa"/>
            <w:gridSpan w:val="2"/>
          </w:tcPr>
          <w:p w14:paraId="0C420DFF"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Базовое значение </w:t>
            </w:r>
            <w:hyperlink w:anchor="P2122">
              <w:r w:rsidRPr="003B7DD8">
                <w:rPr>
                  <w:color w:val="0000FF"/>
                  <w:sz w:val="24"/>
                  <w:szCs w:val="24"/>
                  <w:lang w:eastAsia="ru-RU"/>
                </w:rPr>
                <w:t>&lt;7&gt;</w:t>
              </w:r>
            </w:hyperlink>
          </w:p>
        </w:tc>
        <w:tc>
          <w:tcPr>
            <w:tcW w:w="3400" w:type="dxa"/>
            <w:gridSpan w:val="4"/>
          </w:tcPr>
          <w:p w14:paraId="5D1FB2FF"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 показателя по кварталам / месяцам</w:t>
            </w:r>
          </w:p>
        </w:tc>
        <w:tc>
          <w:tcPr>
            <w:tcW w:w="2527" w:type="dxa"/>
            <w:vMerge w:val="restart"/>
          </w:tcPr>
          <w:p w14:paraId="2422C5CB"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Ответственный исполнитель за достижение показателя </w:t>
            </w:r>
            <w:hyperlink w:anchor="P2123">
              <w:r w:rsidRPr="003B7DD8">
                <w:rPr>
                  <w:color w:val="0000FF"/>
                  <w:sz w:val="24"/>
                  <w:szCs w:val="24"/>
                  <w:lang w:eastAsia="ru-RU"/>
                </w:rPr>
                <w:t>&lt;8&gt;</w:t>
              </w:r>
            </w:hyperlink>
          </w:p>
        </w:tc>
      </w:tr>
      <w:tr w:rsidR="003B7DD8" w:rsidRPr="003B7DD8" w14:paraId="1FB7AF33" w14:textId="77777777" w:rsidTr="00035818">
        <w:tc>
          <w:tcPr>
            <w:tcW w:w="510" w:type="dxa"/>
            <w:vMerge/>
          </w:tcPr>
          <w:p w14:paraId="67537E27" w14:textId="77777777" w:rsidR="003B7DD8" w:rsidRPr="003B7DD8" w:rsidRDefault="003B7DD8" w:rsidP="003B7DD8">
            <w:pPr>
              <w:widowControl w:val="0"/>
              <w:autoSpaceDE w:val="0"/>
              <w:autoSpaceDN w:val="0"/>
              <w:jc w:val="left"/>
              <w:rPr>
                <w:sz w:val="24"/>
                <w:szCs w:val="24"/>
                <w:lang w:eastAsia="ru-RU"/>
              </w:rPr>
            </w:pPr>
          </w:p>
        </w:tc>
        <w:tc>
          <w:tcPr>
            <w:tcW w:w="3596" w:type="dxa"/>
            <w:vMerge/>
          </w:tcPr>
          <w:p w14:paraId="091B7E9B" w14:textId="77777777" w:rsidR="003B7DD8" w:rsidRPr="003B7DD8" w:rsidRDefault="003B7DD8" w:rsidP="003B7DD8">
            <w:pPr>
              <w:widowControl w:val="0"/>
              <w:autoSpaceDE w:val="0"/>
              <w:autoSpaceDN w:val="0"/>
              <w:jc w:val="left"/>
              <w:rPr>
                <w:sz w:val="24"/>
                <w:szCs w:val="24"/>
                <w:lang w:eastAsia="ru-RU"/>
              </w:rPr>
            </w:pPr>
          </w:p>
        </w:tc>
        <w:tc>
          <w:tcPr>
            <w:tcW w:w="1417" w:type="dxa"/>
            <w:vMerge/>
          </w:tcPr>
          <w:p w14:paraId="7ED4AB04" w14:textId="77777777" w:rsidR="003B7DD8" w:rsidRPr="003B7DD8" w:rsidRDefault="003B7DD8" w:rsidP="003B7DD8">
            <w:pPr>
              <w:widowControl w:val="0"/>
              <w:autoSpaceDE w:val="0"/>
              <w:autoSpaceDN w:val="0"/>
              <w:jc w:val="left"/>
              <w:rPr>
                <w:sz w:val="24"/>
                <w:szCs w:val="24"/>
                <w:lang w:eastAsia="ru-RU"/>
              </w:rPr>
            </w:pPr>
          </w:p>
        </w:tc>
        <w:tc>
          <w:tcPr>
            <w:tcW w:w="1247" w:type="dxa"/>
            <w:vMerge/>
          </w:tcPr>
          <w:p w14:paraId="3FB1A6D3" w14:textId="77777777" w:rsidR="003B7DD8" w:rsidRPr="003B7DD8" w:rsidRDefault="003B7DD8" w:rsidP="003B7DD8">
            <w:pPr>
              <w:widowControl w:val="0"/>
              <w:autoSpaceDE w:val="0"/>
              <w:autoSpaceDN w:val="0"/>
              <w:jc w:val="left"/>
              <w:rPr>
                <w:sz w:val="24"/>
                <w:szCs w:val="24"/>
                <w:lang w:eastAsia="ru-RU"/>
              </w:rPr>
            </w:pPr>
          </w:p>
        </w:tc>
        <w:tc>
          <w:tcPr>
            <w:tcW w:w="1077" w:type="dxa"/>
          </w:tcPr>
          <w:p w14:paraId="1D59B58F"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w:t>
            </w:r>
          </w:p>
        </w:tc>
        <w:tc>
          <w:tcPr>
            <w:tcW w:w="680" w:type="dxa"/>
          </w:tcPr>
          <w:p w14:paraId="1596FEAD"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год</w:t>
            </w:r>
          </w:p>
        </w:tc>
        <w:tc>
          <w:tcPr>
            <w:tcW w:w="850" w:type="dxa"/>
          </w:tcPr>
          <w:p w14:paraId="5CB4F083" w14:textId="77777777" w:rsidR="003B7DD8" w:rsidRPr="003B7DD8" w:rsidRDefault="00526438" w:rsidP="003B7DD8">
            <w:pPr>
              <w:widowControl w:val="0"/>
              <w:autoSpaceDE w:val="0"/>
              <w:autoSpaceDN w:val="0"/>
              <w:jc w:val="center"/>
              <w:rPr>
                <w:sz w:val="24"/>
                <w:szCs w:val="24"/>
                <w:lang w:eastAsia="ru-RU"/>
              </w:rPr>
            </w:pPr>
            <w:hyperlink w:anchor="P2124">
              <w:r w:rsidR="003B7DD8" w:rsidRPr="003B7DD8">
                <w:rPr>
                  <w:sz w:val="24"/>
                  <w:szCs w:val="24"/>
                  <w:lang w:eastAsia="ru-RU"/>
                </w:rPr>
                <w:t>N</w:t>
              </w:r>
              <w:r w:rsidR="003B7DD8" w:rsidRPr="003B7DD8">
                <w:rPr>
                  <w:color w:val="0000FF"/>
                  <w:sz w:val="24"/>
                  <w:szCs w:val="24"/>
                  <w:lang w:eastAsia="ru-RU"/>
                </w:rPr>
                <w:t xml:space="preserve"> &lt;9&gt;</w:t>
              </w:r>
            </w:hyperlink>
          </w:p>
        </w:tc>
        <w:tc>
          <w:tcPr>
            <w:tcW w:w="850" w:type="dxa"/>
          </w:tcPr>
          <w:p w14:paraId="247BBE3D"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850" w:type="dxa"/>
          </w:tcPr>
          <w:p w14:paraId="3A3DEC2C" w14:textId="77777777" w:rsidR="003B7DD8" w:rsidRPr="003B7DD8" w:rsidRDefault="003B7DD8" w:rsidP="003B7DD8">
            <w:pPr>
              <w:widowControl w:val="0"/>
              <w:autoSpaceDE w:val="0"/>
              <w:autoSpaceDN w:val="0"/>
              <w:jc w:val="left"/>
              <w:rPr>
                <w:sz w:val="24"/>
                <w:szCs w:val="24"/>
                <w:lang w:eastAsia="ru-RU"/>
              </w:rPr>
            </w:pPr>
          </w:p>
        </w:tc>
        <w:tc>
          <w:tcPr>
            <w:tcW w:w="850" w:type="dxa"/>
          </w:tcPr>
          <w:p w14:paraId="749A2ECB"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2527" w:type="dxa"/>
            <w:vMerge/>
          </w:tcPr>
          <w:p w14:paraId="5A0227A4" w14:textId="77777777" w:rsidR="003B7DD8" w:rsidRPr="003B7DD8" w:rsidRDefault="003B7DD8" w:rsidP="003B7DD8">
            <w:pPr>
              <w:widowControl w:val="0"/>
              <w:autoSpaceDE w:val="0"/>
              <w:autoSpaceDN w:val="0"/>
              <w:jc w:val="left"/>
              <w:rPr>
                <w:sz w:val="24"/>
                <w:szCs w:val="24"/>
                <w:lang w:eastAsia="ru-RU"/>
              </w:rPr>
            </w:pPr>
          </w:p>
        </w:tc>
      </w:tr>
      <w:tr w:rsidR="003B7DD8" w:rsidRPr="003B7DD8" w14:paraId="19A5EE30" w14:textId="77777777" w:rsidTr="00035818">
        <w:tc>
          <w:tcPr>
            <w:tcW w:w="510" w:type="dxa"/>
            <w:vAlign w:val="bottom"/>
          </w:tcPr>
          <w:p w14:paraId="64C8EB3A" w14:textId="77777777" w:rsidR="003B7DD8" w:rsidRPr="003B7DD8" w:rsidRDefault="003B7DD8" w:rsidP="003B7DD8">
            <w:pPr>
              <w:widowControl w:val="0"/>
              <w:autoSpaceDE w:val="0"/>
              <w:autoSpaceDN w:val="0"/>
              <w:jc w:val="center"/>
              <w:rPr>
                <w:lang w:eastAsia="ru-RU"/>
              </w:rPr>
            </w:pPr>
            <w:r w:rsidRPr="003B7DD8">
              <w:rPr>
                <w:lang w:eastAsia="ru-RU"/>
              </w:rPr>
              <w:t>1</w:t>
            </w:r>
          </w:p>
        </w:tc>
        <w:tc>
          <w:tcPr>
            <w:tcW w:w="3596" w:type="dxa"/>
            <w:vAlign w:val="bottom"/>
          </w:tcPr>
          <w:p w14:paraId="0AF4F6A7" w14:textId="77777777" w:rsidR="003B7DD8" w:rsidRPr="003B7DD8" w:rsidRDefault="003B7DD8" w:rsidP="003B7DD8">
            <w:pPr>
              <w:widowControl w:val="0"/>
              <w:autoSpaceDE w:val="0"/>
              <w:autoSpaceDN w:val="0"/>
              <w:jc w:val="center"/>
              <w:rPr>
                <w:lang w:eastAsia="ru-RU"/>
              </w:rPr>
            </w:pPr>
            <w:r w:rsidRPr="003B7DD8">
              <w:rPr>
                <w:lang w:eastAsia="ru-RU"/>
              </w:rPr>
              <w:t>2</w:t>
            </w:r>
          </w:p>
        </w:tc>
        <w:tc>
          <w:tcPr>
            <w:tcW w:w="1417" w:type="dxa"/>
            <w:vAlign w:val="bottom"/>
          </w:tcPr>
          <w:p w14:paraId="72A70B54" w14:textId="77777777" w:rsidR="003B7DD8" w:rsidRPr="003B7DD8" w:rsidRDefault="003B7DD8" w:rsidP="003B7DD8">
            <w:pPr>
              <w:widowControl w:val="0"/>
              <w:autoSpaceDE w:val="0"/>
              <w:autoSpaceDN w:val="0"/>
              <w:jc w:val="center"/>
              <w:rPr>
                <w:lang w:eastAsia="ru-RU"/>
              </w:rPr>
            </w:pPr>
            <w:r w:rsidRPr="003B7DD8">
              <w:rPr>
                <w:lang w:eastAsia="ru-RU"/>
              </w:rPr>
              <w:t>3</w:t>
            </w:r>
          </w:p>
        </w:tc>
        <w:tc>
          <w:tcPr>
            <w:tcW w:w="1247" w:type="dxa"/>
            <w:vAlign w:val="bottom"/>
          </w:tcPr>
          <w:p w14:paraId="0D6A8B3B" w14:textId="77777777" w:rsidR="003B7DD8" w:rsidRPr="003B7DD8" w:rsidRDefault="003B7DD8" w:rsidP="003B7DD8">
            <w:pPr>
              <w:widowControl w:val="0"/>
              <w:autoSpaceDE w:val="0"/>
              <w:autoSpaceDN w:val="0"/>
              <w:jc w:val="center"/>
              <w:rPr>
                <w:lang w:eastAsia="ru-RU"/>
              </w:rPr>
            </w:pPr>
            <w:r w:rsidRPr="003B7DD8">
              <w:rPr>
                <w:lang w:eastAsia="ru-RU"/>
              </w:rPr>
              <w:t>4</w:t>
            </w:r>
          </w:p>
        </w:tc>
        <w:tc>
          <w:tcPr>
            <w:tcW w:w="1077" w:type="dxa"/>
            <w:vAlign w:val="bottom"/>
          </w:tcPr>
          <w:p w14:paraId="4B6C17B2" w14:textId="77777777" w:rsidR="003B7DD8" w:rsidRPr="003B7DD8" w:rsidRDefault="003B7DD8" w:rsidP="003B7DD8">
            <w:pPr>
              <w:widowControl w:val="0"/>
              <w:autoSpaceDE w:val="0"/>
              <w:autoSpaceDN w:val="0"/>
              <w:jc w:val="center"/>
              <w:rPr>
                <w:lang w:eastAsia="ru-RU"/>
              </w:rPr>
            </w:pPr>
            <w:r w:rsidRPr="003B7DD8">
              <w:rPr>
                <w:lang w:eastAsia="ru-RU"/>
              </w:rPr>
              <w:t>5</w:t>
            </w:r>
          </w:p>
        </w:tc>
        <w:tc>
          <w:tcPr>
            <w:tcW w:w="680" w:type="dxa"/>
            <w:vAlign w:val="bottom"/>
          </w:tcPr>
          <w:p w14:paraId="0CD5E986" w14:textId="77777777" w:rsidR="003B7DD8" w:rsidRPr="003B7DD8" w:rsidRDefault="003B7DD8" w:rsidP="003B7DD8">
            <w:pPr>
              <w:widowControl w:val="0"/>
              <w:autoSpaceDE w:val="0"/>
              <w:autoSpaceDN w:val="0"/>
              <w:jc w:val="center"/>
              <w:rPr>
                <w:lang w:eastAsia="ru-RU"/>
              </w:rPr>
            </w:pPr>
            <w:r w:rsidRPr="003B7DD8">
              <w:rPr>
                <w:lang w:eastAsia="ru-RU"/>
              </w:rPr>
              <w:t>6</w:t>
            </w:r>
          </w:p>
        </w:tc>
        <w:tc>
          <w:tcPr>
            <w:tcW w:w="850" w:type="dxa"/>
            <w:vAlign w:val="bottom"/>
          </w:tcPr>
          <w:p w14:paraId="056C75B3" w14:textId="77777777" w:rsidR="003B7DD8" w:rsidRPr="003B7DD8" w:rsidRDefault="003B7DD8" w:rsidP="003B7DD8">
            <w:pPr>
              <w:widowControl w:val="0"/>
              <w:autoSpaceDE w:val="0"/>
              <w:autoSpaceDN w:val="0"/>
              <w:jc w:val="center"/>
              <w:rPr>
                <w:lang w:eastAsia="ru-RU"/>
              </w:rPr>
            </w:pPr>
            <w:r w:rsidRPr="003B7DD8">
              <w:rPr>
                <w:lang w:eastAsia="ru-RU"/>
              </w:rPr>
              <w:t>7</w:t>
            </w:r>
          </w:p>
        </w:tc>
        <w:tc>
          <w:tcPr>
            <w:tcW w:w="850" w:type="dxa"/>
            <w:vAlign w:val="bottom"/>
          </w:tcPr>
          <w:p w14:paraId="2CEC1A76" w14:textId="77777777" w:rsidR="003B7DD8" w:rsidRPr="003B7DD8" w:rsidRDefault="003B7DD8" w:rsidP="003B7DD8">
            <w:pPr>
              <w:widowControl w:val="0"/>
              <w:autoSpaceDE w:val="0"/>
              <w:autoSpaceDN w:val="0"/>
              <w:jc w:val="center"/>
              <w:rPr>
                <w:lang w:eastAsia="ru-RU"/>
              </w:rPr>
            </w:pPr>
            <w:r w:rsidRPr="003B7DD8">
              <w:rPr>
                <w:lang w:eastAsia="ru-RU"/>
              </w:rPr>
              <w:t>8</w:t>
            </w:r>
          </w:p>
        </w:tc>
        <w:tc>
          <w:tcPr>
            <w:tcW w:w="850" w:type="dxa"/>
            <w:vAlign w:val="bottom"/>
          </w:tcPr>
          <w:p w14:paraId="78BFF0D0" w14:textId="77777777" w:rsidR="003B7DD8" w:rsidRPr="003B7DD8" w:rsidRDefault="003B7DD8" w:rsidP="003B7DD8">
            <w:pPr>
              <w:widowControl w:val="0"/>
              <w:autoSpaceDE w:val="0"/>
              <w:autoSpaceDN w:val="0"/>
              <w:jc w:val="center"/>
              <w:rPr>
                <w:lang w:eastAsia="ru-RU"/>
              </w:rPr>
            </w:pPr>
            <w:r w:rsidRPr="003B7DD8">
              <w:rPr>
                <w:lang w:eastAsia="ru-RU"/>
              </w:rPr>
              <w:t>9</w:t>
            </w:r>
          </w:p>
        </w:tc>
        <w:tc>
          <w:tcPr>
            <w:tcW w:w="850" w:type="dxa"/>
            <w:vAlign w:val="bottom"/>
          </w:tcPr>
          <w:p w14:paraId="7686547E" w14:textId="77777777" w:rsidR="003B7DD8" w:rsidRPr="003B7DD8" w:rsidRDefault="003B7DD8" w:rsidP="003B7DD8">
            <w:pPr>
              <w:widowControl w:val="0"/>
              <w:autoSpaceDE w:val="0"/>
              <w:autoSpaceDN w:val="0"/>
              <w:jc w:val="center"/>
              <w:rPr>
                <w:lang w:eastAsia="ru-RU"/>
              </w:rPr>
            </w:pPr>
            <w:r w:rsidRPr="003B7DD8">
              <w:rPr>
                <w:lang w:eastAsia="ru-RU"/>
              </w:rPr>
              <w:t>10</w:t>
            </w:r>
          </w:p>
        </w:tc>
        <w:tc>
          <w:tcPr>
            <w:tcW w:w="2527" w:type="dxa"/>
            <w:vAlign w:val="bottom"/>
          </w:tcPr>
          <w:p w14:paraId="1A646C92" w14:textId="77777777" w:rsidR="003B7DD8" w:rsidRPr="003B7DD8" w:rsidRDefault="003B7DD8" w:rsidP="003B7DD8">
            <w:pPr>
              <w:widowControl w:val="0"/>
              <w:autoSpaceDE w:val="0"/>
              <w:autoSpaceDN w:val="0"/>
              <w:jc w:val="center"/>
              <w:rPr>
                <w:lang w:eastAsia="ru-RU"/>
              </w:rPr>
            </w:pPr>
            <w:r w:rsidRPr="003B7DD8">
              <w:rPr>
                <w:lang w:eastAsia="ru-RU"/>
              </w:rPr>
              <w:t>11</w:t>
            </w:r>
          </w:p>
        </w:tc>
      </w:tr>
      <w:tr w:rsidR="003B7DD8" w:rsidRPr="003B7DD8" w14:paraId="08297E7A" w14:textId="77777777" w:rsidTr="00035818">
        <w:tc>
          <w:tcPr>
            <w:tcW w:w="510" w:type="dxa"/>
          </w:tcPr>
          <w:p w14:paraId="0DAF766A" w14:textId="77777777" w:rsidR="003B7DD8" w:rsidRPr="003B7DD8" w:rsidRDefault="003B7DD8" w:rsidP="003B7DD8">
            <w:pPr>
              <w:widowControl w:val="0"/>
              <w:autoSpaceDE w:val="0"/>
              <w:autoSpaceDN w:val="0"/>
              <w:jc w:val="left"/>
              <w:rPr>
                <w:sz w:val="24"/>
                <w:szCs w:val="24"/>
                <w:lang w:eastAsia="ru-RU"/>
              </w:rPr>
            </w:pPr>
          </w:p>
        </w:tc>
        <w:tc>
          <w:tcPr>
            <w:tcW w:w="13944" w:type="dxa"/>
            <w:gridSpan w:val="10"/>
          </w:tcPr>
          <w:p w14:paraId="1F5E8538" w14:textId="77777777"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 xml:space="preserve">Показатель комплекса процессных мероприятий "Наименование", единица измерения по </w:t>
            </w:r>
            <w:hyperlink r:id="rId32">
              <w:r w:rsidRPr="003B7DD8">
                <w:rPr>
                  <w:sz w:val="24"/>
                  <w:szCs w:val="24"/>
                  <w:lang w:eastAsia="ru-RU"/>
                </w:rPr>
                <w:t>ОКЕИ</w:t>
              </w:r>
            </w:hyperlink>
          </w:p>
        </w:tc>
      </w:tr>
      <w:tr w:rsidR="003B7DD8" w:rsidRPr="003B7DD8" w14:paraId="786EF785" w14:textId="77777777" w:rsidTr="00035818">
        <w:tc>
          <w:tcPr>
            <w:tcW w:w="510" w:type="dxa"/>
            <w:vAlign w:val="center"/>
          </w:tcPr>
          <w:p w14:paraId="3AE5CC96"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w:t>
            </w:r>
          </w:p>
        </w:tc>
        <w:tc>
          <w:tcPr>
            <w:tcW w:w="3596" w:type="dxa"/>
          </w:tcPr>
          <w:p w14:paraId="1CE66E29"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прокси-показателя</w:t>
            </w:r>
          </w:p>
        </w:tc>
        <w:tc>
          <w:tcPr>
            <w:tcW w:w="1417" w:type="dxa"/>
          </w:tcPr>
          <w:p w14:paraId="4F1CE24D" w14:textId="77777777" w:rsidR="003B7DD8" w:rsidRPr="003B7DD8" w:rsidRDefault="003B7DD8" w:rsidP="003B7DD8">
            <w:pPr>
              <w:widowControl w:val="0"/>
              <w:autoSpaceDE w:val="0"/>
              <w:autoSpaceDN w:val="0"/>
              <w:jc w:val="left"/>
              <w:rPr>
                <w:sz w:val="24"/>
                <w:szCs w:val="24"/>
                <w:lang w:eastAsia="ru-RU"/>
              </w:rPr>
            </w:pPr>
          </w:p>
        </w:tc>
        <w:tc>
          <w:tcPr>
            <w:tcW w:w="1247" w:type="dxa"/>
          </w:tcPr>
          <w:p w14:paraId="222281C9" w14:textId="77777777" w:rsidR="003B7DD8" w:rsidRPr="003B7DD8" w:rsidRDefault="003B7DD8" w:rsidP="003B7DD8">
            <w:pPr>
              <w:widowControl w:val="0"/>
              <w:autoSpaceDE w:val="0"/>
              <w:autoSpaceDN w:val="0"/>
              <w:jc w:val="left"/>
              <w:rPr>
                <w:sz w:val="24"/>
                <w:szCs w:val="24"/>
                <w:lang w:eastAsia="ru-RU"/>
              </w:rPr>
            </w:pPr>
          </w:p>
        </w:tc>
        <w:tc>
          <w:tcPr>
            <w:tcW w:w="1077" w:type="dxa"/>
          </w:tcPr>
          <w:p w14:paraId="20D9BF62" w14:textId="77777777" w:rsidR="003B7DD8" w:rsidRPr="003B7DD8" w:rsidRDefault="003B7DD8" w:rsidP="003B7DD8">
            <w:pPr>
              <w:widowControl w:val="0"/>
              <w:autoSpaceDE w:val="0"/>
              <w:autoSpaceDN w:val="0"/>
              <w:jc w:val="left"/>
              <w:rPr>
                <w:sz w:val="24"/>
                <w:szCs w:val="24"/>
                <w:lang w:eastAsia="ru-RU"/>
              </w:rPr>
            </w:pPr>
          </w:p>
        </w:tc>
        <w:tc>
          <w:tcPr>
            <w:tcW w:w="680" w:type="dxa"/>
          </w:tcPr>
          <w:p w14:paraId="5C8FD164" w14:textId="77777777" w:rsidR="003B7DD8" w:rsidRPr="003B7DD8" w:rsidRDefault="003B7DD8" w:rsidP="003B7DD8">
            <w:pPr>
              <w:widowControl w:val="0"/>
              <w:autoSpaceDE w:val="0"/>
              <w:autoSpaceDN w:val="0"/>
              <w:jc w:val="left"/>
              <w:rPr>
                <w:sz w:val="24"/>
                <w:szCs w:val="24"/>
                <w:lang w:eastAsia="ru-RU"/>
              </w:rPr>
            </w:pPr>
          </w:p>
        </w:tc>
        <w:tc>
          <w:tcPr>
            <w:tcW w:w="850" w:type="dxa"/>
          </w:tcPr>
          <w:p w14:paraId="1460CB6A" w14:textId="77777777" w:rsidR="003B7DD8" w:rsidRPr="003B7DD8" w:rsidRDefault="003B7DD8" w:rsidP="003B7DD8">
            <w:pPr>
              <w:widowControl w:val="0"/>
              <w:autoSpaceDE w:val="0"/>
              <w:autoSpaceDN w:val="0"/>
              <w:jc w:val="left"/>
              <w:rPr>
                <w:sz w:val="24"/>
                <w:szCs w:val="24"/>
                <w:lang w:eastAsia="ru-RU"/>
              </w:rPr>
            </w:pPr>
          </w:p>
        </w:tc>
        <w:tc>
          <w:tcPr>
            <w:tcW w:w="850" w:type="dxa"/>
          </w:tcPr>
          <w:p w14:paraId="60684C11" w14:textId="77777777" w:rsidR="003B7DD8" w:rsidRPr="003B7DD8" w:rsidRDefault="003B7DD8" w:rsidP="003B7DD8">
            <w:pPr>
              <w:widowControl w:val="0"/>
              <w:autoSpaceDE w:val="0"/>
              <w:autoSpaceDN w:val="0"/>
              <w:jc w:val="left"/>
              <w:rPr>
                <w:sz w:val="24"/>
                <w:szCs w:val="24"/>
                <w:lang w:eastAsia="ru-RU"/>
              </w:rPr>
            </w:pPr>
          </w:p>
        </w:tc>
        <w:tc>
          <w:tcPr>
            <w:tcW w:w="850" w:type="dxa"/>
          </w:tcPr>
          <w:p w14:paraId="1C3B089C" w14:textId="77777777" w:rsidR="003B7DD8" w:rsidRPr="003B7DD8" w:rsidRDefault="003B7DD8" w:rsidP="003B7DD8">
            <w:pPr>
              <w:widowControl w:val="0"/>
              <w:autoSpaceDE w:val="0"/>
              <w:autoSpaceDN w:val="0"/>
              <w:jc w:val="left"/>
              <w:rPr>
                <w:sz w:val="24"/>
                <w:szCs w:val="24"/>
                <w:lang w:eastAsia="ru-RU"/>
              </w:rPr>
            </w:pPr>
          </w:p>
        </w:tc>
        <w:tc>
          <w:tcPr>
            <w:tcW w:w="850" w:type="dxa"/>
          </w:tcPr>
          <w:p w14:paraId="1FC619BF" w14:textId="77777777" w:rsidR="003B7DD8" w:rsidRPr="003B7DD8" w:rsidRDefault="003B7DD8" w:rsidP="003B7DD8">
            <w:pPr>
              <w:widowControl w:val="0"/>
              <w:autoSpaceDE w:val="0"/>
              <w:autoSpaceDN w:val="0"/>
              <w:jc w:val="left"/>
              <w:rPr>
                <w:sz w:val="24"/>
                <w:szCs w:val="24"/>
                <w:lang w:eastAsia="ru-RU"/>
              </w:rPr>
            </w:pPr>
          </w:p>
        </w:tc>
        <w:tc>
          <w:tcPr>
            <w:tcW w:w="2527" w:type="dxa"/>
          </w:tcPr>
          <w:p w14:paraId="0DD67C65" w14:textId="77777777" w:rsidR="003B7DD8" w:rsidRPr="003B7DD8" w:rsidRDefault="003B7DD8" w:rsidP="003B7DD8">
            <w:pPr>
              <w:widowControl w:val="0"/>
              <w:autoSpaceDE w:val="0"/>
              <w:autoSpaceDN w:val="0"/>
              <w:jc w:val="left"/>
              <w:rPr>
                <w:sz w:val="24"/>
                <w:szCs w:val="24"/>
                <w:lang w:eastAsia="ru-RU"/>
              </w:rPr>
            </w:pPr>
          </w:p>
        </w:tc>
      </w:tr>
      <w:tr w:rsidR="003B7DD8" w:rsidRPr="003B7DD8" w14:paraId="45ACAF1D" w14:textId="77777777" w:rsidTr="00035818">
        <w:tc>
          <w:tcPr>
            <w:tcW w:w="510" w:type="dxa"/>
            <w:vAlign w:val="center"/>
          </w:tcPr>
          <w:p w14:paraId="541A986F"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lastRenderedPageBreak/>
              <w:t>1.1.</w:t>
            </w:r>
          </w:p>
        </w:tc>
        <w:tc>
          <w:tcPr>
            <w:tcW w:w="3596" w:type="dxa"/>
          </w:tcPr>
          <w:p w14:paraId="1B56C28D" w14:textId="77777777" w:rsidR="003B7DD8" w:rsidRPr="003B7DD8" w:rsidRDefault="003B7DD8" w:rsidP="003B7DD8">
            <w:pPr>
              <w:widowControl w:val="0"/>
              <w:autoSpaceDE w:val="0"/>
              <w:autoSpaceDN w:val="0"/>
              <w:jc w:val="left"/>
              <w:rPr>
                <w:sz w:val="24"/>
                <w:szCs w:val="24"/>
                <w:lang w:eastAsia="ru-RU"/>
              </w:rPr>
            </w:pPr>
          </w:p>
        </w:tc>
        <w:tc>
          <w:tcPr>
            <w:tcW w:w="1417" w:type="dxa"/>
          </w:tcPr>
          <w:p w14:paraId="6A726819" w14:textId="77777777" w:rsidR="003B7DD8" w:rsidRPr="003B7DD8" w:rsidRDefault="003B7DD8" w:rsidP="003B7DD8">
            <w:pPr>
              <w:widowControl w:val="0"/>
              <w:autoSpaceDE w:val="0"/>
              <w:autoSpaceDN w:val="0"/>
              <w:jc w:val="left"/>
              <w:rPr>
                <w:sz w:val="24"/>
                <w:szCs w:val="24"/>
                <w:lang w:eastAsia="ru-RU"/>
              </w:rPr>
            </w:pPr>
          </w:p>
        </w:tc>
        <w:tc>
          <w:tcPr>
            <w:tcW w:w="1247" w:type="dxa"/>
          </w:tcPr>
          <w:p w14:paraId="42106EDC" w14:textId="77777777" w:rsidR="003B7DD8" w:rsidRPr="003B7DD8" w:rsidRDefault="003B7DD8" w:rsidP="003B7DD8">
            <w:pPr>
              <w:widowControl w:val="0"/>
              <w:autoSpaceDE w:val="0"/>
              <w:autoSpaceDN w:val="0"/>
              <w:jc w:val="left"/>
              <w:rPr>
                <w:sz w:val="24"/>
                <w:szCs w:val="24"/>
                <w:lang w:eastAsia="ru-RU"/>
              </w:rPr>
            </w:pPr>
          </w:p>
        </w:tc>
        <w:tc>
          <w:tcPr>
            <w:tcW w:w="1077" w:type="dxa"/>
          </w:tcPr>
          <w:p w14:paraId="0B79B75B" w14:textId="77777777" w:rsidR="003B7DD8" w:rsidRPr="003B7DD8" w:rsidRDefault="003B7DD8" w:rsidP="003B7DD8">
            <w:pPr>
              <w:widowControl w:val="0"/>
              <w:autoSpaceDE w:val="0"/>
              <w:autoSpaceDN w:val="0"/>
              <w:jc w:val="left"/>
              <w:rPr>
                <w:sz w:val="24"/>
                <w:szCs w:val="24"/>
                <w:lang w:eastAsia="ru-RU"/>
              </w:rPr>
            </w:pPr>
          </w:p>
        </w:tc>
        <w:tc>
          <w:tcPr>
            <w:tcW w:w="680" w:type="dxa"/>
          </w:tcPr>
          <w:p w14:paraId="577BD1D5" w14:textId="77777777" w:rsidR="003B7DD8" w:rsidRPr="003B7DD8" w:rsidRDefault="003B7DD8" w:rsidP="003B7DD8">
            <w:pPr>
              <w:widowControl w:val="0"/>
              <w:autoSpaceDE w:val="0"/>
              <w:autoSpaceDN w:val="0"/>
              <w:jc w:val="left"/>
              <w:rPr>
                <w:sz w:val="24"/>
                <w:szCs w:val="24"/>
                <w:lang w:eastAsia="ru-RU"/>
              </w:rPr>
            </w:pPr>
          </w:p>
        </w:tc>
        <w:tc>
          <w:tcPr>
            <w:tcW w:w="850" w:type="dxa"/>
          </w:tcPr>
          <w:p w14:paraId="442DC5ED" w14:textId="77777777" w:rsidR="003B7DD8" w:rsidRPr="003B7DD8" w:rsidRDefault="003B7DD8" w:rsidP="003B7DD8">
            <w:pPr>
              <w:widowControl w:val="0"/>
              <w:autoSpaceDE w:val="0"/>
              <w:autoSpaceDN w:val="0"/>
              <w:jc w:val="left"/>
              <w:rPr>
                <w:sz w:val="24"/>
                <w:szCs w:val="24"/>
                <w:lang w:eastAsia="ru-RU"/>
              </w:rPr>
            </w:pPr>
          </w:p>
        </w:tc>
        <w:tc>
          <w:tcPr>
            <w:tcW w:w="850" w:type="dxa"/>
          </w:tcPr>
          <w:p w14:paraId="2B0EDE01" w14:textId="77777777" w:rsidR="003B7DD8" w:rsidRPr="003B7DD8" w:rsidRDefault="003B7DD8" w:rsidP="003B7DD8">
            <w:pPr>
              <w:widowControl w:val="0"/>
              <w:autoSpaceDE w:val="0"/>
              <w:autoSpaceDN w:val="0"/>
              <w:jc w:val="left"/>
              <w:rPr>
                <w:sz w:val="24"/>
                <w:szCs w:val="24"/>
                <w:lang w:eastAsia="ru-RU"/>
              </w:rPr>
            </w:pPr>
          </w:p>
        </w:tc>
        <w:tc>
          <w:tcPr>
            <w:tcW w:w="850" w:type="dxa"/>
          </w:tcPr>
          <w:p w14:paraId="74679C16" w14:textId="77777777" w:rsidR="003B7DD8" w:rsidRPr="003B7DD8" w:rsidRDefault="003B7DD8" w:rsidP="003B7DD8">
            <w:pPr>
              <w:widowControl w:val="0"/>
              <w:autoSpaceDE w:val="0"/>
              <w:autoSpaceDN w:val="0"/>
              <w:jc w:val="left"/>
              <w:rPr>
                <w:sz w:val="24"/>
                <w:szCs w:val="24"/>
                <w:lang w:eastAsia="ru-RU"/>
              </w:rPr>
            </w:pPr>
          </w:p>
        </w:tc>
        <w:tc>
          <w:tcPr>
            <w:tcW w:w="850" w:type="dxa"/>
          </w:tcPr>
          <w:p w14:paraId="45DBDC05" w14:textId="77777777" w:rsidR="003B7DD8" w:rsidRPr="003B7DD8" w:rsidRDefault="003B7DD8" w:rsidP="003B7DD8">
            <w:pPr>
              <w:widowControl w:val="0"/>
              <w:autoSpaceDE w:val="0"/>
              <w:autoSpaceDN w:val="0"/>
              <w:jc w:val="left"/>
              <w:rPr>
                <w:sz w:val="24"/>
                <w:szCs w:val="24"/>
                <w:lang w:eastAsia="ru-RU"/>
              </w:rPr>
            </w:pPr>
          </w:p>
        </w:tc>
        <w:tc>
          <w:tcPr>
            <w:tcW w:w="2527" w:type="dxa"/>
          </w:tcPr>
          <w:p w14:paraId="1E94988A" w14:textId="77777777" w:rsidR="003B7DD8" w:rsidRPr="003B7DD8" w:rsidRDefault="003B7DD8" w:rsidP="003B7DD8">
            <w:pPr>
              <w:widowControl w:val="0"/>
              <w:autoSpaceDE w:val="0"/>
              <w:autoSpaceDN w:val="0"/>
              <w:jc w:val="left"/>
              <w:rPr>
                <w:sz w:val="24"/>
                <w:szCs w:val="24"/>
                <w:lang w:eastAsia="ru-RU"/>
              </w:rPr>
            </w:pPr>
          </w:p>
        </w:tc>
      </w:tr>
      <w:tr w:rsidR="003B7DD8" w:rsidRPr="003B7DD8" w14:paraId="28B005D8" w14:textId="77777777" w:rsidTr="00035818">
        <w:tc>
          <w:tcPr>
            <w:tcW w:w="510" w:type="dxa"/>
          </w:tcPr>
          <w:p w14:paraId="0CC6C23B"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w:t>
            </w:r>
          </w:p>
        </w:tc>
        <w:tc>
          <w:tcPr>
            <w:tcW w:w="13944" w:type="dxa"/>
            <w:gridSpan w:val="10"/>
          </w:tcPr>
          <w:p w14:paraId="40160AFB" w14:textId="77777777"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 xml:space="preserve">Показатель комплекса процессных мероприятий "Наименование", единица измерения по </w:t>
            </w:r>
            <w:hyperlink r:id="rId33">
              <w:r w:rsidRPr="003B7DD8">
                <w:rPr>
                  <w:sz w:val="24"/>
                  <w:szCs w:val="24"/>
                  <w:lang w:eastAsia="ru-RU"/>
                </w:rPr>
                <w:t>ОКЕИ</w:t>
              </w:r>
            </w:hyperlink>
          </w:p>
        </w:tc>
      </w:tr>
      <w:tr w:rsidR="003B7DD8" w:rsidRPr="003B7DD8" w14:paraId="02E25273" w14:textId="77777777" w:rsidTr="00035818">
        <w:tc>
          <w:tcPr>
            <w:tcW w:w="510" w:type="dxa"/>
            <w:vAlign w:val="center"/>
          </w:tcPr>
          <w:p w14:paraId="03DCEDF7"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2.1.</w:t>
            </w:r>
          </w:p>
        </w:tc>
        <w:tc>
          <w:tcPr>
            <w:tcW w:w="3596" w:type="dxa"/>
          </w:tcPr>
          <w:p w14:paraId="4DA1BC93"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w:t>
            </w:r>
          </w:p>
        </w:tc>
        <w:tc>
          <w:tcPr>
            <w:tcW w:w="1417" w:type="dxa"/>
          </w:tcPr>
          <w:p w14:paraId="50CC34CF" w14:textId="77777777" w:rsidR="003B7DD8" w:rsidRPr="003B7DD8" w:rsidRDefault="003B7DD8" w:rsidP="003B7DD8">
            <w:pPr>
              <w:widowControl w:val="0"/>
              <w:autoSpaceDE w:val="0"/>
              <w:autoSpaceDN w:val="0"/>
              <w:jc w:val="left"/>
              <w:rPr>
                <w:sz w:val="24"/>
                <w:szCs w:val="24"/>
                <w:lang w:eastAsia="ru-RU"/>
              </w:rPr>
            </w:pPr>
          </w:p>
        </w:tc>
        <w:tc>
          <w:tcPr>
            <w:tcW w:w="1247" w:type="dxa"/>
          </w:tcPr>
          <w:p w14:paraId="4512C822" w14:textId="77777777" w:rsidR="003B7DD8" w:rsidRPr="003B7DD8" w:rsidRDefault="003B7DD8" w:rsidP="003B7DD8">
            <w:pPr>
              <w:widowControl w:val="0"/>
              <w:autoSpaceDE w:val="0"/>
              <w:autoSpaceDN w:val="0"/>
              <w:jc w:val="left"/>
              <w:rPr>
                <w:sz w:val="24"/>
                <w:szCs w:val="24"/>
                <w:lang w:eastAsia="ru-RU"/>
              </w:rPr>
            </w:pPr>
          </w:p>
        </w:tc>
        <w:tc>
          <w:tcPr>
            <w:tcW w:w="1077" w:type="dxa"/>
          </w:tcPr>
          <w:p w14:paraId="7C949F82" w14:textId="77777777" w:rsidR="003B7DD8" w:rsidRPr="003B7DD8" w:rsidRDefault="003B7DD8" w:rsidP="003B7DD8">
            <w:pPr>
              <w:widowControl w:val="0"/>
              <w:autoSpaceDE w:val="0"/>
              <w:autoSpaceDN w:val="0"/>
              <w:jc w:val="left"/>
              <w:rPr>
                <w:sz w:val="24"/>
                <w:szCs w:val="24"/>
                <w:lang w:eastAsia="ru-RU"/>
              </w:rPr>
            </w:pPr>
          </w:p>
        </w:tc>
        <w:tc>
          <w:tcPr>
            <w:tcW w:w="680" w:type="dxa"/>
          </w:tcPr>
          <w:p w14:paraId="6CB8324A" w14:textId="77777777" w:rsidR="003B7DD8" w:rsidRPr="003B7DD8" w:rsidRDefault="003B7DD8" w:rsidP="003B7DD8">
            <w:pPr>
              <w:widowControl w:val="0"/>
              <w:autoSpaceDE w:val="0"/>
              <w:autoSpaceDN w:val="0"/>
              <w:jc w:val="left"/>
              <w:rPr>
                <w:sz w:val="24"/>
                <w:szCs w:val="24"/>
                <w:lang w:eastAsia="ru-RU"/>
              </w:rPr>
            </w:pPr>
          </w:p>
        </w:tc>
        <w:tc>
          <w:tcPr>
            <w:tcW w:w="850" w:type="dxa"/>
          </w:tcPr>
          <w:p w14:paraId="716E28A8" w14:textId="77777777" w:rsidR="003B7DD8" w:rsidRPr="003B7DD8" w:rsidRDefault="003B7DD8" w:rsidP="003B7DD8">
            <w:pPr>
              <w:widowControl w:val="0"/>
              <w:autoSpaceDE w:val="0"/>
              <w:autoSpaceDN w:val="0"/>
              <w:jc w:val="left"/>
              <w:rPr>
                <w:sz w:val="24"/>
                <w:szCs w:val="24"/>
                <w:lang w:eastAsia="ru-RU"/>
              </w:rPr>
            </w:pPr>
          </w:p>
        </w:tc>
        <w:tc>
          <w:tcPr>
            <w:tcW w:w="850" w:type="dxa"/>
          </w:tcPr>
          <w:p w14:paraId="2A1AA4E7" w14:textId="77777777" w:rsidR="003B7DD8" w:rsidRPr="003B7DD8" w:rsidRDefault="003B7DD8" w:rsidP="003B7DD8">
            <w:pPr>
              <w:widowControl w:val="0"/>
              <w:autoSpaceDE w:val="0"/>
              <w:autoSpaceDN w:val="0"/>
              <w:jc w:val="left"/>
              <w:rPr>
                <w:sz w:val="24"/>
                <w:szCs w:val="24"/>
                <w:lang w:eastAsia="ru-RU"/>
              </w:rPr>
            </w:pPr>
          </w:p>
        </w:tc>
        <w:tc>
          <w:tcPr>
            <w:tcW w:w="850" w:type="dxa"/>
          </w:tcPr>
          <w:p w14:paraId="5B34ECBC" w14:textId="77777777" w:rsidR="003B7DD8" w:rsidRPr="003B7DD8" w:rsidRDefault="003B7DD8" w:rsidP="003B7DD8">
            <w:pPr>
              <w:widowControl w:val="0"/>
              <w:autoSpaceDE w:val="0"/>
              <w:autoSpaceDN w:val="0"/>
              <w:jc w:val="left"/>
              <w:rPr>
                <w:sz w:val="24"/>
                <w:szCs w:val="24"/>
                <w:lang w:eastAsia="ru-RU"/>
              </w:rPr>
            </w:pPr>
          </w:p>
        </w:tc>
        <w:tc>
          <w:tcPr>
            <w:tcW w:w="850" w:type="dxa"/>
          </w:tcPr>
          <w:p w14:paraId="186AD8B1" w14:textId="77777777" w:rsidR="003B7DD8" w:rsidRPr="003B7DD8" w:rsidRDefault="003B7DD8" w:rsidP="003B7DD8">
            <w:pPr>
              <w:widowControl w:val="0"/>
              <w:autoSpaceDE w:val="0"/>
              <w:autoSpaceDN w:val="0"/>
              <w:jc w:val="left"/>
              <w:rPr>
                <w:sz w:val="24"/>
                <w:szCs w:val="24"/>
                <w:lang w:eastAsia="ru-RU"/>
              </w:rPr>
            </w:pPr>
          </w:p>
        </w:tc>
        <w:tc>
          <w:tcPr>
            <w:tcW w:w="2527" w:type="dxa"/>
          </w:tcPr>
          <w:p w14:paraId="5607C375" w14:textId="77777777" w:rsidR="003B7DD8" w:rsidRPr="003B7DD8" w:rsidRDefault="003B7DD8" w:rsidP="003B7DD8">
            <w:pPr>
              <w:widowControl w:val="0"/>
              <w:autoSpaceDE w:val="0"/>
              <w:autoSpaceDN w:val="0"/>
              <w:jc w:val="left"/>
              <w:rPr>
                <w:sz w:val="24"/>
                <w:szCs w:val="24"/>
                <w:lang w:eastAsia="ru-RU"/>
              </w:rPr>
            </w:pPr>
          </w:p>
        </w:tc>
      </w:tr>
    </w:tbl>
    <w:p w14:paraId="3F81AB51" w14:textId="77777777" w:rsidR="003B7DD8" w:rsidRPr="003B7DD8" w:rsidRDefault="003B7DD8" w:rsidP="003B7DD8">
      <w:pPr>
        <w:widowControl w:val="0"/>
        <w:autoSpaceDE w:val="0"/>
        <w:autoSpaceDN w:val="0"/>
        <w:rPr>
          <w:sz w:val="16"/>
          <w:szCs w:val="16"/>
          <w:lang w:eastAsia="ru-RU"/>
        </w:rPr>
      </w:pPr>
    </w:p>
    <w:p w14:paraId="6C961C57"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14:paraId="55CA253F" w14:textId="77777777" w:rsidR="003B7DD8" w:rsidRPr="003B7DD8" w:rsidRDefault="003B7DD8" w:rsidP="003B7DD8">
      <w:pPr>
        <w:widowControl w:val="0"/>
        <w:autoSpaceDE w:val="0"/>
        <w:autoSpaceDN w:val="0"/>
        <w:spacing w:before="120"/>
        <w:rPr>
          <w:sz w:val="24"/>
          <w:szCs w:val="24"/>
          <w:lang w:eastAsia="ru-RU"/>
        </w:rPr>
      </w:pPr>
      <w:bookmarkStart w:id="63" w:name="P2121"/>
      <w:bookmarkEnd w:id="63"/>
      <w:r w:rsidRPr="003B7DD8">
        <w:rPr>
          <w:sz w:val="24"/>
          <w:szCs w:val="24"/>
          <w:lang w:eastAsia="ru-RU"/>
        </w:rPr>
        <w:t>&lt;6&gt; Приводятся показатели уровня муниципальной программы.</w:t>
      </w:r>
    </w:p>
    <w:p w14:paraId="4703D49A" w14:textId="77777777" w:rsidR="003B7DD8" w:rsidRPr="003B7DD8" w:rsidRDefault="003B7DD8" w:rsidP="003B7DD8">
      <w:pPr>
        <w:widowControl w:val="0"/>
        <w:autoSpaceDE w:val="0"/>
        <w:autoSpaceDN w:val="0"/>
        <w:spacing w:before="120"/>
        <w:rPr>
          <w:sz w:val="24"/>
          <w:szCs w:val="24"/>
          <w:lang w:eastAsia="ru-RU"/>
        </w:rPr>
      </w:pPr>
      <w:bookmarkStart w:id="64" w:name="P2122"/>
      <w:bookmarkEnd w:id="64"/>
      <w:r w:rsidRPr="003B7DD8">
        <w:rPr>
          <w:sz w:val="24"/>
          <w:szCs w:val="24"/>
          <w:lang w:eastAsia="ru-RU"/>
        </w:rPr>
        <w:t>&lt;7&gt; В качестве базового значения 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p w14:paraId="78FFF54E" w14:textId="465C4BD0" w:rsidR="003B7DD8" w:rsidRPr="003B7DD8" w:rsidRDefault="003B7DD8" w:rsidP="003B7DD8">
      <w:pPr>
        <w:widowControl w:val="0"/>
        <w:autoSpaceDE w:val="0"/>
        <w:autoSpaceDN w:val="0"/>
        <w:spacing w:before="120"/>
        <w:rPr>
          <w:sz w:val="24"/>
          <w:szCs w:val="24"/>
          <w:lang w:eastAsia="ru-RU"/>
        </w:rPr>
      </w:pPr>
      <w:bookmarkStart w:id="65" w:name="P2123"/>
      <w:bookmarkEnd w:id="65"/>
      <w:r w:rsidRPr="003B7DD8">
        <w:rPr>
          <w:sz w:val="24"/>
          <w:szCs w:val="24"/>
          <w:lang w:eastAsia="ru-RU"/>
        </w:rPr>
        <w:t>&lt;8&gt; Указывается ответственн</w:t>
      </w:r>
      <w:r w:rsidR="00357A0A">
        <w:rPr>
          <w:sz w:val="24"/>
          <w:szCs w:val="24"/>
          <w:lang w:eastAsia="ru-RU"/>
        </w:rPr>
        <w:t>ый</w:t>
      </w:r>
      <w:r w:rsidRPr="003B7DD8">
        <w:rPr>
          <w:sz w:val="24"/>
          <w:szCs w:val="24"/>
          <w:lang w:eastAsia="ru-RU"/>
        </w:rPr>
        <w:t xml:space="preserve"> за достижение показателя </w:t>
      </w:r>
      <w:r w:rsidR="00357A0A">
        <w:rPr>
          <w:sz w:val="24"/>
          <w:szCs w:val="24"/>
          <w:lang w:eastAsia="ru-RU"/>
        </w:rPr>
        <w:t>(главный специалист)</w:t>
      </w:r>
      <w:r w:rsidR="00892133">
        <w:rPr>
          <w:sz w:val="24"/>
          <w:szCs w:val="24"/>
          <w:lang w:eastAsia="ru-RU"/>
        </w:rPr>
        <w:t xml:space="preserve"> Казанской сельской администрации</w:t>
      </w:r>
      <w:r w:rsidRPr="003B7DD8">
        <w:rPr>
          <w:sz w:val="24"/>
          <w:szCs w:val="24"/>
          <w:lang w:eastAsia="ru-RU"/>
        </w:rPr>
        <w:t>.</w:t>
      </w:r>
    </w:p>
    <w:p w14:paraId="0E72979E" w14:textId="7DAE8E43" w:rsidR="003B7DD8" w:rsidRPr="003B7DD8" w:rsidRDefault="003B7DD8" w:rsidP="003B7DD8">
      <w:pPr>
        <w:widowControl w:val="0"/>
        <w:autoSpaceDE w:val="0"/>
        <w:autoSpaceDN w:val="0"/>
        <w:spacing w:before="120"/>
        <w:rPr>
          <w:sz w:val="24"/>
          <w:szCs w:val="24"/>
          <w:lang w:eastAsia="ru-RU"/>
        </w:rPr>
      </w:pPr>
      <w:bookmarkStart w:id="66" w:name="P2124"/>
      <w:bookmarkEnd w:id="66"/>
      <w:r w:rsidRPr="003B7DD8">
        <w:rPr>
          <w:sz w:val="24"/>
          <w:szCs w:val="24"/>
          <w:lang w:eastAsia="ru-RU"/>
        </w:rPr>
        <w:t>&lt;9&gt; За "N" принимается год начала реализации муниципальной программы (комплексной программы).</w:t>
      </w:r>
    </w:p>
    <w:p w14:paraId="5D2F39A0" w14:textId="77777777" w:rsidR="003B7DD8" w:rsidRPr="003B7DD8" w:rsidRDefault="003B7DD8" w:rsidP="003B7DD8">
      <w:pPr>
        <w:widowControl w:val="0"/>
        <w:autoSpaceDE w:val="0"/>
        <w:autoSpaceDN w:val="0"/>
        <w:rPr>
          <w:sz w:val="24"/>
          <w:szCs w:val="24"/>
          <w:lang w:eastAsia="ru-RU"/>
        </w:rPr>
      </w:pPr>
    </w:p>
    <w:p w14:paraId="77C295EC" w14:textId="77777777" w:rsidR="003B7DD8" w:rsidRPr="003B7DD8" w:rsidRDefault="003B7DD8" w:rsidP="003B7DD8">
      <w:pPr>
        <w:widowControl w:val="0"/>
        <w:autoSpaceDE w:val="0"/>
        <w:autoSpaceDN w:val="0"/>
        <w:rPr>
          <w:sz w:val="16"/>
          <w:szCs w:val="16"/>
          <w:lang w:eastAsia="ru-RU"/>
        </w:rPr>
      </w:pPr>
    </w:p>
    <w:p w14:paraId="7EFE8707" w14:textId="77777777"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t>3. Перечень мероприятий (результатов) комплекса процессных мероприятий</w:t>
      </w:r>
    </w:p>
    <w:p w14:paraId="058F00F9" w14:textId="77777777" w:rsidR="003B7DD8" w:rsidRPr="003B7DD8" w:rsidRDefault="003B7DD8" w:rsidP="003B7DD8">
      <w:pPr>
        <w:widowControl w:val="0"/>
        <w:autoSpaceDE w:val="0"/>
        <w:autoSpaceDN w:val="0"/>
        <w:rPr>
          <w:sz w:val="24"/>
          <w:szCs w:val="24"/>
          <w:lang w:eastAsia="ru-RU"/>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53"/>
        <w:gridCol w:w="4078"/>
        <w:gridCol w:w="1985"/>
        <w:gridCol w:w="1844"/>
        <w:gridCol w:w="1247"/>
        <w:gridCol w:w="1077"/>
        <w:gridCol w:w="680"/>
        <w:gridCol w:w="627"/>
        <w:gridCol w:w="850"/>
        <w:gridCol w:w="850"/>
        <w:gridCol w:w="763"/>
      </w:tblGrid>
      <w:tr w:rsidR="003B7DD8" w:rsidRPr="003B7DD8" w14:paraId="6837A5ED" w14:textId="77777777" w:rsidTr="00035818">
        <w:tc>
          <w:tcPr>
            <w:tcW w:w="453" w:type="dxa"/>
            <w:vMerge w:val="restart"/>
          </w:tcPr>
          <w:p w14:paraId="5A24F373" w14:textId="77777777" w:rsidR="003B7DD8" w:rsidRPr="003B7DD8" w:rsidRDefault="003B7DD8" w:rsidP="003B7DD8">
            <w:pPr>
              <w:widowControl w:val="0"/>
              <w:autoSpaceDE w:val="0"/>
              <w:autoSpaceDN w:val="0"/>
              <w:jc w:val="left"/>
              <w:rPr>
                <w:sz w:val="24"/>
                <w:szCs w:val="24"/>
                <w:lang w:eastAsia="ru-RU"/>
              </w:rPr>
            </w:pPr>
          </w:p>
        </w:tc>
        <w:tc>
          <w:tcPr>
            <w:tcW w:w="4078" w:type="dxa"/>
            <w:vMerge w:val="restart"/>
          </w:tcPr>
          <w:p w14:paraId="569C55F2"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Наименование мероприятия (результата)</w:t>
            </w:r>
          </w:p>
        </w:tc>
        <w:tc>
          <w:tcPr>
            <w:tcW w:w="1985" w:type="dxa"/>
            <w:vMerge w:val="restart"/>
          </w:tcPr>
          <w:p w14:paraId="469A1695"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Тип мероприятия (результата) </w:t>
            </w:r>
            <w:hyperlink w:anchor="P2180">
              <w:r w:rsidRPr="003B7DD8">
                <w:rPr>
                  <w:color w:val="0000FF"/>
                  <w:sz w:val="24"/>
                  <w:szCs w:val="24"/>
                  <w:lang w:eastAsia="ru-RU"/>
                </w:rPr>
                <w:t>&lt;10&gt;</w:t>
              </w:r>
            </w:hyperlink>
          </w:p>
        </w:tc>
        <w:tc>
          <w:tcPr>
            <w:tcW w:w="1844" w:type="dxa"/>
            <w:vMerge w:val="restart"/>
          </w:tcPr>
          <w:p w14:paraId="20611AA9"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Характеристика </w:t>
            </w:r>
            <w:hyperlink w:anchor="P2181">
              <w:r w:rsidRPr="003B7DD8">
                <w:rPr>
                  <w:color w:val="0000FF"/>
                  <w:sz w:val="24"/>
                  <w:szCs w:val="24"/>
                  <w:lang w:eastAsia="ru-RU"/>
                </w:rPr>
                <w:t>&lt;11&gt;</w:t>
              </w:r>
            </w:hyperlink>
          </w:p>
        </w:tc>
        <w:tc>
          <w:tcPr>
            <w:tcW w:w="1247" w:type="dxa"/>
            <w:vMerge w:val="restart"/>
          </w:tcPr>
          <w:p w14:paraId="484898A4"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(по </w:t>
            </w:r>
            <w:hyperlink r:id="rId34">
              <w:r w:rsidRPr="003B7DD8">
                <w:rPr>
                  <w:sz w:val="24"/>
                  <w:szCs w:val="24"/>
                  <w:lang w:eastAsia="ru-RU"/>
                </w:rPr>
                <w:t>ОКЕИ</w:t>
              </w:r>
            </w:hyperlink>
            <w:r w:rsidRPr="003B7DD8">
              <w:rPr>
                <w:sz w:val="24"/>
                <w:szCs w:val="24"/>
                <w:lang w:eastAsia="ru-RU"/>
              </w:rPr>
              <w:t>)</w:t>
            </w:r>
          </w:p>
        </w:tc>
        <w:tc>
          <w:tcPr>
            <w:tcW w:w="1757" w:type="dxa"/>
            <w:gridSpan w:val="2"/>
          </w:tcPr>
          <w:p w14:paraId="24149DDA"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Базовое значение</w:t>
            </w:r>
          </w:p>
        </w:tc>
        <w:tc>
          <w:tcPr>
            <w:tcW w:w="3090" w:type="dxa"/>
            <w:gridSpan w:val="4"/>
          </w:tcPr>
          <w:p w14:paraId="45F8789B"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Значения мероприятия результата) по годам</w:t>
            </w:r>
          </w:p>
        </w:tc>
      </w:tr>
      <w:tr w:rsidR="003B7DD8" w:rsidRPr="003B7DD8" w14:paraId="09BFF54A" w14:textId="77777777" w:rsidTr="00035818">
        <w:tc>
          <w:tcPr>
            <w:tcW w:w="453" w:type="dxa"/>
            <w:vMerge/>
          </w:tcPr>
          <w:p w14:paraId="39E56A36" w14:textId="77777777" w:rsidR="003B7DD8" w:rsidRPr="003B7DD8" w:rsidRDefault="003B7DD8" w:rsidP="003B7DD8">
            <w:pPr>
              <w:widowControl w:val="0"/>
              <w:autoSpaceDE w:val="0"/>
              <w:autoSpaceDN w:val="0"/>
              <w:jc w:val="left"/>
              <w:rPr>
                <w:sz w:val="24"/>
                <w:szCs w:val="24"/>
                <w:lang w:eastAsia="ru-RU"/>
              </w:rPr>
            </w:pPr>
          </w:p>
        </w:tc>
        <w:tc>
          <w:tcPr>
            <w:tcW w:w="4078" w:type="dxa"/>
            <w:vMerge/>
          </w:tcPr>
          <w:p w14:paraId="31286FC9" w14:textId="77777777" w:rsidR="003B7DD8" w:rsidRPr="003B7DD8" w:rsidRDefault="003B7DD8" w:rsidP="003B7DD8">
            <w:pPr>
              <w:widowControl w:val="0"/>
              <w:autoSpaceDE w:val="0"/>
              <w:autoSpaceDN w:val="0"/>
              <w:jc w:val="left"/>
              <w:rPr>
                <w:sz w:val="24"/>
                <w:szCs w:val="24"/>
                <w:lang w:eastAsia="ru-RU"/>
              </w:rPr>
            </w:pPr>
          </w:p>
        </w:tc>
        <w:tc>
          <w:tcPr>
            <w:tcW w:w="1985" w:type="dxa"/>
            <w:vMerge/>
          </w:tcPr>
          <w:p w14:paraId="77554782" w14:textId="77777777" w:rsidR="003B7DD8" w:rsidRPr="003B7DD8" w:rsidRDefault="003B7DD8" w:rsidP="003B7DD8">
            <w:pPr>
              <w:widowControl w:val="0"/>
              <w:autoSpaceDE w:val="0"/>
              <w:autoSpaceDN w:val="0"/>
              <w:jc w:val="left"/>
              <w:rPr>
                <w:sz w:val="24"/>
                <w:szCs w:val="24"/>
                <w:lang w:eastAsia="ru-RU"/>
              </w:rPr>
            </w:pPr>
          </w:p>
        </w:tc>
        <w:tc>
          <w:tcPr>
            <w:tcW w:w="1844" w:type="dxa"/>
            <w:vMerge/>
          </w:tcPr>
          <w:p w14:paraId="1DA55019" w14:textId="77777777" w:rsidR="003B7DD8" w:rsidRPr="003B7DD8" w:rsidRDefault="003B7DD8" w:rsidP="003B7DD8">
            <w:pPr>
              <w:widowControl w:val="0"/>
              <w:autoSpaceDE w:val="0"/>
              <w:autoSpaceDN w:val="0"/>
              <w:jc w:val="left"/>
              <w:rPr>
                <w:sz w:val="24"/>
                <w:szCs w:val="24"/>
                <w:lang w:eastAsia="ru-RU"/>
              </w:rPr>
            </w:pPr>
          </w:p>
        </w:tc>
        <w:tc>
          <w:tcPr>
            <w:tcW w:w="1247" w:type="dxa"/>
            <w:vMerge/>
          </w:tcPr>
          <w:p w14:paraId="69FE8AF3" w14:textId="77777777" w:rsidR="003B7DD8" w:rsidRPr="003B7DD8" w:rsidRDefault="003B7DD8" w:rsidP="003B7DD8">
            <w:pPr>
              <w:widowControl w:val="0"/>
              <w:autoSpaceDE w:val="0"/>
              <w:autoSpaceDN w:val="0"/>
              <w:jc w:val="left"/>
              <w:rPr>
                <w:sz w:val="24"/>
                <w:szCs w:val="24"/>
                <w:lang w:eastAsia="ru-RU"/>
              </w:rPr>
            </w:pPr>
          </w:p>
        </w:tc>
        <w:tc>
          <w:tcPr>
            <w:tcW w:w="1077" w:type="dxa"/>
          </w:tcPr>
          <w:p w14:paraId="65256B22"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w:t>
            </w:r>
          </w:p>
        </w:tc>
        <w:tc>
          <w:tcPr>
            <w:tcW w:w="680" w:type="dxa"/>
          </w:tcPr>
          <w:p w14:paraId="678BF5E7"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год</w:t>
            </w:r>
          </w:p>
        </w:tc>
        <w:tc>
          <w:tcPr>
            <w:tcW w:w="627" w:type="dxa"/>
          </w:tcPr>
          <w:p w14:paraId="7F659719"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850" w:type="dxa"/>
          </w:tcPr>
          <w:p w14:paraId="7762A7C5"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850" w:type="dxa"/>
          </w:tcPr>
          <w:p w14:paraId="1ECB1CFD"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w:t>
            </w:r>
          </w:p>
        </w:tc>
        <w:tc>
          <w:tcPr>
            <w:tcW w:w="763" w:type="dxa"/>
          </w:tcPr>
          <w:p w14:paraId="7123E974"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r>
      <w:tr w:rsidR="003B7DD8" w:rsidRPr="003B7DD8" w14:paraId="4354E68B" w14:textId="77777777" w:rsidTr="00035818">
        <w:tc>
          <w:tcPr>
            <w:tcW w:w="453" w:type="dxa"/>
          </w:tcPr>
          <w:p w14:paraId="2431CBF6" w14:textId="77777777" w:rsidR="003B7DD8" w:rsidRPr="003B7DD8" w:rsidRDefault="003B7DD8" w:rsidP="003B7DD8">
            <w:pPr>
              <w:widowControl w:val="0"/>
              <w:autoSpaceDE w:val="0"/>
              <w:autoSpaceDN w:val="0"/>
              <w:jc w:val="center"/>
              <w:rPr>
                <w:lang w:eastAsia="ru-RU"/>
              </w:rPr>
            </w:pPr>
            <w:r w:rsidRPr="003B7DD8">
              <w:rPr>
                <w:lang w:eastAsia="ru-RU"/>
              </w:rPr>
              <w:t>1</w:t>
            </w:r>
          </w:p>
        </w:tc>
        <w:tc>
          <w:tcPr>
            <w:tcW w:w="4078" w:type="dxa"/>
          </w:tcPr>
          <w:p w14:paraId="256A5910" w14:textId="77777777" w:rsidR="003B7DD8" w:rsidRPr="003B7DD8" w:rsidRDefault="003B7DD8" w:rsidP="003B7DD8">
            <w:pPr>
              <w:widowControl w:val="0"/>
              <w:autoSpaceDE w:val="0"/>
              <w:autoSpaceDN w:val="0"/>
              <w:jc w:val="center"/>
              <w:rPr>
                <w:lang w:eastAsia="ru-RU"/>
              </w:rPr>
            </w:pPr>
            <w:r w:rsidRPr="003B7DD8">
              <w:rPr>
                <w:lang w:eastAsia="ru-RU"/>
              </w:rPr>
              <w:t>2</w:t>
            </w:r>
          </w:p>
        </w:tc>
        <w:tc>
          <w:tcPr>
            <w:tcW w:w="1985" w:type="dxa"/>
          </w:tcPr>
          <w:p w14:paraId="7BE7733B" w14:textId="77777777" w:rsidR="003B7DD8" w:rsidRPr="003B7DD8" w:rsidRDefault="003B7DD8" w:rsidP="003B7DD8">
            <w:pPr>
              <w:widowControl w:val="0"/>
              <w:autoSpaceDE w:val="0"/>
              <w:autoSpaceDN w:val="0"/>
              <w:jc w:val="center"/>
              <w:rPr>
                <w:lang w:eastAsia="ru-RU"/>
              </w:rPr>
            </w:pPr>
            <w:r w:rsidRPr="003B7DD8">
              <w:rPr>
                <w:lang w:eastAsia="ru-RU"/>
              </w:rPr>
              <w:t>3</w:t>
            </w:r>
          </w:p>
        </w:tc>
        <w:tc>
          <w:tcPr>
            <w:tcW w:w="1844" w:type="dxa"/>
          </w:tcPr>
          <w:p w14:paraId="793C9604" w14:textId="77777777" w:rsidR="003B7DD8" w:rsidRPr="003B7DD8" w:rsidRDefault="003B7DD8" w:rsidP="003B7DD8">
            <w:pPr>
              <w:widowControl w:val="0"/>
              <w:autoSpaceDE w:val="0"/>
              <w:autoSpaceDN w:val="0"/>
              <w:jc w:val="center"/>
              <w:rPr>
                <w:lang w:eastAsia="ru-RU"/>
              </w:rPr>
            </w:pPr>
            <w:r w:rsidRPr="003B7DD8">
              <w:rPr>
                <w:lang w:eastAsia="ru-RU"/>
              </w:rPr>
              <w:t>4</w:t>
            </w:r>
          </w:p>
        </w:tc>
        <w:tc>
          <w:tcPr>
            <w:tcW w:w="1247" w:type="dxa"/>
          </w:tcPr>
          <w:p w14:paraId="245413C3" w14:textId="77777777" w:rsidR="003B7DD8" w:rsidRPr="003B7DD8" w:rsidRDefault="003B7DD8" w:rsidP="003B7DD8">
            <w:pPr>
              <w:widowControl w:val="0"/>
              <w:autoSpaceDE w:val="0"/>
              <w:autoSpaceDN w:val="0"/>
              <w:jc w:val="center"/>
              <w:rPr>
                <w:lang w:eastAsia="ru-RU"/>
              </w:rPr>
            </w:pPr>
            <w:r w:rsidRPr="003B7DD8">
              <w:rPr>
                <w:lang w:eastAsia="ru-RU"/>
              </w:rPr>
              <w:t>5</w:t>
            </w:r>
          </w:p>
        </w:tc>
        <w:tc>
          <w:tcPr>
            <w:tcW w:w="1077" w:type="dxa"/>
          </w:tcPr>
          <w:p w14:paraId="4886E081" w14:textId="77777777" w:rsidR="003B7DD8" w:rsidRPr="003B7DD8" w:rsidRDefault="003B7DD8" w:rsidP="003B7DD8">
            <w:pPr>
              <w:widowControl w:val="0"/>
              <w:autoSpaceDE w:val="0"/>
              <w:autoSpaceDN w:val="0"/>
              <w:jc w:val="center"/>
              <w:rPr>
                <w:lang w:eastAsia="ru-RU"/>
              </w:rPr>
            </w:pPr>
            <w:r w:rsidRPr="003B7DD8">
              <w:rPr>
                <w:lang w:eastAsia="ru-RU"/>
              </w:rPr>
              <w:t>6</w:t>
            </w:r>
          </w:p>
        </w:tc>
        <w:tc>
          <w:tcPr>
            <w:tcW w:w="680" w:type="dxa"/>
          </w:tcPr>
          <w:p w14:paraId="795F8555" w14:textId="77777777" w:rsidR="003B7DD8" w:rsidRPr="003B7DD8" w:rsidRDefault="003B7DD8" w:rsidP="003B7DD8">
            <w:pPr>
              <w:widowControl w:val="0"/>
              <w:autoSpaceDE w:val="0"/>
              <w:autoSpaceDN w:val="0"/>
              <w:jc w:val="center"/>
              <w:rPr>
                <w:lang w:eastAsia="ru-RU"/>
              </w:rPr>
            </w:pPr>
            <w:r w:rsidRPr="003B7DD8">
              <w:rPr>
                <w:lang w:eastAsia="ru-RU"/>
              </w:rPr>
              <w:t>7</w:t>
            </w:r>
          </w:p>
        </w:tc>
        <w:tc>
          <w:tcPr>
            <w:tcW w:w="627" w:type="dxa"/>
          </w:tcPr>
          <w:p w14:paraId="608B113A" w14:textId="77777777" w:rsidR="003B7DD8" w:rsidRPr="003B7DD8" w:rsidRDefault="003B7DD8" w:rsidP="003B7DD8">
            <w:pPr>
              <w:widowControl w:val="0"/>
              <w:autoSpaceDE w:val="0"/>
              <w:autoSpaceDN w:val="0"/>
              <w:jc w:val="center"/>
              <w:rPr>
                <w:lang w:eastAsia="ru-RU"/>
              </w:rPr>
            </w:pPr>
            <w:r w:rsidRPr="003B7DD8">
              <w:rPr>
                <w:lang w:eastAsia="ru-RU"/>
              </w:rPr>
              <w:t>8</w:t>
            </w:r>
          </w:p>
        </w:tc>
        <w:tc>
          <w:tcPr>
            <w:tcW w:w="850" w:type="dxa"/>
          </w:tcPr>
          <w:p w14:paraId="5220C7F1" w14:textId="77777777" w:rsidR="003B7DD8" w:rsidRPr="003B7DD8" w:rsidRDefault="003B7DD8" w:rsidP="003B7DD8">
            <w:pPr>
              <w:widowControl w:val="0"/>
              <w:autoSpaceDE w:val="0"/>
              <w:autoSpaceDN w:val="0"/>
              <w:jc w:val="center"/>
              <w:rPr>
                <w:lang w:eastAsia="ru-RU"/>
              </w:rPr>
            </w:pPr>
            <w:r w:rsidRPr="003B7DD8">
              <w:rPr>
                <w:lang w:eastAsia="ru-RU"/>
              </w:rPr>
              <w:t>9</w:t>
            </w:r>
          </w:p>
        </w:tc>
        <w:tc>
          <w:tcPr>
            <w:tcW w:w="850" w:type="dxa"/>
          </w:tcPr>
          <w:p w14:paraId="4EA35BA4" w14:textId="77777777" w:rsidR="003B7DD8" w:rsidRPr="003B7DD8" w:rsidRDefault="003B7DD8" w:rsidP="003B7DD8">
            <w:pPr>
              <w:widowControl w:val="0"/>
              <w:autoSpaceDE w:val="0"/>
              <w:autoSpaceDN w:val="0"/>
              <w:jc w:val="center"/>
              <w:rPr>
                <w:lang w:eastAsia="ru-RU"/>
              </w:rPr>
            </w:pPr>
            <w:r w:rsidRPr="003B7DD8">
              <w:rPr>
                <w:lang w:eastAsia="ru-RU"/>
              </w:rPr>
              <w:t>10</w:t>
            </w:r>
          </w:p>
        </w:tc>
        <w:tc>
          <w:tcPr>
            <w:tcW w:w="763" w:type="dxa"/>
          </w:tcPr>
          <w:p w14:paraId="6BFF7C6A" w14:textId="77777777" w:rsidR="003B7DD8" w:rsidRPr="003B7DD8" w:rsidRDefault="003B7DD8" w:rsidP="003B7DD8">
            <w:pPr>
              <w:widowControl w:val="0"/>
              <w:autoSpaceDE w:val="0"/>
              <w:autoSpaceDN w:val="0"/>
              <w:jc w:val="center"/>
              <w:rPr>
                <w:lang w:eastAsia="ru-RU"/>
              </w:rPr>
            </w:pPr>
            <w:r w:rsidRPr="003B7DD8">
              <w:rPr>
                <w:lang w:eastAsia="ru-RU"/>
              </w:rPr>
              <w:t>11</w:t>
            </w:r>
          </w:p>
        </w:tc>
      </w:tr>
      <w:tr w:rsidR="003B7DD8" w:rsidRPr="003B7DD8" w14:paraId="1B95016F" w14:textId="77777777" w:rsidTr="00035818">
        <w:tc>
          <w:tcPr>
            <w:tcW w:w="14454" w:type="dxa"/>
            <w:gridSpan w:val="11"/>
          </w:tcPr>
          <w:p w14:paraId="2B1D3C09" w14:textId="77777777"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Наименование задачи комплекса процессных мероприятий</w:t>
            </w:r>
          </w:p>
        </w:tc>
      </w:tr>
      <w:tr w:rsidR="003B7DD8" w:rsidRPr="003B7DD8" w14:paraId="750BA195" w14:textId="77777777" w:rsidTr="00035818">
        <w:tc>
          <w:tcPr>
            <w:tcW w:w="453" w:type="dxa"/>
          </w:tcPr>
          <w:p w14:paraId="3E64C2D6"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w:t>
            </w:r>
          </w:p>
        </w:tc>
        <w:tc>
          <w:tcPr>
            <w:tcW w:w="4078" w:type="dxa"/>
          </w:tcPr>
          <w:p w14:paraId="3A935878"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Мероприятие (результат) 1</w:t>
            </w:r>
          </w:p>
          <w:p w14:paraId="41B5CD6F"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w:t>
            </w:r>
          </w:p>
        </w:tc>
        <w:tc>
          <w:tcPr>
            <w:tcW w:w="1985" w:type="dxa"/>
          </w:tcPr>
          <w:p w14:paraId="7696ECFE" w14:textId="77777777" w:rsidR="003B7DD8" w:rsidRPr="003B7DD8" w:rsidRDefault="003B7DD8" w:rsidP="003B7DD8">
            <w:pPr>
              <w:widowControl w:val="0"/>
              <w:autoSpaceDE w:val="0"/>
              <w:autoSpaceDN w:val="0"/>
              <w:jc w:val="left"/>
              <w:rPr>
                <w:sz w:val="24"/>
                <w:szCs w:val="24"/>
                <w:lang w:eastAsia="ru-RU"/>
              </w:rPr>
            </w:pPr>
          </w:p>
        </w:tc>
        <w:tc>
          <w:tcPr>
            <w:tcW w:w="1844" w:type="dxa"/>
          </w:tcPr>
          <w:p w14:paraId="170ECC07" w14:textId="77777777" w:rsidR="003B7DD8" w:rsidRPr="003B7DD8" w:rsidRDefault="003B7DD8" w:rsidP="003B7DD8">
            <w:pPr>
              <w:widowControl w:val="0"/>
              <w:autoSpaceDE w:val="0"/>
              <w:autoSpaceDN w:val="0"/>
              <w:jc w:val="left"/>
              <w:rPr>
                <w:sz w:val="24"/>
                <w:szCs w:val="24"/>
                <w:lang w:eastAsia="ru-RU"/>
              </w:rPr>
            </w:pPr>
          </w:p>
        </w:tc>
        <w:tc>
          <w:tcPr>
            <w:tcW w:w="1247" w:type="dxa"/>
          </w:tcPr>
          <w:p w14:paraId="2DB5F6D8" w14:textId="77777777" w:rsidR="003B7DD8" w:rsidRPr="003B7DD8" w:rsidRDefault="003B7DD8" w:rsidP="003B7DD8">
            <w:pPr>
              <w:widowControl w:val="0"/>
              <w:autoSpaceDE w:val="0"/>
              <w:autoSpaceDN w:val="0"/>
              <w:jc w:val="left"/>
              <w:rPr>
                <w:sz w:val="24"/>
                <w:szCs w:val="24"/>
                <w:lang w:eastAsia="ru-RU"/>
              </w:rPr>
            </w:pPr>
          </w:p>
        </w:tc>
        <w:tc>
          <w:tcPr>
            <w:tcW w:w="1077" w:type="dxa"/>
          </w:tcPr>
          <w:p w14:paraId="38CB8F31" w14:textId="77777777" w:rsidR="003B7DD8" w:rsidRPr="003B7DD8" w:rsidRDefault="003B7DD8" w:rsidP="003B7DD8">
            <w:pPr>
              <w:widowControl w:val="0"/>
              <w:autoSpaceDE w:val="0"/>
              <w:autoSpaceDN w:val="0"/>
              <w:jc w:val="left"/>
              <w:rPr>
                <w:sz w:val="24"/>
                <w:szCs w:val="24"/>
                <w:lang w:eastAsia="ru-RU"/>
              </w:rPr>
            </w:pPr>
          </w:p>
        </w:tc>
        <w:tc>
          <w:tcPr>
            <w:tcW w:w="680" w:type="dxa"/>
          </w:tcPr>
          <w:p w14:paraId="744112A7" w14:textId="77777777" w:rsidR="003B7DD8" w:rsidRPr="003B7DD8" w:rsidRDefault="003B7DD8" w:rsidP="003B7DD8">
            <w:pPr>
              <w:widowControl w:val="0"/>
              <w:autoSpaceDE w:val="0"/>
              <w:autoSpaceDN w:val="0"/>
              <w:jc w:val="left"/>
              <w:rPr>
                <w:sz w:val="24"/>
                <w:szCs w:val="24"/>
                <w:lang w:eastAsia="ru-RU"/>
              </w:rPr>
            </w:pPr>
          </w:p>
        </w:tc>
        <w:tc>
          <w:tcPr>
            <w:tcW w:w="627" w:type="dxa"/>
          </w:tcPr>
          <w:p w14:paraId="7F759849" w14:textId="77777777" w:rsidR="003B7DD8" w:rsidRPr="003B7DD8" w:rsidRDefault="003B7DD8" w:rsidP="003B7DD8">
            <w:pPr>
              <w:widowControl w:val="0"/>
              <w:autoSpaceDE w:val="0"/>
              <w:autoSpaceDN w:val="0"/>
              <w:jc w:val="left"/>
              <w:rPr>
                <w:sz w:val="24"/>
                <w:szCs w:val="24"/>
                <w:lang w:eastAsia="ru-RU"/>
              </w:rPr>
            </w:pPr>
          </w:p>
        </w:tc>
        <w:tc>
          <w:tcPr>
            <w:tcW w:w="850" w:type="dxa"/>
          </w:tcPr>
          <w:p w14:paraId="5D602007" w14:textId="77777777" w:rsidR="003B7DD8" w:rsidRPr="003B7DD8" w:rsidRDefault="003B7DD8" w:rsidP="003B7DD8">
            <w:pPr>
              <w:widowControl w:val="0"/>
              <w:autoSpaceDE w:val="0"/>
              <w:autoSpaceDN w:val="0"/>
              <w:jc w:val="left"/>
              <w:rPr>
                <w:sz w:val="24"/>
                <w:szCs w:val="24"/>
                <w:lang w:eastAsia="ru-RU"/>
              </w:rPr>
            </w:pPr>
          </w:p>
        </w:tc>
        <w:tc>
          <w:tcPr>
            <w:tcW w:w="850" w:type="dxa"/>
          </w:tcPr>
          <w:p w14:paraId="4BB9A1F5" w14:textId="77777777" w:rsidR="003B7DD8" w:rsidRPr="003B7DD8" w:rsidRDefault="003B7DD8" w:rsidP="003B7DD8">
            <w:pPr>
              <w:widowControl w:val="0"/>
              <w:autoSpaceDE w:val="0"/>
              <w:autoSpaceDN w:val="0"/>
              <w:jc w:val="left"/>
              <w:rPr>
                <w:sz w:val="24"/>
                <w:szCs w:val="24"/>
                <w:lang w:eastAsia="ru-RU"/>
              </w:rPr>
            </w:pPr>
          </w:p>
        </w:tc>
        <w:tc>
          <w:tcPr>
            <w:tcW w:w="763" w:type="dxa"/>
          </w:tcPr>
          <w:p w14:paraId="2B86FFAF" w14:textId="77777777" w:rsidR="003B7DD8" w:rsidRPr="003B7DD8" w:rsidRDefault="003B7DD8" w:rsidP="003B7DD8">
            <w:pPr>
              <w:widowControl w:val="0"/>
              <w:autoSpaceDE w:val="0"/>
              <w:autoSpaceDN w:val="0"/>
              <w:jc w:val="left"/>
              <w:rPr>
                <w:sz w:val="24"/>
                <w:szCs w:val="24"/>
                <w:lang w:eastAsia="ru-RU"/>
              </w:rPr>
            </w:pPr>
          </w:p>
        </w:tc>
      </w:tr>
      <w:tr w:rsidR="003B7DD8" w:rsidRPr="003B7DD8" w14:paraId="3AF108A8" w14:textId="77777777" w:rsidTr="00035818">
        <w:tc>
          <w:tcPr>
            <w:tcW w:w="453" w:type="dxa"/>
          </w:tcPr>
          <w:p w14:paraId="5A42B622"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w:t>
            </w:r>
          </w:p>
        </w:tc>
        <w:tc>
          <w:tcPr>
            <w:tcW w:w="4078" w:type="dxa"/>
          </w:tcPr>
          <w:p w14:paraId="4C520A7F"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Мероприятие (результат) 2</w:t>
            </w:r>
          </w:p>
          <w:p w14:paraId="0269834E"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w:t>
            </w:r>
          </w:p>
        </w:tc>
        <w:tc>
          <w:tcPr>
            <w:tcW w:w="1985" w:type="dxa"/>
          </w:tcPr>
          <w:p w14:paraId="24DF00A8" w14:textId="77777777" w:rsidR="003B7DD8" w:rsidRPr="003B7DD8" w:rsidRDefault="003B7DD8" w:rsidP="003B7DD8">
            <w:pPr>
              <w:widowControl w:val="0"/>
              <w:autoSpaceDE w:val="0"/>
              <w:autoSpaceDN w:val="0"/>
              <w:jc w:val="left"/>
              <w:rPr>
                <w:sz w:val="24"/>
                <w:szCs w:val="24"/>
                <w:lang w:eastAsia="ru-RU"/>
              </w:rPr>
            </w:pPr>
          </w:p>
        </w:tc>
        <w:tc>
          <w:tcPr>
            <w:tcW w:w="1844" w:type="dxa"/>
          </w:tcPr>
          <w:p w14:paraId="1A290527" w14:textId="77777777" w:rsidR="003B7DD8" w:rsidRPr="003B7DD8" w:rsidRDefault="003B7DD8" w:rsidP="003B7DD8">
            <w:pPr>
              <w:widowControl w:val="0"/>
              <w:autoSpaceDE w:val="0"/>
              <w:autoSpaceDN w:val="0"/>
              <w:jc w:val="left"/>
              <w:rPr>
                <w:sz w:val="24"/>
                <w:szCs w:val="24"/>
                <w:lang w:eastAsia="ru-RU"/>
              </w:rPr>
            </w:pPr>
          </w:p>
        </w:tc>
        <w:tc>
          <w:tcPr>
            <w:tcW w:w="1247" w:type="dxa"/>
          </w:tcPr>
          <w:p w14:paraId="32B764AA" w14:textId="77777777" w:rsidR="003B7DD8" w:rsidRPr="003B7DD8" w:rsidRDefault="003B7DD8" w:rsidP="003B7DD8">
            <w:pPr>
              <w:widowControl w:val="0"/>
              <w:autoSpaceDE w:val="0"/>
              <w:autoSpaceDN w:val="0"/>
              <w:jc w:val="left"/>
              <w:rPr>
                <w:sz w:val="24"/>
                <w:szCs w:val="24"/>
                <w:lang w:eastAsia="ru-RU"/>
              </w:rPr>
            </w:pPr>
          </w:p>
        </w:tc>
        <w:tc>
          <w:tcPr>
            <w:tcW w:w="1077" w:type="dxa"/>
          </w:tcPr>
          <w:p w14:paraId="409D89C7" w14:textId="77777777" w:rsidR="003B7DD8" w:rsidRPr="003B7DD8" w:rsidRDefault="003B7DD8" w:rsidP="003B7DD8">
            <w:pPr>
              <w:widowControl w:val="0"/>
              <w:autoSpaceDE w:val="0"/>
              <w:autoSpaceDN w:val="0"/>
              <w:jc w:val="left"/>
              <w:rPr>
                <w:sz w:val="24"/>
                <w:szCs w:val="24"/>
                <w:lang w:eastAsia="ru-RU"/>
              </w:rPr>
            </w:pPr>
          </w:p>
        </w:tc>
        <w:tc>
          <w:tcPr>
            <w:tcW w:w="680" w:type="dxa"/>
          </w:tcPr>
          <w:p w14:paraId="76BB5DB9" w14:textId="77777777" w:rsidR="003B7DD8" w:rsidRPr="003B7DD8" w:rsidRDefault="003B7DD8" w:rsidP="003B7DD8">
            <w:pPr>
              <w:widowControl w:val="0"/>
              <w:autoSpaceDE w:val="0"/>
              <w:autoSpaceDN w:val="0"/>
              <w:jc w:val="left"/>
              <w:rPr>
                <w:sz w:val="24"/>
                <w:szCs w:val="24"/>
                <w:lang w:eastAsia="ru-RU"/>
              </w:rPr>
            </w:pPr>
          </w:p>
        </w:tc>
        <w:tc>
          <w:tcPr>
            <w:tcW w:w="627" w:type="dxa"/>
          </w:tcPr>
          <w:p w14:paraId="0D077886" w14:textId="77777777" w:rsidR="003B7DD8" w:rsidRPr="003B7DD8" w:rsidRDefault="003B7DD8" w:rsidP="003B7DD8">
            <w:pPr>
              <w:widowControl w:val="0"/>
              <w:autoSpaceDE w:val="0"/>
              <w:autoSpaceDN w:val="0"/>
              <w:jc w:val="left"/>
              <w:rPr>
                <w:sz w:val="24"/>
                <w:szCs w:val="24"/>
                <w:lang w:eastAsia="ru-RU"/>
              </w:rPr>
            </w:pPr>
          </w:p>
        </w:tc>
        <w:tc>
          <w:tcPr>
            <w:tcW w:w="850" w:type="dxa"/>
          </w:tcPr>
          <w:p w14:paraId="72A758F6" w14:textId="77777777" w:rsidR="003B7DD8" w:rsidRPr="003B7DD8" w:rsidRDefault="003B7DD8" w:rsidP="003B7DD8">
            <w:pPr>
              <w:widowControl w:val="0"/>
              <w:autoSpaceDE w:val="0"/>
              <w:autoSpaceDN w:val="0"/>
              <w:jc w:val="left"/>
              <w:rPr>
                <w:sz w:val="24"/>
                <w:szCs w:val="24"/>
                <w:lang w:eastAsia="ru-RU"/>
              </w:rPr>
            </w:pPr>
          </w:p>
        </w:tc>
        <w:tc>
          <w:tcPr>
            <w:tcW w:w="850" w:type="dxa"/>
          </w:tcPr>
          <w:p w14:paraId="190CBC9F" w14:textId="77777777" w:rsidR="003B7DD8" w:rsidRPr="003B7DD8" w:rsidRDefault="003B7DD8" w:rsidP="003B7DD8">
            <w:pPr>
              <w:widowControl w:val="0"/>
              <w:autoSpaceDE w:val="0"/>
              <w:autoSpaceDN w:val="0"/>
              <w:jc w:val="left"/>
              <w:rPr>
                <w:sz w:val="24"/>
                <w:szCs w:val="24"/>
                <w:lang w:eastAsia="ru-RU"/>
              </w:rPr>
            </w:pPr>
          </w:p>
        </w:tc>
        <w:tc>
          <w:tcPr>
            <w:tcW w:w="763" w:type="dxa"/>
          </w:tcPr>
          <w:p w14:paraId="18ACDEEE" w14:textId="77777777" w:rsidR="003B7DD8" w:rsidRPr="003B7DD8" w:rsidRDefault="003B7DD8" w:rsidP="003B7DD8">
            <w:pPr>
              <w:widowControl w:val="0"/>
              <w:autoSpaceDE w:val="0"/>
              <w:autoSpaceDN w:val="0"/>
              <w:jc w:val="left"/>
              <w:rPr>
                <w:sz w:val="24"/>
                <w:szCs w:val="24"/>
                <w:lang w:eastAsia="ru-RU"/>
              </w:rPr>
            </w:pPr>
          </w:p>
        </w:tc>
      </w:tr>
    </w:tbl>
    <w:p w14:paraId="4BE5F7B6"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14:paraId="505CE36C" w14:textId="38FB4248" w:rsidR="003B7DD8" w:rsidRPr="003B7DD8" w:rsidRDefault="003B7DD8" w:rsidP="003B7DD8">
      <w:pPr>
        <w:widowControl w:val="0"/>
        <w:autoSpaceDE w:val="0"/>
        <w:autoSpaceDN w:val="0"/>
        <w:spacing w:before="120"/>
        <w:rPr>
          <w:sz w:val="24"/>
          <w:szCs w:val="24"/>
          <w:lang w:eastAsia="ru-RU"/>
        </w:rPr>
      </w:pPr>
      <w:bookmarkStart w:id="67" w:name="P2180"/>
      <w:bookmarkEnd w:id="67"/>
      <w:r w:rsidRPr="003B7DD8">
        <w:rPr>
          <w:sz w:val="24"/>
          <w:szCs w:val="24"/>
          <w:lang w:eastAsia="ru-RU"/>
        </w:rPr>
        <w:t xml:space="preserve">&lt;10&gt; Указывается тип мероприятия (результат) в соответствии с Положением о системе управления муниципальными программами </w:t>
      </w:r>
      <w:r w:rsidR="00892133">
        <w:rPr>
          <w:sz w:val="24"/>
          <w:szCs w:val="24"/>
          <w:lang w:eastAsia="ru-RU"/>
        </w:rPr>
        <w:t>Казанс</w:t>
      </w:r>
      <w:r w:rsidR="00D95E36">
        <w:rPr>
          <w:sz w:val="24"/>
          <w:szCs w:val="24"/>
          <w:lang w:eastAsia="ru-RU"/>
        </w:rPr>
        <w:t>кого сельского поселения</w:t>
      </w:r>
      <w:r w:rsidRPr="003B7DD8">
        <w:rPr>
          <w:sz w:val="24"/>
          <w:szCs w:val="24"/>
          <w:lang w:eastAsia="ru-RU"/>
        </w:rPr>
        <w:t>, утвержденным постановлением администрации.</w:t>
      </w:r>
    </w:p>
    <w:p w14:paraId="168D8C11" w14:textId="7E889EAA" w:rsidR="003B7DD8" w:rsidRDefault="003B7DD8" w:rsidP="003B7DD8">
      <w:pPr>
        <w:widowControl w:val="0"/>
        <w:autoSpaceDE w:val="0"/>
        <w:autoSpaceDN w:val="0"/>
        <w:spacing w:before="120"/>
        <w:rPr>
          <w:sz w:val="24"/>
          <w:szCs w:val="24"/>
          <w:lang w:eastAsia="ru-RU"/>
        </w:rPr>
      </w:pPr>
      <w:bookmarkStart w:id="68" w:name="P2181"/>
      <w:bookmarkEnd w:id="68"/>
      <w:r w:rsidRPr="003B7DD8">
        <w:rPr>
          <w:sz w:val="24"/>
          <w:szCs w:val="24"/>
          <w:lang w:eastAsia="ru-RU"/>
        </w:rPr>
        <w:t>&lt;11&gt; Приводится краткое описание мероприятий (результата), в том числе дополнительные качественные параметры, которым должно соответствовать также мероприятие (результат).</w:t>
      </w:r>
    </w:p>
    <w:p w14:paraId="5A3BE8F3" w14:textId="77777777" w:rsidR="00123D36" w:rsidRPr="003B7DD8" w:rsidRDefault="00123D36" w:rsidP="003B7DD8">
      <w:pPr>
        <w:widowControl w:val="0"/>
        <w:autoSpaceDE w:val="0"/>
        <w:autoSpaceDN w:val="0"/>
        <w:spacing w:before="120"/>
        <w:rPr>
          <w:sz w:val="24"/>
          <w:szCs w:val="24"/>
          <w:lang w:eastAsia="ru-RU"/>
        </w:rPr>
      </w:pPr>
    </w:p>
    <w:p w14:paraId="4F4315E2" w14:textId="77777777" w:rsidR="003B7DD8" w:rsidRPr="003B7DD8" w:rsidRDefault="003B7DD8" w:rsidP="003B7DD8">
      <w:pPr>
        <w:widowControl w:val="0"/>
        <w:autoSpaceDE w:val="0"/>
        <w:autoSpaceDN w:val="0"/>
        <w:rPr>
          <w:sz w:val="24"/>
          <w:szCs w:val="24"/>
          <w:lang w:eastAsia="ru-RU"/>
        </w:rPr>
      </w:pPr>
    </w:p>
    <w:p w14:paraId="5BAB514C" w14:textId="77777777"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lastRenderedPageBreak/>
        <w:t>4. Финансовое обеспечение комплекса процессных мероприятий</w:t>
      </w:r>
    </w:p>
    <w:p w14:paraId="565AB46A" w14:textId="77777777" w:rsidR="003B7DD8" w:rsidRPr="003B7DD8" w:rsidRDefault="003B7DD8" w:rsidP="003B7DD8">
      <w:pPr>
        <w:widowControl w:val="0"/>
        <w:autoSpaceDE w:val="0"/>
        <w:autoSpaceDN w:val="0"/>
        <w:rPr>
          <w:sz w:val="24"/>
          <w:szCs w:val="24"/>
          <w:lang w:eastAsia="ru-RU"/>
        </w:rPr>
      </w:pP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0343"/>
        <w:gridCol w:w="850"/>
        <w:gridCol w:w="850"/>
        <w:gridCol w:w="850"/>
        <w:gridCol w:w="850"/>
        <w:gridCol w:w="850"/>
      </w:tblGrid>
      <w:tr w:rsidR="003B7DD8" w:rsidRPr="003B7DD8" w14:paraId="728B12F6" w14:textId="77777777" w:rsidTr="00035818">
        <w:tc>
          <w:tcPr>
            <w:tcW w:w="10343" w:type="dxa"/>
            <w:vMerge w:val="restart"/>
          </w:tcPr>
          <w:p w14:paraId="70C81E3F"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Наименование мероприятия (результата) / источник финансового обеспечения </w:t>
            </w:r>
            <w:hyperlink w:anchor="P2260">
              <w:r w:rsidRPr="003B7DD8">
                <w:rPr>
                  <w:color w:val="0000FF"/>
                  <w:sz w:val="24"/>
                  <w:szCs w:val="24"/>
                  <w:lang w:eastAsia="ru-RU"/>
                </w:rPr>
                <w:t>&lt;12&gt;</w:t>
              </w:r>
            </w:hyperlink>
          </w:p>
        </w:tc>
        <w:tc>
          <w:tcPr>
            <w:tcW w:w="4250" w:type="dxa"/>
            <w:gridSpan w:val="5"/>
          </w:tcPr>
          <w:p w14:paraId="483D4BA0"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Объем финансового обеспечения по годам реализации, тыс. рублей</w:t>
            </w:r>
          </w:p>
        </w:tc>
      </w:tr>
      <w:tr w:rsidR="003B7DD8" w:rsidRPr="003B7DD8" w14:paraId="3A6164A6" w14:textId="77777777" w:rsidTr="00035818">
        <w:tc>
          <w:tcPr>
            <w:tcW w:w="10343" w:type="dxa"/>
            <w:vMerge/>
          </w:tcPr>
          <w:p w14:paraId="5C635F67" w14:textId="77777777" w:rsidR="003B7DD8" w:rsidRPr="003B7DD8" w:rsidRDefault="003B7DD8" w:rsidP="003B7DD8">
            <w:pPr>
              <w:widowControl w:val="0"/>
              <w:autoSpaceDE w:val="0"/>
              <w:autoSpaceDN w:val="0"/>
              <w:jc w:val="left"/>
              <w:rPr>
                <w:sz w:val="24"/>
                <w:szCs w:val="24"/>
                <w:lang w:eastAsia="ru-RU"/>
              </w:rPr>
            </w:pPr>
          </w:p>
        </w:tc>
        <w:tc>
          <w:tcPr>
            <w:tcW w:w="850" w:type="dxa"/>
          </w:tcPr>
          <w:p w14:paraId="6B4FCBF4"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850" w:type="dxa"/>
          </w:tcPr>
          <w:p w14:paraId="6F50522A"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850" w:type="dxa"/>
          </w:tcPr>
          <w:p w14:paraId="776CFF47" w14:textId="77777777" w:rsidR="003B7DD8" w:rsidRPr="003B7DD8" w:rsidRDefault="003B7DD8" w:rsidP="003B7DD8">
            <w:pPr>
              <w:widowControl w:val="0"/>
              <w:autoSpaceDE w:val="0"/>
              <w:autoSpaceDN w:val="0"/>
              <w:jc w:val="left"/>
              <w:rPr>
                <w:sz w:val="24"/>
                <w:szCs w:val="24"/>
                <w:lang w:eastAsia="ru-RU"/>
              </w:rPr>
            </w:pPr>
          </w:p>
        </w:tc>
        <w:tc>
          <w:tcPr>
            <w:tcW w:w="850" w:type="dxa"/>
          </w:tcPr>
          <w:p w14:paraId="2B8A47E5"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850" w:type="dxa"/>
          </w:tcPr>
          <w:p w14:paraId="72F4F4D4" w14:textId="77777777"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Всего</w:t>
            </w:r>
          </w:p>
        </w:tc>
      </w:tr>
      <w:tr w:rsidR="003B7DD8" w:rsidRPr="003B7DD8" w14:paraId="5C90EF07" w14:textId="77777777" w:rsidTr="00035818">
        <w:tc>
          <w:tcPr>
            <w:tcW w:w="10343" w:type="dxa"/>
          </w:tcPr>
          <w:p w14:paraId="455F030E" w14:textId="77777777" w:rsidR="003B7DD8" w:rsidRPr="003B7DD8" w:rsidRDefault="003B7DD8" w:rsidP="003B7DD8">
            <w:pPr>
              <w:widowControl w:val="0"/>
              <w:autoSpaceDE w:val="0"/>
              <w:autoSpaceDN w:val="0"/>
              <w:jc w:val="center"/>
              <w:rPr>
                <w:lang w:eastAsia="ru-RU"/>
              </w:rPr>
            </w:pPr>
            <w:r w:rsidRPr="003B7DD8">
              <w:rPr>
                <w:lang w:eastAsia="ru-RU"/>
              </w:rPr>
              <w:t>1</w:t>
            </w:r>
          </w:p>
        </w:tc>
        <w:tc>
          <w:tcPr>
            <w:tcW w:w="850" w:type="dxa"/>
          </w:tcPr>
          <w:p w14:paraId="69050640" w14:textId="77777777" w:rsidR="003B7DD8" w:rsidRPr="003B7DD8" w:rsidRDefault="003B7DD8" w:rsidP="003B7DD8">
            <w:pPr>
              <w:widowControl w:val="0"/>
              <w:autoSpaceDE w:val="0"/>
              <w:autoSpaceDN w:val="0"/>
              <w:jc w:val="center"/>
              <w:rPr>
                <w:lang w:eastAsia="ru-RU"/>
              </w:rPr>
            </w:pPr>
            <w:r w:rsidRPr="003B7DD8">
              <w:rPr>
                <w:lang w:eastAsia="ru-RU"/>
              </w:rPr>
              <w:t>2</w:t>
            </w:r>
          </w:p>
        </w:tc>
        <w:tc>
          <w:tcPr>
            <w:tcW w:w="850" w:type="dxa"/>
          </w:tcPr>
          <w:p w14:paraId="00CDC11C" w14:textId="77777777" w:rsidR="003B7DD8" w:rsidRPr="003B7DD8" w:rsidRDefault="003B7DD8" w:rsidP="003B7DD8">
            <w:pPr>
              <w:widowControl w:val="0"/>
              <w:autoSpaceDE w:val="0"/>
              <w:autoSpaceDN w:val="0"/>
              <w:jc w:val="center"/>
              <w:rPr>
                <w:lang w:eastAsia="ru-RU"/>
              </w:rPr>
            </w:pPr>
            <w:r w:rsidRPr="003B7DD8">
              <w:rPr>
                <w:lang w:eastAsia="ru-RU"/>
              </w:rPr>
              <w:t>3</w:t>
            </w:r>
          </w:p>
        </w:tc>
        <w:tc>
          <w:tcPr>
            <w:tcW w:w="850" w:type="dxa"/>
          </w:tcPr>
          <w:p w14:paraId="70760C50" w14:textId="77777777" w:rsidR="003B7DD8" w:rsidRPr="003B7DD8" w:rsidRDefault="003B7DD8" w:rsidP="003B7DD8">
            <w:pPr>
              <w:widowControl w:val="0"/>
              <w:autoSpaceDE w:val="0"/>
              <w:autoSpaceDN w:val="0"/>
              <w:jc w:val="center"/>
              <w:rPr>
                <w:lang w:eastAsia="ru-RU"/>
              </w:rPr>
            </w:pPr>
            <w:r w:rsidRPr="003B7DD8">
              <w:rPr>
                <w:lang w:eastAsia="ru-RU"/>
              </w:rPr>
              <w:t>4</w:t>
            </w:r>
          </w:p>
        </w:tc>
        <w:tc>
          <w:tcPr>
            <w:tcW w:w="850" w:type="dxa"/>
          </w:tcPr>
          <w:p w14:paraId="7BC33B4B" w14:textId="77777777" w:rsidR="003B7DD8" w:rsidRPr="003B7DD8" w:rsidRDefault="003B7DD8" w:rsidP="003B7DD8">
            <w:pPr>
              <w:widowControl w:val="0"/>
              <w:autoSpaceDE w:val="0"/>
              <w:autoSpaceDN w:val="0"/>
              <w:jc w:val="center"/>
              <w:rPr>
                <w:lang w:eastAsia="ru-RU"/>
              </w:rPr>
            </w:pPr>
            <w:r w:rsidRPr="003B7DD8">
              <w:rPr>
                <w:lang w:eastAsia="ru-RU"/>
              </w:rPr>
              <w:t>5</w:t>
            </w:r>
          </w:p>
        </w:tc>
        <w:tc>
          <w:tcPr>
            <w:tcW w:w="850" w:type="dxa"/>
          </w:tcPr>
          <w:p w14:paraId="0BC696B9" w14:textId="77777777" w:rsidR="003B7DD8" w:rsidRPr="003B7DD8" w:rsidRDefault="003B7DD8" w:rsidP="003B7DD8">
            <w:pPr>
              <w:widowControl w:val="0"/>
              <w:autoSpaceDE w:val="0"/>
              <w:autoSpaceDN w:val="0"/>
              <w:jc w:val="center"/>
              <w:rPr>
                <w:lang w:eastAsia="ru-RU"/>
              </w:rPr>
            </w:pPr>
            <w:r w:rsidRPr="003B7DD8">
              <w:rPr>
                <w:lang w:eastAsia="ru-RU"/>
              </w:rPr>
              <w:t>6</w:t>
            </w:r>
          </w:p>
        </w:tc>
      </w:tr>
      <w:tr w:rsidR="003B7DD8" w:rsidRPr="003B7DD8" w14:paraId="3F1C074F" w14:textId="77777777" w:rsidTr="00035818">
        <w:tc>
          <w:tcPr>
            <w:tcW w:w="10343" w:type="dxa"/>
          </w:tcPr>
          <w:p w14:paraId="3F2EC5BF" w14:textId="03EC5226"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 xml:space="preserve">Комплекс процессных мероприятий </w:t>
            </w:r>
            <w:r w:rsidR="00123D36">
              <w:rPr>
                <w:sz w:val="24"/>
                <w:szCs w:val="24"/>
                <w:lang w:eastAsia="ru-RU"/>
              </w:rPr>
              <w:t>«</w:t>
            </w:r>
            <w:r w:rsidRPr="003B7DD8">
              <w:rPr>
                <w:sz w:val="24"/>
                <w:szCs w:val="24"/>
                <w:lang w:eastAsia="ru-RU"/>
              </w:rPr>
              <w:t>Наименование</w:t>
            </w:r>
            <w:r w:rsidR="00123D36">
              <w:rPr>
                <w:sz w:val="24"/>
                <w:szCs w:val="24"/>
                <w:lang w:eastAsia="ru-RU"/>
              </w:rPr>
              <w:t>»</w:t>
            </w:r>
            <w:r w:rsidRPr="003B7DD8">
              <w:rPr>
                <w:sz w:val="24"/>
                <w:szCs w:val="24"/>
                <w:lang w:eastAsia="ru-RU"/>
              </w:rPr>
              <w:t xml:space="preserve"> (всего), в том числе:</w:t>
            </w:r>
          </w:p>
        </w:tc>
        <w:tc>
          <w:tcPr>
            <w:tcW w:w="850" w:type="dxa"/>
          </w:tcPr>
          <w:p w14:paraId="006500F0" w14:textId="77777777" w:rsidR="003B7DD8" w:rsidRPr="003B7DD8" w:rsidRDefault="003B7DD8" w:rsidP="003B7DD8">
            <w:pPr>
              <w:widowControl w:val="0"/>
              <w:autoSpaceDE w:val="0"/>
              <w:autoSpaceDN w:val="0"/>
              <w:jc w:val="left"/>
              <w:rPr>
                <w:sz w:val="24"/>
                <w:szCs w:val="24"/>
                <w:lang w:eastAsia="ru-RU"/>
              </w:rPr>
            </w:pPr>
          </w:p>
        </w:tc>
        <w:tc>
          <w:tcPr>
            <w:tcW w:w="850" w:type="dxa"/>
          </w:tcPr>
          <w:p w14:paraId="3DE1B4C7" w14:textId="77777777" w:rsidR="003B7DD8" w:rsidRPr="003B7DD8" w:rsidRDefault="003B7DD8" w:rsidP="003B7DD8">
            <w:pPr>
              <w:widowControl w:val="0"/>
              <w:autoSpaceDE w:val="0"/>
              <w:autoSpaceDN w:val="0"/>
              <w:jc w:val="left"/>
              <w:rPr>
                <w:sz w:val="24"/>
                <w:szCs w:val="24"/>
                <w:lang w:eastAsia="ru-RU"/>
              </w:rPr>
            </w:pPr>
          </w:p>
        </w:tc>
        <w:tc>
          <w:tcPr>
            <w:tcW w:w="850" w:type="dxa"/>
          </w:tcPr>
          <w:p w14:paraId="16E11BFA" w14:textId="77777777" w:rsidR="003B7DD8" w:rsidRPr="003B7DD8" w:rsidRDefault="003B7DD8" w:rsidP="003B7DD8">
            <w:pPr>
              <w:widowControl w:val="0"/>
              <w:autoSpaceDE w:val="0"/>
              <w:autoSpaceDN w:val="0"/>
              <w:jc w:val="left"/>
              <w:rPr>
                <w:sz w:val="24"/>
                <w:szCs w:val="24"/>
                <w:lang w:eastAsia="ru-RU"/>
              </w:rPr>
            </w:pPr>
          </w:p>
        </w:tc>
        <w:tc>
          <w:tcPr>
            <w:tcW w:w="850" w:type="dxa"/>
          </w:tcPr>
          <w:p w14:paraId="54FAF3FA" w14:textId="77777777" w:rsidR="003B7DD8" w:rsidRPr="003B7DD8" w:rsidRDefault="003B7DD8" w:rsidP="003B7DD8">
            <w:pPr>
              <w:widowControl w:val="0"/>
              <w:autoSpaceDE w:val="0"/>
              <w:autoSpaceDN w:val="0"/>
              <w:jc w:val="left"/>
              <w:rPr>
                <w:sz w:val="24"/>
                <w:szCs w:val="24"/>
                <w:lang w:eastAsia="ru-RU"/>
              </w:rPr>
            </w:pPr>
          </w:p>
        </w:tc>
        <w:tc>
          <w:tcPr>
            <w:tcW w:w="850" w:type="dxa"/>
          </w:tcPr>
          <w:p w14:paraId="3A6E9377" w14:textId="77777777" w:rsidR="003B7DD8" w:rsidRPr="003B7DD8" w:rsidRDefault="003B7DD8" w:rsidP="003B7DD8">
            <w:pPr>
              <w:widowControl w:val="0"/>
              <w:autoSpaceDE w:val="0"/>
              <w:autoSpaceDN w:val="0"/>
              <w:jc w:val="left"/>
              <w:rPr>
                <w:sz w:val="24"/>
                <w:szCs w:val="24"/>
                <w:lang w:eastAsia="ru-RU"/>
              </w:rPr>
            </w:pPr>
          </w:p>
        </w:tc>
      </w:tr>
      <w:tr w:rsidR="003B7DD8" w:rsidRPr="003B7DD8" w14:paraId="5D6FF154" w14:textId="77777777" w:rsidTr="00035818">
        <w:tc>
          <w:tcPr>
            <w:tcW w:w="10343" w:type="dxa"/>
          </w:tcPr>
          <w:p w14:paraId="31513BB0" w14:textId="77777777" w:rsidR="003B7DD8" w:rsidRPr="003B7DD8" w:rsidRDefault="003B7DD8" w:rsidP="003B7DD8">
            <w:pPr>
              <w:widowControl w:val="0"/>
              <w:autoSpaceDE w:val="0"/>
              <w:autoSpaceDN w:val="0"/>
              <w:jc w:val="left"/>
              <w:rPr>
                <w:sz w:val="24"/>
                <w:szCs w:val="24"/>
                <w:lang w:eastAsia="ru-RU"/>
              </w:rPr>
            </w:pPr>
            <w:r w:rsidRPr="003B7DD8">
              <w:rPr>
                <w:rFonts w:ascii="Times New Roman CYR" w:hAnsi="Times New Roman CYR"/>
                <w:sz w:val="24"/>
                <w:szCs w:val="24"/>
                <w:lang w:eastAsia="ru-RU"/>
              </w:rPr>
              <w:t>федеральный бюджет</w:t>
            </w:r>
          </w:p>
        </w:tc>
        <w:tc>
          <w:tcPr>
            <w:tcW w:w="850" w:type="dxa"/>
          </w:tcPr>
          <w:p w14:paraId="146BAE8D" w14:textId="77777777" w:rsidR="003B7DD8" w:rsidRPr="003B7DD8" w:rsidRDefault="003B7DD8" w:rsidP="003B7DD8">
            <w:pPr>
              <w:widowControl w:val="0"/>
              <w:autoSpaceDE w:val="0"/>
              <w:autoSpaceDN w:val="0"/>
              <w:jc w:val="left"/>
              <w:rPr>
                <w:sz w:val="24"/>
                <w:szCs w:val="24"/>
                <w:lang w:eastAsia="ru-RU"/>
              </w:rPr>
            </w:pPr>
          </w:p>
        </w:tc>
        <w:tc>
          <w:tcPr>
            <w:tcW w:w="850" w:type="dxa"/>
          </w:tcPr>
          <w:p w14:paraId="02140203" w14:textId="77777777" w:rsidR="003B7DD8" w:rsidRPr="003B7DD8" w:rsidRDefault="003B7DD8" w:rsidP="003B7DD8">
            <w:pPr>
              <w:widowControl w:val="0"/>
              <w:autoSpaceDE w:val="0"/>
              <w:autoSpaceDN w:val="0"/>
              <w:jc w:val="left"/>
              <w:rPr>
                <w:sz w:val="24"/>
                <w:szCs w:val="24"/>
                <w:lang w:eastAsia="ru-RU"/>
              </w:rPr>
            </w:pPr>
          </w:p>
        </w:tc>
        <w:tc>
          <w:tcPr>
            <w:tcW w:w="850" w:type="dxa"/>
          </w:tcPr>
          <w:p w14:paraId="549DD5B3" w14:textId="77777777" w:rsidR="003B7DD8" w:rsidRPr="003B7DD8" w:rsidRDefault="003B7DD8" w:rsidP="003B7DD8">
            <w:pPr>
              <w:widowControl w:val="0"/>
              <w:autoSpaceDE w:val="0"/>
              <w:autoSpaceDN w:val="0"/>
              <w:jc w:val="left"/>
              <w:rPr>
                <w:sz w:val="24"/>
                <w:szCs w:val="24"/>
                <w:lang w:eastAsia="ru-RU"/>
              </w:rPr>
            </w:pPr>
          </w:p>
        </w:tc>
        <w:tc>
          <w:tcPr>
            <w:tcW w:w="850" w:type="dxa"/>
          </w:tcPr>
          <w:p w14:paraId="461C1F1A" w14:textId="77777777" w:rsidR="003B7DD8" w:rsidRPr="003B7DD8" w:rsidRDefault="003B7DD8" w:rsidP="003B7DD8">
            <w:pPr>
              <w:widowControl w:val="0"/>
              <w:autoSpaceDE w:val="0"/>
              <w:autoSpaceDN w:val="0"/>
              <w:jc w:val="left"/>
              <w:rPr>
                <w:sz w:val="24"/>
                <w:szCs w:val="24"/>
                <w:lang w:eastAsia="ru-RU"/>
              </w:rPr>
            </w:pPr>
          </w:p>
        </w:tc>
        <w:tc>
          <w:tcPr>
            <w:tcW w:w="850" w:type="dxa"/>
          </w:tcPr>
          <w:p w14:paraId="3FE20894" w14:textId="77777777" w:rsidR="003B7DD8" w:rsidRPr="003B7DD8" w:rsidRDefault="003B7DD8" w:rsidP="003B7DD8">
            <w:pPr>
              <w:widowControl w:val="0"/>
              <w:autoSpaceDE w:val="0"/>
              <w:autoSpaceDN w:val="0"/>
              <w:jc w:val="left"/>
              <w:rPr>
                <w:sz w:val="24"/>
                <w:szCs w:val="24"/>
                <w:lang w:eastAsia="ru-RU"/>
              </w:rPr>
            </w:pPr>
          </w:p>
        </w:tc>
      </w:tr>
      <w:tr w:rsidR="003B7DD8" w:rsidRPr="003B7DD8" w14:paraId="6DF83359" w14:textId="77777777" w:rsidTr="00035818">
        <w:tc>
          <w:tcPr>
            <w:tcW w:w="10343" w:type="dxa"/>
          </w:tcPr>
          <w:p w14:paraId="2A89FC02" w14:textId="77777777" w:rsidR="003B7DD8" w:rsidRPr="003B7DD8" w:rsidRDefault="003B7DD8" w:rsidP="003B7DD8">
            <w:pPr>
              <w:widowControl w:val="0"/>
              <w:autoSpaceDE w:val="0"/>
              <w:autoSpaceDN w:val="0"/>
              <w:jc w:val="left"/>
              <w:rPr>
                <w:sz w:val="24"/>
                <w:szCs w:val="24"/>
                <w:lang w:eastAsia="ru-RU"/>
              </w:rPr>
            </w:pPr>
            <w:r w:rsidRPr="003B7DD8">
              <w:rPr>
                <w:rFonts w:ascii="Times New Roman CYR" w:hAnsi="Times New Roman CYR"/>
                <w:sz w:val="24"/>
                <w:szCs w:val="24"/>
                <w:lang w:eastAsia="ru-RU"/>
              </w:rPr>
              <w:t>республиканский бюджет Республики Марий Эл</w:t>
            </w:r>
          </w:p>
        </w:tc>
        <w:tc>
          <w:tcPr>
            <w:tcW w:w="850" w:type="dxa"/>
          </w:tcPr>
          <w:p w14:paraId="0A95A010" w14:textId="77777777" w:rsidR="003B7DD8" w:rsidRPr="003B7DD8" w:rsidRDefault="003B7DD8" w:rsidP="003B7DD8">
            <w:pPr>
              <w:widowControl w:val="0"/>
              <w:autoSpaceDE w:val="0"/>
              <w:autoSpaceDN w:val="0"/>
              <w:jc w:val="left"/>
              <w:rPr>
                <w:sz w:val="24"/>
                <w:szCs w:val="24"/>
                <w:lang w:eastAsia="ru-RU"/>
              </w:rPr>
            </w:pPr>
          </w:p>
        </w:tc>
        <w:tc>
          <w:tcPr>
            <w:tcW w:w="850" w:type="dxa"/>
          </w:tcPr>
          <w:p w14:paraId="292A364B" w14:textId="77777777" w:rsidR="003B7DD8" w:rsidRPr="003B7DD8" w:rsidRDefault="003B7DD8" w:rsidP="003B7DD8">
            <w:pPr>
              <w:widowControl w:val="0"/>
              <w:autoSpaceDE w:val="0"/>
              <w:autoSpaceDN w:val="0"/>
              <w:jc w:val="left"/>
              <w:rPr>
                <w:sz w:val="24"/>
                <w:szCs w:val="24"/>
                <w:lang w:eastAsia="ru-RU"/>
              </w:rPr>
            </w:pPr>
          </w:p>
        </w:tc>
        <w:tc>
          <w:tcPr>
            <w:tcW w:w="850" w:type="dxa"/>
          </w:tcPr>
          <w:p w14:paraId="5371A2BA" w14:textId="77777777" w:rsidR="003B7DD8" w:rsidRPr="003B7DD8" w:rsidRDefault="003B7DD8" w:rsidP="003B7DD8">
            <w:pPr>
              <w:widowControl w:val="0"/>
              <w:autoSpaceDE w:val="0"/>
              <w:autoSpaceDN w:val="0"/>
              <w:jc w:val="left"/>
              <w:rPr>
                <w:sz w:val="24"/>
                <w:szCs w:val="24"/>
                <w:lang w:eastAsia="ru-RU"/>
              </w:rPr>
            </w:pPr>
          </w:p>
        </w:tc>
        <w:tc>
          <w:tcPr>
            <w:tcW w:w="850" w:type="dxa"/>
          </w:tcPr>
          <w:p w14:paraId="497C9E59" w14:textId="77777777" w:rsidR="003B7DD8" w:rsidRPr="003B7DD8" w:rsidRDefault="003B7DD8" w:rsidP="003B7DD8">
            <w:pPr>
              <w:widowControl w:val="0"/>
              <w:autoSpaceDE w:val="0"/>
              <w:autoSpaceDN w:val="0"/>
              <w:jc w:val="left"/>
              <w:rPr>
                <w:sz w:val="24"/>
                <w:szCs w:val="24"/>
                <w:lang w:eastAsia="ru-RU"/>
              </w:rPr>
            </w:pPr>
          </w:p>
        </w:tc>
        <w:tc>
          <w:tcPr>
            <w:tcW w:w="850" w:type="dxa"/>
          </w:tcPr>
          <w:p w14:paraId="4CD3A1EF" w14:textId="77777777" w:rsidR="003B7DD8" w:rsidRPr="003B7DD8" w:rsidRDefault="003B7DD8" w:rsidP="003B7DD8">
            <w:pPr>
              <w:widowControl w:val="0"/>
              <w:autoSpaceDE w:val="0"/>
              <w:autoSpaceDN w:val="0"/>
              <w:jc w:val="left"/>
              <w:rPr>
                <w:sz w:val="24"/>
                <w:szCs w:val="24"/>
                <w:lang w:eastAsia="ru-RU"/>
              </w:rPr>
            </w:pPr>
          </w:p>
        </w:tc>
      </w:tr>
      <w:tr w:rsidR="003B7DD8" w:rsidRPr="003B7DD8" w14:paraId="577B6A93" w14:textId="77777777" w:rsidTr="00035818">
        <w:tc>
          <w:tcPr>
            <w:tcW w:w="10343" w:type="dxa"/>
          </w:tcPr>
          <w:p w14:paraId="65D6E241"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бюджет Сернурского муниципального района</w:t>
            </w:r>
          </w:p>
        </w:tc>
        <w:tc>
          <w:tcPr>
            <w:tcW w:w="850" w:type="dxa"/>
          </w:tcPr>
          <w:p w14:paraId="7FB2BA71" w14:textId="77777777" w:rsidR="003B7DD8" w:rsidRPr="003B7DD8" w:rsidRDefault="003B7DD8" w:rsidP="003B7DD8">
            <w:pPr>
              <w:widowControl w:val="0"/>
              <w:autoSpaceDE w:val="0"/>
              <w:autoSpaceDN w:val="0"/>
              <w:jc w:val="left"/>
              <w:rPr>
                <w:sz w:val="24"/>
                <w:szCs w:val="24"/>
                <w:lang w:eastAsia="ru-RU"/>
              </w:rPr>
            </w:pPr>
          </w:p>
        </w:tc>
        <w:tc>
          <w:tcPr>
            <w:tcW w:w="850" w:type="dxa"/>
          </w:tcPr>
          <w:p w14:paraId="06A7714C" w14:textId="77777777" w:rsidR="003B7DD8" w:rsidRPr="003B7DD8" w:rsidRDefault="003B7DD8" w:rsidP="003B7DD8">
            <w:pPr>
              <w:widowControl w:val="0"/>
              <w:autoSpaceDE w:val="0"/>
              <w:autoSpaceDN w:val="0"/>
              <w:jc w:val="left"/>
              <w:rPr>
                <w:sz w:val="24"/>
                <w:szCs w:val="24"/>
                <w:lang w:eastAsia="ru-RU"/>
              </w:rPr>
            </w:pPr>
          </w:p>
        </w:tc>
        <w:tc>
          <w:tcPr>
            <w:tcW w:w="850" w:type="dxa"/>
          </w:tcPr>
          <w:p w14:paraId="60B227FB" w14:textId="77777777" w:rsidR="003B7DD8" w:rsidRPr="003B7DD8" w:rsidRDefault="003B7DD8" w:rsidP="003B7DD8">
            <w:pPr>
              <w:widowControl w:val="0"/>
              <w:autoSpaceDE w:val="0"/>
              <w:autoSpaceDN w:val="0"/>
              <w:jc w:val="left"/>
              <w:rPr>
                <w:sz w:val="24"/>
                <w:szCs w:val="24"/>
                <w:lang w:eastAsia="ru-RU"/>
              </w:rPr>
            </w:pPr>
          </w:p>
        </w:tc>
        <w:tc>
          <w:tcPr>
            <w:tcW w:w="850" w:type="dxa"/>
          </w:tcPr>
          <w:p w14:paraId="2DB4AAF1" w14:textId="77777777" w:rsidR="003B7DD8" w:rsidRPr="003B7DD8" w:rsidRDefault="003B7DD8" w:rsidP="003B7DD8">
            <w:pPr>
              <w:widowControl w:val="0"/>
              <w:autoSpaceDE w:val="0"/>
              <w:autoSpaceDN w:val="0"/>
              <w:jc w:val="left"/>
              <w:rPr>
                <w:sz w:val="24"/>
                <w:szCs w:val="24"/>
                <w:lang w:eastAsia="ru-RU"/>
              </w:rPr>
            </w:pPr>
          </w:p>
        </w:tc>
        <w:tc>
          <w:tcPr>
            <w:tcW w:w="850" w:type="dxa"/>
          </w:tcPr>
          <w:p w14:paraId="070EA277" w14:textId="77777777" w:rsidR="003B7DD8" w:rsidRPr="003B7DD8" w:rsidRDefault="003B7DD8" w:rsidP="003B7DD8">
            <w:pPr>
              <w:widowControl w:val="0"/>
              <w:autoSpaceDE w:val="0"/>
              <w:autoSpaceDN w:val="0"/>
              <w:jc w:val="left"/>
              <w:rPr>
                <w:sz w:val="24"/>
                <w:szCs w:val="24"/>
                <w:lang w:eastAsia="ru-RU"/>
              </w:rPr>
            </w:pPr>
          </w:p>
        </w:tc>
      </w:tr>
      <w:tr w:rsidR="00123D36" w:rsidRPr="003B7DD8" w14:paraId="6744EB24" w14:textId="77777777" w:rsidTr="00035818">
        <w:tc>
          <w:tcPr>
            <w:tcW w:w="10343" w:type="dxa"/>
          </w:tcPr>
          <w:p w14:paraId="37F6FF9B" w14:textId="29D51723" w:rsidR="00123D36" w:rsidRPr="003B7DD8" w:rsidRDefault="00123D36" w:rsidP="00892133">
            <w:pPr>
              <w:widowControl w:val="0"/>
              <w:autoSpaceDE w:val="0"/>
              <w:autoSpaceDN w:val="0"/>
              <w:jc w:val="left"/>
              <w:rPr>
                <w:sz w:val="24"/>
                <w:szCs w:val="24"/>
                <w:lang w:eastAsia="ru-RU"/>
              </w:rPr>
            </w:pPr>
            <w:r>
              <w:rPr>
                <w:sz w:val="24"/>
                <w:szCs w:val="24"/>
                <w:lang w:eastAsia="ru-RU"/>
              </w:rPr>
              <w:t xml:space="preserve">бюджет </w:t>
            </w:r>
            <w:r w:rsidR="00892133">
              <w:rPr>
                <w:sz w:val="24"/>
                <w:szCs w:val="24"/>
                <w:lang w:eastAsia="ru-RU"/>
              </w:rPr>
              <w:t>Казан</w:t>
            </w:r>
            <w:r>
              <w:rPr>
                <w:sz w:val="24"/>
                <w:szCs w:val="24"/>
                <w:lang w:eastAsia="ru-RU"/>
              </w:rPr>
              <w:t>ского сельского поселения</w:t>
            </w:r>
          </w:p>
        </w:tc>
        <w:tc>
          <w:tcPr>
            <w:tcW w:w="850" w:type="dxa"/>
          </w:tcPr>
          <w:p w14:paraId="19B8BA72" w14:textId="77777777" w:rsidR="00123D36" w:rsidRPr="003B7DD8" w:rsidRDefault="00123D36" w:rsidP="003B7DD8">
            <w:pPr>
              <w:widowControl w:val="0"/>
              <w:autoSpaceDE w:val="0"/>
              <w:autoSpaceDN w:val="0"/>
              <w:jc w:val="left"/>
              <w:rPr>
                <w:sz w:val="24"/>
                <w:szCs w:val="24"/>
                <w:lang w:eastAsia="ru-RU"/>
              </w:rPr>
            </w:pPr>
          </w:p>
        </w:tc>
        <w:tc>
          <w:tcPr>
            <w:tcW w:w="850" w:type="dxa"/>
          </w:tcPr>
          <w:p w14:paraId="5ED578C9" w14:textId="77777777" w:rsidR="00123D36" w:rsidRPr="003B7DD8" w:rsidRDefault="00123D36" w:rsidP="003B7DD8">
            <w:pPr>
              <w:widowControl w:val="0"/>
              <w:autoSpaceDE w:val="0"/>
              <w:autoSpaceDN w:val="0"/>
              <w:jc w:val="left"/>
              <w:rPr>
                <w:sz w:val="24"/>
                <w:szCs w:val="24"/>
                <w:lang w:eastAsia="ru-RU"/>
              </w:rPr>
            </w:pPr>
          </w:p>
        </w:tc>
        <w:tc>
          <w:tcPr>
            <w:tcW w:w="850" w:type="dxa"/>
          </w:tcPr>
          <w:p w14:paraId="3E879AE6" w14:textId="77777777" w:rsidR="00123D36" w:rsidRPr="003B7DD8" w:rsidRDefault="00123D36" w:rsidP="003B7DD8">
            <w:pPr>
              <w:widowControl w:val="0"/>
              <w:autoSpaceDE w:val="0"/>
              <w:autoSpaceDN w:val="0"/>
              <w:jc w:val="left"/>
              <w:rPr>
                <w:sz w:val="24"/>
                <w:szCs w:val="24"/>
                <w:lang w:eastAsia="ru-RU"/>
              </w:rPr>
            </w:pPr>
          </w:p>
        </w:tc>
        <w:tc>
          <w:tcPr>
            <w:tcW w:w="850" w:type="dxa"/>
          </w:tcPr>
          <w:p w14:paraId="734E4843" w14:textId="77777777" w:rsidR="00123D36" w:rsidRPr="003B7DD8" w:rsidRDefault="00123D36" w:rsidP="003B7DD8">
            <w:pPr>
              <w:widowControl w:val="0"/>
              <w:autoSpaceDE w:val="0"/>
              <w:autoSpaceDN w:val="0"/>
              <w:jc w:val="left"/>
              <w:rPr>
                <w:sz w:val="24"/>
                <w:szCs w:val="24"/>
                <w:lang w:eastAsia="ru-RU"/>
              </w:rPr>
            </w:pPr>
          </w:p>
        </w:tc>
        <w:tc>
          <w:tcPr>
            <w:tcW w:w="850" w:type="dxa"/>
          </w:tcPr>
          <w:p w14:paraId="1D3722F6" w14:textId="77777777" w:rsidR="00123D36" w:rsidRPr="003B7DD8" w:rsidRDefault="00123D36" w:rsidP="003B7DD8">
            <w:pPr>
              <w:widowControl w:val="0"/>
              <w:autoSpaceDE w:val="0"/>
              <w:autoSpaceDN w:val="0"/>
              <w:jc w:val="left"/>
              <w:rPr>
                <w:sz w:val="24"/>
                <w:szCs w:val="24"/>
                <w:lang w:eastAsia="ru-RU"/>
              </w:rPr>
            </w:pPr>
          </w:p>
        </w:tc>
      </w:tr>
      <w:tr w:rsidR="003B7DD8" w:rsidRPr="003B7DD8" w14:paraId="3B730E2E" w14:textId="77777777" w:rsidTr="00035818">
        <w:tc>
          <w:tcPr>
            <w:tcW w:w="10343" w:type="dxa"/>
            <w:vAlign w:val="bottom"/>
          </w:tcPr>
          <w:p w14:paraId="34B45DD9"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внебюджетные источники, инициативные платежи</w:t>
            </w:r>
          </w:p>
        </w:tc>
        <w:tc>
          <w:tcPr>
            <w:tcW w:w="850" w:type="dxa"/>
          </w:tcPr>
          <w:p w14:paraId="06811C83" w14:textId="77777777" w:rsidR="003B7DD8" w:rsidRPr="003B7DD8" w:rsidRDefault="003B7DD8" w:rsidP="003B7DD8">
            <w:pPr>
              <w:widowControl w:val="0"/>
              <w:autoSpaceDE w:val="0"/>
              <w:autoSpaceDN w:val="0"/>
              <w:jc w:val="left"/>
              <w:rPr>
                <w:sz w:val="24"/>
                <w:szCs w:val="24"/>
                <w:lang w:eastAsia="ru-RU"/>
              </w:rPr>
            </w:pPr>
          </w:p>
        </w:tc>
        <w:tc>
          <w:tcPr>
            <w:tcW w:w="850" w:type="dxa"/>
          </w:tcPr>
          <w:p w14:paraId="222F766E" w14:textId="77777777" w:rsidR="003B7DD8" w:rsidRPr="003B7DD8" w:rsidRDefault="003B7DD8" w:rsidP="003B7DD8">
            <w:pPr>
              <w:widowControl w:val="0"/>
              <w:autoSpaceDE w:val="0"/>
              <w:autoSpaceDN w:val="0"/>
              <w:jc w:val="left"/>
              <w:rPr>
                <w:sz w:val="24"/>
                <w:szCs w:val="24"/>
                <w:lang w:eastAsia="ru-RU"/>
              </w:rPr>
            </w:pPr>
          </w:p>
        </w:tc>
        <w:tc>
          <w:tcPr>
            <w:tcW w:w="850" w:type="dxa"/>
          </w:tcPr>
          <w:p w14:paraId="11DF0D37" w14:textId="77777777" w:rsidR="003B7DD8" w:rsidRPr="003B7DD8" w:rsidRDefault="003B7DD8" w:rsidP="003B7DD8">
            <w:pPr>
              <w:widowControl w:val="0"/>
              <w:autoSpaceDE w:val="0"/>
              <w:autoSpaceDN w:val="0"/>
              <w:jc w:val="left"/>
              <w:rPr>
                <w:sz w:val="24"/>
                <w:szCs w:val="24"/>
                <w:lang w:eastAsia="ru-RU"/>
              </w:rPr>
            </w:pPr>
          </w:p>
        </w:tc>
        <w:tc>
          <w:tcPr>
            <w:tcW w:w="850" w:type="dxa"/>
          </w:tcPr>
          <w:p w14:paraId="350AB3C0" w14:textId="77777777" w:rsidR="003B7DD8" w:rsidRPr="003B7DD8" w:rsidRDefault="003B7DD8" w:rsidP="003B7DD8">
            <w:pPr>
              <w:widowControl w:val="0"/>
              <w:autoSpaceDE w:val="0"/>
              <w:autoSpaceDN w:val="0"/>
              <w:jc w:val="left"/>
              <w:rPr>
                <w:sz w:val="24"/>
                <w:szCs w:val="24"/>
                <w:lang w:eastAsia="ru-RU"/>
              </w:rPr>
            </w:pPr>
          </w:p>
        </w:tc>
        <w:tc>
          <w:tcPr>
            <w:tcW w:w="850" w:type="dxa"/>
          </w:tcPr>
          <w:p w14:paraId="769E8C23" w14:textId="77777777" w:rsidR="003B7DD8" w:rsidRPr="003B7DD8" w:rsidRDefault="003B7DD8" w:rsidP="003B7DD8">
            <w:pPr>
              <w:widowControl w:val="0"/>
              <w:autoSpaceDE w:val="0"/>
              <w:autoSpaceDN w:val="0"/>
              <w:jc w:val="left"/>
              <w:rPr>
                <w:sz w:val="24"/>
                <w:szCs w:val="24"/>
                <w:lang w:eastAsia="ru-RU"/>
              </w:rPr>
            </w:pPr>
          </w:p>
        </w:tc>
      </w:tr>
      <w:tr w:rsidR="003B7DD8" w:rsidRPr="003B7DD8" w14:paraId="7E2DE2DA" w14:textId="77777777" w:rsidTr="00035818">
        <w:tc>
          <w:tcPr>
            <w:tcW w:w="10343" w:type="dxa"/>
            <w:vAlign w:val="bottom"/>
          </w:tcPr>
          <w:p w14:paraId="47F3D11A"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Мероприятие (результат) "Наименование" (всего), в том числе:</w:t>
            </w:r>
          </w:p>
        </w:tc>
        <w:tc>
          <w:tcPr>
            <w:tcW w:w="850" w:type="dxa"/>
          </w:tcPr>
          <w:p w14:paraId="6FA9BCD7" w14:textId="77777777" w:rsidR="003B7DD8" w:rsidRPr="003B7DD8" w:rsidRDefault="003B7DD8" w:rsidP="003B7DD8">
            <w:pPr>
              <w:widowControl w:val="0"/>
              <w:autoSpaceDE w:val="0"/>
              <w:autoSpaceDN w:val="0"/>
              <w:jc w:val="left"/>
              <w:rPr>
                <w:sz w:val="24"/>
                <w:szCs w:val="24"/>
                <w:lang w:eastAsia="ru-RU"/>
              </w:rPr>
            </w:pPr>
          </w:p>
        </w:tc>
        <w:tc>
          <w:tcPr>
            <w:tcW w:w="850" w:type="dxa"/>
          </w:tcPr>
          <w:p w14:paraId="5DBE819C" w14:textId="77777777" w:rsidR="003B7DD8" w:rsidRPr="003B7DD8" w:rsidRDefault="003B7DD8" w:rsidP="003B7DD8">
            <w:pPr>
              <w:widowControl w:val="0"/>
              <w:autoSpaceDE w:val="0"/>
              <w:autoSpaceDN w:val="0"/>
              <w:jc w:val="left"/>
              <w:rPr>
                <w:sz w:val="24"/>
                <w:szCs w:val="24"/>
                <w:lang w:eastAsia="ru-RU"/>
              </w:rPr>
            </w:pPr>
          </w:p>
        </w:tc>
        <w:tc>
          <w:tcPr>
            <w:tcW w:w="850" w:type="dxa"/>
          </w:tcPr>
          <w:p w14:paraId="707F2119" w14:textId="77777777" w:rsidR="003B7DD8" w:rsidRPr="003B7DD8" w:rsidRDefault="003B7DD8" w:rsidP="003B7DD8">
            <w:pPr>
              <w:widowControl w:val="0"/>
              <w:autoSpaceDE w:val="0"/>
              <w:autoSpaceDN w:val="0"/>
              <w:jc w:val="left"/>
              <w:rPr>
                <w:sz w:val="24"/>
                <w:szCs w:val="24"/>
                <w:lang w:eastAsia="ru-RU"/>
              </w:rPr>
            </w:pPr>
          </w:p>
        </w:tc>
        <w:tc>
          <w:tcPr>
            <w:tcW w:w="850" w:type="dxa"/>
          </w:tcPr>
          <w:p w14:paraId="5825BDB5" w14:textId="77777777" w:rsidR="003B7DD8" w:rsidRPr="003B7DD8" w:rsidRDefault="003B7DD8" w:rsidP="003B7DD8">
            <w:pPr>
              <w:widowControl w:val="0"/>
              <w:autoSpaceDE w:val="0"/>
              <w:autoSpaceDN w:val="0"/>
              <w:jc w:val="left"/>
              <w:rPr>
                <w:sz w:val="24"/>
                <w:szCs w:val="24"/>
                <w:lang w:eastAsia="ru-RU"/>
              </w:rPr>
            </w:pPr>
          </w:p>
        </w:tc>
        <w:tc>
          <w:tcPr>
            <w:tcW w:w="850" w:type="dxa"/>
          </w:tcPr>
          <w:p w14:paraId="3AEBABE2" w14:textId="77777777" w:rsidR="003B7DD8" w:rsidRPr="003B7DD8" w:rsidRDefault="003B7DD8" w:rsidP="003B7DD8">
            <w:pPr>
              <w:widowControl w:val="0"/>
              <w:autoSpaceDE w:val="0"/>
              <w:autoSpaceDN w:val="0"/>
              <w:jc w:val="left"/>
              <w:rPr>
                <w:sz w:val="24"/>
                <w:szCs w:val="24"/>
                <w:lang w:eastAsia="ru-RU"/>
              </w:rPr>
            </w:pPr>
          </w:p>
        </w:tc>
      </w:tr>
      <w:tr w:rsidR="003B7DD8" w:rsidRPr="003B7DD8" w14:paraId="51A9D7DB" w14:textId="77777777" w:rsidTr="00035818">
        <w:tc>
          <w:tcPr>
            <w:tcW w:w="10343" w:type="dxa"/>
          </w:tcPr>
          <w:p w14:paraId="4164B8A9" w14:textId="77777777" w:rsidR="003B7DD8" w:rsidRPr="003B7DD8" w:rsidRDefault="003B7DD8" w:rsidP="003B7DD8">
            <w:pPr>
              <w:widowControl w:val="0"/>
              <w:autoSpaceDE w:val="0"/>
              <w:autoSpaceDN w:val="0"/>
              <w:jc w:val="left"/>
              <w:rPr>
                <w:sz w:val="24"/>
                <w:szCs w:val="24"/>
                <w:lang w:eastAsia="ru-RU"/>
              </w:rPr>
            </w:pPr>
            <w:r w:rsidRPr="003B7DD8">
              <w:rPr>
                <w:rFonts w:ascii="Times New Roman CYR" w:hAnsi="Times New Roman CYR"/>
                <w:sz w:val="24"/>
                <w:szCs w:val="24"/>
                <w:lang w:eastAsia="ru-RU"/>
              </w:rPr>
              <w:t>федеральный бюджет</w:t>
            </w:r>
          </w:p>
        </w:tc>
        <w:tc>
          <w:tcPr>
            <w:tcW w:w="850" w:type="dxa"/>
          </w:tcPr>
          <w:p w14:paraId="500D01C9" w14:textId="77777777" w:rsidR="003B7DD8" w:rsidRPr="003B7DD8" w:rsidRDefault="003B7DD8" w:rsidP="003B7DD8">
            <w:pPr>
              <w:widowControl w:val="0"/>
              <w:autoSpaceDE w:val="0"/>
              <w:autoSpaceDN w:val="0"/>
              <w:jc w:val="left"/>
              <w:rPr>
                <w:sz w:val="24"/>
                <w:szCs w:val="24"/>
                <w:lang w:eastAsia="ru-RU"/>
              </w:rPr>
            </w:pPr>
          </w:p>
        </w:tc>
        <w:tc>
          <w:tcPr>
            <w:tcW w:w="850" w:type="dxa"/>
          </w:tcPr>
          <w:p w14:paraId="1E0A666C" w14:textId="77777777" w:rsidR="003B7DD8" w:rsidRPr="003B7DD8" w:rsidRDefault="003B7DD8" w:rsidP="003B7DD8">
            <w:pPr>
              <w:widowControl w:val="0"/>
              <w:autoSpaceDE w:val="0"/>
              <w:autoSpaceDN w:val="0"/>
              <w:jc w:val="left"/>
              <w:rPr>
                <w:sz w:val="24"/>
                <w:szCs w:val="24"/>
                <w:lang w:eastAsia="ru-RU"/>
              </w:rPr>
            </w:pPr>
          </w:p>
        </w:tc>
        <w:tc>
          <w:tcPr>
            <w:tcW w:w="850" w:type="dxa"/>
          </w:tcPr>
          <w:p w14:paraId="1007EE04" w14:textId="77777777" w:rsidR="003B7DD8" w:rsidRPr="003B7DD8" w:rsidRDefault="003B7DD8" w:rsidP="003B7DD8">
            <w:pPr>
              <w:widowControl w:val="0"/>
              <w:autoSpaceDE w:val="0"/>
              <w:autoSpaceDN w:val="0"/>
              <w:jc w:val="left"/>
              <w:rPr>
                <w:sz w:val="24"/>
                <w:szCs w:val="24"/>
                <w:lang w:eastAsia="ru-RU"/>
              </w:rPr>
            </w:pPr>
          </w:p>
        </w:tc>
        <w:tc>
          <w:tcPr>
            <w:tcW w:w="850" w:type="dxa"/>
          </w:tcPr>
          <w:p w14:paraId="1B42CC73" w14:textId="77777777" w:rsidR="003B7DD8" w:rsidRPr="003B7DD8" w:rsidRDefault="003B7DD8" w:rsidP="003B7DD8">
            <w:pPr>
              <w:widowControl w:val="0"/>
              <w:autoSpaceDE w:val="0"/>
              <w:autoSpaceDN w:val="0"/>
              <w:jc w:val="left"/>
              <w:rPr>
                <w:sz w:val="24"/>
                <w:szCs w:val="24"/>
                <w:lang w:eastAsia="ru-RU"/>
              </w:rPr>
            </w:pPr>
          </w:p>
        </w:tc>
        <w:tc>
          <w:tcPr>
            <w:tcW w:w="850" w:type="dxa"/>
          </w:tcPr>
          <w:p w14:paraId="6CAA05B5" w14:textId="77777777" w:rsidR="003B7DD8" w:rsidRPr="003B7DD8" w:rsidRDefault="003B7DD8" w:rsidP="003B7DD8">
            <w:pPr>
              <w:widowControl w:val="0"/>
              <w:autoSpaceDE w:val="0"/>
              <w:autoSpaceDN w:val="0"/>
              <w:jc w:val="left"/>
              <w:rPr>
                <w:sz w:val="24"/>
                <w:szCs w:val="24"/>
                <w:lang w:eastAsia="ru-RU"/>
              </w:rPr>
            </w:pPr>
          </w:p>
        </w:tc>
      </w:tr>
      <w:tr w:rsidR="003B7DD8" w:rsidRPr="003B7DD8" w14:paraId="6607C5C8" w14:textId="77777777" w:rsidTr="00035818">
        <w:tc>
          <w:tcPr>
            <w:tcW w:w="10343" w:type="dxa"/>
          </w:tcPr>
          <w:p w14:paraId="7BCAC3FF" w14:textId="77777777" w:rsidR="003B7DD8" w:rsidRPr="003B7DD8" w:rsidRDefault="003B7DD8" w:rsidP="003B7DD8">
            <w:pPr>
              <w:widowControl w:val="0"/>
              <w:autoSpaceDE w:val="0"/>
              <w:autoSpaceDN w:val="0"/>
              <w:jc w:val="left"/>
              <w:rPr>
                <w:sz w:val="24"/>
                <w:szCs w:val="24"/>
                <w:lang w:eastAsia="ru-RU"/>
              </w:rPr>
            </w:pPr>
            <w:r w:rsidRPr="003B7DD8">
              <w:rPr>
                <w:rFonts w:ascii="Times New Roman CYR" w:hAnsi="Times New Roman CYR"/>
                <w:sz w:val="24"/>
                <w:szCs w:val="24"/>
                <w:lang w:eastAsia="ru-RU"/>
              </w:rPr>
              <w:t>республиканский бюджет Республики Марий Эл</w:t>
            </w:r>
          </w:p>
        </w:tc>
        <w:tc>
          <w:tcPr>
            <w:tcW w:w="850" w:type="dxa"/>
          </w:tcPr>
          <w:p w14:paraId="2CCE0CDE" w14:textId="77777777" w:rsidR="003B7DD8" w:rsidRPr="003B7DD8" w:rsidRDefault="003B7DD8" w:rsidP="003B7DD8">
            <w:pPr>
              <w:widowControl w:val="0"/>
              <w:autoSpaceDE w:val="0"/>
              <w:autoSpaceDN w:val="0"/>
              <w:jc w:val="left"/>
              <w:rPr>
                <w:sz w:val="24"/>
                <w:szCs w:val="24"/>
                <w:lang w:eastAsia="ru-RU"/>
              </w:rPr>
            </w:pPr>
          </w:p>
        </w:tc>
        <w:tc>
          <w:tcPr>
            <w:tcW w:w="850" w:type="dxa"/>
          </w:tcPr>
          <w:p w14:paraId="77D0649B" w14:textId="77777777" w:rsidR="003B7DD8" w:rsidRPr="003B7DD8" w:rsidRDefault="003B7DD8" w:rsidP="003B7DD8">
            <w:pPr>
              <w:widowControl w:val="0"/>
              <w:autoSpaceDE w:val="0"/>
              <w:autoSpaceDN w:val="0"/>
              <w:jc w:val="left"/>
              <w:rPr>
                <w:sz w:val="24"/>
                <w:szCs w:val="24"/>
                <w:lang w:eastAsia="ru-RU"/>
              </w:rPr>
            </w:pPr>
          </w:p>
        </w:tc>
        <w:tc>
          <w:tcPr>
            <w:tcW w:w="850" w:type="dxa"/>
          </w:tcPr>
          <w:p w14:paraId="10B084D9" w14:textId="77777777" w:rsidR="003B7DD8" w:rsidRPr="003B7DD8" w:rsidRDefault="003B7DD8" w:rsidP="003B7DD8">
            <w:pPr>
              <w:widowControl w:val="0"/>
              <w:autoSpaceDE w:val="0"/>
              <w:autoSpaceDN w:val="0"/>
              <w:jc w:val="left"/>
              <w:rPr>
                <w:sz w:val="24"/>
                <w:szCs w:val="24"/>
                <w:lang w:eastAsia="ru-RU"/>
              </w:rPr>
            </w:pPr>
          </w:p>
        </w:tc>
        <w:tc>
          <w:tcPr>
            <w:tcW w:w="850" w:type="dxa"/>
          </w:tcPr>
          <w:p w14:paraId="5EE53A18" w14:textId="77777777" w:rsidR="003B7DD8" w:rsidRPr="003B7DD8" w:rsidRDefault="003B7DD8" w:rsidP="003B7DD8">
            <w:pPr>
              <w:widowControl w:val="0"/>
              <w:autoSpaceDE w:val="0"/>
              <w:autoSpaceDN w:val="0"/>
              <w:jc w:val="left"/>
              <w:rPr>
                <w:sz w:val="24"/>
                <w:szCs w:val="24"/>
                <w:lang w:eastAsia="ru-RU"/>
              </w:rPr>
            </w:pPr>
          </w:p>
        </w:tc>
        <w:tc>
          <w:tcPr>
            <w:tcW w:w="850" w:type="dxa"/>
          </w:tcPr>
          <w:p w14:paraId="1AF28C94" w14:textId="77777777" w:rsidR="003B7DD8" w:rsidRPr="003B7DD8" w:rsidRDefault="003B7DD8" w:rsidP="003B7DD8">
            <w:pPr>
              <w:widowControl w:val="0"/>
              <w:autoSpaceDE w:val="0"/>
              <w:autoSpaceDN w:val="0"/>
              <w:jc w:val="left"/>
              <w:rPr>
                <w:sz w:val="24"/>
                <w:szCs w:val="24"/>
                <w:lang w:eastAsia="ru-RU"/>
              </w:rPr>
            </w:pPr>
          </w:p>
        </w:tc>
      </w:tr>
      <w:tr w:rsidR="003B7DD8" w:rsidRPr="003B7DD8" w14:paraId="15F3D6BA" w14:textId="77777777" w:rsidTr="00035818">
        <w:tc>
          <w:tcPr>
            <w:tcW w:w="10343" w:type="dxa"/>
          </w:tcPr>
          <w:p w14:paraId="533B7674" w14:textId="77777777"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бюджет Сернурского муниципального района</w:t>
            </w:r>
          </w:p>
        </w:tc>
        <w:tc>
          <w:tcPr>
            <w:tcW w:w="850" w:type="dxa"/>
          </w:tcPr>
          <w:p w14:paraId="2B3C1017" w14:textId="77777777" w:rsidR="003B7DD8" w:rsidRPr="003B7DD8" w:rsidRDefault="003B7DD8" w:rsidP="003B7DD8">
            <w:pPr>
              <w:widowControl w:val="0"/>
              <w:autoSpaceDE w:val="0"/>
              <w:autoSpaceDN w:val="0"/>
              <w:jc w:val="left"/>
              <w:rPr>
                <w:sz w:val="24"/>
                <w:szCs w:val="24"/>
                <w:lang w:eastAsia="ru-RU"/>
              </w:rPr>
            </w:pPr>
          </w:p>
        </w:tc>
        <w:tc>
          <w:tcPr>
            <w:tcW w:w="850" w:type="dxa"/>
          </w:tcPr>
          <w:p w14:paraId="3A4214ED" w14:textId="77777777" w:rsidR="003B7DD8" w:rsidRPr="003B7DD8" w:rsidRDefault="003B7DD8" w:rsidP="003B7DD8">
            <w:pPr>
              <w:widowControl w:val="0"/>
              <w:autoSpaceDE w:val="0"/>
              <w:autoSpaceDN w:val="0"/>
              <w:jc w:val="left"/>
              <w:rPr>
                <w:sz w:val="24"/>
                <w:szCs w:val="24"/>
                <w:lang w:eastAsia="ru-RU"/>
              </w:rPr>
            </w:pPr>
          </w:p>
        </w:tc>
        <w:tc>
          <w:tcPr>
            <w:tcW w:w="850" w:type="dxa"/>
          </w:tcPr>
          <w:p w14:paraId="1429A862" w14:textId="77777777" w:rsidR="003B7DD8" w:rsidRPr="003B7DD8" w:rsidRDefault="003B7DD8" w:rsidP="003B7DD8">
            <w:pPr>
              <w:widowControl w:val="0"/>
              <w:autoSpaceDE w:val="0"/>
              <w:autoSpaceDN w:val="0"/>
              <w:jc w:val="left"/>
              <w:rPr>
                <w:sz w:val="24"/>
                <w:szCs w:val="24"/>
                <w:lang w:eastAsia="ru-RU"/>
              </w:rPr>
            </w:pPr>
          </w:p>
        </w:tc>
        <w:tc>
          <w:tcPr>
            <w:tcW w:w="850" w:type="dxa"/>
          </w:tcPr>
          <w:p w14:paraId="1D2D7ABD" w14:textId="77777777" w:rsidR="003B7DD8" w:rsidRPr="003B7DD8" w:rsidRDefault="003B7DD8" w:rsidP="003B7DD8">
            <w:pPr>
              <w:widowControl w:val="0"/>
              <w:autoSpaceDE w:val="0"/>
              <w:autoSpaceDN w:val="0"/>
              <w:jc w:val="left"/>
              <w:rPr>
                <w:sz w:val="24"/>
                <w:szCs w:val="24"/>
                <w:lang w:eastAsia="ru-RU"/>
              </w:rPr>
            </w:pPr>
          </w:p>
        </w:tc>
        <w:tc>
          <w:tcPr>
            <w:tcW w:w="850" w:type="dxa"/>
          </w:tcPr>
          <w:p w14:paraId="74CA74E8" w14:textId="77777777" w:rsidR="003B7DD8" w:rsidRPr="003B7DD8" w:rsidRDefault="003B7DD8" w:rsidP="003B7DD8">
            <w:pPr>
              <w:widowControl w:val="0"/>
              <w:autoSpaceDE w:val="0"/>
              <w:autoSpaceDN w:val="0"/>
              <w:jc w:val="left"/>
              <w:rPr>
                <w:sz w:val="24"/>
                <w:szCs w:val="24"/>
                <w:lang w:eastAsia="ru-RU"/>
              </w:rPr>
            </w:pPr>
          </w:p>
        </w:tc>
      </w:tr>
      <w:tr w:rsidR="00123D36" w:rsidRPr="003B7DD8" w14:paraId="2C21D9A2" w14:textId="77777777" w:rsidTr="00035818">
        <w:tc>
          <w:tcPr>
            <w:tcW w:w="10343" w:type="dxa"/>
          </w:tcPr>
          <w:p w14:paraId="45239E46" w14:textId="1C561F71" w:rsidR="00123D36" w:rsidRPr="003B7DD8" w:rsidRDefault="00123D36" w:rsidP="00892133">
            <w:pPr>
              <w:widowControl w:val="0"/>
              <w:autoSpaceDE w:val="0"/>
              <w:autoSpaceDN w:val="0"/>
              <w:jc w:val="left"/>
              <w:rPr>
                <w:sz w:val="24"/>
                <w:szCs w:val="24"/>
                <w:lang w:eastAsia="ru-RU"/>
              </w:rPr>
            </w:pPr>
            <w:r>
              <w:rPr>
                <w:sz w:val="24"/>
                <w:szCs w:val="24"/>
                <w:lang w:eastAsia="ru-RU"/>
              </w:rPr>
              <w:t xml:space="preserve">бюджет </w:t>
            </w:r>
            <w:r w:rsidR="00892133">
              <w:rPr>
                <w:sz w:val="24"/>
                <w:szCs w:val="24"/>
                <w:lang w:eastAsia="ru-RU"/>
              </w:rPr>
              <w:t>Казан</w:t>
            </w:r>
            <w:r>
              <w:rPr>
                <w:sz w:val="24"/>
                <w:szCs w:val="24"/>
                <w:lang w:eastAsia="ru-RU"/>
              </w:rPr>
              <w:t>ского сельского поселения</w:t>
            </w:r>
          </w:p>
        </w:tc>
        <w:tc>
          <w:tcPr>
            <w:tcW w:w="850" w:type="dxa"/>
          </w:tcPr>
          <w:p w14:paraId="027BB1CF" w14:textId="77777777" w:rsidR="00123D36" w:rsidRPr="003B7DD8" w:rsidRDefault="00123D36" w:rsidP="00123D36">
            <w:pPr>
              <w:widowControl w:val="0"/>
              <w:autoSpaceDE w:val="0"/>
              <w:autoSpaceDN w:val="0"/>
              <w:jc w:val="left"/>
              <w:rPr>
                <w:sz w:val="24"/>
                <w:szCs w:val="24"/>
                <w:lang w:eastAsia="ru-RU"/>
              </w:rPr>
            </w:pPr>
          </w:p>
        </w:tc>
        <w:tc>
          <w:tcPr>
            <w:tcW w:w="850" w:type="dxa"/>
          </w:tcPr>
          <w:p w14:paraId="5E610586" w14:textId="77777777" w:rsidR="00123D36" w:rsidRPr="003B7DD8" w:rsidRDefault="00123D36" w:rsidP="00123D36">
            <w:pPr>
              <w:widowControl w:val="0"/>
              <w:autoSpaceDE w:val="0"/>
              <w:autoSpaceDN w:val="0"/>
              <w:jc w:val="left"/>
              <w:rPr>
                <w:sz w:val="24"/>
                <w:szCs w:val="24"/>
                <w:lang w:eastAsia="ru-RU"/>
              </w:rPr>
            </w:pPr>
          </w:p>
        </w:tc>
        <w:tc>
          <w:tcPr>
            <w:tcW w:w="850" w:type="dxa"/>
          </w:tcPr>
          <w:p w14:paraId="4B1DCFC8" w14:textId="77777777" w:rsidR="00123D36" w:rsidRPr="003B7DD8" w:rsidRDefault="00123D36" w:rsidP="00123D36">
            <w:pPr>
              <w:widowControl w:val="0"/>
              <w:autoSpaceDE w:val="0"/>
              <w:autoSpaceDN w:val="0"/>
              <w:jc w:val="left"/>
              <w:rPr>
                <w:sz w:val="24"/>
                <w:szCs w:val="24"/>
                <w:lang w:eastAsia="ru-RU"/>
              </w:rPr>
            </w:pPr>
          </w:p>
        </w:tc>
        <w:tc>
          <w:tcPr>
            <w:tcW w:w="850" w:type="dxa"/>
          </w:tcPr>
          <w:p w14:paraId="51B8FDED" w14:textId="77777777" w:rsidR="00123D36" w:rsidRPr="003B7DD8" w:rsidRDefault="00123D36" w:rsidP="00123D36">
            <w:pPr>
              <w:widowControl w:val="0"/>
              <w:autoSpaceDE w:val="0"/>
              <w:autoSpaceDN w:val="0"/>
              <w:jc w:val="left"/>
              <w:rPr>
                <w:sz w:val="24"/>
                <w:szCs w:val="24"/>
                <w:lang w:eastAsia="ru-RU"/>
              </w:rPr>
            </w:pPr>
          </w:p>
        </w:tc>
        <w:tc>
          <w:tcPr>
            <w:tcW w:w="850" w:type="dxa"/>
          </w:tcPr>
          <w:p w14:paraId="40F257DF" w14:textId="77777777" w:rsidR="00123D36" w:rsidRPr="003B7DD8" w:rsidRDefault="00123D36" w:rsidP="00123D36">
            <w:pPr>
              <w:widowControl w:val="0"/>
              <w:autoSpaceDE w:val="0"/>
              <w:autoSpaceDN w:val="0"/>
              <w:jc w:val="left"/>
              <w:rPr>
                <w:sz w:val="24"/>
                <w:szCs w:val="24"/>
                <w:lang w:eastAsia="ru-RU"/>
              </w:rPr>
            </w:pPr>
          </w:p>
        </w:tc>
      </w:tr>
      <w:tr w:rsidR="00123D36" w:rsidRPr="003B7DD8" w14:paraId="01A34BB4" w14:textId="77777777" w:rsidTr="00035818">
        <w:tc>
          <w:tcPr>
            <w:tcW w:w="10343" w:type="dxa"/>
          </w:tcPr>
          <w:p w14:paraId="46816D85" w14:textId="77777777" w:rsidR="00123D36" w:rsidRPr="003B7DD8" w:rsidRDefault="00123D36" w:rsidP="00123D36">
            <w:pPr>
              <w:widowControl w:val="0"/>
              <w:autoSpaceDE w:val="0"/>
              <w:autoSpaceDN w:val="0"/>
              <w:jc w:val="left"/>
              <w:rPr>
                <w:sz w:val="24"/>
                <w:szCs w:val="24"/>
                <w:lang w:eastAsia="ru-RU"/>
              </w:rPr>
            </w:pPr>
            <w:r w:rsidRPr="003B7DD8">
              <w:rPr>
                <w:sz w:val="24"/>
                <w:szCs w:val="24"/>
                <w:lang w:eastAsia="ru-RU"/>
              </w:rPr>
              <w:t>внебюджетные источники, инициативные платежи</w:t>
            </w:r>
          </w:p>
        </w:tc>
        <w:tc>
          <w:tcPr>
            <w:tcW w:w="850" w:type="dxa"/>
          </w:tcPr>
          <w:p w14:paraId="6E5359E3" w14:textId="77777777" w:rsidR="00123D36" w:rsidRPr="003B7DD8" w:rsidRDefault="00123D36" w:rsidP="00123D36">
            <w:pPr>
              <w:widowControl w:val="0"/>
              <w:autoSpaceDE w:val="0"/>
              <w:autoSpaceDN w:val="0"/>
              <w:jc w:val="left"/>
              <w:rPr>
                <w:sz w:val="24"/>
                <w:szCs w:val="24"/>
                <w:lang w:eastAsia="ru-RU"/>
              </w:rPr>
            </w:pPr>
          </w:p>
        </w:tc>
        <w:tc>
          <w:tcPr>
            <w:tcW w:w="850" w:type="dxa"/>
          </w:tcPr>
          <w:p w14:paraId="0EAC39C0" w14:textId="77777777" w:rsidR="00123D36" w:rsidRPr="003B7DD8" w:rsidRDefault="00123D36" w:rsidP="00123D36">
            <w:pPr>
              <w:widowControl w:val="0"/>
              <w:autoSpaceDE w:val="0"/>
              <w:autoSpaceDN w:val="0"/>
              <w:jc w:val="left"/>
              <w:rPr>
                <w:sz w:val="24"/>
                <w:szCs w:val="24"/>
                <w:lang w:eastAsia="ru-RU"/>
              </w:rPr>
            </w:pPr>
          </w:p>
        </w:tc>
        <w:tc>
          <w:tcPr>
            <w:tcW w:w="850" w:type="dxa"/>
          </w:tcPr>
          <w:p w14:paraId="00303DF7" w14:textId="77777777" w:rsidR="00123D36" w:rsidRPr="003B7DD8" w:rsidRDefault="00123D36" w:rsidP="00123D36">
            <w:pPr>
              <w:widowControl w:val="0"/>
              <w:autoSpaceDE w:val="0"/>
              <w:autoSpaceDN w:val="0"/>
              <w:jc w:val="left"/>
              <w:rPr>
                <w:sz w:val="24"/>
                <w:szCs w:val="24"/>
                <w:lang w:eastAsia="ru-RU"/>
              </w:rPr>
            </w:pPr>
          </w:p>
        </w:tc>
        <w:tc>
          <w:tcPr>
            <w:tcW w:w="850" w:type="dxa"/>
          </w:tcPr>
          <w:p w14:paraId="55C5DD95" w14:textId="77777777" w:rsidR="00123D36" w:rsidRPr="003B7DD8" w:rsidRDefault="00123D36" w:rsidP="00123D36">
            <w:pPr>
              <w:widowControl w:val="0"/>
              <w:autoSpaceDE w:val="0"/>
              <w:autoSpaceDN w:val="0"/>
              <w:jc w:val="left"/>
              <w:rPr>
                <w:sz w:val="24"/>
                <w:szCs w:val="24"/>
                <w:lang w:eastAsia="ru-RU"/>
              </w:rPr>
            </w:pPr>
          </w:p>
        </w:tc>
        <w:tc>
          <w:tcPr>
            <w:tcW w:w="850" w:type="dxa"/>
          </w:tcPr>
          <w:p w14:paraId="22D28775" w14:textId="77777777" w:rsidR="00123D36" w:rsidRPr="003B7DD8" w:rsidRDefault="00123D36" w:rsidP="00123D36">
            <w:pPr>
              <w:widowControl w:val="0"/>
              <w:autoSpaceDE w:val="0"/>
              <w:autoSpaceDN w:val="0"/>
              <w:jc w:val="left"/>
              <w:rPr>
                <w:sz w:val="24"/>
                <w:szCs w:val="24"/>
                <w:lang w:eastAsia="ru-RU"/>
              </w:rPr>
            </w:pPr>
          </w:p>
        </w:tc>
      </w:tr>
    </w:tbl>
    <w:p w14:paraId="709BF4B5" w14:textId="77777777" w:rsidR="003B7DD8" w:rsidRPr="003B7DD8" w:rsidRDefault="003B7DD8" w:rsidP="003B7DD8">
      <w:pPr>
        <w:widowControl w:val="0"/>
        <w:pBdr>
          <w:bottom w:val="single" w:sz="6" w:space="1" w:color="auto"/>
        </w:pBdr>
        <w:autoSpaceDE w:val="0"/>
        <w:autoSpaceDN w:val="0"/>
        <w:rPr>
          <w:sz w:val="24"/>
          <w:szCs w:val="24"/>
          <w:lang w:eastAsia="ru-RU"/>
        </w:rPr>
      </w:pPr>
      <w:bookmarkStart w:id="69" w:name="P2260"/>
      <w:bookmarkEnd w:id="69"/>
    </w:p>
    <w:p w14:paraId="2A07A610" w14:textId="77777777" w:rsidR="003B7DD8" w:rsidRPr="003B7DD8" w:rsidRDefault="003B7DD8" w:rsidP="003B7DD8">
      <w:pPr>
        <w:widowControl w:val="0"/>
        <w:autoSpaceDE w:val="0"/>
        <w:autoSpaceDN w:val="0"/>
        <w:rPr>
          <w:sz w:val="24"/>
          <w:szCs w:val="24"/>
          <w:lang w:eastAsia="ru-RU"/>
        </w:rPr>
      </w:pPr>
      <w:r w:rsidRPr="003B7DD8">
        <w:rPr>
          <w:sz w:val="24"/>
          <w:szCs w:val="24"/>
          <w:lang w:eastAsia="ru-RU"/>
        </w:rPr>
        <w:t>&lt;12&gt; В случае отсутствия финансового обеспечения за счет отдельных источником финансирования такие источники не приводятся.</w:t>
      </w:r>
    </w:p>
    <w:p w14:paraId="027A7ED2" w14:textId="77777777" w:rsidR="003B7DD8" w:rsidRPr="003B7DD8" w:rsidRDefault="003B7DD8" w:rsidP="003B7DD8">
      <w:pPr>
        <w:widowControl w:val="0"/>
        <w:autoSpaceDE w:val="0"/>
        <w:autoSpaceDN w:val="0"/>
        <w:rPr>
          <w:sz w:val="24"/>
          <w:szCs w:val="24"/>
          <w:lang w:eastAsia="ru-RU"/>
        </w:rPr>
      </w:pPr>
    </w:p>
    <w:p w14:paraId="305FEAF3" w14:textId="5210022E" w:rsidR="003B7DD8" w:rsidRDefault="003B7DD8" w:rsidP="003B7DD8">
      <w:pPr>
        <w:widowControl w:val="0"/>
        <w:autoSpaceDE w:val="0"/>
        <w:autoSpaceDN w:val="0"/>
        <w:rPr>
          <w:sz w:val="24"/>
          <w:szCs w:val="24"/>
          <w:lang w:eastAsia="ru-RU"/>
        </w:rPr>
      </w:pPr>
    </w:p>
    <w:p w14:paraId="4B3087D6" w14:textId="1FD7F084" w:rsidR="00123D36" w:rsidRDefault="00123D36" w:rsidP="003B7DD8">
      <w:pPr>
        <w:widowControl w:val="0"/>
        <w:autoSpaceDE w:val="0"/>
        <w:autoSpaceDN w:val="0"/>
        <w:rPr>
          <w:sz w:val="24"/>
          <w:szCs w:val="24"/>
          <w:lang w:eastAsia="ru-RU"/>
        </w:rPr>
      </w:pPr>
    </w:p>
    <w:p w14:paraId="3A32AE47" w14:textId="4554A7B8" w:rsidR="00123D36" w:rsidRDefault="00123D36" w:rsidP="003B7DD8">
      <w:pPr>
        <w:widowControl w:val="0"/>
        <w:autoSpaceDE w:val="0"/>
        <w:autoSpaceDN w:val="0"/>
        <w:rPr>
          <w:sz w:val="24"/>
          <w:szCs w:val="24"/>
          <w:lang w:eastAsia="ru-RU"/>
        </w:rPr>
      </w:pPr>
    </w:p>
    <w:p w14:paraId="5BB31416" w14:textId="00166C75" w:rsidR="00123D36" w:rsidRDefault="00123D36" w:rsidP="003B7DD8">
      <w:pPr>
        <w:widowControl w:val="0"/>
        <w:autoSpaceDE w:val="0"/>
        <w:autoSpaceDN w:val="0"/>
        <w:rPr>
          <w:sz w:val="24"/>
          <w:szCs w:val="24"/>
          <w:lang w:eastAsia="ru-RU"/>
        </w:rPr>
      </w:pPr>
    </w:p>
    <w:p w14:paraId="774B7D85" w14:textId="77777777" w:rsidR="00123D36" w:rsidRPr="003B7DD8" w:rsidRDefault="00123D36" w:rsidP="003B7DD8">
      <w:pPr>
        <w:widowControl w:val="0"/>
        <w:autoSpaceDE w:val="0"/>
        <w:autoSpaceDN w:val="0"/>
        <w:rPr>
          <w:sz w:val="24"/>
          <w:szCs w:val="24"/>
          <w:lang w:eastAsia="ru-RU"/>
        </w:rPr>
      </w:pPr>
    </w:p>
    <w:p w14:paraId="6AC529A5" w14:textId="77777777" w:rsidR="003B7DD8" w:rsidRPr="003B7DD8" w:rsidRDefault="003B7DD8" w:rsidP="003B7DD8">
      <w:pPr>
        <w:widowControl w:val="0"/>
        <w:autoSpaceDE w:val="0"/>
        <w:autoSpaceDN w:val="0"/>
        <w:rPr>
          <w:sz w:val="24"/>
          <w:szCs w:val="24"/>
          <w:lang w:eastAsia="ru-RU"/>
        </w:rPr>
      </w:pPr>
    </w:p>
    <w:p w14:paraId="28DB86B8" w14:textId="77777777" w:rsidR="003B7DD8" w:rsidRPr="003B7DD8" w:rsidRDefault="003B7DD8" w:rsidP="003B7DD8">
      <w:pPr>
        <w:widowControl w:val="0"/>
        <w:autoSpaceDE w:val="0"/>
        <w:autoSpaceDN w:val="0"/>
        <w:rPr>
          <w:sz w:val="24"/>
          <w:szCs w:val="24"/>
          <w:lang w:eastAsia="ru-RU"/>
        </w:rPr>
      </w:pPr>
    </w:p>
    <w:p w14:paraId="08CC0A5A" w14:textId="77777777" w:rsidR="003B7DD8" w:rsidRPr="003B7DD8" w:rsidRDefault="003B7DD8" w:rsidP="003B7DD8">
      <w:pPr>
        <w:widowControl w:val="0"/>
        <w:autoSpaceDE w:val="0"/>
        <w:autoSpaceDN w:val="0"/>
        <w:rPr>
          <w:sz w:val="24"/>
          <w:szCs w:val="24"/>
          <w:lang w:eastAsia="ru-RU"/>
        </w:rPr>
      </w:pPr>
    </w:p>
    <w:p w14:paraId="16B5D971" w14:textId="77777777" w:rsidR="003B7DD8" w:rsidRPr="003B7DD8" w:rsidRDefault="003B7DD8" w:rsidP="003B7DD8">
      <w:pPr>
        <w:widowControl w:val="0"/>
        <w:autoSpaceDE w:val="0"/>
        <w:autoSpaceDN w:val="0"/>
        <w:rPr>
          <w:sz w:val="24"/>
          <w:szCs w:val="24"/>
          <w:lang w:eastAsia="ru-RU"/>
        </w:rPr>
      </w:pPr>
    </w:p>
    <w:p w14:paraId="5963871C" w14:textId="77777777" w:rsidR="003B7DD8" w:rsidRPr="003B7DD8" w:rsidRDefault="003B7DD8" w:rsidP="003B7DD8">
      <w:pPr>
        <w:widowControl w:val="0"/>
        <w:autoSpaceDE w:val="0"/>
        <w:autoSpaceDN w:val="0"/>
        <w:rPr>
          <w:sz w:val="24"/>
          <w:szCs w:val="24"/>
          <w:lang w:eastAsia="ru-RU"/>
        </w:rPr>
      </w:pPr>
    </w:p>
    <w:p w14:paraId="5A432CD0" w14:textId="77777777" w:rsidR="003B7DD8" w:rsidRPr="003B7DD8" w:rsidRDefault="003B7DD8" w:rsidP="003B7DD8">
      <w:pPr>
        <w:widowControl w:val="0"/>
        <w:autoSpaceDE w:val="0"/>
        <w:autoSpaceDN w:val="0"/>
        <w:rPr>
          <w:sz w:val="24"/>
          <w:szCs w:val="24"/>
          <w:lang w:eastAsia="ru-RU"/>
        </w:rPr>
      </w:pPr>
    </w:p>
    <w:p w14:paraId="5E1B1A20" w14:textId="77777777" w:rsidR="003B7DD8" w:rsidRPr="003B7DD8" w:rsidRDefault="003B7DD8" w:rsidP="003B7DD8">
      <w:pPr>
        <w:widowControl w:val="0"/>
        <w:autoSpaceDE w:val="0"/>
        <w:autoSpaceDN w:val="0"/>
        <w:rPr>
          <w:sz w:val="24"/>
          <w:szCs w:val="24"/>
          <w:lang w:eastAsia="ru-RU"/>
        </w:rPr>
      </w:pPr>
    </w:p>
    <w:p w14:paraId="50C63369" w14:textId="77777777" w:rsidR="003B7DD8" w:rsidRPr="003B7DD8" w:rsidRDefault="003B7DD8" w:rsidP="003B7DD8">
      <w:pPr>
        <w:widowControl w:val="0"/>
        <w:autoSpaceDE w:val="0"/>
        <w:autoSpaceDN w:val="0"/>
        <w:rPr>
          <w:sz w:val="24"/>
          <w:szCs w:val="24"/>
          <w:lang w:eastAsia="ru-RU"/>
        </w:rPr>
      </w:pPr>
    </w:p>
    <w:p w14:paraId="5EAF31AA" w14:textId="77777777" w:rsidR="003B7DD8" w:rsidRPr="003B7DD8" w:rsidRDefault="003B7DD8" w:rsidP="003B7DD8">
      <w:pPr>
        <w:widowControl w:val="0"/>
        <w:tabs>
          <w:tab w:val="left" w:pos="12495"/>
        </w:tabs>
        <w:autoSpaceDE w:val="0"/>
        <w:autoSpaceDN w:val="0"/>
        <w:ind w:left="10206"/>
        <w:jc w:val="center"/>
        <w:rPr>
          <w:sz w:val="28"/>
          <w:szCs w:val="28"/>
          <w:lang w:eastAsia="ru-RU"/>
        </w:rPr>
      </w:pPr>
      <w:r w:rsidRPr="003B7DD8">
        <w:rPr>
          <w:sz w:val="28"/>
          <w:szCs w:val="28"/>
          <w:lang w:eastAsia="ru-RU"/>
        </w:rPr>
        <w:lastRenderedPageBreak/>
        <w:t>Приложение № 5</w:t>
      </w:r>
    </w:p>
    <w:p w14:paraId="4E596FC4" w14:textId="77777777" w:rsidR="00123D36" w:rsidRPr="00502D49" w:rsidRDefault="00123D36" w:rsidP="00123D36">
      <w:pPr>
        <w:widowControl w:val="0"/>
        <w:ind w:left="9923"/>
        <w:contextualSpacing/>
        <w:jc w:val="center"/>
        <w:rPr>
          <w:color w:val="000000"/>
          <w:sz w:val="24"/>
          <w:szCs w:val="24"/>
          <w:lang w:eastAsia="ru-RU" w:bidi="ru-RU"/>
        </w:rPr>
      </w:pPr>
      <w:bookmarkStart w:id="70" w:name="P2321"/>
      <w:bookmarkStart w:id="71" w:name="P2704"/>
      <w:bookmarkEnd w:id="70"/>
      <w:bookmarkEnd w:id="71"/>
      <w:r w:rsidRPr="00502D49">
        <w:rPr>
          <w:sz w:val="24"/>
          <w:szCs w:val="24"/>
          <w:lang w:eastAsia="ru-RU"/>
        </w:rPr>
        <w:t xml:space="preserve">к Положению </w:t>
      </w:r>
      <w:r w:rsidRPr="00502D49">
        <w:rPr>
          <w:color w:val="000000"/>
          <w:sz w:val="24"/>
          <w:szCs w:val="24"/>
          <w:lang w:eastAsia="ru-RU" w:bidi="ru-RU"/>
        </w:rPr>
        <w:t>о системе управления муниципальными программами</w:t>
      </w:r>
    </w:p>
    <w:p w14:paraId="58217F61" w14:textId="2C53CD89" w:rsidR="00123D36" w:rsidRPr="00502D49" w:rsidRDefault="0017254E" w:rsidP="00123D36">
      <w:pPr>
        <w:widowControl w:val="0"/>
        <w:ind w:left="9923"/>
        <w:contextualSpacing/>
        <w:jc w:val="center"/>
        <w:rPr>
          <w:sz w:val="24"/>
          <w:szCs w:val="24"/>
          <w:lang w:eastAsia="ru-RU"/>
        </w:rPr>
      </w:pPr>
      <w:r>
        <w:rPr>
          <w:color w:val="000000"/>
          <w:sz w:val="24"/>
          <w:szCs w:val="24"/>
          <w:lang w:eastAsia="ru-RU" w:bidi="ru-RU"/>
        </w:rPr>
        <w:t>Казан</w:t>
      </w:r>
      <w:r w:rsidR="00123D36" w:rsidRPr="00502D49">
        <w:rPr>
          <w:color w:val="000000"/>
          <w:sz w:val="24"/>
          <w:szCs w:val="24"/>
          <w:lang w:eastAsia="ru-RU" w:bidi="ru-RU"/>
        </w:rPr>
        <w:t xml:space="preserve">ского сельского поселения </w:t>
      </w:r>
      <w:proofErr w:type="spellStart"/>
      <w:r w:rsidR="00123D36" w:rsidRPr="00502D49">
        <w:rPr>
          <w:color w:val="000000"/>
          <w:sz w:val="24"/>
          <w:szCs w:val="24"/>
          <w:lang w:eastAsia="ru-RU" w:bidi="ru-RU"/>
        </w:rPr>
        <w:t>Сернурского</w:t>
      </w:r>
      <w:proofErr w:type="spellEnd"/>
      <w:r w:rsidR="00123D36">
        <w:rPr>
          <w:color w:val="000000"/>
          <w:sz w:val="24"/>
          <w:szCs w:val="24"/>
          <w:lang w:eastAsia="ru-RU" w:bidi="ru-RU"/>
        </w:rPr>
        <w:t xml:space="preserve"> </w:t>
      </w:r>
      <w:r w:rsidR="00123D36" w:rsidRPr="00502D49">
        <w:rPr>
          <w:color w:val="000000"/>
          <w:sz w:val="24"/>
          <w:szCs w:val="24"/>
          <w:lang w:eastAsia="ru-RU" w:bidi="ru-RU"/>
        </w:rPr>
        <w:t>муниципального района Республики Марий Эл</w:t>
      </w:r>
    </w:p>
    <w:p w14:paraId="44DCA547" w14:textId="77777777" w:rsidR="003B7DD8" w:rsidRPr="003B7DD8" w:rsidRDefault="003B7DD8" w:rsidP="003B7DD8">
      <w:pPr>
        <w:widowControl w:val="0"/>
        <w:autoSpaceDE w:val="0"/>
        <w:autoSpaceDN w:val="0"/>
        <w:jc w:val="center"/>
        <w:rPr>
          <w:sz w:val="16"/>
          <w:szCs w:val="16"/>
          <w:lang w:eastAsia="ru-RU"/>
        </w:rPr>
      </w:pPr>
    </w:p>
    <w:p w14:paraId="5FBD74C6" w14:textId="77777777" w:rsidR="003B7DD8" w:rsidRPr="003B7DD8" w:rsidRDefault="003B7DD8" w:rsidP="003B7DD8">
      <w:pPr>
        <w:widowControl w:val="0"/>
        <w:autoSpaceDE w:val="0"/>
        <w:autoSpaceDN w:val="0"/>
        <w:jc w:val="center"/>
        <w:rPr>
          <w:sz w:val="28"/>
          <w:szCs w:val="28"/>
          <w:lang w:eastAsia="ru-RU"/>
        </w:rPr>
      </w:pPr>
      <w:r w:rsidRPr="003B7DD8">
        <w:rPr>
          <w:sz w:val="28"/>
          <w:szCs w:val="28"/>
          <w:lang w:eastAsia="ru-RU"/>
        </w:rPr>
        <w:t>Единый аналитический план реализации муниципальной</w:t>
      </w:r>
    </w:p>
    <w:p w14:paraId="0235C3EC" w14:textId="310890E7" w:rsidR="003B7DD8" w:rsidRPr="003B7DD8" w:rsidRDefault="003B7DD8" w:rsidP="003B7DD8">
      <w:pPr>
        <w:widowControl w:val="0"/>
        <w:autoSpaceDE w:val="0"/>
        <w:autoSpaceDN w:val="0"/>
        <w:jc w:val="center"/>
        <w:rPr>
          <w:sz w:val="28"/>
          <w:szCs w:val="28"/>
          <w:lang w:eastAsia="ru-RU"/>
        </w:rPr>
      </w:pPr>
      <w:r w:rsidRPr="003B7DD8">
        <w:rPr>
          <w:sz w:val="28"/>
          <w:szCs w:val="28"/>
          <w:lang w:eastAsia="ru-RU"/>
        </w:rPr>
        <w:t xml:space="preserve">программы </w:t>
      </w:r>
      <w:r w:rsidR="0017254E">
        <w:rPr>
          <w:sz w:val="28"/>
          <w:szCs w:val="28"/>
          <w:lang w:eastAsia="ru-RU"/>
        </w:rPr>
        <w:t>Казан</w:t>
      </w:r>
      <w:r w:rsidR="00123D36">
        <w:rPr>
          <w:sz w:val="28"/>
          <w:szCs w:val="28"/>
          <w:lang w:eastAsia="ru-RU"/>
        </w:rPr>
        <w:t>ского сельского поселения</w:t>
      </w:r>
      <w:r w:rsidRPr="003B7DD8">
        <w:rPr>
          <w:sz w:val="28"/>
          <w:szCs w:val="28"/>
          <w:lang w:eastAsia="ru-RU"/>
        </w:rPr>
        <w:t xml:space="preserve"> "Наименование" </w:t>
      </w:r>
      <w:hyperlink w:anchor="P2788">
        <w:r w:rsidRPr="003B7DD8">
          <w:rPr>
            <w:color w:val="0000FF"/>
            <w:sz w:val="24"/>
            <w:szCs w:val="24"/>
            <w:lang w:eastAsia="ru-RU"/>
          </w:rPr>
          <w:t>&lt;1&gt;</w:t>
        </w:r>
      </w:hyperlink>
    </w:p>
    <w:p w14:paraId="63A9EF1A" w14:textId="77777777" w:rsidR="003B7DD8" w:rsidRPr="003B7DD8" w:rsidRDefault="003B7DD8" w:rsidP="003B7DD8">
      <w:pPr>
        <w:widowControl w:val="0"/>
        <w:autoSpaceDE w:val="0"/>
        <w:autoSpaceDN w:val="0"/>
        <w:rPr>
          <w:sz w:val="16"/>
          <w:szCs w:val="16"/>
          <w:lang w:eastAsia="ru-RU"/>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64"/>
        <w:gridCol w:w="5001"/>
        <w:gridCol w:w="832"/>
        <w:gridCol w:w="1216"/>
        <w:gridCol w:w="1779"/>
        <w:gridCol w:w="2126"/>
        <w:gridCol w:w="2836"/>
      </w:tblGrid>
      <w:tr w:rsidR="00123D36" w:rsidRPr="003B7DD8" w14:paraId="06199552" w14:textId="77777777" w:rsidTr="00123D36">
        <w:tc>
          <w:tcPr>
            <w:tcW w:w="664" w:type="dxa"/>
            <w:vMerge w:val="restart"/>
          </w:tcPr>
          <w:p w14:paraId="0946A566" w14:textId="77777777" w:rsidR="00123D36" w:rsidRPr="003B7DD8" w:rsidRDefault="00123D36" w:rsidP="003B7DD8">
            <w:pPr>
              <w:widowControl w:val="0"/>
              <w:autoSpaceDE w:val="0"/>
              <w:autoSpaceDN w:val="0"/>
              <w:jc w:val="left"/>
              <w:rPr>
                <w:sz w:val="24"/>
                <w:szCs w:val="24"/>
                <w:lang w:eastAsia="ru-RU"/>
              </w:rPr>
            </w:pPr>
          </w:p>
        </w:tc>
        <w:tc>
          <w:tcPr>
            <w:tcW w:w="5001" w:type="dxa"/>
            <w:vMerge w:val="restart"/>
          </w:tcPr>
          <w:p w14:paraId="7643E237" w14:textId="77777777"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Наименование структурного элемента муниципальной программы, результата, контрольной точки</w:t>
            </w:r>
          </w:p>
        </w:tc>
        <w:tc>
          <w:tcPr>
            <w:tcW w:w="2048" w:type="dxa"/>
            <w:gridSpan w:val="2"/>
          </w:tcPr>
          <w:p w14:paraId="254A3F9C" w14:textId="77777777"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Срок реализации</w:t>
            </w:r>
          </w:p>
        </w:tc>
        <w:tc>
          <w:tcPr>
            <w:tcW w:w="1779" w:type="dxa"/>
            <w:vMerge w:val="restart"/>
          </w:tcPr>
          <w:p w14:paraId="2C76FF3E" w14:textId="77777777"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Ответственный исполнитель</w:t>
            </w:r>
          </w:p>
        </w:tc>
        <w:tc>
          <w:tcPr>
            <w:tcW w:w="2126" w:type="dxa"/>
            <w:vMerge w:val="restart"/>
          </w:tcPr>
          <w:p w14:paraId="6C2AB082" w14:textId="77777777"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Вид подтверждающего документа</w:t>
            </w:r>
          </w:p>
        </w:tc>
        <w:tc>
          <w:tcPr>
            <w:tcW w:w="2836" w:type="dxa"/>
            <w:vMerge w:val="restart"/>
          </w:tcPr>
          <w:p w14:paraId="3CC253E7" w14:textId="463A8400"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 xml:space="preserve">Информационная система (источник данных) </w:t>
            </w:r>
            <w:hyperlink w:anchor="P2789">
              <w:r w:rsidRPr="003B7DD8">
                <w:rPr>
                  <w:color w:val="0000FF"/>
                  <w:sz w:val="24"/>
                  <w:szCs w:val="24"/>
                  <w:lang w:eastAsia="ru-RU"/>
                </w:rPr>
                <w:t>&lt;2&gt;</w:t>
              </w:r>
            </w:hyperlink>
          </w:p>
        </w:tc>
      </w:tr>
      <w:tr w:rsidR="00123D36" w:rsidRPr="003B7DD8" w14:paraId="0D1058D7" w14:textId="77777777" w:rsidTr="00123D36">
        <w:tc>
          <w:tcPr>
            <w:tcW w:w="664" w:type="dxa"/>
            <w:vMerge/>
          </w:tcPr>
          <w:p w14:paraId="1E821A72" w14:textId="77777777" w:rsidR="00123D36" w:rsidRPr="003B7DD8" w:rsidRDefault="00123D36" w:rsidP="003B7DD8">
            <w:pPr>
              <w:widowControl w:val="0"/>
              <w:autoSpaceDE w:val="0"/>
              <w:autoSpaceDN w:val="0"/>
              <w:jc w:val="left"/>
              <w:rPr>
                <w:sz w:val="24"/>
                <w:szCs w:val="24"/>
                <w:lang w:eastAsia="ru-RU"/>
              </w:rPr>
            </w:pPr>
          </w:p>
        </w:tc>
        <w:tc>
          <w:tcPr>
            <w:tcW w:w="5001" w:type="dxa"/>
            <w:vMerge/>
          </w:tcPr>
          <w:p w14:paraId="003D4EFA" w14:textId="77777777" w:rsidR="00123D36" w:rsidRPr="003B7DD8" w:rsidRDefault="00123D36" w:rsidP="003B7DD8">
            <w:pPr>
              <w:widowControl w:val="0"/>
              <w:autoSpaceDE w:val="0"/>
              <w:autoSpaceDN w:val="0"/>
              <w:jc w:val="left"/>
              <w:rPr>
                <w:sz w:val="24"/>
                <w:szCs w:val="24"/>
                <w:lang w:eastAsia="ru-RU"/>
              </w:rPr>
            </w:pPr>
          </w:p>
        </w:tc>
        <w:tc>
          <w:tcPr>
            <w:tcW w:w="832" w:type="dxa"/>
          </w:tcPr>
          <w:p w14:paraId="4B0B6BD7" w14:textId="77777777"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начало</w:t>
            </w:r>
          </w:p>
        </w:tc>
        <w:tc>
          <w:tcPr>
            <w:tcW w:w="1216" w:type="dxa"/>
          </w:tcPr>
          <w:p w14:paraId="1034F898" w14:textId="77777777"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окончание</w:t>
            </w:r>
          </w:p>
        </w:tc>
        <w:tc>
          <w:tcPr>
            <w:tcW w:w="1779" w:type="dxa"/>
            <w:vMerge/>
          </w:tcPr>
          <w:p w14:paraId="5B3186C8" w14:textId="77777777" w:rsidR="00123D36" w:rsidRPr="003B7DD8" w:rsidRDefault="00123D36" w:rsidP="003B7DD8">
            <w:pPr>
              <w:widowControl w:val="0"/>
              <w:autoSpaceDE w:val="0"/>
              <w:autoSpaceDN w:val="0"/>
              <w:jc w:val="left"/>
              <w:rPr>
                <w:sz w:val="24"/>
                <w:szCs w:val="24"/>
                <w:lang w:eastAsia="ru-RU"/>
              </w:rPr>
            </w:pPr>
          </w:p>
        </w:tc>
        <w:tc>
          <w:tcPr>
            <w:tcW w:w="2126" w:type="dxa"/>
            <w:vMerge/>
          </w:tcPr>
          <w:p w14:paraId="160C7CE7" w14:textId="77777777" w:rsidR="00123D36" w:rsidRPr="003B7DD8" w:rsidRDefault="00123D36" w:rsidP="003B7DD8">
            <w:pPr>
              <w:widowControl w:val="0"/>
              <w:autoSpaceDE w:val="0"/>
              <w:autoSpaceDN w:val="0"/>
              <w:jc w:val="left"/>
              <w:rPr>
                <w:sz w:val="24"/>
                <w:szCs w:val="24"/>
                <w:lang w:eastAsia="ru-RU"/>
              </w:rPr>
            </w:pPr>
          </w:p>
        </w:tc>
        <w:tc>
          <w:tcPr>
            <w:tcW w:w="2836" w:type="dxa"/>
            <w:vMerge/>
          </w:tcPr>
          <w:p w14:paraId="78206003" w14:textId="2A0EE74E" w:rsidR="00123D36" w:rsidRPr="003B7DD8" w:rsidRDefault="00123D36" w:rsidP="003B7DD8">
            <w:pPr>
              <w:widowControl w:val="0"/>
              <w:autoSpaceDE w:val="0"/>
              <w:autoSpaceDN w:val="0"/>
              <w:jc w:val="left"/>
              <w:rPr>
                <w:sz w:val="24"/>
                <w:szCs w:val="24"/>
                <w:lang w:eastAsia="ru-RU"/>
              </w:rPr>
            </w:pPr>
          </w:p>
        </w:tc>
      </w:tr>
      <w:tr w:rsidR="00123D36" w:rsidRPr="003B7DD8" w14:paraId="4B93888E" w14:textId="77777777" w:rsidTr="00123D36">
        <w:tc>
          <w:tcPr>
            <w:tcW w:w="664" w:type="dxa"/>
          </w:tcPr>
          <w:p w14:paraId="472CEC6C" w14:textId="77777777" w:rsidR="00123D36" w:rsidRPr="003B7DD8" w:rsidRDefault="00123D36" w:rsidP="003B7DD8">
            <w:pPr>
              <w:widowControl w:val="0"/>
              <w:autoSpaceDE w:val="0"/>
              <w:autoSpaceDN w:val="0"/>
              <w:jc w:val="center"/>
              <w:rPr>
                <w:sz w:val="16"/>
                <w:szCs w:val="16"/>
                <w:lang w:eastAsia="ru-RU"/>
              </w:rPr>
            </w:pPr>
            <w:r w:rsidRPr="003B7DD8">
              <w:rPr>
                <w:sz w:val="16"/>
                <w:szCs w:val="16"/>
                <w:lang w:eastAsia="ru-RU"/>
              </w:rPr>
              <w:t>1</w:t>
            </w:r>
          </w:p>
        </w:tc>
        <w:tc>
          <w:tcPr>
            <w:tcW w:w="5001" w:type="dxa"/>
          </w:tcPr>
          <w:p w14:paraId="2176CD8B" w14:textId="77777777" w:rsidR="00123D36" w:rsidRPr="003B7DD8" w:rsidRDefault="00123D36" w:rsidP="003B7DD8">
            <w:pPr>
              <w:widowControl w:val="0"/>
              <w:autoSpaceDE w:val="0"/>
              <w:autoSpaceDN w:val="0"/>
              <w:jc w:val="center"/>
              <w:rPr>
                <w:sz w:val="16"/>
                <w:szCs w:val="16"/>
                <w:lang w:eastAsia="ru-RU"/>
              </w:rPr>
            </w:pPr>
            <w:r w:rsidRPr="003B7DD8">
              <w:rPr>
                <w:sz w:val="16"/>
                <w:szCs w:val="16"/>
                <w:lang w:eastAsia="ru-RU"/>
              </w:rPr>
              <w:t>2</w:t>
            </w:r>
          </w:p>
        </w:tc>
        <w:tc>
          <w:tcPr>
            <w:tcW w:w="832" w:type="dxa"/>
          </w:tcPr>
          <w:p w14:paraId="65B80CF5" w14:textId="77777777" w:rsidR="00123D36" w:rsidRPr="003B7DD8" w:rsidRDefault="00123D36" w:rsidP="003B7DD8">
            <w:pPr>
              <w:widowControl w:val="0"/>
              <w:autoSpaceDE w:val="0"/>
              <w:autoSpaceDN w:val="0"/>
              <w:jc w:val="center"/>
              <w:rPr>
                <w:sz w:val="16"/>
                <w:szCs w:val="16"/>
                <w:lang w:eastAsia="ru-RU"/>
              </w:rPr>
            </w:pPr>
            <w:r w:rsidRPr="003B7DD8">
              <w:rPr>
                <w:sz w:val="16"/>
                <w:szCs w:val="16"/>
                <w:lang w:eastAsia="ru-RU"/>
              </w:rPr>
              <w:t>3</w:t>
            </w:r>
          </w:p>
        </w:tc>
        <w:tc>
          <w:tcPr>
            <w:tcW w:w="1216" w:type="dxa"/>
          </w:tcPr>
          <w:p w14:paraId="60D60D6F" w14:textId="77777777" w:rsidR="00123D36" w:rsidRPr="003B7DD8" w:rsidRDefault="00123D36" w:rsidP="003B7DD8">
            <w:pPr>
              <w:widowControl w:val="0"/>
              <w:autoSpaceDE w:val="0"/>
              <w:autoSpaceDN w:val="0"/>
              <w:jc w:val="center"/>
              <w:rPr>
                <w:sz w:val="16"/>
                <w:szCs w:val="16"/>
                <w:lang w:eastAsia="ru-RU"/>
              </w:rPr>
            </w:pPr>
            <w:r w:rsidRPr="003B7DD8">
              <w:rPr>
                <w:sz w:val="16"/>
                <w:szCs w:val="16"/>
                <w:lang w:eastAsia="ru-RU"/>
              </w:rPr>
              <w:t>4</w:t>
            </w:r>
          </w:p>
        </w:tc>
        <w:tc>
          <w:tcPr>
            <w:tcW w:w="1779" w:type="dxa"/>
          </w:tcPr>
          <w:p w14:paraId="0ECE53E3" w14:textId="77777777" w:rsidR="00123D36" w:rsidRPr="003B7DD8" w:rsidRDefault="00123D36" w:rsidP="003B7DD8">
            <w:pPr>
              <w:widowControl w:val="0"/>
              <w:autoSpaceDE w:val="0"/>
              <w:autoSpaceDN w:val="0"/>
              <w:jc w:val="center"/>
              <w:rPr>
                <w:sz w:val="16"/>
                <w:szCs w:val="16"/>
                <w:lang w:eastAsia="ru-RU"/>
              </w:rPr>
            </w:pPr>
            <w:r w:rsidRPr="003B7DD8">
              <w:rPr>
                <w:sz w:val="16"/>
                <w:szCs w:val="16"/>
                <w:lang w:eastAsia="ru-RU"/>
              </w:rPr>
              <w:t>5</w:t>
            </w:r>
          </w:p>
        </w:tc>
        <w:tc>
          <w:tcPr>
            <w:tcW w:w="2126" w:type="dxa"/>
          </w:tcPr>
          <w:p w14:paraId="1C74E8E9" w14:textId="77777777" w:rsidR="00123D36" w:rsidRPr="003B7DD8" w:rsidRDefault="00123D36" w:rsidP="003B7DD8">
            <w:pPr>
              <w:widowControl w:val="0"/>
              <w:autoSpaceDE w:val="0"/>
              <w:autoSpaceDN w:val="0"/>
              <w:jc w:val="center"/>
              <w:rPr>
                <w:sz w:val="16"/>
                <w:szCs w:val="16"/>
                <w:lang w:eastAsia="ru-RU"/>
              </w:rPr>
            </w:pPr>
            <w:r w:rsidRPr="003B7DD8">
              <w:rPr>
                <w:sz w:val="16"/>
                <w:szCs w:val="16"/>
                <w:lang w:eastAsia="ru-RU"/>
              </w:rPr>
              <w:t>6</w:t>
            </w:r>
          </w:p>
        </w:tc>
        <w:tc>
          <w:tcPr>
            <w:tcW w:w="2836" w:type="dxa"/>
          </w:tcPr>
          <w:p w14:paraId="4C17E406" w14:textId="754541B3" w:rsidR="00123D36" w:rsidRPr="003B7DD8" w:rsidRDefault="00123D36" w:rsidP="003B7DD8">
            <w:pPr>
              <w:widowControl w:val="0"/>
              <w:autoSpaceDE w:val="0"/>
              <w:autoSpaceDN w:val="0"/>
              <w:jc w:val="center"/>
              <w:rPr>
                <w:sz w:val="16"/>
                <w:szCs w:val="16"/>
                <w:lang w:eastAsia="ru-RU"/>
              </w:rPr>
            </w:pPr>
            <w:r w:rsidRPr="003B7DD8">
              <w:rPr>
                <w:sz w:val="16"/>
                <w:szCs w:val="16"/>
                <w:lang w:eastAsia="ru-RU"/>
              </w:rPr>
              <w:t>7</w:t>
            </w:r>
          </w:p>
        </w:tc>
      </w:tr>
      <w:tr w:rsidR="00123D36" w:rsidRPr="003B7DD8" w14:paraId="7BF6BC7F" w14:textId="77777777" w:rsidTr="00123D36">
        <w:tc>
          <w:tcPr>
            <w:tcW w:w="664" w:type="dxa"/>
          </w:tcPr>
          <w:p w14:paraId="75EA8946" w14:textId="77777777" w:rsidR="00123D36" w:rsidRPr="003B7DD8" w:rsidRDefault="00123D36" w:rsidP="003B7DD8">
            <w:pPr>
              <w:widowControl w:val="0"/>
              <w:autoSpaceDE w:val="0"/>
              <w:autoSpaceDN w:val="0"/>
              <w:jc w:val="left"/>
              <w:rPr>
                <w:sz w:val="24"/>
                <w:szCs w:val="24"/>
                <w:lang w:eastAsia="ru-RU"/>
              </w:rPr>
            </w:pPr>
            <w:r w:rsidRPr="003B7DD8">
              <w:rPr>
                <w:sz w:val="24"/>
                <w:szCs w:val="24"/>
                <w:lang w:eastAsia="ru-RU"/>
              </w:rPr>
              <w:t>1.</w:t>
            </w:r>
          </w:p>
        </w:tc>
        <w:tc>
          <w:tcPr>
            <w:tcW w:w="5001" w:type="dxa"/>
          </w:tcPr>
          <w:p w14:paraId="41A12C87" w14:textId="77777777" w:rsidR="00123D36" w:rsidRPr="003B7DD8" w:rsidRDefault="00123D36" w:rsidP="003B7DD8">
            <w:pPr>
              <w:widowControl w:val="0"/>
              <w:autoSpaceDE w:val="0"/>
              <w:autoSpaceDN w:val="0"/>
              <w:jc w:val="left"/>
              <w:rPr>
                <w:sz w:val="24"/>
                <w:szCs w:val="24"/>
                <w:lang w:eastAsia="ru-RU"/>
              </w:rPr>
            </w:pPr>
            <w:r w:rsidRPr="003B7DD8">
              <w:rPr>
                <w:sz w:val="24"/>
                <w:szCs w:val="24"/>
                <w:lang w:eastAsia="ru-RU"/>
              </w:rPr>
              <w:t>Муниципальный проект N</w:t>
            </w:r>
          </w:p>
        </w:tc>
        <w:tc>
          <w:tcPr>
            <w:tcW w:w="832" w:type="dxa"/>
          </w:tcPr>
          <w:p w14:paraId="5F3618AC" w14:textId="77777777" w:rsidR="00123D36" w:rsidRPr="003B7DD8" w:rsidRDefault="00123D36" w:rsidP="003B7DD8">
            <w:pPr>
              <w:widowControl w:val="0"/>
              <w:autoSpaceDE w:val="0"/>
              <w:autoSpaceDN w:val="0"/>
              <w:jc w:val="left"/>
              <w:rPr>
                <w:sz w:val="24"/>
                <w:szCs w:val="24"/>
                <w:lang w:eastAsia="ru-RU"/>
              </w:rPr>
            </w:pPr>
          </w:p>
        </w:tc>
        <w:tc>
          <w:tcPr>
            <w:tcW w:w="1216" w:type="dxa"/>
          </w:tcPr>
          <w:p w14:paraId="395D7253" w14:textId="77777777" w:rsidR="00123D36" w:rsidRPr="003B7DD8" w:rsidRDefault="00123D36" w:rsidP="003B7DD8">
            <w:pPr>
              <w:widowControl w:val="0"/>
              <w:autoSpaceDE w:val="0"/>
              <w:autoSpaceDN w:val="0"/>
              <w:jc w:val="left"/>
              <w:rPr>
                <w:sz w:val="24"/>
                <w:szCs w:val="24"/>
                <w:lang w:eastAsia="ru-RU"/>
              </w:rPr>
            </w:pPr>
          </w:p>
        </w:tc>
        <w:tc>
          <w:tcPr>
            <w:tcW w:w="1779" w:type="dxa"/>
          </w:tcPr>
          <w:p w14:paraId="50F7ACF3" w14:textId="77777777" w:rsidR="00123D36" w:rsidRPr="003B7DD8" w:rsidRDefault="00123D36" w:rsidP="003B7DD8">
            <w:pPr>
              <w:widowControl w:val="0"/>
              <w:autoSpaceDE w:val="0"/>
              <w:autoSpaceDN w:val="0"/>
              <w:jc w:val="left"/>
              <w:rPr>
                <w:sz w:val="24"/>
                <w:szCs w:val="24"/>
                <w:lang w:eastAsia="ru-RU"/>
              </w:rPr>
            </w:pPr>
          </w:p>
        </w:tc>
        <w:tc>
          <w:tcPr>
            <w:tcW w:w="2126" w:type="dxa"/>
          </w:tcPr>
          <w:p w14:paraId="48B2B51A" w14:textId="77777777"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 xml:space="preserve">X </w:t>
            </w:r>
            <w:hyperlink w:anchor="P2790">
              <w:r w:rsidRPr="003B7DD8">
                <w:rPr>
                  <w:color w:val="0000FF"/>
                  <w:sz w:val="24"/>
                  <w:szCs w:val="24"/>
                  <w:lang w:eastAsia="ru-RU"/>
                </w:rPr>
                <w:t>&lt;3&gt;</w:t>
              </w:r>
            </w:hyperlink>
          </w:p>
        </w:tc>
        <w:tc>
          <w:tcPr>
            <w:tcW w:w="2836" w:type="dxa"/>
          </w:tcPr>
          <w:p w14:paraId="0ADA8396" w14:textId="14594353" w:rsidR="00123D36" w:rsidRPr="003B7DD8" w:rsidRDefault="00123D36" w:rsidP="003B7DD8">
            <w:pPr>
              <w:widowControl w:val="0"/>
              <w:autoSpaceDE w:val="0"/>
              <w:autoSpaceDN w:val="0"/>
              <w:jc w:val="left"/>
              <w:rPr>
                <w:sz w:val="24"/>
                <w:szCs w:val="24"/>
                <w:lang w:eastAsia="ru-RU"/>
              </w:rPr>
            </w:pPr>
          </w:p>
        </w:tc>
      </w:tr>
      <w:tr w:rsidR="00123D36" w:rsidRPr="003B7DD8" w14:paraId="33460953" w14:textId="77777777" w:rsidTr="00123D36">
        <w:tc>
          <w:tcPr>
            <w:tcW w:w="664" w:type="dxa"/>
          </w:tcPr>
          <w:p w14:paraId="43AA5E61" w14:textId="77777777" w:rsidR="00123D36" w:rsidRPr="003B7DD8" w:rsidRDefault="00123D36" w:rsidP="003B7DD8">
            <w:pPr>
              <w:widowControl w:val="0"/>
              <w:autoSpaceDE w:val="0"/>
              <w:autoSpaceDN w:val="0"/>
              <w:jc w:val="left"/>
              <w:rPr>
                <w:sz w:val="24"/>
                <w:szCs w:val="24"/>
                <w:lang w:eastAsia="ru-RU"/>
              </w:rPr>
            </w:pPr>
            <w:r w:rsidRPr="003B7DD8">
              <w:rPr>
                <w:sz w:val="24"/>
                <w:szCs w:val="24"/>
                <w:lang w:eastAsia="ru-RU"/>
              </w:rPr>
              <w:t>1.1.</w:t>
            </w:r>
          </w:p>
        </w:tc>
        <w:tc>
          <w:tcPr>
            <w:tcW w:w="5001" w:type="dxa"/>
          </w:tcPr>
          <w:p w14:paraId="79F38E05" w14:textId="77777777" w:rsidR="00123D36" w:rsidRPr="003B7DD8" w:rsidRDefault="00123D36" w:rsidP="003B7DD8">
            <w:pPr>
              <w:widowControl w:val="0"/>
              <w:autoSpaceDE w:val="0"/>
              <w:autoSpaceDN w:val="0"/>
              <w:jc w:val="left"/>
              <w:rPr>
                <w:sz w:val="24"/>
                <w:szCs w:val="24"/>
                <w:lang w:eastAsia="ru-RU"/>
              </w:rPr>
            </w:pPr>
            <w:r w:rsidRPr="003B7DD8">
              <w:rPr>
                <w:sz w:val="24"/>
                <w:szCs w:val="24"/>
                <w:lang w:eastAsia="ru-RU"/>
              </w:rPr>
              <w:t>Результат муниципального проекта N</w:t>
            </w:r>
          </w:p>
        </w:tc>
        <w:tc>
          <w:tcPr>
            <w:tcW w:w="832" w:type="dxa"/>
          </w:tcPr>
          <w:p w14:paraId="0F9C4D68" w14:textId="77777777" w:rsidR="00123D36" w:rsidRPr="003B7DD8" w:rsidRDefault="00123D36" w:rsidP="003B7DD8">
            <w:pPr>
              <w:widowControl w:val="0"/>
              <w:autoSpaceDE w:val="0"/>
              <w:autoSpaceDN w:val="0"/>
              <w:jc w:val="left"/>
              <w:rPr>
                <w:sz w:val="24"/>
                <w:szCs w:val="24"/>
                <w:lang w:eastAsia="ru-RU"/>
              </w:rPr>
            </w:pPr>
          </w:p>
        </w:tc>
        <w:tc>
          <w:tcPr>
            <w:tcW w:w="1216" w:type="dxa"/>
          </w:tcPr>
          <w:p w14:paraId="7A523E5C" w14:textId="77777777" w:rsidR="00123D36" w:rsidRPr="003B7DD8" w:rsidRDefault="00123D36" w:rsidP="003B7DD8">
            <w:pPr>
              <w:widowControl w:val="0"/>
              <w:autoSpaceDE w:val="0"/>
              <w:autoSpaceDN w:val="0"/>
              <w:jc w:val="left"/>
              <w:rPr>
                <w:sz w:val="24"/>
                <w:szCs w:val="24"/>
                <w:lang w:eastAsia="ru-RU"/>
              </w:rPr>
            </w:pPr>
          </w:p>
        </w:tc>
        <w:tc>
          <w:tcPr>
            <w:tcW w:w="1779" w:type="dxa"/>
          </w:tcPr>
          <w:p w14:paraId="402F3660" w14:textId="77777777" w:rsidR="00123D36" w:rsidRPr="003B7DD8" w:rsidRDefault="00123D36" w:rsidP="003B7DD8">
            <w:pPr>
              <w:widowControl w:val="0"/>
              <w:autoSpaceDE w:val="0"/>
              <w:autoSpaceDN w:val="0"/>
              <w:jc w:val="left"/>
              <w:rPr>
                <w:sz w:val="24"/>
                <w:szCs w:val="24"/>
                <w:lang w:eastAsia="ru-RU"/>
              </w:rPr>
            </w:pPr>
          </w:p>
        </w:tc>
        <w:tc>
          <w:tcPr>
            <w:tcW w:w="2126" w:type="dxa"/>
          </w:tcPr>
          <w:p w14:paraId="6E45CA87" w14:textId="77777777" w:rsidR="00123D36" w:rsidRPr="003B7DD8" w:rsidRDefault="00123D36" w:rsidP="003B7DD8">
            <w:pPr>
              <w:widowControl w:val="0"/>
              <w:autoSpaceDE w:val="0"/>
              <w:autoSpaceDN w:val="0"/>
              <w:jc w:val="left"/>
              <w:rPr>
                <w:sz w:val="24"/>
                <w:szCs w:val="24"/>
                <w:lang w:eastAsia="ru-RU"/>
              </w:rPr>
            </w:pPr>
          </w:p>
        </w:tc>
        <w:tc>
          <w:tcPr>
            <w:tcW w:w="2836" w:type="dxa"/>
          </w:tcPr>
          <w:p w14:paraId="06778C17" w14:textId="0EC2A49C" w:rsidR="00123D36" w:rsidRPr="003B7DD8" w:rsidRDefault="00123D36" w:rsidP="003B7DD8">
            <w:pPr>
              <w:widowControl w:val="0"/>
              <w:autoSpaceDE w:val="0"/>
              <w:autoSpaceDN w:val="0"/>
              <w:jc w:val="left"/>
              <w:rPr>
                <w:sz w:val="24"/>
                <w:szCs w:val="24"/>
                <w:lang w:eastAsia="ru-RU"/>
              </w:rPr>
            </w:pPr>
          </w:p>
        </w:tc>
      </w:tr>
      <w:tr w:rsidR="00123D36" w:rsidRPr="003B7DD8" w14:paraId="30F4672A" w14:textId="77777777" w:rsidTr="00123D36">
        <w:tc>
          <w:tcPr>
            <w:tcW w:w="664" w:type="dxa"/>
          </w:tcPr>
          <w:p w14:paraId="20E08D1F" w14:textId="77777777" w:rsidR="00123D36" w:rsidRPr="003B7DD8" w:rsidRDefault="00123D36" w:rsidP="003B7DD8">
            <w:pPr>
              <w:widowControl w:val="0"/>
              <w:autoSpaceDE w:val="0"/>
              <w:autoSpaceDN w:val="0"/>
              <w:jc w:val="left"/>
              <w:rPr>
                <w:sz w:val="24"/>
                <w:szCs w:val="24"/>
                <w:lang w:eastAsia="ru-RU"/>
              </w:rPr>
            </w:pPr>
            <w:r w:rsidRPr="003B7DD8">
              <w:rPr>
                <w:sz w:val="24"/>
                <w:szCs w:val="24"/>
                <w:lang w:eastAsia="ru-RU"/>
              </w:rPr>
              <w:t>1.1.1.</w:t>
            </w:r>
          </w:p>
        </w:tc>
        <w:tc>
          <w:tcPr>
            <w:tcW w:w="5001" w:type="dxa"/>
          </w:tcPr>
          <w:p w14:paraId="61929B2D" w14:textId="77777777" w:rsidR="00123D36" w:rsidRPr="003B7DD8" w:rsidRDefault="00123D36" w:rsidP="003B7DD8">
            <w:pPr>
              <w:widowControl w:val="0"/>
              <w:autoSpaceDE w:val="0"/>
              <w:autoSpaceDN w:val="0"/>
              <w:jc w:val="left"/>
              <w:rPr>
                <w:sz w:val="24"/>
                <w:szCs w:val="24"/>
                <w:lang w:eastAsia="ru-RU"/>
              </w:rPr>
            </w:pPr>
            <w:r w:rsidRPr="003B7DD8">
              <w:rPr>
                <w:sz w:val="24"/>
                <w:szCs w:val="24"/>
                <w:lang w:eastAsia="ru-RU"/>
              </w:rPr>
              <w:t>Контрольная точка результата муниципального проекта N</w:t>
            </w:r>
          </w:p>
        </w:tc>
        <w:tc>
          <w:tcPr>
            <w:tcW w:w="832" w:type="dxa"/>
          </w:tcPr>
          <w:p w14:paraId="50580109" w14:textId="77777777"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X</w:t>
            </w:r>
          </w:p>
        </w:tc>
        <w:tc>
          <w:tcPr>
            <w:tcW w:w="1216" w:type="dxa"/>
          </w:tcPr>
          <w:p w14:paraId="5B2CA17E" w14:textId="77777777" w:rsidR="00123D36" w:rsidRPr="003B7DD8" w:rsidRDefault="00123D36" w:rsidP="003B7DD8">
            <w:pPr>
              <w:widowControl w:val="0"/>
              <w:autoSpaceDE w:val="0"/>
              <w:autoSpaceDN w:val="0"/>
              <w:jc w:val="left"/>
              <w:rPr>
                <w:sz w:val="24"/>
                <w:szCs w:val="24"/>
                <w:lang w:eastAsia="ru-RU"/>
              </w:rPr>
            </w:pPr>
          </w:p>
        </w:tc>
        <w:tc>
          <w:tcPr>
            <w:tcW w:w="1779" w:type="dxa"/>
          </w:tcPr>
          <w:p w14:paraId="5A3C35D7" w14:textId="77777777" w:rsidR="00123D36" w:rsidRPr="003B7DD8" w:rsidRDefault="00123D36" w:rsidP="003B7DD8">
            <w:pPr>
              <w:widowControl w:val="0"/>
              <w:autoSpaceDE w:val="0"/>
              <w:autoSpaceDN w:val="0"/>
              <w:jc w:val="left"/>
              <w:rPr>
                <w:sz w:val="24"/>
                <w:szCs w:val="24"/>
                <w:lang w:eastAsia="ru-RU"/>
              </w:rPr>
            </w:pPr>
          </w:p>
        </w:tc>
        <w:tc>
          <w:tcPr>
            <w:tcW w:w="2126" w:type="dxa"/>
          </w:tcPr>
          <w:p w14:paraId="52EA557E" w14:textId="77777777" w:rsidR="00123D36" w:rsidRPr="003B7DD8" w:rsidRDefault="00123D36" w:rsidP="003B7DD8">
            <w:pPr>
              <w:widowControl w:val="0"/>
              <w:autoSpaceDE w:val="0"/>
              <w:autoSpaceDN w:val="0"/>
              <w:jc w:val="left"/>
              <w:rPr>
                <w:sz w:val="24"/>
                <w:szCs w:val="24"/>
                <w:lang w:eastAsia="ru-RU"/>
              </w:rPr>
            </w:pPr>
          </w:p>
        </w:tc>
        <w:tc>
          <w:tcPr>
            <w:tcW w:w="2836" w:type="dxa"/>
          </w:tcPr>
          <w:p w14:paraId="02DE9B31" w14:textId="76C4DA37" w:rsidR="00123D36" w:rsidRPr="003B7DD8" w:rsidRDefault="00123D36" w:rsidP="003B7DD8">
            <w:pPr>
              <w:widowControl w:val="0"/>
              <w:autoSpaceDE w:val="0"/>
              <w:autoSpaceDN w:val="0"/>
              <w:jc w:val="left"/>
              <w:rPr>
                <w:sz w:val="24"/>
                <w:szCs w:val="24"/>
                <w:lang w:eastAsia="ru-RU"/>
              </w:rPr>
            </w:pPr>
          </w:p>
        </w:tc>
      </w:tr>
      <w:tr w:rsidR="00DE33CB" w:rsidRPr="003B7DD8" w14:paraId="12215ED9" w14:textId="77777777" w:rsidTr="00123D36">
        <w:tc>
          <w:tcPr>
            <w:tcW w:w="664" w:type="dxa"/>
          </w:tcPr>
          <w:p w14:paraId="2B26913A" w14:textId="77777777"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2.</w:t>
            </w:r>
          </w:p>
        </w:tc>
        <w:tc>
          <w:tcPr>
            <w:tcW w:w="5001" w:type="dxa"/>
          </w:tcPr>
          <w:p w14:paraId="019E15D2" w14:textId="21222E72"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Комплекс процессных мероприятий N</w:t>
            </w:r>
          </w:p>
        </w:tc>
        <w:tc>
          <w:tcPr>
            <w:tcW w:w="832" w:type="dxa"/>
          </w:tcPr>
          <w:p w14:paraId="28B7D229" w14:textId="77777777" w:rsidR="00DE33CB" w:rsidRPr="003B7DD8" w:rsidRDefault="00DE33CB" w:rsidP="00DE33CB">
            <w:pPr>
              <w:widowControl w:val="0"/>
              <w:autoSpaceDE w:val="0"/>
              <w:autoSpaceDN w:val="0"/>
              <w:jc w:val="left"/>
              <w:rPr>
                <w:sz w:val="24"/>
                <w:szCs w:val="24"/>
                <w:lang w:eastAsia="ru-RU"/>
              </w:rPr>
            </w:pPr>
          </w:p>
        </w:tc>
        <w:tc>
          <w:tcPr>
            <w:tcW w:w="1216" w:type="dxa"/>
          </w:tcPr>
          <w:p w14:paraId="2F064391" w14:textId="375C936C"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X</w:t>
            </w:r>
          </w:p>
        </w:tc>
        <w:tc>
          <w:tcPr>
            <w:tcW w:w="1779" w:type="dxa"/>
          </w:tcPr>
          <w:p w14:paraId="1E5ADA65" w14:textId="77777777" w:rsidR="00DE33CB" w:rsidRPr="003B7DD8" w:rsidRDefault="00DE33CB" w:rsidP="00DE33CB">
            <w:pPr>
              <w:widowControl w:val="0"/>
              <w:autoSpaceDE w:val="0"/>
              <w:autoSpaceDN w:val="0"/>
              <w:jc w:val="left"/>
              <w:rPr>
                <w:sz w:val="24"/>
                <w:szCs w:val="24"/>
                <w:lang w:eastAsia="ru-RU"/>
              </w:rPr>
            </w:pPr>
          </w:p>
        </w:tc>
        <w:tc>
          <w:tcPr>
            <w:tcW w:w="2126" w:type="dxa"/>
          </w:tcPr>
          <w:p w14:paraId="1E79262E" w14:textId="3E9BD7EE" w:rsidR="00DE33CB" w:rsidRPr="003B7DD8" w:rsidRDefault="00DE33CB" w:rsidP="00DE33CB">
            <w:pPr>
              <w:widowControl w:val="0"/>
              <w:autoSpaceDE w:val="0"/>
              <w:autoSpaceDN w:val="0"/>
              <w:jc w:val="center"/>
              <w:rPr>
                <w:sz w:val="24"/>
                <w:szCs w:val="24"/>
                <w:lang w:eastAsia="ru-RU"/>
              </w:rPr>
            </w:pPr>
            <w:r w:rsidRPr="003B7DD8">
              <w:rPr>
                <w:sz w:val="24"/>
                <w:szCs w:val="24"/>
                <w:lang w:eastAsia="ru-RU"/>
              </w:rPr>
              <w:t>X</w:t>
            </w:r>
          </w:p>
        </w:tc>
        <w:tc>
          <w:tcPr>
            <w:tcW w:w="2836" w:type="dxa"/>
          </w:tcPr>
          <w:p w14:paraId="28BA6780" w14:textId="55D97D4D" w:rsidR="00DE33CB" w:rsidRPr="003B7DD8" w:rsidRDefault="00DE33CB" w:rsidP="00DE33CB">
            <w:pPr>
              <w:widowControl w:val="0"/>
              <w:autoSpaceDE w:val="0"/>
              <w:autoSpaceDN w:val="0"/>
              <w:jc w:val="left"/>
              <w:rPr>
                <w:sz w:val="24"/>
                <w:szCs w:val="24"/>
                <w:lang w:eastAsia="ru-RU"/>
              </w:rPr>
            </w:pPr>
          </w:p>
        </w:tc>
      </w:tr>
      <w:tr w:rsidR="00DE33CB" w:rsidRPr="003B7DD8" w14:paraId="2963C480" w14:textId="77777777" w:rsidTr="00123D36">
        <w:tc>
          <w:tcPr>
            <w:tcW w:w="664" w:type="dxa"/>
          </w:tcPr>
          <w:p w14:paraId="254075A6" w14:textId="3A009E7F" w:rsidR="00DE33CB" w:rsidRPr="003B7DD8" w:rsidRDefault="00DE33CB" w:rsidP="00DE33CB">
            <w:pPr>
              <w:widowControl w:val="0"/>
              <w:autoSpaceDE w:val="0"/>
              <w:autoSpaceDN w:val="0"/>
              <w:jc w:val="left"/>
              <w:rPr>
                <w:sz w:val="24"/>
                <w:szCs w:val="24"/>
                <w:lang w:eastAsia="ru-RU"/>
              </w:rPr>
            </w:pPr>
            <w:r>
              <w:rPr>
                <w:sz w:val="24"/>
                <w:szCs w:val="24"/>
                <w:lang w:eastAsia="ru-RU"/>
              </w:rPr>
              <w:t>2</w:t>
            </w:r>
            <w:r w:rsidRPr="003B7DD8">
              <w:rPr>
                <w:sz w:val="24"/>
                <w:szCs w:val="24"/>
                <w:lang w:eastAsia="ru-RU"/>
              </w:rPr>
              <w:t>.1.</w:t>
            </w:r>
          </w:p>
        </w:tc>
        <w:tc>
          <w:tcPr>
            <w:tcW w:w="5001" w:type="dxa"/>
          </w:tcPr>
          <w:p w14:paraId="34EE3616" w14:textId="044D5D13"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Мероприятие (результат) комплекса процессных мероприятий N</w:t>
            </w:r>
          </w:p>
        </w:tc>
        <w:tc>
          <w:tcPr>
            <w:tcW w:w="832" w:type="dxa"/>
          </w:tcPr>
          <w:p w14:paraId="319DC4D8" w14:textId="26F85A1A"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X</w:t>
            </w:r>
          </w:p>
        </w:tc>
        <w:tc>
          <w:tcPr>
            <w:tcW w:w="1216" w:type="dxa"/>
          </w:tcPr>
          <w:p w14:paraId="0C95624F" w14:textId="20A553C4"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X</w:t>
            </w:r>
          </w:p>
        </w:tc>
        <w:tc>
          <w:tcPr>
            <w:tcW w:w="1779" w:type="dxa"/>
          </w:tcPr>
          <w:p w14:paraId="59E925A3" w14:textId="77777777" w:rsidR="00DE33CB" w:rsidRPr="003B7DD8" w:rsidRDefault="00DE33CB" w:rsidP="00DE33CB">
            <w:pPr>
              <w:widowControl w:val="0"/>
              <w:autoSpaceDE w:val="0"/>
              <w:autoSpaceDN w:val="0"/>
              <w:jc w:val="left"/>
              <w:rPr>
                <w:sz w:val="24"/>
                <w:szCs w:val="24"/>
                <w:lang w:eastAsia="ru-RU"/>
              </w:rPr>
            </w:pPr>
          </w:p>
        </w:tc>
        <w:tc>
          <w:tcPr>
            <w:tcW w:w="2126" w:type="dxa"/>
          </w:tcPr>
          <w:p w14:paraId="6055B17F" w14:textId="77777777" w:rsidR="00DE33CB" w:rsidRPr="003B7DD8" w:rsidRDefault="00DE33CB" w:rsidP="00DE33CB">
            <w:pPr>
              <w:widowControl w:val="0"/>
              <w:autoSpaceDE w:val="0"/>
              <w:autoSpaceDN w:val="0"/>
              <w:jc w:val="left"/>
              <w:rPr>
                <w:sz w:val="24"/>
                <w:szCs w:val="24"/>
                <w:lang w:eastAsia="ru-RU"/>
              </w:rPr>
            </w:pPr>
          </w:p>
        </w:tc>
        <w:tc>
          <w:tcPr>
            <w:tcW w:w="2836" w:type="dxa"/>
          </w:tcPr>
          <w:p w14:paraId="52873E09" w14:textId="4F64069C" w:rsidR="00DE33CB" w:rsidRPr="003B7DD8" w:rsidRDefault="00DE33CB" w:rsidP="00DE33CB">
            <w:pPr>
              <w:widowControl w:val="0"/>
              <w:autoSpaceDE w:val="0"/>
              <w:autoSpaceDN w:val="0"/>
              <w:jc w:val="left"/>
              <w:rPr>
                <w:sz w:val="24"/>
                <w:szCs w:val="24"/>
                <w:lang w:eastAsia="ru-RU"/>
              </w:rPr>
            </w:pPr>
          </w:p>
        </w:tc>
      </w:tr>
      <w:tr w:rsidR="00DE33CB" w:rsidRPr="003B7DD8" w14:paraId="183C8336" w14:textId="77777777" w:rsidTr="00123D36">
        <w:tc>
          <w:tcPr>
            <w:tcW w:w="664" w:type="dxa"/>
          </w:tcPr>
          <w:p w14:paraId="7376252F" w14:textId="1223F56F" w:rsidR="00DE33CB" w:rsidRPr="003B7DD8" w:rsidRDefault="00DE33CB" w:rsidP="00DE33CB">
            <w:pPr>
              <w:widowControl w:val="0"/>
              <w:autoSpaceDE w:val="0"/>
              <w:autoSpaceDN w:val="0"/>
              <w:jc w:val="left"/>
              <w:rPr>
                <w:sz w:val="24"/>
                <w:szCs w:val="24"/>
                <w:lang w:eastAsia="ru-RU"/>
              </w:rPr>
            </w:pPr>
            <w:r>
              <w:rPr>
                <w:sz w:val="24"/>
                <w:szCs w:val="24"/>
                <w:lang w:eastAsia="ru-RU"/>
              </w:rPr>
              <w:t>2</w:t>
            </w:r>
            <w:r w:rsidRPr="003B7DD8">
              <w:rPr>
                <w:sz w:val="24"/>
                <w:szCs w:val="24"/>
                <w:lang w:eastAsia="ru-RU"/>
              </w:rPr>
              <w:t>.1.2.</w:t>
            </w:r>
          </w:p>
        </w:tc>
        <w:tc>
          <w:tcPr>
            <w:tcW w:w="5001" w:type="dxa"/>
          </w:tcPr>
          <w:p w14:paraId="167D6F3E" w14:textId="4A0EBE60"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Контрольная точка мероприятия (результата) комплекса процессных мероприятий N</w:t>
            </w:r>
          </w:p>
        </w:tc>
        <w:tc>
          <w:tcPr>
            <w:tcW w:w="832" w:type="dxa"/>
          </w:tcPr>
          <w:p w14:paraId="6521580A" w14:textId="32AA44D0"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X</w:t>
            </w:r>
          </w:p>
        </w:tc>
        <w:tc>
          <w:tcPr>
            <w:tcW w:w="1216" w:type="dxa"/>
          </w:tcPr>
          <w:p w14:paraId="4B3B7284" w14:textId="77777777" w:rsidR="00DE33CB" w:rsidRPr="003B7DD8" w:rsidRDefault="00DE33CB" w:rsidP="00DE33CB">
            <w:pPr>
              <w:widowControl w:val="0"/>
              <w:autoSpaceDE w:val="0"/>
              <w:autoSpaceDN w:val="0"/>
              <w:jc w:val="left"/>
              <w:rPr>
                <w:sz w:val="24"/>
                <w:szCs w:val="24"/>
                <w:lang w:eastAsia="ru-RU"/>
              </w:rPr>
            </w:pPr>
          </w:p>
        </w:tc>
        <w:tc>
          <w:tcPr>
            <w:tcW w:w="1779" w:type="dxa"/>
          </w:tcPr>
          <w:p w14:paraId="42A50799" w14:textId="77777777" w:rsidR="00DE33CB" w:rsidRPr="003B7DD8" w:rsidRDefault="00DE33CB" w:rsidP="00DE33CB">
            <w:pPr>
              <w:widowControl w:val="0"/>
              <w:autoSpaceDE w:val="0"/>
              <w:autoSpaceDN w:val="0"/>
              <w:jc w:val="left"/>
              <w:rPr>
                <w:sz w:val="24"/>
                <w:szCs w:val="24"/>
                <w:lang w:eastAsia="ru-RU"/>
              </w:rPr>
            </w:pPr>
          </w:p>
        </w:tc>
        <w:tc>
          <w:tcPr>
            <w:tcW w:w="2126" w:type="dxa"/>
          </w:tcPr>
          <w:p w14:paraId="502143A9" w14:textId="77777777" w:rsidR="00DE33CB" w:rsidRPr="003B7DD8" w:rsidRDefault="00DE33CB" w:rsidP="00DE33CB">
            <w:pPr>
              <w:widowControl w:val="0"/>
              <w:autoSpaceDE w:val="0"/>
              <w:autoSpaceDN w:val="0"/>
              <w:jc w:val="left"/>
              <w:rPr>
                <w:sz w:val="24"/>
                <w:szCs w:val="24"/>
                <w:lang w:eastAsia="ru-RU"/>
              </w:rPr>
            </w:pPr>
          </w:p>
        </w:tc>
        <w:tc>
          <w:tcPr>
            <w:tcW w:w="2836" w:type="dxa"/>
          </w:tcPr>
          <w:p w14:paraId="272D8463" w14:textId="02D8D8DD" w:rsidR="00DE33CB" w:rsidRPr="003B7DD8" w:rsidRDefault="00DE33CB" w:rsidP="00DE33CB">
            <w:pPr>
              <w:widowControl w:val="0"/>
              <w:autoSpaceDE w:val="0"/>
              <w:autoSpaceDN w:val="0"/>
              <w:jc w:val="left"/>
              <w:rPr>
                <w:sz w:val="24"/>
                <w:szCs w:val="24"/>
                <w:lang w:eastAsia="ru-RU"/>
              </w:rPr>
            </w:pPr>
          </w:p>
        </w:tc>
      </w:tr>
    </w:tbl>
    <w:p w14:paraId="475F0FC9" w14:textId="77777777" w:rsidR="003B7DD8" w:rsidRPr="003B7DD8" w:rsidRDefault="003B7DD8" w:rsidP="003B7DD8">
      <w:pPr>
        <w:widowControl w:val="0"/>
        <w:autoSpaceDE w:val="0"/>
        <w:autoSpaceDN w:val="0"/>
        <w:rPr>
          <w:sz w:val="16"/>
          <w:szCs w:val="16"/>
          <w:lang w:eastAsia="ru-RU"/>
        </w:rPr>
      </w:pPr>
    </w:p>
    <w:p w14:paraId="24ED7740" w14:textId="77777777" w:rsidR="003B7DD8" w:rsidRPr="003B7DD8" w:rsidRDefault="003B7DD8" w:rsidP="003B7DD8">
      <w:pPr>
        <w:widowControl w:val="0"/>
        <w:autoSpaceDE w:val="0"/>
        <w:autoSpaceDN w:val="0"/>
        <w:rPr>
          <w:sz w:val="16"/>
          <w:szCs w:val="16"/>
          <w:lang w:eastAsia="ru-RU"/>
        </w:rPr>
      </w:pPr>
      <w:r w:rsidRPr="003B7DD8">
        <w:rPr>
          <w:sz w:val="16"/>
          <w:szCs w:val="16"/>
          <w:lang w:eastAsia="ru-RU"/>
        </w:rPr>
        <w:t>--------------------------------</w:t>
      </w:r>
    </w:p>
    <w:p w14:paraId="450494F0" w14:textId="77777777" w:rsidR="003B7DD8" w:rsidRPr="003B7DD8" w:rsidRDefault="003B7DD8" w:rsidP="003B7DD8">
      <w:pPr>
        <w:widowControl w:val="0"/>
        <w:autoSpaceDE w:val="0"/>
        <w:autoSpaceDN w:val="0"/>
        <w:rPr>
          <w:sz w:val="24"/>
          <w:szCs w:val="24"/>
          <w:lang w:eastAsia="ru-RU"/>
        </w:rPr>
      </w:pPr>
      <w:bookmarkStart w:id="72" w:name="P2788"/>
      <w:bookmarkEnd w:id="72"/>
      <w:r w:rsidRPr="003B7DD8">
        <w:rPr>
          <w:sz w:val="24"/>
          <w:szCs w:val="24"/>
          <w:lang w:eastAsia="ru-RU"/>
        </w:rPr>
        <w:t>&lt;1&gt; Формируется автоматически на основании информации, содержащейся в планах реализации муниципальных проектов, ведомственных проектов, комплексов процессных мероприятий.</w:t>
      </w:r>
    </w:p>
    <w:p w14:paraId="5BD287FD" w14:textId="77777777" w:rsidR="003B7DD8" w:rsidRPr="003B7DD8" w:rsidRDefault="003B7DD8" w:rsidP="003B7DD8">
      <w:pPr>
        <w:widowControl w:val="0"/>
        <w:autoSpaceDE w:val="0"/>
        <w:autoSpaceDN w:val="0"/>
        <w:rPr>
          <w:sz w:val="24"/>
          <w:szCs w:val="24"/>
          <w:lang w:eastAsia="ru-RU"/>
        </w:rPr>
      </w:pPr>
      <w:bookmarkStart w:id="73" w:name="P2789"/>
      <w:bookmarkEnd w:id="73"/>
      <w:r w:rsidRPr="003B7DD8">
        <w:rPr>
          <w:sz w:val="24"/>
          <w:szCs w:val="24"/>
          <w:lang w:eastAsia="ru-RU"/>
        </w:rPr>
        <w:t>&lt;2&gt; В подсистеме управления программами государственной интегрированной информационной системы управления общественными финансами "Электронный бюджет" указывается государственная информационная система или иная информационная система, содержащая информацию о мероприятиях (результатах) структурных элементов муниципальной программы, их значениях и контрольных точках.</w:t>
      </w:r>
      <w:bookmarkStart w:id="74" w:name="P2790"/>
      <w:bookmarkEnd w:id="74"/>
    </w:p>
    <w:p w14:paraId="31CFD518" w14:textId="5E65D195" w:rsidR="00F16F1A" w:rsidRDefault="003B7DD8" w:rsidP="00DE33CB">
      <w:pPr>
        <w:widowControl w:val="0"/>
        <w:autoSpaceDE w:val="0"/>
        <w:autoSpaceDN w:val="0"/>
        <w:rPr>
          <w:sz w:val="24"/>
          <w:szCs w:val="24"/>
          <w:lang w:eastAsia="ru-RU"/>
        </w:rPr>
      </w:pPr>
      <w:r w:rsidRPr="003B7DD8">
        <w:rPr>
          <w:sz w:val="24"/>
          <w:szCs w:val="24"/>
          <w:lang w:eastAsia="ru-RU"/>
        </w:rPr>
        <w:t>&lt;3&gt; X - графа не заполняется.</w:t>
      </w:r>
    </w:p>
    <w:p w14:paraId="0326246A" w14:textId="694F9D78" w:rsidR="00DE33CB" w:rsidRDefault="00DE33CB" w:rsidP="00DE33CB">
      <w:pPr>
        <w:widowControl w:val="0"/>
        <w:autoSpaceDE w:val="0"/>
        <w:autoSpaceDN w:val="0"/>
        <w:rPr>
          <w:sz w:val="24"/>
          <w:szCs w:val="24"/>
          <w:lang w:eastAsia="ru-RU"/>
        </w:rPr>
      </w:pPr>
    </w:p>
    <w:p w14:paraId="2E58EFD2" w14:textId="20B39A6C" w:rsidR="00DE33CB" w:rsidRDefault="00DE33CB" w:rsidP="00DE33CB">
      <w:pPr>
        <w:widowControl w:val="0"/>
        <w:autoSpaceDE w:val="0"/>
        <w:autoSpaceDN w:val="0"/>
        <w:jc w:val="center"/>
      </w:pPr>
      <w:r>
        <w:rPr>
          <w:sz w:val="24"/>
          <w:szCs w:val="24"/>
          <w:lang w:eastAsia="ru-RU"/>
        </w:rPr>
        <w:t>_________________</w:t>
      </w:r>
    </w:p>
    <w:sectPr w:rsidR="00DE33CB" w:rsidSect="00915233">
      <w:headerReference w:type="even" r:id="rId35"/>
      <w:headerReference w:type="default" r:id="rId36"/>
      <w:footerReference w:type="even" r:id="rId37"/>
      <w:footerReference w:type="default" r:id="rId38"/>
      <w:headerReference w:type="first" r:id="rId39"/>
      <w:footerReference w:type="first" r:id="rId40"/>
      <w:pgSz w:w="16838" w:h="11906" w:orient="landscape"/>
      <w:pgMar w:top="1134" w:right="850" w:bottom="1134" w:left="1701" w:header="68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5E2D3" w14:textId="77777777" w:rsidR="00526438" w:rsidRDefault="00526438">
      <w:r>
        <w:separator/>
      </w:r>
    </w:p>
  </w:endnote>
  <w:endnote w:type="continuationSeparator" w:id="0">
    <w:p w14:paraId="57241274" w14:textId="77777777" w:rsidR="00526438" w:rsidRDefault="0052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Calibri"/>
    <w:panose1 w:val="020B0603030804020204"/>
    <w:charset w:val="CC"/>
    <w:family w:val="swiss"/>
    <w:pitch w:val="variable"/>
    <w:sig w:usb0="E7002EFF" w:usb1="D200FDFF" w:usb2="0A24602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AA00" w14:textId="77777777" w:rsidR="00035818" w:rsidRDefault="00035818">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44751" w14:textId="77777777" w:rsidR="00035818" w:rsidRDefault="0003581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CA56B" w14:textId="77777777" w:rsidR="00035818" w:rsidRDefault="0003581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FEFD" w14:textId="77777777" w:rsidR="00035818" w:rsidRDefault="00035818">
    <w:pPr>
      <w:spacing w:line="1" w:lineRule="exac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88F1" w14:textId="77777777" w:rsidR="00035818" w:rsidRDefault="00035818">
    <w:pPr>
      <w:pStyle w:val="af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62FAF" w14:textId="77777777" w:rsidR="00035818" w:rsidRDefault="00035818"/>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BD225" w14:textId="77777777" w:rsidR="00035818" w:rsidRDefault="00035818">
    <w:pPr>
      <w:spacing w:line="1" w:lineRule="exac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B6DB4" w14:textId="77777777" w:rsidR="00035818" w:rsidRDefault="00035818">
    <w:pPr>
      <w:pStyle w:val="a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05812" w14:textId="77777777" w:rsidR="00526438" w:rsidRDefault="00526438">
      <w:r>
        <w:separator/>
      </w:r>
    </w:p>
  </w:footnote>
  <w:footnote w:type="continuationSeparator" w:id="0">
    <w:p w14:paraId="3F3042B4" w14:textId="77777777" w:rsidR="00526438" w:rsidRDefault="005264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513507"/>
      <w:docPartObj>
        <w:docPartGallery w:val="Page Numbers (Top of Page)"/>
        <w:docPartUnique/>
      </w:docPartObj>
    </w:sdtPr>
    <w:sdtEndPr/>
    <w:sdtContent>
      <w:p w14:paraId="61DDE675" w14:textId="69AAD3AD" w:rsidR="00035818" w:rsidRDefault="00035818">
        <w:pPr>
          <w:pStyle w:val="aff"/>
          <w:jc w:val="right"/>
        </w:pPr>
        <w:r>
          <w:fldChar w:fldCharType="begin"/>
        </w:r>
        <w:r>
          <w:instrText>PAGE   \* MERGEFORMAT</w:instrText>
        </w:r>
        <w:r>
          <w:fldChar w:fldCharType="separate"/>
        </w:r>
        <w:r w:rsidR="00546FE9">
          <w:rPr>
            <w:noProof/>
          </w:rPr>
          <w:t>22</w:t>
        </w:r>
        <w:r>
          <w:fldChar w:fldCharType="end"/>
        </w:r>
      </w:p>
    </w:sdtContent>
  </w:sdt>
  <w:p w14:paraId="0D54E361" w14:textId="77777777" w:rsidR="00035818" w:rsidRDefault="00035818">
    <w:pPr>
      <w:pStyle w:val="af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43E49" w14:textId="13A39F84" w:rsidR="00035818" w:rsidRPr="00915233" w:rsidRDefault="00035818" w:rsidP="00915233">
    <w:pPr>
      <w:pStyle w:val="af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CD16" w14:textId="77777777" w:rsidR="00035818" w:rsidRDefault="0003581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6713" w14:textId="77777777" w:rsidR="00035818" w:rsidRDefault="0003581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CC48" w14:textId="60F33EDB" w:rsidR="00035818" w:rsidRPr="00FE4F08" w:rsidRDefault="00035818" w:rsidP="00FE4F08">
    <w:pPr>
      <w:pStyle w:val="aff"/>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98BAA" w14:textId="77777777" w:rsidR="00035818" w:rsidRDefault="00035818">
    <w:pPr>
      <w:pStyle w:val="aff"/>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E810" w14:textId="77777777" w:rsidR="00035818" w:rsidRDefault="00035818"/>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20A78" w14:textId="130F0C78" w:rsidR="00035818" w:rsidRDefault="00035818">
    <w:pPr>
      <w:pStyle w:val="aff"/>
      <w:jc w:val="right"/>
    </w:pPr>
  </w:p>
  <w:p w14:paraId="2F32FE3E" w14:textId="51233990" w:rsidR="00035818" w:rsidRPr="00DE33CB" w:rsidRDefault="00035818" w:rsidP="00DE33CB">
    <w:pPr>
      <w:pStyle w:val="aff"/>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9C0FE" w14:textId="77777777" w:rsidR="00035818" w:rsidRDefault="00035818">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2"/>
    <w:multiLevelType w:val="multilevel"/>
    <w:tmpl w:val="A79C7A3E"/>
    <w:name w:val="WW8Num2"/>
    <w:lvl w:ilvl="0">
      <w:start w:val="1"/>
      <w:numFmt w:val="decimal"/>
      <w:lvlText w:val="%1)"/>
      <w:lvlJc w:val="left"/>
      <w:pPr>
        <w:tabs>
          <w:tab w:val="num" w:pos="708"/>
        </w:tabs>
        <w:ind w:left="0" w:firstLine="0"/>
      </w:pPr>
      <w:rPr>
        <w:rFonts w:ascii="Times New Roman" w:hAnsi="Times New Roman" w:cs="Times New Roman" w:hint="default"/>
        <w:b w:val="0"/>
        <w:bCs w:val="0"/>
        <w:i w:val="0"/>
        <w:iCs w:val="0"/>
        <w:caps w:val="0"/>
        <w:smallCaps w:val="0"/>
        <w:strike w:val="0"/>
        <w:dstrike w:val="0"/>
        <w:vanish w:val="0"/>
        <w:color w:val="000000"/>
        <w:spacing w:val="0"/>
        <w:w w:val="100"/>
        <w:sz w:val="26"/>
        <w:szCs w:val="26"/>
        <w:u w:val="none"/>
        <w:shd w:val="clear" w:color="auto" w:fill="auto"/>
        <w:vertAlign w:val="baseline"/>
        <w:lang w:val="ru-RU" w:bidi="ru-RU"/>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7"/>
    <w:lvl w:ilvl="0">
      <w:start w:val="2"/>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6"/>
        <w:szCs w:val="26"/>
        <w:u w:val="none"/>
        <w:shd w:val="clear" w:color="auto" w:fill="auto"/>
        <w:lang w:val="ru-RU" w:bidi="ru-RU"/>
      </w:rPr>
    </w:lvl>
    <w:lvl w:ilvl="1">
      <w:start w:val="1"/>
      <w:numFmt w:val="decimal"/>
      <w:lvlText w:val="%1.%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6"/>
        <w:szCs w:val="26"/>
        <w:u w:val="none"/>
        <w:shd w:val="clear" w:color="auto" w:fill="auto"/>
        <w:lang w:val="ru-RU" w:bidi="ru-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00000009"/>
    <w:name w:val="WW8Num9"/>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0"/>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0000000B"/>
    <w:name w:val="WW8Num11"/>
    <w:lvl w:ilvl="0">
      <w:start w:val="1"/>
      <w:numFmt w:val="upperRoman"/>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0000000C"/>
    <w:name w:val="WW8Num12"/>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0000000D"/>
    <w:name w:val="WW8Num13"/>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0E"/>
    <w:multiLevelType w:val="multilevel"/>
    <w:tmpl w:val="0000000E"/>
    <w:name w:val="WW8Num14"/>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2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525ABB36"/>
    <w:name w:val="WW8Num16"/>
    <w:lvl w:ilvl="0">
      <w:start w:val="1"/>
      <w:numFmt w:val="decimal"/>
      <w:lvlText w:val="%1)"/>
      <w:lvlJc w:val="left"/>
      <w:pPr>
        <w:tabs>
          <w:tab w:val="num" w:pos="708"/>
        </w:tabs>
        <w:ind w:left="0" w:firstLine="0"/>
      </w:pPr>
      <w:rPr>
        <w:sz w:val="28"/>
        <w:szCs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360" w:hanging="360"/>
      </w:pPr>
      <w:rPr>
        <w:rFonts w:ascii="Symbol" w:hAnsi="Symbol" w:cs="Times New Roman"/>
        <w:b w:val="0"/>
        <w:bCs w:val="0"/>
        <w:i w:val="0"/>
        <w:iCs w:val="0"/>
        <w:caps w:val="0"/>
        <w:smallCaps w:val="0"/>
        <w:strike w:val="0"/>
        <w:dstrike w:val="0"/>
        <w:color w:val="000000"/>
        <w:spacing w:val="0"/>
        <w:w w:val="100"/>
        <w:sz w:val="26"/>
        <w:szCs w:val="26"/>
        <w:u w:val="none"/>
        <w:shd w:val="clear" w:color="auto" w:fill="auto"/>
        <w:lang w:val="ru-RU" w:bidi="ru-RU"/>
      </w:rPr>
    </w:lvl>
  </w:abstractNum>
  <w:abstractNum w:abstractNumId="17" w15:restartNumberingAfterBreak="0">
    <w:nsid w:val="00000012"/>
    <w:multiLevelType w:val="multilevel"/>
    <w:tmpl w:val="000000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106B7AAC"/>
    <w:multiLevelType w:val="multilevel"/>
    <w:tmpl w:val="762CE100"/>
    <w:lvl w:ilvl="0">
      <w:start w:val="1"/>
      <w:numFmt w:val="decimal"/>
      <w:lvlText w:val="%1."/>
      <w:lvlJc w:val="left"/>
      <w:pPr>
        <w:tabs>
          <w:tab w:val="num" w:pos="-893"/>
        </w:tabs>
        <w:ind w:left="-349"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E6834C8"/>
    <w:multiLevelType w:val="hybridMultilevel"/>
    <w:tmpl w:val="2B18AC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2A2A419C"/>
    <w:multiLevelType w:val="hybridMultilevel"/>
    <w:tmpl w:val="16C61396"/>
    <w:lvl w:ilvl="0" w:tplc="5B4E27CC">
      <w:start w:val="1"/>
      <w:numFmt w:val="decimal"/>
      <w:lvlText w:val="%1."/>
      <w:lvlJc w:val="left"/>
      <w:pPr>
        <w:ind w:left="795" w:hanging="435"/>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9D48E0"/>
    <w:multiLevelType w:val="hybridMultilevel"/>
    <w:tmpl w:val="6EE02736"/>
    <w:lvl w:ilvl="0" w:tplc="44027F36">
      <w:start w:val="1"/>
      <w:numFmt w:val="decimal"/>
      <w:lvlText w:val="%1."/>
      <w:lvlJc w:val="left"/>
      <w:pPr>
        <w:tabs>
          <w:tab w:val="num" w:pos="-207"/>
        </w:tabs>
        <w:ind w:left="0" w:firstLine="709"/>
      </w:pPr>
      <w:rPr>
        <w:rFonts w:hint="default"/>
      </w:rPr>
    </w:lvl>
    <w:lvl w:ilvl="1" w:tplc="AD122ACE">
      <w:start w:val="1"/>
      <w:numFmt w:val="bullet"/>
      <w:lvlText w:val=""/>
      <w:lvlJc w:val="left"/>
      <w:pPr>
        <w:tabs>
          <w:tab w:val="num" w:pos="709"/>
        </w:tabs>
        <w:ind w:left="0" w:firstLine="709"/>
      </w:pPr>
      <w:rPr>
        <w:rFonts w:ascii="Wingdings 3" w:hAnsi="Wingdings 3"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06B12A3"/>
    <w:multiLevelType w:val="multilevel"/>
    <w:tmpl w:val="F9C6E08E"/>
    <w:lvl w:ilvl="0">
      <w:start w:val="1"/>
      <w:numFmt w:val="decimal"/>
      <w:lvlText w:val="%1."/>
      <w:lvlJc w:val="left"/>
      <w:pPr>
        <w:tabs>
          <w:tab w:val="num" w:pos="-893"/>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1953A80"/>
    <w:multiLevelType w:val="hybridMultilevel"/>
    <w:tmpl w:val="E5849A62"/>
    <w:lvl w:ilvl="0" w:tplc="5A560E3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38E62A1"/>
    <w:multiLevelType w:val="hybridMultilevel"/>
    <w:tmpl w:val="67A472B2"/>
    <w:lvl w:ilvl="0" w:tplc="7088B274">
      <w:start w:val="1"/>
      <w:numFmt w:val="decimal"/>
      <w:lvlText w:val="%1."/>
      <w:lvlJc w:val="left"/>
      <w:pPr>
        <w:ind w:left="0" w:firstLine="709"/>
      </w:pPr>
      <w:rPr>
        <w:rFonts w:ascii="Times New Roman" w:eastAsia="Times New Roman" w:hAnsi="Times New Roman" w:cs="Times New Roman"/>
      </w:rPr>
    </w:lvl>
    <w:lvl w:ilvl="1" w:tplc="084455A0">
      <w:start w:val="1"/>
      <w:numFmt w:val="decimal"/>
      <w:lvlText w:val="%2."/>
      <w:lvlJc w:val="left"/>
      <w:pPr>
        <w:tabs>
          <w:tab w:val="num" w:pos="0"/>
        </w:tabs>
        <w:ind w:left="0" w:firstLine="709"/>
      </w:pPr>
      <w:rPr>
        <w:rFonts w:hint="default"/>
        <w:color w:val="auto"/>
      </w:rPr>
    </w:lvl>
    <w:lvl w:ilvl="2" w:tplc="7E12FB58">
      <w:start w:val="1"/>
      <w:numFmt w:val="decimal"/>
      <w:lvlText w:val="%3)"/>
      <w:lvlJc w:val="left"/>
      <w:pPr>
        <w:tabs>
          <w:tab w:val="num" w:pos="0"/>
        </w:tabs>
        <w:ind w:left="0" w:firstLine="709"/>
      </w:pPr>
      <w:rPr>
        <w:rFonts w:hint="default"/>
        <w:b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DA627D"/>
    <w:multiLevelType w:val="multilevel"/>
    <w:tmpl w:val="36E67D42"/>
    <w:lvl w:ilvl="0">
      <w:start w:val="1"/>
      <w:numFmt w:val="decimal"/>
      <w:lvlText w:val="%1."/>
      <w:lvlJc w:val="left"/>
      <w:pPr>
        <w:tabs>
          <w:tab w:val="num" w:pos="0"/>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F87E24"/>
    <w:multiLevelType w:val="hybridMultilevel"/>
    <w:tmpl w:val="A8A8D524"/>
    <w:lvl w:ilvl="0" w:tplc="53C08756">
      <w:start w:val="1"/>
      <w:numFmt w:val="decimal"/>
      <w:lvlText w:val="%1."/>
      <w:lvlJc w:val="left"/>
      <w:pPr>
        <w:tabs>
          <w:tab w:val="num" w:pos="0"/>
        </w:tabs>
        <w:ind w:left="0" w:firstLine="709"/>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F2041BA"/>
    <w:multiLevelType w:val="hybridMultilevel"/>
    <w:tmpl w:val="541293C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CF211E"/>
    <w:multiLevelType w:val="multilevel"/>
    <w:tmpl w:val="09EE49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7"/>
  </w:num>
  <w:num w:numId="20">
    <w:abstractNumId w:val="19"/>
  </w:num>
  <w:num w:numId="21">
    <w:abstractNumId w:val="26"/>
  </w:num>
  <w:num w:numId="22">
    <w:abstractNumId w:val="28"/>
  </w:num>
  <w:num w:numId="23">
    <w:abstractNumId w:val="18"/>
  </w:num>
  <w:num w:numId="24">
    <w:abstractNumId w:val="21"/>
  </w:num>
  <w:num w:numId="25">
    <w:abstractNumId w:val="22"/>
  </w:num>
  <w:num w:numId="26">
    <w:abstractNumId w:val="25"/>
  </w:num>
  <w:num w:numId="27">
    <w:abstractNumId w:val="24"/>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96"/>
    <w:rsid w:val="00032373"/>
    <w:rsid w:val="00035818"/>
    <w:rsid w:val="0005706D"/>
    <w:rsid w:val="00096114"/>
    <w:rsid w:val="000B1B37"/>
    <w:rsid w:val="000B38F0"/>
    <w:rsid w:val="000B58E3"/>
    <w:rsid w:val="000D4028"/>
    <w:rsid w:val="00123D36"/>
    <w:rsid w:val="00137671"/>
    <w:rsid w:val="001536D2"/>
    <w:rsid w:val="0016159E"/>
    <w:rsid w:val="0017254E"/>
    <w:rsid w:val="00182F58"/>
    <w:rsid w:val="00206B96"/>
    <w:rsid w:val="002856D9"/>
    <w:rsid w:val="002C78B8"/>
    <w:rsid w:val="002F65C9"/>
    <w:rsid w:val="0030348C"/>
    <w:rsid w:val="003545C1"/>
    <w:rsid w:val="00357A0A"/>
    <w:rsid w:val="0036635B"/>
    <w:rsid w:val="00367898"/>
    <w:rsid w:val="003700EC"/>
    <w:rsid w:val="003A75DE"/>
    <w:rsid w:val="003A7902"/>
    <w:rsid w:val="003B7DD8"/>
    <w:rsid w:val="003C0B09"/>
    <w:rsid w:val="003C1A25"/>
    <w:rsid w:val="003F7591"/>
    <w:rsid w:val="004122BF"/>
    <w:rsid w:val="00414D50"/>
    <w:rsid w:val="00426366"/>
    <w:rsid w:val="00434B48"/>
    <w:rsid w:val="0044183D"/>
    <w:rsid w:val="00470AE7"/>
    <w:rsid w:val="004D4588"/>
    <w:rsid w:val="004E1C2E"/>
    <w:rsid w:val="004F0467"/>
    <w:rsid w:val="00502D49"/>
    <w:rsid w:val="00526438"/>
    <w:rsid w:val="00546FE9"/>
    <w:rsid w:val="00547F4F"/>
    <w:rsid w:val="005512A4"/>
    <w:rsid w:val="00586868"/>
    <w:rsid w:val="00586E83"/>
    <w:rsid w:val="005B1EC6"/>
    <w:rsid w:val="005C5AD3"/>
    <w:rsid w:val="005D189B"/>
    <w:rsid w:val="005D2ABD"/>
    <w:rsid w:val="005E77D1"/>
    <w:rsid w:val="005F207C"/>
    <w:rsid w:val="005F7D0C"/>
    <w:rsid w:val="00604549"/>
    <w:rsid w:val="00606144"/>
    <w:rsid w:val="00660831"/>
    <w:rsid w:val="0066229B"/>
    <w:rsid w:val="0067724A"/>
    <w:rsid w:val="00681DEA"/>
    <w:rsid w:val="006957D9"/>
    <w:rsid w:val="00696657"/>
    <w:rsid w:val="006D1E23"/>
    <w:rsid w:val="006D31DF"/>
    <w:rsid w:val="006D48EB"/>
    <w:rsid w:val="006F20C8"/>
    <w:rsid w:val="00730540"/>
    <w:rsid w:val="00744244"/>
    <w:rsid w:val="00773548"/>
    <w:rsid w:val="00780657"/>
    <w:rsid w:val="00794EC9"/>
    <w:rsid w:val="007F0695"/>
    <w:rsid w:val="007F128F"/>
    <w:rsid w:val="00827575"/>
    <w:rsid w:val="00881DCC"/>
    <w:rsid w:val="00892133"/>
    <w:rsid w:val="00892784"/>
    <w:rsid w:val="008B4E4C"/>
    <w:rsid w:val="008B653C"/>
    <w:rsid w:val="008E3F7E"/>
    <w:rsid w:val="008F5940"/>
    <w:rsid w:val="0090104D"/>
    <w:rsid w:val="00915233"/>
    <w:rsid w:val="00962AF1"/>
    <w:rsid w:val="009776C2"/>
    <w:rsid w:val="00983740"/>
    <w:rsid w:val="009A4A26"/>
    <w:rsid w:val="009D2C6A"/>
    <w:rsid w:val="00A05C00"/>
    <w:rsid w:val="00A15534"/>
    <w:rsid w:val="00A30112"/>
    <w:rsid w:val="00AD09B7"/>
    <w:rsid w:val="00AE61C8"/>
    <w:rsid w:val="00AE6936"/>
    <w:rsid w:val="00AE76D4"/>
    <w:rsid w:val="00AF06C1"/>
    <w:rsid w:val="00B25952"/>
    <w:rsid w:val="00B42F6A"/>
    <w:rsid w:val="00B95838"/>
    <w:rsid w:val="00BA6354"/>
    <w:rsid w:val="00BB0EAF"/>
    <w:rsid w:val="00BF1BC2"/>
    <w:rsid w:val="00C50B60"/>
    <w:rsid w:val="00C810E5"/>
    <w:rsid w:val="00C8113F"/>
    <w:rsid w:val="00C949E6"/>
    <w:rsid w:val="00CA7FE3"/>
    <w:rsid w:val="00CC3F89"/>
    <w:rsid w:val="00CE652F"/>
    <w:rsid w:val="00D3145C"/>
    <w:rsid w:val="00D33D7F"/>
    <w:rsid w:val="00D412B0"/>
    <w:rsid w:val="00D95E36"/>
    <w:rsid w:val="00DE33CB"/>
    <w:rsid w:val="00E07346"/>
    <w:rsid w:val="00E44C72"/>
    <w:rsid w:val="00E515DB"/>
    <w:rsid w:val="00E55361"/>
    <w:rsid w:val="00E72C7A"/>
    <w:rsid w:val="00EA721A"/>
    <w:rsid w:val="00ED08CE"/>
    <w:rsid w:val="00ED4F96"/>
    <w:rsid w:val="00F05785"/>
    <w:rsid w:val="00F16F1A"/>
    <w:rsid w:val="00F57918"/>
    <w:rsid w:val="00F76AE3"/>
    <w:rsid w:val="00F916A0"/>
    <w:rsid w:val="00FB3705"/>
    <w:rsid w:val="00FD5C76"/>
    <w:rsid w:val="00FE07DE"/>
    <w:rsid w:val="00FE4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AA6AA1"/>
  <w15:chartTrackingRefBased/>
  <w15:docId w15:val="{81EBC58B-7DA2-40D1-AADB-4508643B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838"/>
    <w:rPr>
      <w:lang w:eastAsia="zh-CN"/>
    </w:rPr>
  </w:style>
  <w:style w:type="paragraph" w:styleId="1">
    <w:name w:val="heading 1"/>
    <w:basedOn w:val="a"/>
    <w:next w:val="a"/>
    <w:link w:val="11"/>
    <w:qFormat/>
    <w:rsid w:val="003B7DD8"/>
    <w:pPr>
      <w:keepNext/>
      <w:spacing w:before="480" w:after="240"/>
      <w:jc w:val="center"/>
      <w:outlineLvl w:val="0"/>
    </w:pPr>
    <w:rPr>
      <w:rFonts w:ascii="Times New Roman CYR" w:hAnsi="Times New Roman CYR"/>
      <w:b/>
      <w:spacing w:val="24"/>
      <w:sz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bCs/>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bCs/>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16"/>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18z0">
    <w:name w:val="WW8Num18z0"/>
    <w:rPr>
      <w:rFonts w:ascii="Symbol" w:hAnsi="Symbol" w:cs="Symbol"/>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7z1">
    <w:name w:val="WW8Num7z1"/>
  </w:style>
  <w:style w:type="character" w:customStyle="1" w:styleId="WW8Num20z0">
    <w:name w:val="WW8Num20z0"/>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sz w:val="28"/>
      <w:szCs w:val="28"/>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2">
    <w:name w:val="Основной шрифт абзаца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10">
    <w:name w:val="Основной шрифт абзаца1"/>
  </w:style>
  <w:style w:type="character" w:customStyle="1" w:styleId="12">
    <w:name w:val="Заголовок 1 Знак"/>
    <w:rPr>
      <w:rFonts w:ascii="Times New Roman" w:eastAsia="Times New Roman" w:hAnsi="Times New Roman" w:cs="Times New Roman"/>
      <w:b/>
      <w:bCs/>
      <w:kern w:val="1"/>
      <w:sz w:val="48"/>
      <w:szCs w:val="48"/>
    </w:rPr>
  </w:style>
  <w:style w:type="character" w:customStyle="1" w:styleId="20">
    <w:name w:val="Заголовок 2 Знак"/>
    <w:rPr>
      <w:rFonts w:ascii="Cambria" w:eastAsia="Cambria" w:hAnsi="Cambria" w:cs="Cambria"/>
      <w:b/>
      <w:bCs/>
      <w:color w:val="4F81BD"/>
      <w:sz w:val="26"/>
      <w:szCs w:val="26"/>
    </w:rPr>
  </w:style>
  <w:style w:type="character" w:customStyle="1" w:styleId="a3">
    <w:name w:val="Обычный (веб) Знак"/>
    <w:rPr>
      <w:rFonts w:ascii="Times New Roman" w:eastAsia="Times New Roman" w:hAnsi="Times New Roman" w:cs="Times New Roman"/>
      <w:sz w:val="24"/>
      <w:szCs w:val="24"/>
    </w:rPr>
  </w:style>
  <w:style w:type="character" w:customStyle="1" w:styleId="a4">
    <w:name w:val="Текст выноски Знак"/>
    <w:rPr>
      <w:rFonts w:ascii="Tahoma" w:eastAsia="Times New Roman" w:hAnsi="Tahoma" w:cs="Tahoma"/>
      <w:sz w:val="16"/>
      <w:szCs w:val="16"/>
      <w:lang w:eastAsia="zh-CN"/>
    </w:rPr>
  </w:style>
  <w:style w:type="character" w:customStyle="1" w:styleId="a5">
    <w:name w:val="Сноска_"/>
    <w:rPr>
      <w:rFonts w:ascii="Times New Roman" w:eastAsia="Times New Roman" w:hAnsi="Times New Roman" w:cs="Times New Roman"/>
      <w:sz w:val="19"/>
      <w:szCs w:val="19"/>
    </w:rPr>
  </w:style>
  <w:style w:type="character" w:customStyle="1" w:styleId="21">
    <w:name w:val="Колонтитул (2)_"/>
    <w:rPr>
      <w:rFonts w:ascii="Times New Roman" w:eastAsia="Times New Roman" w:hAnsi="Times New Roman" w:cs="Times New Roman"/>
      <w:sz w:val="20"/>
      <w:szCs w:val="20"/>
    </w:rPr>
  </w:style>
  <w:style w:type="character" w:customStyle="1" w:styleId="a6">
    <w:name w:val="Основной текст_"/>
    <w:rPr>
      <w:rFonts w:ascii="Times New Roman" w:eastAsia="Times New Roman" w:hAnsi="Times New Roman" w:cs="Times New Roman"/>
      <w:sz w:val="26"/>
      <w:szCs w:val="26"/>
    </w:rPr>
  </w:style>
  <w:style w:type="character" w:customStyle="1" w:styleId="13">
    <w:name w:val="Заголовок №1_"/>
    <w:rPr>
      <w:rFonts w:ascii="Times New Roman" w:eastAsia="Times New Roman" w:hAnsi="Times New Roman" w:cs="Times New Roman"/>
      <w:b/>
      <w:bCs/>
      <w:sz w:val="38"/>
      <w:szCs w:val="38"/>
    </w:rPr>
  </w:style>
  <w:style w:type="character" w:customStyle="1" w:styleId="22">
    <w:name w:val="Заголовок №2_"/>
    <w:rPr>
      <w:rFonts w:ascii="Times New Roman" w:eastAsia="Times New Roman" w:hAnsi="Times New Roman" w:cs="Times New Roman"/>
      <w:b/>
      <w:bCs/>
      <w:sz w:val="26"/>
      <w:szCs w:val="26"/>
    </w:rPr>
  </w:style>
  <w:style w:type="character" w:customStyle="1" w:styleId="a7">
    <w:name w:val="Подпись к таблице_"/>
    <w:rPr>
      <w:rFonts w:ascii="Times New Roman" w:eastAsia="Times New Roman" w:hAnsi="Times New Roman" w:cs="Times New Roman"/>
      <w:sz w:val="19"/>
      <w:szCs w:val="19"/>
    </w:rPr>
  </w:style>
  <w:style w:type="character" w:customStyle="1" w:styleId="a8">
    <w:name w:val="Другое_"/>
    <w:rPr>
      <w:rFonts w:ascii="Times New Roman" w:eastAsia="Times New Roman" w:hAnsi="Times New Roman" w:cs="Times New Roman"/>
      <w:sz w:val="26"/>
      <w:szCs w:val="26"/>
    </w:rPr>
  </w:style>
  <w:style w:type="character" w:customStyle="1" w:styleId="a9">
    <w:name w:val="Колонтитул_"/>
    <w:rPr>
      <w:rFonts w:ascii="Times New Roman" w:eastAsia="Times New Roman" w:hAnsi="Times New Roman" w:cs="Times New Roman"/>
      <w:sz w:val="26"/>
      <w:szCs w:val="26"/>
    </w:rPr>
  </w:style>
  <w:style w:type="character" w:customStyle="1" w:styleId="4">
    <w:name w:val="Основной текст (4)_"/>
    <w:rPr>
      <w:rFonts w:ascii="Times New Roman" w:eastAsia="Times New Roman" w:hAnsi="Times New Roman" w:cs="Times New Roman"/>
      <w:sz w:val="20"/>
      <w:szCs w:val="20"/>
    </w:rPr>
  </w:style>
  <w:style w:type="character" w:customStyle="1" w:styleId="aa">
    <w:name w:val="Верхний колонтитул Знак"/>
    <w:uiPriority w:val="99"/>
    <w:rPr>
      <w:rFonts w:ascii="DejaVu Sans" w:eastAsia="DejaVu Sans" w:hAnsi="DejaVu Sans" w:cs="DejaVu Sans"/>
      <w:color w:val="000000"/>
      <w:sz w:val="24"/>
      <w:szCs w:val="24"/>
      <w:lang w:bidi="ru-RU"/>
    </w:rPr>
  </w:style>
  <w:style w:type="character" w:customStyle="1" w:styleId="ab">
    <w:name w:val="Нижний колонтитул Знак"/>
    <w:rPr>
      <w:rFonts w:ascii="DejaVu Sans" w:eastAsia="DejaVu Sans" w:hAnsi="DejaVu Sans" w:cs="DejaVu Sans"/>
      <w:color w:val="000000"/>
      <w:sz w:val="24"/>
      <w:szCs w:val="24"/>
      <w:lang w:bidi="ru-RU"/>
    </w:rPr>
  </w:style>
  <w:style w:type="character" w:customStyle="1" w:styleId="WW-WW8Num1ztrue12">
    <w:name w:val="WW-WW8Num1ztrue12"/>
  </w:style>
  <w:style w:type="character" w:customStyle="1" w:styleId="ac">
    <w:name w:val="Текст сноски Знак"/>
    <w:rPr>
      <w:rFonts w:ascii="DejaVu Sans" w:eastAsia="DejaVu Sans" w:hAnsi="DejaVu Sans" w:cs="DejaVu Sans"/>
      <w:color w:val="000000"/>
      <w:sz w:val="20"/>
      <w:szCs w:val="20"/>
      <w:lang w:bidi="ru-RU"/>
    </w:rPr>
  </w:style>
  <w:style w:type="character" w:customStyle="1" w:styleId="ad">
    <w:name w:val="Символ сноски"/>
    <w:rPr>
      <w:vertAlign w:val="superscript"/>
    </w:rPr>
  </w:style>
  <w:style w:type="character" w:customStyle="1" w:styleId="FootnoteCharacters">
    <w:name w:val="Footnote Characters"/>
    <w:rPr>
      <w:vertAlign w:val="superscript"/>
    </w:rPr>
  </w:style>
  <w:style w:type="character" w:styleId="ae">
    <w:name w:val="Hyperlink"/>
    <w:rPr>
      <w:color w:val="000080"/>
      <w:u w:val="single"/>
    </w:rPr>
  </w:style>
  <w:style w:type="character" w:customStyle="1" w:styleId="3">
    <w:name w:val="Основной шрифт абзаца3"/>
  </w:style>
  <w:style w:type="paragraph" w:styleId="af">
    <w:name w:val="Title"/>
    <w:basedOn w:val="a"/>
    <w:next w:val="af0"/>
    <w:pPr>
      <w:keepNext/>
      <w:spacing w:before="240" w:after="120"/>
    </w:pPr>
    <w:rPr>
      <w:rFonts w:ascii="Liberation Sans" w:eastAsia="Microsoft YaHei" w:hAnsi="Liberation Sans" w:cs="Mangal"/>
      <w:sz w:val="28"/>
      <w:szCs w:val="28"/>
    </w:rPr>
  </w:style>
  <w:style w:type="paragraph" w:styleId="af0">
    <w:name w:val="Body Text"/>
    <w:basedOn w:val="a"/>
    <w:pPr>
      <w:spacing w:after="140" w:line="276" w:lineRule="auto"/>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customStyle="1" w:styleId="110">
    <w:name w:val="Заголовок 11"/>
    <w:basedOn w:val="a"/>
    <w:pPr>
      <w:spacing w:before="280" w:after="280"/>
    </w:pPr>
    <w:rPr>
      <w:b/>
      <w:bCs/>
      <w:kern w:val="1"/>
      <w:sz w:val="48"/>
      <w:szCs w:val="48"/>
    </w:rPr>
  </w:style>
  <w:style w:type="paragraph" w:customStyle="1" w:styleId="210">
    <w:name w:val="Заголовок 21"/>
    <w:basedOn w:val="a"/>
    <w:next w:val="a"/>
    <w:pPr>
      <w:keepNext/>
      <w:keepLines/>
      <w:spacing w:before="200"/>
    </w:pPr>
    <w:rPr>
      <w:rFonts w:ascii="Cambria" w:eastAsia="Cambria" w:hAnsi="Cambria" w:cs="Cambria"/>
      <w:b/>
      <w:bCs/>
      <w:color w:val="4F81BD"/>
      <w:sz w:val="26"/>
      <w:szCs w:val="26"/>
    </w:rPr>
  </w:style>
  <w:style w:type="paragraph" w:customStyle="1" w:styleId="24">
    <w:name w:val="Название объекта2"/>
    <w:basedOn w:val="a"/>
    <w:pPr>
      <w:suppressLineNumbers/>
      <w:spacing w:before="120" w:after="120"/>
    </w:pPr>
    <w:rPr>
      <w:rFonts w:cs="Mangal"/>
      <w:i/>
      <w:iCs/>
      <w:sz w:val="24"/>
      <w:szCs w:val="24"/>
    </w:rPr>
  </w:style>
  <w:style w:type="paragraph" w:styleId="af3">
    <w:name w:val="index heading"/>
    <w:basedOn w:val="a"/>
    <w:pPr>
      <w:suppressLineNumbers/>
    </w:pPr>
    <w:rPr>
      <w:rFonts w:cs="Mangal"/>
    </w:rPr>
  </w:style>
  <w:style w:type="paragraph" w:customStyle="1" w:styleId="16">
    <w:name w:val="Обычный (веб)1"/>
    <w:basedOn w:val="a"/>
    <w:pPr>
      <w:spacing w:before="280" w:after="280"/>
    </w:pPr>
    <w:rPr>
      <w:sz w:val="24"/>
      <w:szCs w:val="24"/>
    </w:rPr>
  </w:style>
  <w:style w:type="paragraph" w:styleId="af4">
    <w:name w:val="List Paragraph"/>
    <w:basedOn w:val="a"/>
    <w:uiPriority w:val="34"/>
    <w:qFormat/>
    <w:pPr>
      <w:ind w:left="720"/>
      <w:contextualSpacing/>
    </w:pPr>
  </w:style>
  <w:style w:type="paragraph" w:customStyle="1" w:styleId="17">
    <w:name w:val="Заголовок таблицы ссылок1"/>
    <w:basedOn w:val="110"/>
    <w:next w:val="a"/>
    <w:pPr>
      <w:keepNext/>
      <w:keepLines/>
      <w:spacing w:before="480" w:after="0" w:line="276" w:lineRule="auto"/>
    </w:pPr>
    <w:rPr>
      <w:rFonts w:ascii="Cambria" w:eastAsia="Cambria" w:hAnsi="Cambria" w:cs="Cambria"/>
      <w:color w:val="365F91"/>
      <w:sz w:val="28"/>
      <w:szCs w:val="28"/>
    </w:rPr>
  </w:style>
  <w:style w:type="paragraph" w:styleId="af5">
    <w:name w:val="Balloon Text"/>
    <w:basedOn w:val="a"/>
    <w:rPr>
      <w:rFonts w:ascii="Tahoma" w:hAnsi="Tahoma" w:cs="Tahoma"/>
      <w:sz w:val="16"/>
      <w:szCs w:val="16"/>
    </w:rPr>
  </w:style>
  <w:style w:type="paragraph" w:customStyle="1" w:styleId="18">
    <w:name w:val="Текст сноски1"/>
    <w:basedOn w:val="a"/>
    <w:pPr>
      <w:widowControl w:val="0"/>
    </w:pPr>
    <w:rPr>
      <w:rFonts w:ascii="DejaVu Sans" w:eastAsia="DejaVu Sans" w:hAnsi="DejaVu Sans" w:cs="DejaVu Sans"/>
      <w:color w:val="000000"/>
      <w:lang w:bidi="ru-RU"/>
    </w:rPr>
  </w:style>
  <w:style w:type="paragraph" w:customStyle="1" w:styleId="25">
    <w:name w:val="Колонтитул (2)"/>
    <w:basedOn w:val="a"/>
    <w:pPr>
      <w:widowControl w:val="0"/>
    </w:pPr>
  </w:style>
  <w:style w:type="paragraph" w:customStyle="1" w:styleId="19">
    <w:name w:val="Основной текст1"/>
    <w:basedOn w:val="a"/>
    <w:pPr>
      <w:widowControl w:val="0"/>
      <w:spacing w:line="252" w:lineRule="auto"/>
      <w:ind w:firstLine="400"/>
    </w:pPr>
    <w:rPr>
      <w:sz w:val="26"/>
      <w:szCs w:val="26"/>
    </w:rPr>
  </w:style>
  <w:style w:type="paragraph" w:customStyle="1" w:styleId="1a">
    <w:name w:val="Заголовок №1"/>
    <w:basedOn w:val="a"/>
    <w:pPr>
      <w:widowControl w:val="0"/>
      <w:spacing w:after="940"/>
      <w:ind w:left="1180"/>
    </w:pPr>
    <w:rPr>
      <w:b/>
      <w:bCs/>
      <w:sz w:val="38"/>
      <w:szCs w:val="38"/>
    </w:rPr>
  </w:style>
  <w:style w:type="paragraph" w:customStyle="1" w:styleId="26">
    <w:name w:val="Заголовок №2"/>
    <w:basedOn w:val="a"/>
    <w:pPr>
      <w:widowControl w:val="0"/>
      <w:spacing w:after="320" w:line="252" w:lineRule="auto"/>
      <w:jc w:val="center"/>
    </w:pPr>
    <w:rPr>
      <w:b/>
      <w:bCs/>
      <w:sz w:val="26"/>
      <w:szCs w:val="26"/>
    </w:rPr>
  </w:style>
  <w:style w:type="paragraph" w:customStyle="1" w:styleId="af6">
    <w:name w:val="Подпись к таблице"/>
    <w:basedOn w:val="a"/>
    <w:pPr>
      <w:widowControl w:val="0"/>
    </w:pPr>
    <w:rPr>
      <w:sz w:val="19"/>
      <w:szCs w:val="19"/>
    </w:rPr>
  </w:style>
  <w:style w:type="paragraph" w:customStyle="1" w:styleId="af7">
    <w:name w:val="Другое"/>
    <w:basedOn w:val="a"/>
    <w:pPr>
      <w:widowControl w:val="0"/>
      <w:spacing w:line="252" w:lineRule="auto"/>
      <w:ind w:firstLine="400"/>
    </w:pPr>
    <w:rPr>
      <w:sz w:val="26"/>
      <w:szCs w:val="26"/>
    </w:rPr>
  </w:style>
  <w:style w:type="paragraph" w:customStyle="1" w:styleId="af8">
    <w:name w:val="Колонтитул"/>
    <w:basedOn w:val="a"/>
    <w:pPr>
      <w:widowControl w:val="0"/>
      <w:jc w:val="right"/>
    </w:pPr>
    <w:rPr>
      <w:sz w:val="26"/>
      <w:szCs w:val="26"/>
    </w:rPr>
  </w:style>
  <w:style w:type="paragraph" w:customStyle="1" w:styleId="40">
    <w:name w:val="Основной текст (4)"/>
    <w:basedOn w:val="a"/>
    <w:pPr>
      <w:widowControl w:val="0"/>
      <w:spacing w:line="264" w:lineRule="auto"/>
    </w:pPr>
  </w:style>
  <w:style w:type="paragraph" w:customStyle="1" w:styleId="af9">
    <w:name w:val="Верхний и нижний колонтитулы"/>
    <w:basedOn w:val="a"/>
  </w:style>
  <w:style w:type="paragraph" w:customStyle="1" w:styleId="1b">
    <w:name w:val="Верхний колонтитул1"/>
    <w:basedOn w:val="a"/>
    <w:pPr>
      <w:widowControl w:val="0"/>
    </w:pPr>
    <w:rPr>
      <w:rFonts w:ascii="DejaVu Sans" w:eastAsia="DejaVu Sans" w:hAnsi="DejaVu Sans" w:cs="DejaVu Sans"/>
      <w:color w:val="000000"/>
      <w:sz w:val="24"/>
      <w:szCs w:val="24"/>
      <w:lang w:bidi="ru-RU"/>
    </w:rPr>
  </w:style>
  <w:style w:type="paragraph" w:customStyle="1" w:styleId="1c">
    <w:name w:val="Нижний колонтитул1"/>
    <w:basedOn w:val="a"/>
    <w:pPr>
      <w:widowControl w:val="0"/>
    </w:pPr>
    <w:rPr>
      <w:rFonts w:ascii="DejaVu Sans" w:eastAsia="DejaVu Sans" w:hAnsi="DejaVu Sans" w:cs="DejaVu Sans"/>
      <w:color w:val="000000"/>
      <w:sz w:val="24"/>
      <w:szCs w:val="24"/>
      <w:lang w:bidi="ru-RU"/>
    </w:rPr>
  </w:style>
  <w:style w:type="paragraph" w:customStyle="1" w:styleId="ConsPlusNormal">
    <w:name w:val="ConsPlusNormal"/>
    <w:pPr>
      <w:widowControl w:val="0"/>
      <w:suppressAutoHyphens/>
    </w:pPr>
    <w:rPr>
      <w:rFonts w:eastAsia="Arial" w:cs="Courier New"/>
      <w:kern w:val="1"/>
      <w:sz w:val="24"/>
      <w:szCs w:val="24"/>
      <w:lang w:eastAsia="zh-CN" w:bidi="hi-IN"/>
    </w:rPr>
  </w:style>
  <w:style w:type="paragraph" w:customStyle="1" w:styleId="31">
    <w:name w:val="Основной текст 31"/>
    <w:basedOn w:val="a"/>
    <w:rPr>
      <w:sz w:val="28"/>
    </w:rPr>
  </w:style>
  <w:style w:type="paragraph" w:customStyle="1" w:styleId="afa">
    <w:name w:val="Содержимое врезки"/>
    <w:basedOn w:val="a"/>
  </w:style>
  <w:style w:type="paragraph" w:styleId="afb">
    <w:name w:val="No Spacing"/>
    <w:qFormat/>
    <w:pPr>
      <w:suppressAutoHyphens/>
    </w:pPr>
    <w:rPr>
      <w:rFonts w:ascii="Calibri" w:eastAsia="Calibri" w:hAnsi="Calibri" w:cs="Calibri"/>
      <w:sz w:val="22"/>
      <w:szCs w:val="22"/>
      <w:lang w:eastAsia="zh-CN"/>
    </w:rPr>
  </w:style>
  <w:style w:type="paragraph" w:customStyle="1" w:styleId="afc">
    <w:name w:val="Содержимое таблицы"/>
    <w:basedOn w:val="a"/>
    <w:pPr>
      <w:widowControl w:val="0"/>
      <w:suppressLineNumbers/>
    </w:pPr>
  </w:style>
  <w:style w:type="paragraph" w:customStyle="1" w:styleId="afd">
    <w:name w:val="Заголовок таблицы"/>
    <w:basedOn w:val="afc"/>
    <w:pPr>
      <w:jc w:val="center"/>
    </w:pPr>
    <w:rPr>
      <w:b/>
      <w:bCs/>
    </w:rPr>
  </w:style>
  <w:style w:type="paragraph" w:styleId="afe">
    <w:name w:val="footer"/>
    <w:basedOn w:val="af9"/>
    <w:pPr>
      <w:suppressLineNumbers/>
      <w:tabs>
        <w:tab w:val="center" w:pos="4677"/>
        <w:tab w:val="right" w:pos="9354"/>
      </w:tabs>
    </w:pPr>
  </w:style>
  <w:style w:type="paragraph" w:styleId="aff">
    <w:name w:val="header"/>
    <w:basedOn w:val="af9"/>
    <w:uiPriority w:val="99"/>
    <w:pPr>
      <w:suppressLineNumbers/>
      <w:tabs>
        <w:tab w:val="center" w:pos="4677"/>
        <w:tab w:val="right" w:pos="9354"/>
      </w:tabs>
    </w:pPr>
  </w:style>
  <w:style w:type="character" w:customStyle="1" w:styleId="11">
    <w:name w:val="Заголовок 1 Знак1"/>
    <w:basedOn w:val="a0"/>
    <w:link w:val="1"/>
    <w:rsid w:val="003B7DD8"/>
    <w:rPr>
      <w:rFonts w:ascii="Times New Roman CYR" w:hAnsi="Times New Roman CYR"/>
      <w:b/>
      <w:spacing w:val="24"/>
      <w:sz w:val="34"/>
    </w:rPr>
  </w:style>
  <w:style w:type="numbering" w:customStyle="1" w:styleId="1d">
    <w:name w:val="Нет списка1"/>
    <w:next w:val="a2"/>
    <w:uiPriority w:val="99"/>
    <w:semiHidden/>
    <w:unhideWhenUsed/>
    <w:rsid w:val="003B7DD8"/>
  </w:style>
  <w:style w:type="character" w:customStyle="1" w:styleId="aff0">
    <w:name w:val="Основной шрифт"/>
    <w:rsid w:val="003B7DD8"/>
  </w:style>
  <w:style w:type="paragraph" w:customStyle="1" w:styleId="aff1">
    <w:name w:val="адрес"/>
    <w:basedOn w:val="a"/>
    <w:rsid w:val="003B7DD8"/>
    <w:pPr>
      <w:ind w:left="215" w:right="170"/>
    </w:pPr>
    <w:rPr>
      <w:rFonts w:ascii="Times New Roman CYR" w:hAnsi="Times New Roman CYR"/>
      <w:noProof/>
      <w:sz w:val="18"/>
      <w:lang w:eastAsia="ru-RU"/>
    </w:rPr>
  </w:style>
  <w:style w:type="paragraph" w:styleId="aff2">
    <w:name w:val="Body Text Indent"/>
    <w:basedOn w:val="a"/>
    <w:link w:val="aff3"/>
    <w:rsid w:val="003B7DD8"/>
    <w:pPr>
      <w:ind w:firstLine="709"/>
      <w:jc w:val="left"/>
    </w:pPr>
    <w:rPr>
      <w:rFonts w:ascii="Times New Roman CYR" w:hAnsi="Times New Roman CYR"/>
      <w:sz w:val="28"/>
      <w:lang w:val="en-US" w:eastAsia="ru-RU"/>
    </w:rPr>
  </w:style>
  <w:style w:type="character" w:customStyle="1" w:styleId="aff3">
    <w:name w:val="Основной текст с отступом Знак"/>
    <w:basedOn w:val="a0"/>
    <w:link w:val="aff2"/>
    <w:rsid w:val="003B7DD8"/>
    <w:rPr>
      <w:rFonts w:ascii="Times New Roman CYR" w:hAnsi="Times New Roman CYR"/>
      <w:sz w:val="28"/>
      <w:lang w:val="en-US"/>
    </w:rPr>
  </w:style>
  <w:style w:type="paragraph" w:styleId="aff4">
    <w:name w:val="envelope address"/>
    <w:basedOn w:val="a"/>
    <w:rsid w:val="003B7DD8"/>
    <w:pPr>
      <w:ind w:left="215" w:right="170"/>
    </w:pPr>
    <w:rPr>
      <w:sz w:val="18"/>
      <w:lang w:eastAsia="ru-RU"/>
    </w:rPr>
  </w:style>
  <w:style w:type="paragraph" w:styleId="aff5">
    <w:name w:val="Block Text"/>
    <w:basedOn w:val="a"/>
    <w:rsid w:val="003B7DD8"/>
    <w:pPr>
      <w:spacing w:before="120"/>
      <w:ind w:left="-57" w:right="-57"/>
      <w:jc w:val="center"/>
    </w:pPr>
    <w:rPr>
      <w:b/>
      <w:sz w:val="24"/>
      <w:lang w:eastAsia="ru-RU"/>
    </w:rPr>
  </w:style>
  <w:style w:type="table" w:styleId="aff6">
    <w:name w:val="Table Grid"/>
    <w:basedOn w:val="a1"/>
    <w:uiPriority w:val="59"/>
    <w:rsid w:val="003B7DD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3B7DD8"/>
    <w:pPr>
      <w:widowControl w:val="0"/>
      <w:autoSpaceDE w:val="0"/>
      <w:autoSpaceDN w:val="0"/>
      <w:adjustRightInd w:val="0"/>
      <w:jc w:val="left"/>
    </w:pPr>
    <w:rPr>
      <w:rFonts w:ascii="Courier New" w:hAnsi="Courier New" w:cs="Courier New"/>
    </w:rPr>
  </w:style>
  <w:style w:type="paragraph" w:styleId="30">
    <w:name w:val="Body Text Indent 3"/>
    <w:basedOn w:val="a"/>
    <w:link w:val="32"/>
    <w:rsid w:val="003B7DD8"/>
    <w:pPr>
      <w:spacing w:after="120"/>
      <w:ind w:left="283"/>
      <w:jc w:val="left"/>
    </w:pPr>
    <w:rPr>
      <w:rFonts w:ascii="Times New Roman CYR" w:hAnsi="Times New Roman CYR"/>
      <w:sz w:val="16"/>
      <w:szCs w:val="16"/>
      <w:lang w:eastAsia="ru-RU"/>
    </w:rPr>
  </w:style>
  <w:style w:type="character" w:customStyle="1" w:styleId="32">
    <w:name w:val="Основной текст с отступом 3 Знак"/>
    <w:basedOn w:val="a0"/>
    <w:link w:val="30"/>
    <w:rsid w:val="003B7DD8"/>
    <w:rPr>
      <w:rFonts w:ascii="Times New Roman CYR" w:hAnsi="Times New Roman CYR"/>
      <w:sz w:val="16"/>
      <w:szCs w:val="16"/>
    </w:rPr>
  </w:style>
  <w:style w:type="table" w:customStyle="1" w:styleId="1e">
    <w:name w:val="Сетка таблицы1"/>
    <w:basedOn w:val="a1"/>
    <w:next w:val="aff6"/>
    <w:uiPriority w:val="59"/>
    <w:rsid w:val="003B7DD8"/>
    <w:pPr>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3B7DD8"/>
    <w:pPr>
      <w:spacing w:before="100" w:beforeAutospacing="1" w:after="100" w:afterAutospacing="1"/>
      <w:jc w:val="left"/>
    </w:pPr>
    <w:rPr>
      <w:sz w:val="24"/>
      <w:szCs w:val="24"/>
      <w:lang w:eastAsia="ru-RU"/>
    </w:rPr>
  </w:style>
  <w:style w:type="paragraph" w:customStyle="1" w:styleId="aff7">
    <w:name w:val="Знак Знак Знак Знак"/>
    <w:basedOn w:val="a"/>
    <w:rsid w:val="003B7DD8"/>
    <w:pPr>
      <w:spacing w:before="100" w:beforeAutospacing="1" w:after="100" w:afterAutospacing="1"/>
      <w:jc w:val="left"/>
    </w:pPr>
    <w:rPr>
      <w:rFonts w:ascii="Tahoma" w:hAnsi="Tahoma" w:cs="Tahoma"/>
      <w:lang w:val="en-US" w:eastAsia="en-US"/>
    </w:rPr>
  </w:style>
  <w:style w:type="numbering" w:customStyle="1" w:styleId="111">
    <w:name w:val="Нет списка11"/>
    <w:next w:val="a2"/>
    <w:uiPriority w:val="99"/>
    <w:semiHidden/>
    <w:unhideWhenUsed/>
    <w:rsid w:val="003B7DD8"/>
  </w:style>
  <w:style w:type="paragraph" w:customStyle="1" w:styleId="ConsPlusNonformat">
    <w:name w:val="ConsPlusNonformat"/>
    <w:rsid w:val="003B7DD8"/>
    <w:pPr>
      <w:widowControl w:val="0"/>
      <w:autoSpaceDE w:val="0"/>
      <w:autoSpaceDN w:val="0"/>
      <w:jc w:val="left"/>
    </w:pPr>
    <w:rPr>
      <w:rFonts w:ascii="Courier New" w:hAnsi="Courier New" w:cs="Courier New"/>
      <w:szCs w:val="22"/>
    </w:rPr>
  </w:style>
  <w:style w:type="paragraph" w:customStyle="1" w:styleId="ConsPlusTitle">
    <w:name w:val="ConsPlusTitle"/>
    <w:rsid w:val="003B7DD8"/>
    <w:pPr>
      <w:widowControl w:val="0"/>
      <w:autoSpaceDE w:val="0"/>
      <w:autoSpaceDN w:val="0"/>
      <w:jc w:val="left"/>
    </w:pPr>
    <w:rPr>
      <w:rFonts w:ascii="Calibri" w:hAnsi="Calibri" w:cs="Calibri"/>
      <w:b/>
      <w:sz w:val="22"/>
      <w:szCs w:val="22"/>
    </w:rPr>
  </w:style>
  <w:style w:type="paragraph" w:customStyle="1" w:styleId="ConsPlusCell">
    <w:name w:val="ConsPlusCell"/>
    <w:rsid w:val="003B7DD8"/>
    <w:pPr>
      <w:widowControl w:val="0"/>
      <w:autoSpaceDE w:val="0"/>
      <w:autoSpaceDN w:val="0"/>
      <w:jc w:val="left"/>
    </w:pPr>
    <w:rPr>
      <w:rFonts w:ascii="Courier New" w:hAnsi="Courier New" w:cs="Courier New"/>
      <w:szCs w:val="22"/>
    </w:rPr>
  </w:style>
  <w:style w:type="paragraph" w:customStyle="1" w:styleId="ConsPlusDocList">
    <w:name w:val="ConsPlusDocList"/>
    <w:rsid w:val="003B7DD8"/>
    <w:pPr>
      <w:widowControl w:val="0"/>
      <w:autoSpaceDE w:val="0"/>
      <w:autoSpaceDN w:val="0"/>
      <w:jc w:val="left"/>
    </w:pPr>
    <w:rPr>
      <w:rFonts w:ascii="Calibri" w:hAnsi="Calibri" w:cs="Calibri"/>
      <w:sz w:val="22"/>
      <w:szCs w:val="22"/>
    </w:rPr>
  </w:style>
  <w:style w:type="paragraph" w:customStyle="1" w:styleId="ConsPlusTitlePage">
    <w:name w:val="ConsPlusTitlePage"/>
    <w:rsid w:val="003B7DD8"/>
    <w:pPr>
      <w:widowControl w:val="0"/>
      <w:autoSpaceDE w:val="0"/>
      <w:autoSpaceDN w:val="0"/>
      <w:jc w:val="left"/>
    </w:pPr>
    <w:rPr>
      <w:rFonts w:ascii="Tahoma" w:hAnsi="Tahoma" w:cs="Tahoma"/>
      <w:szCs w:val="22"/>
    </w:rPr>
  </w:style>
  <w:style w:type="paragraph" w:customStyle="1" w:styleId="ConsPlusJurTerm">
    <w:name w:val="ConsPlusJurTerm"/>
    <w:rsid w:val="003B7DD8"/>
    <w:pPr>
      <w:widowControl w:val="0"/>
      <w:autoSpaceDE w:val="0"/>
      <w:autoSpaceDN w:val="0"/>
      <w:jc w:val="left"/>
    </w:pPr>
    <w:rPr>
      <w:rFonts w:ascii="Tahoma" w:hAnsi="Tahoma" w:cs="Tahoma"/>
      <w:sz w:val="26"/>
      <w:szCs w:val="22"/>
    </w:rPr>
  </w:style>
  <w:style w:type="paragraph" w:customStyle="1" w:styleId="ConsPlusTextList">
    <w:name w:val="ConsPlusTextList"/>
    <w:rsid w:val="003B7DD8"/>
    <w:pPr>
      <w:widowControl w:val="0"/>
      <w:autoSpaceDE w:val="0"/>
      <w:autoSpaceDN w:val="0"/>
      <w:jc w:val="left"/>
    </w:pPr>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consultantplus://offline/ref=A5E64AE0D9462827FAB1C789C5E261E5C4C8A5B74D74E884EB16F91C9AA2122E94EEA79D7D65ECD44F36452020b6B2L" TargetMode="External"/><Relationship Id="rId39" Type="http://schemas.openxmlformats.org/officeDocument/2006/relationships/header" Target="header9.xml"/><Relationship Id="rId21" Type="http://schemas.openxmlformats.org/officeDocument/2006/relationships/header" Target="header6.xml"/><Relationship Id="rId34" Type="http://schemas.openxmlformats.org/officeDocument/2006/relationships/hyperlink" Target="consultantplus://offline/ref=A5E64AE0D9462827FAB1C789C5E261E5C4C8A5B74D74E884EB16F91C9AA2122E94EEA79D7D65ECD44F36452020b6B2L" TargetMode="External"/><Relationship Id="rId42" Type="http://schemas.openxmlformats.org/officeDocument/2006/relationships/theme" Target="theme/theme1.xml"/><Relationship Id="rId7"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consultantplus://offline/ref=A5E64AE0D9462827FAB1C789C5E261E5C4C8A5B74D74E884EB16F91C9AA2122E94EEA79D7D65ECD44F36452020b6B2L" TargetMode="External"/><Relationship Id="rId20" Type="http://schemas.openxmlformats.org/officeDocument/2006/relationships/footer" Target="footer4.xml"/><Relationship Id="rId29" Type="http://schemas.openxmlformats.org/officeDocument/2006/relationships/hyperlink" Target="consultantplus://offline/ref=A5E64AE0D9462827FAB1C789C5E261E5C4C8A5B74D74E884EB16F91C9AA2122E94EEA79D7D65ECD44F36452020b6B2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consultantplus://offline/ref=A5E64AE0D9462827FAB1C789C5E261E5C4C8A5B74D74E884EB16F91C9AA2122E94EEA79D7D65ECD44F36452020b6B2L" TargetMode="External"/><Relationship Id="rId32" Type="http://schemas.openxmlformats.org/officeDocument/2006/relationships/hyperlink" Target="consultantplus://offline/ref=A5E64AE0D9462827FAB1C789C5E261E5C4C8A5B74D74E884EB16F91C9AA2122E94EEA79D7D65ECD44F36452020b6B2L" TargetMode="External"/><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consultantplus://offline/ref=A5E64AE0D9462827FAB1C789C5E261E5C4C8A5B74D74E884EB16F91C9AA2122E94EEA79D7D65ECD44F36452020b6B2L" TargetMode="External"/><Relationship Id="rId23" Type="http://schemas.openxmlformats.org/officeDocument/2006/relationships/hyperlink" Target="consultantplus://offline/ref=A5E64AE0D9462827FAB1C789C5E261E5C4C8A5B74D74E884EB16F91C9AA2122E94EEA79D7D65ECD44F36452020b6B2L" TargetMode="External"/><Relationship Id="rId28" Type="http://schemas.openxmlformats.org/officeDocument/2006/relationships/hyperlink" Target="consultantplus://offline/ref=A5E64AE0D9462827FAB1C789C5E261E5C4C8A5B74D74E884EB16F91C9AA2122E94EEA79D7D65ECD44F36452020b6B2L" TargetMode="Externa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yperlink" Target="consultantplus://offline/ref=A5E64AE0D9462827FAB1C789C5E261E5C4C8A5B74D74E884EB16F91C9AA2122E94EEA79D7D65ECD44F36452020b6B2L" TargetMode="External"/><Relationship Id="rId4" Type="http://schemas.openxmlformats.org/officeDocument/2006/relationships/webSettings" Target="webSettings.xml"/><Relationship Id="rId9" Type="http://schemas.openxmlformats.org/officeDocument/2006/relationships/hyperlink" Target="consultantplus://offline/ref=A5E64AE0D9462827FAB1C789C5E261E5C4C8A5B74D74E884EB16F91C9AA2122E94EEA79D7D65ECD44F36452020b6B2L" TargetMode="External"/><Relationship Id="rId14" Type="http://schemas.openxmlformats.org/officeDocument/2006/relationships/hyperlink" Target="consultantplus://offline/ref=A5E64AE0D9462827FAB1C789C5E261E5C4C8A5B74D74E884EB16F91C9AA2122E94EEA79D7D65ECD44F36452020b6B2L" TargetMode="External"/><Relationship Id="rId22" Type="http://schemas.openxmlformats.org/officeDocument/2006/relationships/footer" Target="footer5.xml"/><Relationship Id="rId27" Type="http://schemas.openxmlformats.org/officeDocument/2006/relationships/hyperlink" Target="consultantplus://offline/ref=A5E64AE0D9462827FAB1C789C5E261E5C4C8A5B74D74E884EB16F91C9AA2122E94EEA79D7D65ECD44F36452020b6B2L" TargetMode="External"/><Relationship Id="rId30" Type="http://schemas.openxmlformats.org/officeDocument/2006/relationships/hyperlink" Target="consultantplus://offline/ref=A5E64AE0D9462827FAB1C789C5E261E5C4C8A5B74D74E884EB16F91C9AA2122E94EEA79D7D65ECD44F36452020b6B2L" TargetMode="External"/><Relationship Id="rId35" Type="http://schemas.openxmlformats.org/officeDocument/2006/relationships/header" Target="head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consultantplus://offline/ref=A5E64AE0D9462827FAB1C789C5E261E5C4C8A5B74D74E884EB16F91C9AA2122E94EEA79D7D65ECD44F36452020b6B2L" TargetMode="External"/><Relationship Id="rId33" Type="http://schemas.openxmlformats.org/officeDocument/2006/relationships/hyperlink" Target="consultantplus://offline/ref=A5E64AE0D9462827FAB1C789C5E261E5C4C8A5B74D74E884EB16F91C9AA2122E94EEA79D7D65ECD44F36452020b6B2L" TargetMode="Externa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10658</Words>
  <Characters>60753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71269</CharactersWithSpaces>
  <SharedDoc>false</SharedDoc>
  <HLinks>
    <vt:vector size="30" baseType="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5374043</vt:i4>
      </vt:variant>
      <vt:variant>
        <vt:i4>6</vt:i4>
      </vt:variant>
      <vt:variant>
        <vt:i4>0</vt:i4>
      </vt:variant>
      <vt:variant>
        <vt:i4>5</vt:i4>
      </vt:variant>
      <vt:variant>
        <vt:lpwstr>https://login.consultant.ru/link/?req=doc&amp;base=LAW&amp;n=436412&amp;date=10.03.2023&amp;dst=100019&amp;field=134</vt:lpwstr>
      </vt:variant>
      <vt:variant>
        <vt:lpwstr/>
      </vt:variant>
      <vt:variant>
        <vt:i4>5636186</vt:i4>
      </vt:variant>
      <vt:variant>
        <vt:i4>3</vt:i4>
      </vt:variant>
      <vt:variant>
        <vt:i4>0</vt:i4>
      </vt:variant>
      <vt:variant>
        <vt:i4>5</vt:i4>
      </vt:variant>
      <vt:variant>
        <vt:lpwstr>https://login.consultant.ru/link/?req=doc&amp;base=LAW&amp;n=439977&amp;date=10.03.2023&amp;dst=100480&amp;field=134</vt:lpwstr>
      </vt:variant>
      <vt:variant>
        <vt:lpwstr/>
      </vt:variant>
      <vt:variant>
        <vt:i4>5701716</vt:i4>
      </vt:variant>
      <vt:variant>
        <vt:i4>0</vt:i4>
      </vt:variant>
      <vt:variant>
        <vt:i4>0</vt:i4>
      </vt:variant>
      <vt:variant>
        <vt:i4>5</vt:i4>
      </vt:variant>
      <vt:variant>
        <vt:lpwstr>https://login.consultant.ru/link/?req=doc&amp;base=LAW&amp;n=402282&amp;date=10.03.2023&amp;dst=103283&amp;field=134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МАРИЯ_ИВАНОВНА</dc:creator>
  <cp:keywords/>
  <cp:lastModifiedBy>Надежда</cp:lastModifiedBy>
  <cp:revision>15</cp:revision>
  <cp:lastPrinted>2023-09-29T12:30:00Z</cp:lastPrinted>
  <dcterms:created xsi:type="dcterms:W3CDTF">2023-09-29T07:30:00Z</dcterms:created>
  <dcterms:modified xsi:type="dcterms:W3CDTF">2023-09-29T12:34:00Z</dcterms:modified>
</cp:coreProperties>
</file>