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306" w:rsidRPr="00855B93" w:rsidRDefault="00BD2306" w:rsidP="00BD2306">
      <w:pPr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BD2306" w:rsidRPr="00AC7C79" w:rsidRDefault="00BD2306" w:rsidP="00BD2306">
      <w:pPr>
        <w:ind w:firstLine="709"/>
        <w:jc w:val="both"/>
        <w:rPr>
          <w:sz w:val="28"/>
          <w:szCs w:val="28"/>
        </w:rPr>
      </w:pPr>
    </w:p>
    <w:p w:rsidR="00BD2306" w:rsidRPr="00822116" w:rsidRDefault="00BD2306" w:rsidP="00BD2306">
      <w:pPr>
        <w:jc w:val="center"/>
        <w:rPr>
          <w:b/>
          <w:sz w:val="28"/>
          <w:szCs w:val="28"/>
        </w:rPr>
      </w:pPr>
      <w:proofErr w:type="gramStart"/>
      <w:r w:rsidRPr="00822116">
        <w:rPr>
          <w:b/>
          <w:sz w:val="28"/>
          <w:szCs w:val="28"/>
        </w:rPr>
        <w:t>РОССИЙСКИЙ</w:t>
      </w:r>
      <w:proofErr w:type="gramEnd"/>
      <w:r w:rsidRPr="00822116">
        <w:rPr>
          <w:b/>
          <w:sz w:val="28"/>
          <w:szCs w:val="28"/>
        </w:rPr>
        <w:t xml:space="preserve"> ФЕДЕРАЦИЙ            </w:t>
      </w:r>
      <w:r>
        <w:rPr>
          <w:b/>
          <w:sz w:val="28"/>
          <w:szCs w:val="28"/>
        </w:rPr>
        <w:t xml:space="preserve">     </w:t>
      </w:r>
      <w:r w:rsidRPr="00822116">
        <w:rPr>
          <w:b/>
          <w:sz w:val="28"/>
          <w:szCs w:val="28"/>
        </w:rPr>
        <w:t>РОССИЙСКАЯ ФЕДЕРАЦИЯ</w:t>
      </w:r>
    </w:p>
    <w:p w:rsidR="00BD2306" w:rsidRPr="00822116" w:rsidRDefault="00BD2306" w:rsidP="00BD2306">
      <w:pPr>
        <w:jc w:val="center"/>
        <w:rPr>
          <w:b/>
          <w:sz w:val="28"/>
          <w:szCs w:val="28"/>
        </w:rPr>
      </w:pPr>
      <w:r w:rsidRPr="00822116">
        <w:rPr>
          <w:b/>
          <w:sz w:val="28"/>
          <w:szCs w:val="28"/>
        </w:rPr>
        <w:t xml:space="preserve">МАРИЙ ЭЛ РЕСПУБЛИКА                      </w:t>
      </w:r>
      <w:proofErr w:type="spellStart"/>
      <w:proofErr w:type="gramStart"/>
      <w:r w:rsidRPr="00822116">
        <w:rPr>
          <w:b/>
          <w:sz w:val="28"/>
          <w:szCs w:val="28"/>
        </w:rPr>
        <w:t>РЕСПУБЛИКА</w:t>
      </w:r>
      <w:proofErr w:type="spellEnd"/>
      <w:proofErr w:type="gramEnd"/>
      <w:r w:rsidRPr="00822116">
        <w:rPr>
          <w:b/>
          <w:sz w:val="28"/>
          <w:szCs w:val="28"/>
        </w:rPr>
        <w:t xml:space="preserve"> МАРИЙ ЭЛ</w:t>
      </w:r>
    </w:p>
    <w:p w:rsidR="00BD2306" w:rsidRDefault="00BD2306" w:rsidP="00BD23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МОРКО                                              МОРКИНСКИЙ                                      </w:t>
      </w:r>
      <w:r w:rsidRPr="00822116">
        <w:rPr>
          <w:b/>
          <w:sz w:val="28"/>
          <w:szCs w:val="28"/>
        </w:rPr>
        <w:t>МУНИЦИПАЛЬНЫЙ</w:t>
      </w:r>
      <w:r>
        <w:rPr>
          <w:b/>
          <w:sz w:val="28"/>
          <w:szCs w:val="28"/>
        </w:rPr>
        <w:t xml:space="preserve"> РАЙОНЫН           </w:t>
      </w:r>
      <w:r w:rsidRPr="00822116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ЫЙ РАЙОН</w:t>
      </w:r>
    </w:p>
    <w:p w:rsidR="00BD2306" w:rsidRDefault="00BD2306" w:rsidP="00BD23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ШАЛЕ ЯЛЫСЕ                                  ШАЛИНСКАЯ </w:t>
      </w:r>
      <w:proofErr w:type="gramStart"/>
      <w:r>
        <w:rPr>
          <w:b/>
          <w:sz w:val="28"/>
          <w:szCs w:val="28"/>
        </w:rPr>
        <w:t>СЕЛЬСКАЯ</w:t>
      </w:r>
      <w:proofErr w:type="gramEnd"/>
    </w:p>
    <w:p w:rsidR="00BD2306" w:rsidRDefault="00BD2306" w:rsidP="00BD2306">
      <w:pPr>
        <w:jc w:val="center"/>
        <w:rPr>
          <w:b/>
          <w:sz w:val="28"/>
          <w:szCs w:val="28"/>
        </w:rPr>
      </w:pPr>
      <w:r w:rsidRPr="00822116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Й                                      АДМИНИСТРАЦИЯ</w:t>
      </w:r>
    </w:p>
    <w:p w:rsidR="00BD2306" w:rsidRDefault="00BD2306" w:rsidP="00BD2306">
      <w:pPr>
        <w:jc w:val="center"/>
        <w:rPr>
          <w:b/>
          <w:sz w:val="28"/>
          <w:szCs w:val="28"/>
        </w:rPr>
      </w:pPr>
    </w:p>
    <w:p w:rsidR="00BD2306" w:rsidRPr="00853B5C" w:rsidRDefault="00BD2306" w:rsidP="00BD2306">
      <w:pPr>
        <w:jc w:val="center"/>
        <w:rPr>
          <w:b/>
          <w:sz w:val="28"/>
          <w:szCs w:val="28"/>
        </w:rPr>
      </w:pPr>
      <w:r w:rsidRPr="0023735A">
        <w:rPr>
          <w:b/>
          <w:sz w:val="28"/>
          <w:szCs w:val="28"/>
        </w:rPr>
        <w:t>ПУНЧАЛ</w:t>
      </w:r>
      <w:r>
        <w:rPr>
          <w:sz w:val="28"/>
          <w:szCs w:val="28"/>
        </w:rPr>
        <w:t xml:space="preserve">                                                       </w:t>
      </w:r>
      <w:r w:rsidRPr="00A82D6F">
        <w:rPr>
          <w:b/>
          <w:sz w:val="28"/>
          <w:szCs w:val="28"/>
        </w:rPr>
        <w:t>ПОСТАНОВЛЕНИЕ</w:t>
      </w:r>
    </w:p>
    <w:p w:rsidR="00BD2306" w:rsidRDefault="00BD2306" w:rsidP="00BD2306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BD2306" w:rsidRPr="00855B93" w:rsidRDefault="00BD2306" w:rsidP="00BD2306">
      <w:pPr>
        <w:rPr>
          <w:rFonts w:ascii="Arial" w:hAnsi="Arial" w:cs="Arial"/>
          <w:b/>
          <w:bCs/>
          <w:sz w:val="28"/>
          <w:szCs w:val="28"/>
        </w:rPr>
      </w:pPr>
    </w:p>
    <w:p w:rsidR="00BD2306" w:rsidRDefault="00BD2306" w:rsidP="00BD2306">
      <w:pPr>
        <w:jc w:val="both"/>
        <w:rPr>
          <w:sz w:val="28"/>
          <w:szCs w:val="28"/>
        </w:rPr>
      </w:pPr>
    </w:p>
    <w:p w:rsidR="00BD2306" w:rsidRDefault="00BD2306" w:rsidP="00BD2306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05 марта   2024 года  №  21</w:t>
      </w:r>
    </w:p>
    <w:p w:rsidR="00BD2306" w:rsidRDefault="00BD2306" w:rsidP="00BD2306">
      <w:pPr>
        <w:rPr>
          <w:sz w:val="28"/>
          <w:szCs w:val="28"/>
        </w:rPr>
      </w:pPr>
    </w:p>
    <w:p w:rsidR="00BD2306" w:rsidRDefault="00BD2306" w:rsidP="00BD2306">
      <w:pPr>
        <w:jc w:val="center"/>
        <w:rPr>
          <w:sz w:val="28"/>
          <w:szCs w:val="28"/>
        </w:rPr>
      </w:pPr>
    </w:p>
    <w:p w:rsidR="00BD2306" w:rsidRPr="00E66E67" w:rsidRDefault="00BD2306" w:rsidP="00BD2306">
      <w:pPr>
        <w:pStyle w:val="Standard"/>
        <w:jc w:val="center"/>
        <w:rPr>
          <w:b/>
          <w:sz w:val="28"/>
          <w:szCs w:val="28"/>
        </w:rPr>
      </w:pPr>
      <w:r w:rsidRPr="00E66E67">
        <w:rPr>
          <w:b/>
          <w:sz w:val="28"/>
          <w:szCs w:val="28"/>
        </w:rPr>
        <w:t>Об изменении вида</w:t>
      </w:r>
    </w:p>
    <w:p w:rsidR="00BD2306" w:rsidRPr="00E66E67" w:rsidRDefault="00BD2306" w:rsidP="00BD2306">
      <w:pPr>
        <w:pStyle w:val="Standard"/>
        <w:jc w:val="center"/>
        <w:rPr>
          <w:b/>
          <w:sz w:val="28"/>
          <w:szCs w:val="28"/>
        </w:rPr>
      </w:pPr>
      <w:r w:rsidRPr="00E66E67">
        <w:rPr>
          <w:b/>
          <w:sz w:val="28"/>
          <w:szCs w:val="28"/>
        </w:rPr>
        <w:t>разрешенного использования земельного участка</w:t>
      </w:r>
    </w:p>
    <w:p w:rsidR="00BD2306" w:rsidRDefault="00BD2306" w:rsidP="00BD2306">
      <w:pPr>
        <w:pStyle w:val="Standard"/>
        <w:jc w:val="center"/>
        <w:rPr>
          <w:sz w:val="28"/>
          <w:szCs w:val="28"/>
        </w:rPr>
      </w:pPr>
    </w:p>
    <w:p w:rsidR="00BD2306" w:rsidRDefault="00BD2306" w:rsidP="00BD2306">
      <w:pPr>
        <w:pStyle w:val="Standard"/>
        <w:jc w:val="center"/>
        <w:rPr>
          <w:sz w:val="28"/>
          <w:szCs w:val="28"/>
        </w:rPr>
      </w:pPr>
    </w:p>
    <w:p w:rsidR="00BD2306" w:rsidRPr="0077160C" w:rsidRDefault="00BD2306" w:rsidP="00BD2306">
      <w:pPr>
        <w:ind w:firstLine="709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В соответствии со статьями 8,37 Градостроительного кодекса Российской Федерации, статьей 4 Федерального Закона от 29.12.2004 г. № 191-ФЗ «О введении в действие Градостроительного кодекса Российской Федерации» по вопросу изменения одного вида разрешенного использования земельного участка, Шалинская сельская администрация</w:t>
      </w:r>
      <w:r w:rsidRPr="00AC7C79">
        <w:rPr>
          <w:sz w:val="28"/>
          <w:szCs w:val="28"/>
        </w:rPr>
        <w:t xml:space="preserve"> </w:t>
      </w:r>
      <w:proofErr w:type="spellStart"/>
      <w:r w:rsidRPr="00AC7C79">
        <w:rPr>
          <w:sz w:val="28"/>
          <w:szCs w:val="28"/>
        </w:rPr>
        <w:t>Моркинского</w:t>
      </w:r>
      <w:proofErr w:type="spellEnd"/>
      <w:r w:rsidRPr="00AC7C79">
        <w:rPr>
          <w:sz w:val="28"/>
          <w:szCs w:val="28"/>
        </w:rPr>
        <w:t xml:space="preserve"> муниципального района Республики Марий Эл</w:t>
      </w:r>
      <w:r>
        <w:rPr>
          <w:sz w:val="28"/>
          <w:szCs w:val="28"/>
        </w:rPr>
        <w:t xml:space="preserve"> ПОСТАНОВЛЯЕТ:</w:t>
      </w:r>
    </w:p>
    <w:p w:rsidR="00BD2306" w:rsidRPr="0077160C" w:rsidRDefault="00BD2306" w:rsidP="00BD2306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Изменить вид разрешенного использования земельного участка с кадастровым номером 12:13:0000000</w:t>
      </w:r>
      <w:r w:rsidRPr="008615F3">
        <w:rPr>
          <w:sz w:val="28"/>
          <w:szCs w:val="28"/>
        </w:rPr>
        <w:t>:</w:t>
      </w:r>
      <w:r>
        <w:rPr>
          <w:sz w:val="28"/>
          <w:szCs w:val="28"/>
        </w:rPr>
        <w:t xml:space="preserve">300, общей площадью 338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расположенного по адресу: Республика Марий Эл, 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 район,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ольшие</w:t>
      </w:r>
      <w:proofErr w:type="spellEnd"/>
      <w:r>
        <w:rPr>
          <w:sz w:val="28"/>
          <w:szCs w:val="28"/>
        </w:rPr>
        <w:t xml:space="preserve"> Шали, с  существующего вида разрешенного использования – для строительства и дальнейшей эксплуатации объектов водоснабжения на другой вид разрешенного использования  – обслуживание жилой застройки.</w:t>
      </w:r>
    </w:p>
    <w:p w:rsidR="00BD2306" w:rsidRPr="0077160C" w:rsidRDefault="00BD2306" w:rsidP="00BD2306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77160C">
        <w:rPr>
          <w:sz w:val="28"/>
          <w:szCs w:val="28"/>
        </w:rPr>
        <w:t>Контроль за</w:t>
      </w:r>
      <w:proofErr w:type="gramEnd"/>
      <w:r w:rsidRPr="0077160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D2306" w:rsidRDefault="00BD2306" w:rsidP="00BD230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2306" w:rsidRDefault="00BD2306" w:rsidP="00BD2306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BD2306" w:rsidRDefault="00BD2306" w:rsidP="00BD2306">
      <w:pPr>
        <w:pStyle w:val="Standard"/>
        <w:jc w:val="both"/>
        <w:rPr>
          <w:sz w:val="28"/>
          <w:szCs w:val="28"/>
        </w:rPr>
      </w:pPr>
    </w:p>
    <w:p w:rsidR="00BD2306" w:rsidRDefault="00BD2306" w:rsidP="00BD2306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Глава </w:t>
      </w:r>
      <w:proofErr w:type="spellStart"/>
      <w:r>
        <w:rPr>
          <w:sz w:val="28"/>
          <w:szCs w:val="28"/>
        </w:rPr>
        <w:t>Шалинской</w:t>
      </w:r>
      <w:proofErr w:type="spellEnd"/>
      <w:r>
        <w:rPr>
          <w:sz w:val="28"/>
          <w:szCs w:val="28"/>
        </w:rPr>
        <w:t xml:space="preserve"> </w:t>
      </w:r>
    </w:p>
    <w:p w:rsidR="00BD2306" w:rsidRDefault="00BD2306" w:rsidP="00BD2306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сельской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</w:t>
      </w:r>
      <w:proofErr w:type="spellStart"/>
      <w:r>
        <w:rPr>
          <w:sz w:val="28"/>
          <w:szCs w:val="28"/>
        </w:rPr>
        <w:t>С.Л.Николаев</w:t>
      </w:r>
      <w:proofErr w:type="spellEnd"/>
    </w:p>
    <w:p w:rsidR="00BD2306" w:rsidRPr="00855B93" w:rsidRDefault="00BD2306" w:rsidP="00BD2306">
      <w:pPr>
        <w:rPr>
          <w:rFonts w:ascii="Arial" w:hAnsi="Arial" w:cs="Arial"/>
          <w:b/>
          <w:bCs/>
          <w:sz w:val="28"/>
          <w:szCs w:val="28"/>
        </w:rPr>
      </w:pPr>
    </w:p>
    <w:p w:rsidR="00BD2306" w:rsidRPr="00AC7C79" w:rsidRDefault="00BD2306" w:rsidP="00BD2306">
      <w:pPr>
        <w:ind w:firstLine="709"/>
        <w:jc w:val="both"/>
        <w:rPr>
          <w:sz w:val="28"/>
          <w:szCs w:val="28"/>
        </w:rPr>
      </w:pPr>
    </w:p>
    <w:p w:rsidR="00BD2306" w:rsidRPr="00AC7C79" w:rsidRDefault="00BD2306" w:rsidP="00BD2306">
      <w:pPr>
        <w:rPr>
          <w:sz w:val="28"/>
          <w:szCs w:val="28"/>
        </w:rPr>
      </w:pPr>
    </w:p>
    <w:p w:rsidR="00187024" w:rsidRDefault="00187024"/>
    <w:sectPr w:rsidR="00187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A6F0F"/>
    <w:multiLevelType w:val="hybridMultilevel"/>
    <w:tmpl w:val="22D21B00"/>
    <w:lvl w:ilvl="0" w:tplc="0E8C6EE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A23"/>
    <w:rsid w:val="00187024"/>
    <w:rsid w:val="002735E5"/>
    <w:rsid w:val="00966CB5"/>
    <w:rsid w:val="00AE4A23"/>
    <w:rsid w:val="00BD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3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5E5"/>
    <w:pPr>
      <w:ind w:left="720"/>
      <w:contextualSpacing/>
    </w:pPr>
  </w:style>
  <w:style w:type="paragraph" w:customStyle="1" w:styleId="Standard">
    <w:name w:val="Standard"/>
    <w:rsid w:val="00BD230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4">
    <w:name w:val="No Spacing"/>
    <w:uiPriority w:val="1"/>
    <w:qFormat/>
    <w:rsid w:val="00BD230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BD23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3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5E5"/>
    <w:pPr>
      <w:ind w:left="720"/>
      <w:contextualSpacing/>
    </w:pPr>
  </w:style>
  <w:style w:type="paragraph" w:customStyle="1" w:styleId="Standard">
    <w:name w:val="Standard"/>
    <w:rsid w:val="00BD230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4">
    <w:name w:val="No Spacing"/>
    <w:uiPriority w:val="1"/>
    <w:qFormat/>
    <w:rsid w:val="00BD230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BD23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2024-03-05T05:43:00Z</cp:lastPrinted>
  <dcterms:created xsi:type="dcterms:W3CDTF">2024-03-05T05:40:00Z</dcterms:created>
  <dcterms:modified xsi:type="dcterms:W3CDTF">2024-03-05T05:43:00Z</dcterms:modified>
</cp:coreProperties>
</file>