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B4" w:rsidRDefault="00355AB4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355AB4" w:rsidTr="00BA13E1">
        <w:tc>
          <w:tcPr>
            <w:tcW w:w="4253" w:type="dxa"/>
          </w:tcPr>
          <w:p w:rsidR="00355AB4" w:rsidRDefault="00355AB4" w:rsidP="00BA13E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МАРИЙ ЭЛ РЕСПУБЛИКЫСЕ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 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МОРКО ОЛА ШОТАН ИЛЕМ 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355AB4" w:rsidRDefault="00355AB4" w:rsidP="00BA13E1">
            <w:pPr>
              <w:jc w:val="center"/>
              <w:rPr>
                <w:color w:val="0000FF"/>
              </w:rPr>
            </w:pPr>
          </w:p>
          <w:p w:rsidR="00355AB4" w:rsidRDefault="00355AB4" w:rsidP="00BA13E1">
            <w:pPr>
              <w:jc w:val="center"/>
              <w:rPr>
                <w:color w:val="0000FF"/>
              </w:rPr>
            </w:pPr>
          </w:p>
          <w:p w:rsidR="00355AB4" w:rsidRDefault="00355AB4" w:rsidP="00BA13E1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355AB4" w:rsidRDefault="00355AB4" w:rsidP="00BA13E1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МОРКИНСКАЯ ГОРОДСКАЯ АДМИНИСТРАЦИЯ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355AB4" w:rsidRDefault="00355AB4" w:rsidP="00BA13E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РЕСПУБЛИКИ МАРИЙ ЭЛ</w:t>
            </w: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</w:p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  <w:tr w:rsidR="00355AB4" w:rsidTr="00BA13E1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55AB4" w:rsidRDefault="00355AB4" w:rsidP="00BA13E1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5AB4" w:rsidRDefault="00355AB4" w:rsidP="00BA13E1">
            <w:pPr>
              <w:jc w:val="center"/>
              <w:rPr>
                <w:b/>
                <w:color w:val="0000FF"/>
              </w:rPr>
            </w:pPr>
          </w:p>
        </w:tc>
      </w:tr>
    </w:tbl>
    <w:p w:rsidR="00355AB4" w:rsidRDefault="00355AB4" w:rsidP="00355AB4">
      <w:pPr>
        <w:rPr>
          <w:rFonts w:ascii="Arial" w:hAnsi="Arial" w:cs="Arial"/>
          <w:b/>
          <w:bCs/>
        </w:rPr>
      </w:pPr>
    </w:p>
    <w:p w:rsidR="00355AB4" w:rsidRPr="00355AB4" w:rsidRDefault="00355AB4" w:rsidP="00355AB4">
      <w:pPr>
        <w:rPr>
          <w:sz w:val="28"/>
          <w:szCs w:val="28"/>
        </w:rPr>
      </w:pPr>
      <w:r w:rsidRPr="00E40612">
        <w:rPr>
          <w:sz w:val="28"/>
          <w:szCs w:val="28"/>
        </w:rPr>
        <w:t>№</w:t>
      </w:r>
      <w:r w:rsidR="00A02DDB">
        <w:rPr>
          <w:sz w:val="28"/>
          <w:szCs w:val="28"/>
        </w:rPr>
        <w:t>300</w:t>
      </w:r>
      <w:r w:rsidR="00137AED">
        <w:rPr>
          <w:sz w:val="28"/>
          <w:szCs w:val="28"/>
        </w:rPr>
        <w:t xml:space="preserve"> </w:t>
      </w:r>
      <w:r w:rsidR="00A02DDB">
        <w:rPr>
          <w:sz w:val="28"/>
          <w:szCs w:val="28"/>
        </w:rPr>
        <w:t>б</w:t>
      </w:r>
      <w:r>
        <w:rPr>
          <w:sz w:val="28"/>
          <w:szCs w:val="28"/>
        </w:rPr>
        <w:tab/>
      </w:r>
      <w:r w:rsidR="00A02DD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от </w:t>
      </w:r>
      <w:r w:rsidR="00A02DDB">
        <w:rPr>
          <w:sz w:val="28"/>
          <w:szCs w:val="28"/>
        </w:rPr>
        <w:t xml:space="preserve">06 </w:t>
      </w:r>
      <w:r>
        <w:rPr>
          <w:sz w:val="28"/>
          <w:szCs w:val="28"/>
        </w:rPr>
        <w:t>октября 202</w:t>
      </w:r>
      <w:r w:rsidR="0097771B">
        <w:rPr>
          <w:sz w:val="28"/>
          <w:szCs w:val="28"/>
        </w:rPr>
        <w:t>3</w:t>
      </w:r>
      <w:r w:rsidRPr="00E40612">
        <w:rPr>
          <w:sz w:val="28"/>
          <w:szCs w:val="28"/>
        </w:rPr>
        <w:t xml:space="preserve"> года</w:t>
      </w:r>
    </w:p>
    <w:p w:rsidR="00355AB4" w:rsidRDefault="00355AB4" w:rsidP="00355AB4"/>
    <w:p w:rsidR="00355AB4" w:rsidRDefault="00355AB4" w:rsidP="00355AB4">
      <w:pPr>
        <w:pStyle w:val="1"/>
        <w:ind w:firstLine="0"/>
        <w:jc w:val="center"/>
        <w:rPr>
          <w:b/>
          <w:bCs/>
        </w:rPr>
      </w:pPr>
    </w:p>
    <w:p w:rsidR="00355AB4" w:rsidRDefault="00355AB4" w:rsidP="00355AB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О временной передаче ООО «</w:t>
      </w:r>
      <w:proofErr w:type="spellStart"/>
      <w:r>
        <w:rPr>
          <w:b/>
          <w:bCs/>
        </w:rPr>
        <w:t>Моркинская</w:t>
      </w:r>
      <w:proofErr w:type="spellEnd"/>
      <w:r>
        <w:rPr>
          <w:b/>
          <w:bCs/>
        </w:rPr>
        <w:t xml:space="preserve"> жилищная компания» функций по управлению общим имуществом многоквартирных домов, расположенных на территории городского поселения Морки</w:t>
      </w:r>
    </w:p>
    <w:p w:rsidR="00355AB4" w:rsidRDefault="00355AB4" w:rsidP="00355AB4">
      <w:pPr>
        <w:pStyle w:val="1"/>
        <w:ind w:firstLine="709"/>
        <w:jc w:val="both"/>
      </w:pPr>
    </w:p>
    <w:p w:rsidR="00355AB4" w:rsidRDefault="00355AB4" w:rsidP="00355AB4">
      <w:pPr>
        <w:pStyle w:val="1"/>
        <w:ind w:firstLine="709"/>
        <w:jc w:val="both"/>
      </w:pPr>
      <w: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21.12.2018 г.      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  п о с т а н о в л я ю: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</w:pPr>
      <w:bookmarkStart w:id="0" w:name="bookmark0"/>
      <w:bookmarkEnd w:id="0"/>
      <w:r>
        <w:t>Определить ООО «</w:t>
      </w:r>
      <w:proofErr w:type="spellStart"/>
      <w:r>
        <w:t>Моркинская</w:t>
      </w:r>
      <w:proofErr w:type="spellEnd"/>
      <w:r>
        <w:t xml:space="preserve"> жилищная компания» (ОГРН 1151225010056, ИНН 1225000065) с 0</w:t>
      </w:r>
      <w:r w:rsidR="00626691">
        <w:t>7</w:t>
      </w:r>
      <w:r>
        <w:t>.10.202</w:t>
      </w:r>
      <w:r w:rsidR="0097771B">
        <w:t>3</w:t>
      </w:r>
      <w:r>
        <w:t>г. управляющей организацией по управлению многоквартирными домами, в отношении которых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(приложение № 1).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325"/>
        </w:tabs>
        <w:ind w:firstLine="720"/>
        <w:jc w:val="both"/>
      </w:pPr>
      <w:bookmarkStart w:id="1" w:name="bookmark1"/>
      <w:bookmarkEnd w:id="1"/>
      <w:r>
        <w:t>Определить стоимость и перечень работ и (или) услуг по управлению многоквартирными домами (приложение № 2).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2" w:name="bookmark2"/>
      <w:bookmarkEnd w:id="2"/>
      <w:r>
        <w:t>Настоящее постановление действует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Жилищного кодекса Российской Федерации, но не более одного года.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093"/>
        </w:tabs>
        <w:ind w:firstLine="720"/>
        <w:jc w:val="both"/>
      </w:pPr>
      <w:bookmarkStart w:id="3" w:name="bookmark3"/>
      <w:bookmarkEnd w:id="3"/>
      <w:r>
        <w:t xml:space="preserve">Разместить настоящее постановление на официальном сайте </w:t>
      </w:r>
      <w:proofErr w:type="spellStart"/>
      <w:r>
        <w:t>Моркинской</w:t>
      </w:r>
      <w:proofErr w:type="spellEnd"/>
      <w:r>
        <w:t xml:space="preserve"> городской администрации в информационно - телекоммуникационной сети «Интернет».</w:t>
      </w:r>
    </w:p>
    <w:p w:rsidR="00355AB4" w:rsidRDefault="00355AB4" w:rsidP="00355AB4">
      <w:pPr>
        <w:pStyle w:val="1"/>
        <w:numPr>
          <w:ilvl w:val="0"/>
          <w:numId w:val="1"/>
        </w:numPr>
        <w:tabs>
          <w:tab w:val="left" w:pos="1102"/>
        </w:tabs>
        <w:ind w:firstLine="720"/>
        <w:jc w:val="both"/>
      </w:pPr>
      <w:bookmarkStart w:id="4" w:name="bookmark4"/>
      <w:bookmarkEnd w:id="4"/>
      <w:r>
        <w:lastRenderedPageBreak/>
        <w:t>Контроль за исполнением настоящего постановления оставляю за собой.</w:t>
      </w:r>
    </w:p>
    <w:p w:rsidR="00355AB4" w:rsidRDefault="00355AB4" w:rsidP="00355AB4">
      <w:pPr>
        <w:pStyle w:val="1"/>
        <w:ind w:firstLine="0"/>
        <w:jc w:val="both"/>
      </w:pPr>
    </w:p>
    <w:p w:rsidR="00355AB4" w:rsidRDefault="00355AB4" w:rsidP="00355AB4">
      <w:pPr>
        <w:pStyle w:val="1"/>
        <w:ind w:firstLine="0"/>
        <w:jc w:val="both"/>
      </w:pPr>
    </w:p>
    <w:p w:rsidR="00355AB4" w:rsidRDefault="00355AB4" w:rsidP="00355AB4">
      <w:pPr>
        <w:pStyle w:val="1"/>
        <w:ind w:firstLine="0"/>
        <w:jc w:val="both"/>
      </w:pPr>
    </w:p>
    <w:p w:rsidR="00355AB4" w:rsidRPr="003E73F0" w:rsidRDefault="00355AB4" w:rsidP="00355AB4">
      <w:pPr>
        <w:jc w:val="both"/>
        <w:rPr>
          <w:sz w:val="28"/>
          <w:szCs w:val="28"/>
        </w:rPr>
      </w:pPr>
      <w:r w:rsidRPr="003E73F0">
        <w:rPr>
          <w:sz w:val="28"/>
          <w:szCs w:val="28"/>
        </w:rPr>
        <w:t xml:space="preserve">Глава  </w:t>
      </w:r>
      <w:proofErr w:type="spellStart"/>
      <w:r w:rsidRPr="003E73F0">
        <w:rPr>
          <w:sz w:val="28"/>
          <w:szCs w:val="28"/>
        </w:rPr>
        <w:t>Моркинской</w:t>
      </w:r>
      <w:proofErr w:type="spellEnd"/>
      <w:r w:rsidRPr="003E73F0">
        <w:rPr>
          <w:sz w:val="28"/>
          <w:szCs w:val="28"/>
        </w:rPr>
        <w:tab/>
      </w:r>
      <w:r w:rsidRPr="003E73F0">
        <w:rPr>
          <w:sz w:val="28"/>
          <w:szCs w:val="28"/>
        </w:rPr>
        <w:tab/>
      </w:r>
    </w:p>
    <w:p w:rsidR="00355AB4" w:rsidRDefault="00355AB4" w:rsidP="00355AB4">
      <w:pPr>
        <w:jc w:val="both"/>
      </w:pPr>
      <w:r>
        <w:rPr>
          <w:sz w:val="28"/>
          <w:szCs w:val="28"/>
        </w:rPr>
        <w:t>г</w:t>
      </w:r>
      <w:r w:rsidRPr="003E73F0">
        <w:rPr>
          <w:sz w:val="28"/>
          <w:szCs w:val="28"/>
        </w:rPr>
        <w:t>ородской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73F0">
        <w:rPr>
          <w:sz w:val="28"/>
          <w:szCs w:val="28"/>
        </w:rPr>
        <w:t>В.А. Борисов</w:t>
      </w: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Default="00355AB4" w:rsidP="00355AB4">
      <w:pPr>
        <w:jc w:val="right"/>
      </w:pPr>
    </w:p>
    <w:p w:rsidR="00355AB4" w:rsidRPr="00BF1DF3" w:rsidRDefault="00355AB4" w:rsidP="00355AB4">
      <w:pPr>
        <w:jc w:val="right"/>
        <w:rPr>
          <w:sz w:val="28"/>
          <w:szCs w:val="28"/>
        </w:rPr>
      </w:pPr>
      <w:r>
        <w:lastRenderedPageBreak/>
        <w:tab/>
      </w:r>
      <w:r w:rsidRPr="00BF1DF3">
        <w:rPr>
          <w:sz w:val="28"/>
          <w:szCs w:val="28"/>
        </w:rPr>
        <w:t>ПРИЛОЖЕНИЕ № 1</w:t>
      </w:r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 xml:space="preserve"> к постановлению  </w:t>
      </w:r>
      <w:proofErr w:type="spellStart"/>
      <w:r w:rsidRPr="00BF1DF3">
        <w:rPr>
          <w:sz w:val="28"/>
          <w:szCs w:val="28"/>
        </w:rPr>
        <w:t>Моркинской</w:t>
      </w:r>
      <w:proofErr w:type="spellEnd"/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>городской администрации от</w:t>
      </w:r>
      <w:r w:rsidR="00A02DDB">
        <w:rPr>
          <w:sz w:val="28"/>
          <w:szCs w:val="28"/>
        </w:rPr>
        <w:t xml:space="preserve"> 06</w:t>
      </w:r>
      <w:bookmarkStart w:id="5" w:name="_GoBack"/>
      <w:bookmarkEnd w:id="5"/>
      <w:r w:rsidR="00A02DDB">
        <w:rPr>
          <w:sz w:val="28"/>
          <w:szCs w:val="28"/>
        </w:rPr>
        <w:t>.</w:t>
      </w:r>
      <w:r w:rsidRPr="00BF1DF3">
        <w:rPr>
          <w:sz w:val="28"/>
          <w:szCs w:val="28"/>
        </w:rPr>
        <w:t>10.202</w:t>
      </w:r>
      <w:r w:rsidR="0097771B">
        <w:rPr>
          <w:sz w:val="28"/>
          <w:szCs w:val="28"/>
        </w:rPr>
        <w:t>3</w:t>
      </w:r>
      <w:r w:rsidRPr="00BF1DF3">
        <w:rPr>
          <w:sz w:val="28"/>
          <w:szCs w:val="28"/>
        </w:rPr>
        <w:t xml:space="preserve"> г. №</w:t>
      </w:r>
      <w:r w:rsidR="00A02DDB">
        <w:rPr>
          <w:sz w:val="28"/>
          <w:szCs w:val="28"/>
        </w:rPr>
        <w:t>300б</w:t>
      </w:r>
    </w:p>
    <w:p w:rsidR="00355AB4" w:rsidRPr="003E0EDD" w:rsidRDefault="00355AB4" w:rsidP="00355AB4"/>
    <w:p w:rsidR="00355AB4" w:rsidRDefault="00355AB4" w:rsidP="00355AB4">
      <w:pPr>
        <w:pStyle w:val="1"/>
        <w:tabs>
          <w:tab w:val="left" w:pos="8085"/>
        </w:tabs>
        <w:spacing w:after="640"/>
        <w:ind w:left="3040" w:firstLine="0"/>
        <w:rPr>
          <w:b/>
          <w:bCs/>
        </w:rPr>
      </w:pPr>
      <w:r>
        <w:rPr>
          <w:b/>
          <w:bCs/>
        </w:rPr>
        <w:t>Перечень многоквартирных домов</w:t>
      </w:r>
      <w:r>
        <w:rPr>
          <w:b/>
          <w:bCs/>
        </w:rPr>
        <w:tab/>
      </w:r>
    </w:p>
    <w:tbl>
      <w:tblPr>
        <w:tblStyle w:val="a4"/>
        <w:tblW w:w="0" w:type="auto"/>
        <w:tblLook w:val="04A0"/>
      </w:tblPr>
      <w:tblGrid>
        <w:gridCol w:w="1027"/>
        <w:gridCol w:w="7711"/>
      </w:tblGrid>
      <w:tr w:rsidR="00355AB4" w:rsidRPr="00D81F30" w:rsidTr="00BA13E1">
        <w:trPr>
          <w:trHeight w:val="614"/>
        </w:trPr>
        <w:tc>
          <w:tcPr>
            <w:tcW w:w="1027" w:type="dxa"/>
          </w:tcPr>
          <w:p w:rsidR="00355AB4" w:rsidRPr="00137AED" w:rsidRDefault="00355AB4" w:rsidP="00BA13E1">
            <w:pPr>
              <w:pStyle w:val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7AED">
              <w:rPr>
                <w:b/>
                <w:bCs/>
                <w:sz w:val="24"/>
                <w:szCs w:val="24"/>
              </w:rPr>
              <w:t>№</w:t>
            </w:r>
          </w:p>
          <w:p w:rsidR="00355AB4" w:rsidRPr="00137AED" w:rsidRDefault="00355AB4" w:rsidP="00BA13E1">
            <w:pPr>
              <w:pStyle w:val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37AE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37AE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11" w:type="dxa"/>
          </w:tcPr>
          <w:p w:rsidR="00355AB4" w:rsidRPr="00137AED" w:rsidRDefault="00355AB4" w:rsidP="00BA13E1">
            <w:pPr>
              <w:pStyle w:val="1"/>
              <w:spacing w:after="64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7AED">
              <w:rPr>
                <w:b/>
                <w:bCs/>
                <w:sz w:val="24"/>
                <w:szCs w:val="24"/>
              </w:rPr>
              <w:t>Адреса многоквартирных домов</w:t>
            </w:r>
          </w:p>
        </w:tc>
      </w:tr>
      <w:tr w:rsidR="00355AB4" w:rsidRPr="00D81F30" w:rsidTr="00BA13E1">
        <w:trPr>
          <w:trHeight w:val="496"/>
        </w:trPr>
        <w:tc>
          <w:tcPr>
            <w:tcW w:w="1027" w:type="dxa"/>
          </w:tcPr>
          <w:p w:rsidR="00355AB4" w:rsidRPr="00137AED" w:rsidRDefault="007C6B15" w:rsidP="00BA13E1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137A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11" w:type="dxa"/>
          </w:tcPr>
          <w:p w:rsidR="00355AB4" w:rsidRPr="00137AED" w:rsidRDefault="00355AB4" w:rsidP="00BA13E1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37AED">
              <w:rPr>
                <w:bCs/>
                <w:sz w:val="24"/>
                <w:szCs w:val="24"/>
              </w:rPr>
              <w:t>пгт</w:t>
            </w:r>
            <w:proofErr w:type="spellEnd"/>
            <w:r w:rsidRPr="00137AED">
              <w:rPr>
                <w:bCs/>
                <w:sz w:val="24"/>
                <w:szCs w:val="24"/>
              </w:rPr>
              <w:t>. Морки, бул. Калинина, д. 1а</w:t>
            </w:r>
          </w:p>
        </w:tc>
      </w:tr>
      <w:tr w:rsidR="00355AB4" w:rsidRPr="00D81F30" w:rsidTr="00BA13E1">
        <w:trPr>
          <w:trHeight w:val="165"/>
        </w:trPr>
        <w:tc>
          <w:tcPr>
            <w:tcW w:w="1027" w:type="dxa"/>
          </w:tcPr>
          <w:p w:rsidR="00355AB4" w:rsidRPr="00137AED" w:rsidRDefault="007C6B15" w:rsidP="00BA13E1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137A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11" w:type="dxa"/>
          </w:tcPr>
          <w:p w:rsidR="00355AB4" w:rsidRPr="00137AED" w:rsidRDefault="00355AB4" w:rsidP="00BA13E1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37AED">
              <w:rPr>
                <w:bCs/>
                <w:sz w:val="24"/>
                <w:szCs w:val="24"/>
              </w:rPr>
              <w:t>пгт</w:t>
            </w:r>
            <w:proofErr w:type="spellEnd"/>
            <w:r w:rsidRPr="00137AED">
              <w:rPr>
                <w:bCs/>
                <w:sz w:val="24"/>
                <w:szCs w:val="24"/>
              </w:rPr>
              <w:t>. Морки, бул. Калинина, д. 2б</w:t>
            </w:r>
          </w:p>
        </w:tc>
      </w:tr>
      <w:tr w:rsidR="00355AB4" w:rsidRPr="00D81F30" w:rsidTr="00BA13E1">
        <w:trPr>
          <w:trHeight w:val="383"/>
        </w:trPr>
        <w:tc>
          <w:tcPr>
            <w:tcW w:w="1027" w:type="dxa"/>
          </w:tcPr>
          <w:p w:rsidR="00355AB4" w:rsidRPr="00137AED" w:rsidRDefault="00137AED" w:rsidP="00BA13E1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137A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711" w:type="dxa"/>
          </w:tcPr>
          <w:p w:rsidR="00355AB4" w:rsidRPr="00137AED" w:rsidRDefault="00355AB4" w:rsidP="00BA13E1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37AED">
              <w:rPr>
                <w:bCs/>
                <w:sz w:val="24"/>
                <w:szCs w:val="24"/>
              </w:rPr>
              <w:t>пгт</w:t>
            </w:r>
            <w:proofErr w:type="spellEnd"/>
            <w:r w:rsidRPr="00137AED">
              <w:rPr>
                <w:bCs/>
                <w:sz w:val="24"/>
                <w:szCs w:val="24"/>
              </w:rPr>
              <w:t>. Морки, ул. Олега Кошевого, д. 2</w:t>
            </w:r>
          </w:p>
        </w:tc>
      </w:tr>
      <w:tr w:rsidR="00355AB4" w:rsidRPr="00D81F30" w:rsidTr="00BA13E1">
        <w:trPr>
          <w:trHeight w:val="418"/>
        </w:trPr>
        <w:tc>
          <w:tcPr>
            <w:tcW w:w="1027" w:type="dxa"/>
          </w:tcPr>
          <w:p w:rsidR="00355AB4" w:rsidRPr="00137AED" w:rsidRDefault="00137AED" w:rsidP="00BA13E1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137A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711" w:type="dxa"/>
          </w:tcPr>
          <w:p w:rsidR="00355AB4" w:rsidRPr="00137AED" w:rsidRDefault="00355AB4" w:rsidP="00BA13E1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37AED">
              <w:rPr>
                <w:bCs/>
                <w:sz w:val="24"/>
                <w:szCs w:val="24"/>
              </w:rPr>
              <w:t>пгт</w:t>
            </w:r>
            <w:proofErr w:type="spellEnd"/>
            <w:r w:rsidRPr="00137AED">
              <w:rPr>
                <w:bCs/>
                <w:sz w:val="24"/>
                <w:szCs w:val="24"/>
              </w:rPr>
              <w:t>. Морки, ул. Олега Кошевого, д. 4</w:t>
            </w:r>
          </w:p>
        </w:tc>
      </w:tr>
      <w:tr w:rsidR="00355AB4" w:rsidRPr="00D81F30" w:rsidTr="00BA13E1">
        <w:trPr>
          <w:trHeight w:val="410"/>
        </w:trPr>
        <w:tc>
          <w:tcPr>
            <w:tcW w:w="1027" w:type="dxa"/>
          </w:tcPr>
          <w:p w:rsidR="00355AB4" w:rsidRPr="00137AED" w:rsidRDefault="00137AED" w:rsidP="00BA13E1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137A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711" w:type="dxa"/>
          </w:tcPr>
          <w:p w:rsidR="00355AB4" w:rsidRPr="00137AED" w:rsidRDefault="00355AB4" w:rsidP="00BA13E1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37AED">
              <w:rPr>
                <w:bCs/>
                <w:sz w:val="24"/>
                <w:szCs w:val="24"/>
              </w:rPr>
              <w:t>пгт</w:t>
            </w:r>
            <w:proofErr w:type="spellEnd"/>
            <w:r w:rsidRPr="00137AED">
              <w:rPr>
                <w:bCs/>
                <w:sz w:val="24"/>
                <w:szCs w:val="24"/>
              </w:rPr>
              <w:t>. Морки, ул. Олега Кошевого, д. 9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137AED" w:rsidRDefault="00137AED" w:rsidP="00BA13E1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137A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711" w:type="dxa"/>
          </w:tcPr>
          <w:p w:rsidR="00355AB4" w:rsidRPr="00137AED" w:rsidRDefault="00355AB4" w:rsidP="00BA13E1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37AED">
              <w:rPr>
                <w:bCs/>
                <w:sz w:val="24"/>
                <w:szCs w:val="24"/>
              </w:rPr>
              <w:t>пгт</w:t>
            </w:r>
            <w:proofErr w:type="spellEnd"/>
            <w:r w:rsidRPr="00137AED">
              <w:rPr>
                <w:bCs/>
                <w:sz w:val="24"/>
                <w:szCs w:val="24"/>
              </w:rPr>
              <w:t xml:space="preserve">. Морки, ул. </w:t>
            </w:r>
            <w:proofErr w:type="gramStart"/>
            <w:r w:rsidRPr="00137AED">
              <w:rPr>
                <w:bCs/>
                <w:sz w:val="24"/>
                <w:szCs w:val="24"/>
              </w:rPr>
              <w:t>Советская</w:t>
            </w:r>
            <w:proofErr w:type="gramEnd"/>
            <w:r w:rsidRPr="00137AED">
              <w:rPr>
                <w:bCs/>
                <w:sz w:val="24"/>
                <w:szCs w:val="24"/>
              </w:rPr>
              <w:t>, д. 4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137AED" w:rsidRDefault="00137AED" w:rsidP="00BA13E1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137A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711" w:type="dxa"/>
          </w:tcPr>
          <w:p w:rsidR="00355AB4" w:rsidRPr="00137AED" w:rsidRDefault="00355AB4" w:rsidP="00BA13E1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37AED">
              <w:rPr>
                <w:bCs/>
                <w:sz w:val="24"/>
                <w:szCs w:val="24"/>
              </w:rPr>
              <w:t>пгт</w:t>
            </w:r>
            <w:proofErr w:type="spellEnd"/>
            <w:r w:rsidRPr="00137AED">
              <w:rPr>
                <w:bCs/>
                <w:sz w:val="24"/>
                <w:szCs w:val="24"/>
              </w:rPr>
              <w:t xml:space="preserve">. Морки, ул. </w:t>
            </w:r>
            <w:proofErr w:type="gramStart"/>
            <w:r w:rsidRPr="00137AED">
              <w:rPr>
                <w:bCs/>
                <w:sz w:val="24"/>
                <w:szCs w:val="24"/>
              </w:rPr>
              <w:t>Советская</w:t>
            </w:r>
            <w:proofErr w:type="gramEnd"/>
            <w:r w:rsidRPr="00137AED">
              <w:rPr>
                <w:bCs/>
                <w:sz w:val="24"/>
                <w:szCs w:val="24"/>
              </w:rPr>
              <w:t>, д. 8</w:t>
            </w:r>
          </w:p>
        </w:tc>
      </w:tr>
      <w:tr w:rsidR="00355AB4" w:rsidRPr="00D81F30" w:rsidTr="00BA13E1">
        <w:trPr>
          <w:trHeight w:val="362"/>
        </w:trPr>
        <w:tc>
          <w:tcPr>
            <w:tcW w:w="1027" w:type="dxa"/>
          </w:tcPr>
          <w:p w:rsidR="00355AB4" w:rsidRPr="00137AED" w:rsidRDefault="00137AED" w:rsidP="00BA13E1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137A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711" w:type="dxa"/>
          </w:tcPr>
          <w:p w:rsidR="00355AB4" w:rsidRPr="00137AED" w:rsidRDefault="00355AB4" w:rsidP="00BA13E1">
            <w:pPr>
              <w:pStyle w:val="1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137AED">
              <w:rPr>
                <w:bCs/>
                <w:sz w:val="24"/>
                <w:szCs w:val="24"/>
              </w:rPr>
              <w:t>пгт</w:t>
            </w:r>
            <w:proofErr w:type="spellEnd"/>
            <w:r w:rsidRPr="00137AED">
              <w:rPr>
                <w:bCs/>
                <w:sz w:val="24"/>
                <w:szCs w:val="24"/>
              </w:rPr>
              <w:t xml:space="preserve">. Морки, ул. </w:t>
            </w:r>
            <w:proofErr w:type="gramStart"/>
            <w:r w:rsidRPr="00137AED">
              <w:rPr>
                <w:bCs/>
                <w:sz w:val="24"/>
                <w:szCs w:val="24"/>
              </w:rPr>
              <w:t>Целинная</w:t>
            </w:r>
            <w:proofErr w:type="gramEnd"/>
            <w:r w:rsidRPr="00137AED">
              <w:rPr>
                <w:bCs/>
                <w:sz w:val="24"/>
                <w:szCs w:val="24"/>
              </w:rPr>
              <w:t>, д. 5</w:t>
            </w:r>
          </w:p>
        </w:tc>
      </w:tr>
    </w:tbl>
    <w:p w:rsidR="00355AB4" w:rsidRPr="00ED16F2" w:rsidRDefault="00355AB4" w:rsidP="00355AB4">
      <w:pPr>
        <w:pStyle w:val="1"/>
        <w:spacing w:after="640"/>
        <w:ind w:left="3040" w:firstLine="0"/>
        <w:rPr>
          <w:b/>
          <w:bCs/>
        </w:rPr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Default="00355AB4" w:rsidP="00355AB4">
      <w:pPr>
        <w:pStyle w:val="1"/>
        <w:spacing w:after="640"/>
        <w:ind w:left="3040" w:firstLine="0"/>
      </w:pPr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 xml:space="preserve"> к постановлению  </w:t>
      </w:r>
      <w:proofErr w:type="spellStart"/>
      <w:r w:rsidRPr="00BF1DF3">
        <w:rPr>
          <w:sz w:val="28"/>
          <w:szCs w:val="28"/>
        </w:rPr>
        <w:t>Моркинской</w:t>
      </w:r>
      <w:proofErr w:type="spellEnd"/>
    </w:p>
    <w:p w:rsidR="00355AB4" w:rsidRPr="00BF1DF3" w:rsidRDefault="00355AB4" w:rsidP="00355AB4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>городской администрации  от 0</w:t>
      </w:r>
      <w:r w:rsidR="00A02DDB">
        <w:rPr>
          <w:sz w:val="28"/>
          <w:szCs w:val="28"/>
        </w:rPr>
        <w:t>6</w:t>
      </w:r>
      <w:r w:rsidRPr="00BF1DF3">
        <w:rPr>
          <w:sz w:val="28"/>
          <w:szCs w:val="28"/>
        </w:rPr>
        <w:t>.10.</w:t>
      </w:r>
      <w:r>
        <w:rPr>
          <w:sz w:val="28"/>
          <w:szCs w:val="28"/>
        </w:rPr>
        <w:t xml:space="preserve"> 2022</w:t>
      </w:r>
      <w:r w:rsidRPr="00BF1DF3">
        <w:rPr>
          <w:sz w:val="28"/>
          <w:szCs w:val="28"/>
        </w:rPr>
        <w:t xml:space="preserve"> г. №</w:t>
      </w:r>
      <w:r w:rsidR="00B03113">
        <w:rPr>
          <w:sz w:val="28"/>
          <w:szCs w:val="28"/>
        </w:rPr>
        <w:t>3</w:t>
      </w:r>
      <w:r w:rsidR="00A02DDB">
        <w:rPr>
          <w:sz w:val="28"/>
          <w:szCs w:val="28"/>
        </w:rPr>
        <w:t>00б</w:t>
      </w:r>
    </w:p>
    <w:p w:rsidR="00355AB4" w:rsidRPr="003E0EDD" w:rsidRDefault="00355AB4" w:rsidP="00355AB4"/>
    <w:p w:rsidR="00355AB4" w:rsidRDefault="00355AB4" w:rsidP="00355AB4">
      <w:pPr>
        <w:pStyle w:val="1"/>
        <w:jc w:val="center"/>
      </w:pPr>
      <w:r>
        <w:rPr>
          <w:b/>
          <w:bCs/>
        </w:rPr>
        <w:t>Стоимость и перечень работ и (или) услуг по управлению многоквартирными домами  (руб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оп. на 1 кв.м. в месяц)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62"/>
        <w:gridCol w:w="3552"/>
      </w:tblGrid>
      <w:tr w:rsidR="00355AB4" w:rsidTr="00BA13E1">
        <w:trPr>
          <w:trHeight w:hRule="exact" w:val="90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Работы, выполняемые в целях надлежащего содержания несущих и ненесущих конструкций многоквартирного дома </w:t>
            </w:r>
            <w:r>
              <w:rPr>
                <w:b/>
                <w:sz w:val="24"/>
                <w:szCs w:val="24"/>
              </w:rPr>
              <w:t>(0,48</w:t>
            </w:r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оп. на 1 кв.м.)</w:t>
            </w:r>
          </w:p>
        </w:tc>
      </w:tr>
      <w:tr w:rsidR="00355AB4" w:rsidTr="00BA13E1">
        <w:trPr>
          <w:trHeight w:hRule="exact" w:val="8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отношении всех видов фундаментов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355AB4" w:rsidTr="00BA13E1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55AB4" w:rsidTr="00BA13E1">
        <w:trPr>
          <w:trHeight w:hRule="exact" w:val="70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355AB4" w:rsidTr="00BA13E1">
        <w:trPr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55AB4" w:rsidTr="00BA13E1">
        <w:trPr>
          <w:trHeight w:hRule="exact" w:val="4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заполнения дверных и оконных проемов </w:t>
            </w:r>
          </w:p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355AB4" w:rsidTr="00BA13E1">
        <w:trPr>
          <w:trHeight w:hRule="exact" w:val="57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крыши с частичной заменой  покрытия и обрешетки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355AB4" w:rsidTr="00BA13E1">
        <w:trPr>
          <w:trHeight w:hRule="exact" w:val="55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выполняемые в целях надлежащего содержания  помещений, входящих в состав общего имущества в многоквартирном доме </w:t>
            </w:r>
            <w:r w:rsidRPr="00D1510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0,81</w:t>
            </w:r>
            <w:r w:rsidRPr="00D15100">
              <w:rPr>
                <w:b/>
                <w:sz w:val="24"/>
                <w:szCs w:val="24"/>
              </w:rPr>
              <w:t>руб.коп. на 1 кв.м.)</w:t>
            </w:r>
          </w:p>
        </w:tc>
      </w:tr>
      <w:tr w:rsidR="00355AB4" w:rsidTr="00BA13E1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355AB4" w:rsidTr="00BA13E1">
        <w:trPr>
          <w:trHeight w:hRule="exact" w:val="102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работы, выполняемые для надлежащего содержания систем холодного, </w:t>
            </w:r>
          </w:p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водоотведения и горячего водоснабжения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55AB4" w:rsidTr="00BA13E1">
        <w:trPr>
          <w:trHeight w:hRule="exact" w:val="6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холодной и горячей 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</w:tr>
      <w:tr w:rsidR="00355AB4" w:rsidTr="00BA13E1">
        <w:trPr>
          <w:trHeight w:hRule="exact" w:val="6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28</w:t>
            </w:r>
          </w:p>
        </w:tc>
      </w:tr>
      <w:tr w:rsidR="00355AB4" w:rsidTr="00BA13E1">
        <w:trPr>
          <w:trHeight w:hRule="exact" w:val="64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тепловой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</w:tr>
      <w:tr w:rsidR="00355AB4" w:rsidTr="00BA13E1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</w:tr>
      <w:tr w:rsidR="00355AB4" w:rsidTr="00BA13E1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внутридомового газового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</w:tr>
    </w:tbl>
    <w:p w:rsidR="00355AB4" w:rsidRDefault="00355AB4" w:rsidP="00355AB4">
      <w:pPr>
        <w:spacing w:line="1" w:lineRule="exact"/>
      </w:pPr>
      <w:r>
        <w:br w:type="page"/>
      </w:r>
    </w:p>
    <w:tbl>
      <w:tblPr>
        <w:tblOverlap w:val="never"/>
        <w:tblW w:w="980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86"/>
        <w:gridCol w:w="3619"/>
      </w:tblGrid>
      <w:tr w:rsidR="00355AB4" w:rsidTr="00BA13E1">
        <w:trPr>
          <w:trHeight w:hRule="exact" w:val="569"/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Работы по санитарному  содержанию мест  общего пользования, благоустройство придомовой территории и прочие работы </w:t>
            </w:r>
            <w:r w:rsidRPr="00D1510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4,22</w:t>
            </w:r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оп. на 1 кв.м.)</w:t>
            </w:r>
          </w:p>
        </w:tc>
      </w:tr>
      <w:tr w:rsidR="00355AB4" w:rsidTr="00BA13E1">
        <w:trPr>
          <w:trHeight w:hRule="exact" w:val="545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и влажная уборка мест общего пользования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</w:tr>
      <w:tr w:rsidR="00355AB4" w:rsidTr="00BA13E1">
        <w:trPr>
          <w:trHeight w:hRule="exact" w:val="128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электросчетчиков, стен, почтовых ящиков, дверных коробок, полотен дверей, доводчиков, дверных ручек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355AB4" w:rsidTr="00BA13E1">
        <w:trPr>
          <w:trHeight w:hRule="exact" w:val="399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0,01</w:t>
            </w:r>
          </w:p>
        </w:tc>
      </w:tr>
      <w:tr w:rsidR="00355AB4" w:rsidTr="00BA13E1">
        <w:trPr>
          <w:trHeight w:hRule="exact" w:val="394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дератизации и дезинсекции помещений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355AB4" w:rsidTr="00BA13E1">
        <w:trPr>
          <w:trHeight w:hRule="exact" w:val="847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Pr="001004BB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 w:rsidRPr="001004BB">
              <w:rPr>
                <w:bCs/>
                <w:sz w:val="24"/>
                <w:szCs w:val="24"/>
              </w:rPr>
              <w:t xml:space="preserve"> в холодный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55AB4" w:rsidTr="00BA13E1">
        <w:trPr>
          <w:trHeight w:hRule="exact" w:val="849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>
              <w:rPr>
                <w:sz w:val="24"/>
                <w:szCs w:val="24"/>
              </w:rPr>
              <w:t>, в теплый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355AB4" w:rsidTr="00BA13E1">
        <w:trPr>
          <w:trHeight w:hRule="exact" w:val="788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устранения аварий, выполнение заявок населения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Pr="009332F0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355AB4" w:rsidTr="00BA13E1">
        <w:trPr>
          <w:trHeight w:hRule="exact" w:val="788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Стоимость услуг на управление </w:t>
            </w:r>
            <w:r w:rsidRPr="005206EB">
              <w:rPr>
                <w:bCs/>
                <w:sz w:val="24"/>
                <w:szCs w:val="24"/>
              </w:rPr>
              <w:t>общим имуществом многоквартирных домов</w:t>
            </w:r>
            <w:r>
              <w:rPr>
                <w:bCs/>
                <w:sz w:val="24"/>
                <w:szCs w:val="24"/>
              </w:rPr>
              <w:t xml:space="preserve"> на 1 кв. м.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AB4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</w:t>
            </w:r>
          </w:p>
        </w:tc>
      </w:tr>
      <w:tr w:rsidR="00355AB4" w:rsidTr="00BA13E1">
        <w:trPr>
          <w:trHeight w:hRule="exact" w:val="885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AB4" w:rsidRPr="005206EB" w:rsidRDefault="00355AB4" w:rsidP="00BA13E1">
            <w:pPr>
              <w:pStyle w:val="1"/>
              <w:ind w:left="-6" w:firstLine="6"/>
              <w:jc w:val="both"/>
              <w:rPr>
                <w:sz w:val="24"/>
                <w:szCs w:val="24"/>
              </w:rPr>
            </w:pPr>
            <w:r w:rsidRPr="005206EB">
              <w:rPr>
                <w:bCs/>
                <w:sz w:val="24"/>
                <w:szCs w:val="24"/>
              </w:rPr>
              <w:t xml:space="preserve">5. Общая стоимость работ и </w:t>
            </w:r>
            <w:r>
              <w:rPr>
                <w:bCs/>
                <w:sz w:val="24"/>
                <w:szCs w:val="24"/>
              </w:rPr>
              <w:t xml:space="preserve">услуг </w:t>
            </w:r>
            <w:r w:rsidRPr="005206EB">
              <w:rPr>
                <w:bCs/>
                <w:sz w:val="24"/>
                <w:szCs w:val="24"/>
              </w:rPr>
              <w:t>по управлению многоквартирными домами  (руб</w:t>
            </w:r>
            <w:proofErr w:type="gramStart"/>
            <w:r w:rsidRPr="005206EB">
              <w:rPr>
                <w:bCs/>
                <w:sz w:val="24"/>
                <w:szCs w:val="24"/>
              </w:rPr>
              <w:t>.к</w:t>
            </w:r>
            <w:proofErr w:type="gramEnd"/>
            <w:r w:rsidRPr="005206EB">
              <w:rPr>
                <w:bCs/>
                <w:sz w:val="24"/>
                <w:szCs w:val="24"/>
              </w:rPr>
              <w:t>оп. на 1 кв.м. в месяц)</w:t>
            </w:r>
          </w:p>
          <w:p w:rsidR="00355AB4" w:rsidRPr="003F7A8B" w:rsidRDefault="00355AB4" w:rsidP="00BA13E1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B4" w:rsidRPr="003F7A8B" w:rsidRDefault="00355AB4" w:rsidP="00BA13E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</w:tr>
    </w:tbl>
    <w:p w:rsidR="00355AB4" w:rsidRDefault="00355AB4" w:rsidP="00355AB4">
      <w:pPr>
        <w:spacing w:after="299" w:line="1" w:lineRule="exact"/>
      </w:pPr>
    </w:p>
    <w:p w:rsidR="00F263E3" w:rsidRDefault="00F263E3"/>
    <w:sectPr w:rsidR="00F263E3" w:rsidSect="00E2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DD3"/>
    <w:multiLevelType w:val="multilevel"/>
    <w:tmpl w:val="9396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AB4"/>
    <w:rsid w:val="00137AED"/>
    <w:rsid w:val="002C5E95"/>
    <w:rsid w:val="00355AB4"/>
    <w:rsid w:val="00626691"/>
    <w:rsid w:val="007C6B15"/>
    <w:rsid w:val="008201DA"/>
    <w:rsid w:val="008C76A6"/>
    <w:rsid w:val="0097771B"/>
    <w:rsid w:val="00A02DDB"/>
    <w:rsid w:val="00AC5E1A"/>
    <w:rsid w:val="00B03113"/>
    <w:rsid w:val="00C15869"/>
    <w:rsid w:val="00DE28F9"/>
    <w:rsid w:val="00E23766"/>
    <w:rsid w:val="00F2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5A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5AB4"/>
    <w:pPr>
      <w:widowControl w:val="0"/>
      <w:ind w:firstLine="360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355A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355AB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55AB4"/>
    <w:pPr>
      <w:widowControl w:val="0"/>
      <w:ind w:firstLine="36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2023-10-12T07:31:00Z</cp:lastPrinted>
  <dcterms:created xsi:type="dcterms:W3CDTF">2023-10-12T10:30:00Z</dcterms:created>
  <dcterms:modified xsi:type="dcterms:W3CDTF">2023-10-12T10:30:00Z</dcterms:modified>
</cp:coreProperties>
</file>