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39" w:rsidRDefault="00221D39" w:rsidP="00221D39">
      <w:pPr>
        <w:spacing w:line="100" w:lineRule="atLeast"/>
        <w:ind w:firstLine="720"/>
        <w:jc w:val="center"/>
        <w:rPr>
          <w:b/>
          <w:szCs w:val="28"/>
          <w:u w:val="single"/>
          <w:lang w:eastAsia="ru-RU"/>
        </w:rPr>
      </w:pPr>
      <w:r>
        <w:rPr>
          <w:b/>
          <w:szCs w:val="28"/>
          <w:u w:val="single"/>
        </w:rPr>
        <w:t xml:space="preserve">Собрание депутатов </w:t>
      </w:r>
      <w:proofErr w:type="spellStart"/>
      <w:r>
        <w:rPr>
          <w:b/>
          <w:szCs w:val="28"/>
          <w:u w:val="single"/>
        </w:rPr>
        <w:t>Пайгусовского</w:t>
      </w:r>
      <w:proofErr w:type="spellEnd"/>
      <w:r>
        <w:rPr>
          <w:b/>
          <w:szCs w:val="28"/>
          <w:u w:val="single"/>
        </w:rPr>
        <w:t xml:space="preserve"> сельского поселения</w:t>
      </w:r>
    </w:p>
    <w:p w:rsidR="00221D39" w:rsidRDefault="00221D39" w:rsidP="00221D39">
      <w:pPr>
        <w:spacing w:line="100" w:lineRule="atLeast"/>
        <w:ind w:firstLine="720"/>
        <w:rPr>
          <w:b/>
          <w:sz w:val="27"/>
          <w:szCs w:val="28"/>
        </w:rPr>
      </w:pPr>
    </w:p>
    <w:p w:rsidR="00221D39" w:rsidRDefault="00221D39" w:rsidP="00221D39">
      <w:pPr>
        <w:spacing w:line="100" w:lineRule="atLeast"/>
        <w:ind w:firstLine="72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РЕШЕНИЕ № 10</w:t>
      </w:r>
      <w:r>
        <w:rPr>
          <w:b/>
          <w:sz w:val="27"/>
          <w:szCs w:val="28"/>
        </w:rPr>
        <w:t>5</w:t>
      </w:r>
      <w:bookmarkStart w:id="0" w:name="_GoBack"/>
      <w:bookmarkEnd w:id="0"/>
    </w:p>
    <w:p w:rsidR="00221D39" w:rsidRDefault="00221D39" w:rsidP="00221D39">
      <w:pPr>
        <w:spacing w:line="100" w:lineRule="atLeast"/>
        <w:rPr>
          <w:szCs w:val="28"/>
        </w:rPr>
      </w:pPr>
      <w:r>
        <w:rPr>
          <w:szCs w:val="28"/>
          <w:lang w:val="en-US"/>
        </w:rPr>
        <w:t>XXXI</w:t>
      </w:r>
      <w:r w:rsidRPr="00221D39">
        <w:rPr>
          <w:szCs w:val="28"/>
        </w:rPr>
        <w:t xml:space="preserve"> </w:t>
      </w:r>
      <w:r>
        <w:rPr>
          <w:szCs w:val="28"/>
        </w:rPr>
        <w:t xml:space="preserve">очередная сессия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с.Пайгусово</w:t>
      </w:r>
      <w:proofErr w:type="spellEnd"/>
    </w:p>
    <w:p w:rsidR="00221D39" w:rsidRDefault="00221D39" w:rsidP="00221D39">
      <w:pPr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созыв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27 июня 2022 г.</w:t>
      </w:r>
    </w:p>
    <w:p w:rsidR="00F66F4A" w:rsidRDefault="00F66F4A" w:rsidP="00846BB2">
      <w:pPr>
        <w:jc w:val="center"/>
        <w:rPr>
          <w:rFonts w:eastAsia="Lucida Sans Unicode" w:cs="Tahoma"/>
          <w:b/>
          <w:bCs/>
          <w:color w:val="000000"/>
          <w:szCs w:val="28"/>
        </w:rPr>
      </w:pPr>
    </w:p>
    <w:p w:rsidR="00F66F4A" w:rsidRDefault="00F66F4A" w:rsidP="00846BB2">
      <w:pPr>
        <w:jc w:val="center"/>
        <w:rPr>
          <w:rFonts w:eastAsia="Lucida Sans Unicode" w:cs="Tahoma"/>
          <w:b/>
          <w:bCs/>
          <w:color w:val="000000"/>
          <w:szCs w:val="28"/>
        </w:rPr>
      </w:pPr>
    </w:p>
    <w:p w:rsidR="00846BB2" w:rsidRDefault="00846BB2" w:rsidP="0068559E">
      <w:pPr>
        <w:jc w:val="center"/>
        <w:rPr>
          <w:rFonts w:eastAsia="Lucida Sans Unicode" w:cs="Tahoma"/>
          <w:b/>
          <w:bCs/>
          <w:color w:val="000000"/>
          <w:szCs w:val="28"/>
        </w:rPr>
      </w:pPr>
      <w:r>
        <w:rPr>
          <w:rFonts w:eastAsia="Lucida Sans Unicode" w:cs="Tahoma"/>
          <w:b/>
          <w:bCs/>
          <w:color w:val="000000"/>
          <w:szCs w:val="28"/>
        </w:rPr>
        <w:t xml:space="preserve">О внесении изменений и дополнений </w:t>
      </w:r>
      <w:r w:rsidR="0068559E">
        <w:rPr>
          <w:rFonts w:eastAsia="Lucida Sans Unicode" w:cs="Tahoma"/>
          <w:b/>
          <w:bCs/>
          <w:color w:val="000000"/>
          <w:szCs w:val="28"/>
        </w:rPr>
        <w:t xml:space="preserve">в решение Собрания депутатов </w:t>
      </w:r>
      <w:proofErr w:type="spellStart"/>
      <w:r w:rsidR="0068559E">
        <w:rPr>
          <w:rFonts w:eastAsia="Lucida Sans Unicode" w:cs="Tahoma"/>
          <w:b/>
          <w:bCs/>
          <w:color w:val="000000"/>
          <w:szCs w:val="28"/>
        </w:rPr>
        <w:t>Пайгусовского</w:t>
      </w:r>
      <w:proofErr w:type="spellEnd"/>
      <w:r w:rsidR="0068559E">
        <w:rPr>
          <w:rFonts w:eastAsia="Lucida Sans Unicode" w:cs="Tahoma"/>
          <w:b/>
          <w:bCs/>
          <w:color w:val="000000"/>
          <w:szCs w:val="28"/>
        </w:rPr>
        <w:t xml:space="preserve"> сельского поселения № 195 от 17.04.2014 г.</w:t>
      </w:r>
    </w:p>
    <w:p w:rsidR="00846BB2" w:rsidRDefault="00846BB2" w:rsidP="00846BB2">
      <w:pPr>
        <w:ind w:firstLine="709"/>
        <w:jc w:val="both"/>
        <w:rPr>
          <w:b/>
          <w:sz w:val="32"/>
          <w:szCs w:val="32"/>
          <w:u w:val="single"/>
        </w:rPr>
      </w:pPr>
    </w:p>
    <w:p w:rsidR="00165C2A" w:rsidRDefault="00165C2A" w:rsidP="00846BB2">
      <w:pPr>
        <w:ind w:firstLine="709"/>
        <w:jc w:val="both"/>
        <w:rPr>
          <w:b/>
          <w:sz w:val="32"/>
          <w:szCs w:val="32"/>
          <w:u w:val="single"/>
        </w:rPr>
      </w:pPr>
    </w:p>
    <w:p w:rsidR="00846BB2" w:rsidRDefault="00846BB2" w:rsidP="00846BB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9A2438">
        <w:rPr>
          <w:szCs w:val="28"/>
        </w:rPr>
        <w:t xml:space="preserve">с частью 1 статьи 3 Федерального закона от 03.12.2012 № 230-ФЗ «О контроле за соответствием расходов лиц, замещающих государственные должности, и иных лиц их </w:t>
      </w:r>
      <w:r w:rsidR="00A07A9E">
        <w:rPr>
          <w:szCs w:val="28"/>
        </w:rPr>
        <w:t>доходам»</w:t>
      </w:r>
      <w:r w:rsidR="009A2438">
        <w:rPr>
          <w:szCs w:val="28"/>
        </w:rPr>
        <w:t xml:space="preserve"> </w:t>
      </w:r>
      <w:r w:rsidR="00A07A9E">
        <w:rPr>
          <w:szCs w:val="28"/>
        </w:rPr>
        <w:t xml:space="preserve">(в редакции ФЗ № 90-ФЗ от 01.04.2022 г.) </w:t>
      </w:r>
      <w:r w:rsidR="009A2438">
        <w:rPr>
          <w:szCs w:val="28"/>
        </w:rPr>
        <w:t>«</w:t>
      </w:r>
      <w:r>
        <w:rPr>
          <w:szCs w:val="28"/>
        </w:rPr>
        <w:t xml:space="preserve">Собрание депутатов </w:t>
      </w:r>
      <w:proofErr w:type="spellStart"/>
      <w:r w:rsidR="00F66F4A">
        <w:rPr>
          <w:szCs w:val="28"/>
        </w:rPr>
        <w:t>Пайгусовского</w:t>
      </w:r>
      <w:proofErr w:type="spellEnd"/>
      <w:r>
        <w:rPr>
          <w:szCs w:val="28"/>
        </w:rPr>
        <w:t xml:space="preserve"> сельского поселения р е ш и л о:</w:t>
      </w:r>
    </w:p>
    <w:p w:rsidR="00846BB2" w:rsidRPr="00793336" w:rsidRDefault="00A07A9E" w:rsidP="0035103A">
      <w:pPr>
        <w:ind w:firstLine="708"/>
        <w:jc w:val="both"/>
        <w:rPr>
          <w:rFonts w:cs="Tahoma"/>
          <w:szCs w:val="28"/>
        </w:rPr>
      </w:pPr>
      <w:r>
        <w:rPr>
          <w:szCs w:val="28"/>
        </w:rPr>
        <w:t xml:space="preserve">1. Внести в Положение о предоставлении </w:t>
      </w:r>
      <w:r w:rsidR="0035103A" w:rsidRPr="0035103A">
        <w:rPr>
          <w:rFonts w:cs="Tahoma"/>
          <w:szCs w:val="28"/>
        </w:rPr>
        <w:t>лицами, замещающими муниципальные должности (на постоянной основе) и должности муниципальной службы в муниципальном образовании «</w:t>
      </w:r>
      <w:proofErr w:type="spellStart"/>
      <w:r w:rsidR="0035103A" w:rsidRPr="0035103A">
        <w:rPr>
          <w:szCs w:val="28"/>
        </w:rPr>
        <w:t>Пайгусовское</w:t>
      </w:r>
      <w:proofErr w:type="spellEnd"/>
      <w:r w:rsidR="0035103A" w:rsidRPr="0035103A">
        <w:rPr>
          <w:szCs w:val="28"/>
        </w:rPr>
        <w:t xml:space="preserve"> сельское поселение»</w:t>
      </w:r>
      <w:r w:rsidR="0035103A" w:rsidRPr="0035103A">
        <w:rPr>
          <w:rFonts w:cs="Tahoma"/>
          <w:szCs w:val="28"/>
        </w:rPr>
        <w:t xml:space="preserve"> сведений о своих расходах, а также о расходах своих супруги (супруга) и несовершеннолетних детей</w:t>
      </w:r>
      <w:r w:rsidR="00846BB2">
        <w:rPr>
          <w:szCs w:val="28"/>
        </w:rPr>
        <w:t>, утвержденн</w:t>
      </w:r>
      <w:r w:rsidR="0035103A">
        <w:rPr>
          <w:szCs w:val="28"/>
        </w:rPr>
        <w:t>ое</w:t>
      </w:r>
      <w:r w:rsidR="00846BB2">
        <w:rPr>
          <w:szCs w:val="28"/>
        </w:rPr>
        <w:t xml:space="preserve"> решением Собрания депутатов </w:t>
      </w:r>
      <w:proofErr w:type="spellStart"/>
      <w:r w:rsidR="00F66F4A">
        <w:rPr>
          <w:szCs w:val="28"/>
        </w:rPr>
        <w:t>Пайгусовского</w:t>
      </w:r>
      <w:proofErr w:type="spellEnd"/>
      <w:r w:rsidR="00846BB2">
        <w:rPr>
          <w:szCs w:val="28"/>
        </w:rPr>
        <w:t xml:space="preserve"> сельского поселения от </w:t>
      </w:r>
      <w:r w:rsidR="0035103A">
        <w:rPr>
          <w:szCs w:val="28"/>
        </w:rPr>
        <w:t>17.04.2014</w:t>
      </w:r>
      <w:r w:rsidR="00846BB2" w:rsidRPr="003F6FFE">
        <w:rPr>
          <w:szCs w:val="28"/>
        </w:rPr>
        <w:t xml:space="preserve"> г</w:t>
      </w:r>
      <w:r w:rsidR="003F6FFE" w:rsidRPr="003F6FFE">
        <w:rPr>
          <w:szCs w:val="28"/>
        </w:rPr>
        <w:t xml:space="preserve">. № </w:t>
      </w:r>
      <w:r w:rsidR="007D1F2E" w:rsidRPr="003F6FFE">
        <w:rPr>
          <w:szCs w:val="28"/>
        </w:rPr>
        <w:t>1</w:t>
      </w:r>
      <w:r w:rsidR="0035103A">
        <w:rPr>
          <w:szCs w:val="28"/>
        </w:rPr>
        <w:t>95</w:t>
      </w:r>
      <w:r w:rsidR="00846BB2" w:rsidRPr="003F6FFE">
        <w:rPr>
          <w:szCs w:val="28"/>
        </w:rPr>
        <w:t xml:space="preserve"> </w:t>
      </w:r>
      <w:r w:rsidR="00846BB2" w:rsidRPr="00793336">
        <w:rPr>
          <w:szCs w:val="28"/>
        </w:rPr>
        <w:t xml:space="preserve">(в редакции решений Собрания депутатов </w:t>
      </w:r>
      <w:proofErr w:type="spellStart"/>
      <w:r w:rsidR="00F66F4A" w:rsidRPr="00793336">
        <w:rPr>
          <w:szCs w:val="28"/>
        </w:rPr>
        <w:t>Пайгусовского</w:t>
      </w:r>
      <w:proofErr w:type="spellEnd"/>
      <w:r w:rsidR="003F6FFE" w:rsidRPr="00793336">
        <w:rPr>
          <w:szCs w:val="28"/>
        </w:rPr>
        <w:t xml:space="preserve"> сельского поселения </w:t>
      </w:r>
      <w:r w:rsidR="00846BB2" w:rsidRPr="00793336">
        <w:rPr>
          <w:szCs w:val="28"/>
        </w:rPr>
        <w:t xml:space="preserve"> от </w:t>
      </w:r>
      <w:r w:rsidR="00793336" w:rsidRPr="00793336">
        <w:rPr>
          <w:szCs w:val="28"/>
        </w:rPr>
        <w:t>11.08</w:t>
      </w:r>
      <w:r w:rsidR="00846BB2" w:rsidRPr="00793336">
        <w:rPr>
          <w:szCs w:val="28"/>
        </w:rPr>
        <w:t xml:space="preserve"> 20</w:t>
      </w:r>
      <w:r w:rsidR="00793336" w:rsidRPr="00793336">
        <w:rPr>
          <w:szCs w:val="28"/>
        </w:rPr>
        <w:t>15</w:t>
      </w:r>
      <w:r w:rsidR="00846BB2" w:rsidRPr="00793336">
        <w:rPr>
          <w:szCs w:val="28"/>
        </w:rPr>
        <w:t xml:space="preserve"> г. № </w:t>
      </w:r>
      <w:r w:rsidR="00793336" w:rsidRPr="00793336">
        <w:rPr>
          <w:szCs w:val="28"/>
        </w:rPr>
        <w:t>40</w:t>
      </w:r>
      <w:r w:rsidR="00846BB2" w:rsidRPr="00793336">
        <w:rPr>
          <w:szCs w:val="28"/>
        </w:rPr>
        <w:t xml:space="preserve">, от </w:t>
      </w:r>
      <w:r w:rsidR="00793336" w:rsidRPr="00793336">
        <w:rPr>
          <w:szCs w:val="28"/>
        </w:rPr>
        <w:t>19.11</w:t>
      </w:r>
      <w:r w:rsidR="00846BB2" w:rsidRPr="00793336">
        <w:rPr>
          <w:szCs w:val="28"/>
        </w:rPr>
        <w:t>.20</w:t>
      </w:r>
      <w:r w:rsidR="00793336" w:rsidRPr="00793336">
        <w:rPr>
          <w:szCs w:val="28"/>
        </w:rPr>
        <w:t>15</w:t>
      </w:r>
      <w:r w:rsidR="00846BB2" w:rsidRPr="00793336">
        <w:rPr>
          <w:szCs w:val="28"/>
        </w:rPr>
        <w:t xml:space="preserve"> г. № </w:t>
      </w:r>
      <w:r w:rsidR="00793336" w:rsidRPr="00793336">
        <w:rPr>
          <w:szCs w:val="28"/>
        </w:rPr>
        <w:t>44</w:t>
      </w:r>
      <w:r w:rsidR="00846BB2" w:rsidRPr="00793336">
        <w:rPr>
          <w:szCs w:val="28"/>
        </w:rPr>
        <w:t xml:space="preserve">, от </w:t>
      </w:r>
      <w:r w:rsidR="00793336" w:rsidRPr="00793336">
        <w:rPr>
          <w:szCs w:val="28"/>
        </w:rPr>
        <w:t>02.02.2016</w:t>
      </w:r>
      <w:r w:rsidR="00846BB2" w:rsidRPr="00793336">
        <w:rPr>
          <w:szCs w:val="28"/>
        </w:rPr>
        <w:t xml:space="preserve"> г. №</w:t>
      </w:r>
      <w:r w:rsidR="003F6FFE" w:rsidRPr="00793336">
        <w:rPr>
          <w:szCs w:val="28"/>
        </w:rPr>
        <w:t xml:space="preserve"> </w:t>
      </w:r>
      <w:r w:rsidR="00793336" w:rsidRPr="00793336">
        <w:rPr>
          <w:szCs w:val="28"/>
        </w:rPr>
        <w:t>58, от19.05.2017 № 105</w:t>
      </w:r>
      <w:r w:rsidR="00846BB2" w:rsidRPr="00793336">
        <w:rPr>
          <w:szCs w:val="28"/>
        </w:rPr>
        <w:t>), следующие изменения:</w:t>
      </w:r>
    </w:p>
    <w:p w:rsidR="00846BB2" w:rsidRDefault="00846BB2" w:rsidP="00846BB2">
      <w:pPr>
        <w:ind w:firstLine="709"/>
        <w:jc w:val="both"/>
        <w:rPr>
          <w:szCs w:val="28"/>
        </w:rPr>
      </w:pPr>
      <w:r>
        <w:rPr>
          <w:szCs w:val="28"/>
        </w:rPr>
        <w:t xml:space="preserve">1) ч. </w:t>
      </w:r>
      <w:r w:rsidR="0035103A">
        <w:rPr>
          <w:szCs w:val="28"/>
        </w:rPr>
        <w:t>2</w:t>
      </w:r>
      <w:r>
        <w:rPr>
          <w:szCs w:val="28"/>
        </w:rPr>
        <w:t xml:space="preserve"> </w:t>
      </w:r>
      <w:r w:rsidR="0035103A">
        <w:rPr>
          <w:szCs w:val="28"/>
        </w:rPr>
        <w:t>Положения изложить в следующей редакции</w:t>
      </w:r>
      <w:r>
        <w:rPr>
          <w:szCs w:val="28"/>
        </w:rPr>
        <w:t>:</w:t>
      </w:r>
    </w:p>
    <w:p w:rsidR="0035103A" w:rsidRPr="00F0158D" w:rsidRDefault="0035103A" w:rsidP="0035103A">
      <w:pPr>
        <w:shd w:val="clear" w:color="auto" w:fill="FFFFFF"/>
        <w:ind w:firstLine="720"/>
        <w:jc w:val="both"/>
        <w:rPr>
          <w:szCs w:val="28"/>
        </w:rPr>
      </w:pPr>
      <w:r w:rsidRPr="00F0158D">
        <w:rPr>
          <w:szCs w:val="28"/>
        </w:rPr>
        <w:t xml:space="preserve">2. Лица, замещающие должности, указанные в </w:t>
      </w:r>
      <w:hyperlink r:id="rId4" w:anchor="block_101" w:history="1">
        <w:r w:rsidRPr="00F0158D">
          <w:rPr>
            <w:szCs w:val="28"/>
          </w:rPr>
          <w:t>пункте 1</w:t>
        </w:r>
      </w:hyperlink>
      <w:r w:rsidRPr="00F0158D">
        <w:rPr>
          <w:szCs w:val="28"/>
        </w:rPr>
        <w:t xml:space="preserve"> настоящего Положения,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если сумма сделки превышает общий доход данного лица и его супруги (супруга) за три последних года, предшествующих совершению сделки (далее - сведения о расходах), и об источниках получения средств, за счет которых совершена сделка.</w:t>
      </w:r>
    </w:p>
    <w:p w:rsidR="00846BB2" w:rsidRDefault="00165C2A" w:rsidP="0035103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46BB2">
        <w:rPr>
          <w:szCs w:val="28"/>
        </w:rPr>
        <w:t>. Настоящее решение вступает в силу после его обнародования.</w:t>
      </w:r>
    </w:p>
    <w:p w:rsidR="00467E0E" w:rsidRDefault="00467E0E" w:rsidP="00846BB2">
      <w:pPr>
        <w:ind w:firstLine="709"/>
        <w:jc w:val="both"/>
        <w:rPr>
          <w:szCs w:val="28"/>
        </w:rPr>
      </w:pPr>
    </w:p>
    <w:p w:rsidR="00467E0E" w:rsidRDefault="00467E0E" w:rsidP="00846BB2">
      <w:pPr>
        <w:ind w:firstLine="709"/>
        <w:jc w:val="both"/>
        <w:rPr>
          <w:szCs w:val="28"/>
        </w:rPr>
      </w:pPr>
    </w:p>
    <w:p w:rsidR="00467E0E" w:rsidRDefault="00467E0E" w:rsidP="00846BB2">
      <w:pPr>
        <w:ind w:firstLine="709"/>
        <w:jc w:val="both"/>
        <w:rPr>
          <w:szCs w:val="28"/>
        </w:rPr>
      </w:pPr>
    </w:p>
    <w:p w:rsidR="00467E0E" w:rsidRDefault="00467E0E" w:rsidP="00846BB2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Пайгусовского</w:t>
      </w:r>
      <w:proofErr w:type="spellEnd"/>
      <w:r>
        <w:rPr>
          <w:szCs w:val="28"/>
        </w:rPr>
        <w:t xml:space="preserve"> </w:t>
      </w:r>
    </w:p>
    <w:p w:rsidR="00BA33DB" w:rsidRPr="00310EA3" w:rsidRDefault="00467E0E" w:rsidP="00310EA3">
      <w:pPr>
        <w:ind w:firstLine="709"/>
        <w:jc w:val="both"/>
        <w:rPr>
          <w:szCs w:val="28"/>
        </w:rPr>
      </w:pPr>
      <w:r>
        <w:rPr>
          <w:szCs w:val="28"/>
        </w:rPr>
        <w:t>сельского поселения: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А.А.Поствайкина</w:t>
      </w:r>
      <w:proofErr w:type="spellEnd"/>
    </w:p>
    <w:sectPr w:rsidR="00BA33DB" w:rsidRPr="0031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09"/>
    <w:rsid w:val="000125D6"/>
    <w:rsid w:val="00165C2A"/>
    <w:rsid w:val="00221D39"/>
    <w:rsid w:val="00310EA3"/>
    <w:rsid w:val="0035103A"/>
    <w:rsid w:val="003F6FFE"/>
    <w:rsid w:val="00415F3B"/>
    <w:rsid w:val="00467E0E"/>
    <w:rsid w:val="0065260F"/>
    <w:rsid w:val="0068559E"/>
    <w:rsid w:val="00793336"/>
    <w:rsid w:val="007D1F2E"/>
    <w:rsid w:val="00846BB2"/>
    <w:rsid w:val="008F2B09"/>
    <w:rsid w:val="009A2438"/>
    <w:rsid w:val="009B7833"/>
    <w:rsid w:val="00A07A9E"/>
    <w:rsid w:val="00A6053A"/>
    <w:rsid w:val="00AC7313"/>
    <w:rsid w:val="00BA33DB"/>
    <w:rsid w:val="00BB5963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E2BB3"/>
  <w15:chartTrackingRefBased/>
  <w15:docId w15:val="{BA24656A-6724-4F9E-AFBE-7A7BD51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B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66F4A"/>
    <w:pPr>
      <w:overflowPunct/>
      <w:autoSpaceDE/>
      <w:jc w:val="center"/>
    </w:pPr>
    <w:rPr>
      <w:b/>
      <w:i/>
    </w:rPr>
  </w:style>
  <w:style w:type="character" w:customStyle="1" w:styleId="a5">
    <w:name w:val="Подзаголовок Знак"/>
    <w:basedOn w:val="a0"/>
    <w:link w:val="a3"/>
    <w:rsid w:val="00F66F4A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F66F4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66F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7D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base.garant.ru/20728939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D59DE752A3234CA6AA7CC7370F1026" ma:contentTypeVersion="1" ma:contentTypeDescription="Создание документа." ma:contentTypeScope="" ma:versionID="60605b2b035547f60aa347d76156821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XXJ7TYMEEKJ2-3704-1009</_dlc_DocId>
    <_dlc_DocIdUrl xmlns="57504d04-691e-4fc4-8f09-4f19fdbe90f6">
      <Url>https://vip.gov.mari.ru/gornomari/psp/_layouts/DocIdRedir.aspx?ID=XXJ7TYMEEKJ2-3704-1009</Url>
      <Description>XXJ7TYMEEKJ2-3704-1009</Description>
    </_dlc_DocIdUrl>
  </documentManagement>
</p:properties>
</file>

<file path=customXml/itemProps1.xml><?xml version="1.0" encoding="utf-8"?>
<ds:datastoreItem xmlns:ds="http://schemas.openxmlformats.org/officeDocument/2006/customXml" ds:itemID="{14C80C3C-F556-4B81-B195-9A6ED0BA93D4}"/>
</file>

<file path=customXml/itemProps2.xml><?xml version="1.0" encoding="utf-8"?>
<ds:datastoreItem xmlns:ds="http://schemas.openxmlformats.org/officeDocument/2006/customXml" ds:itemID="{B5E947A7-6B0B-45A5-A6AA-2CD7A201F8F4}"/>
</file>

<file path=customXml/itemProps3.xml><?xml version="1.0" encoding="utf-8"?>
<ds:datastoreItem xmlns:ds="http://schemas.openxmlformats.org/officeDocument/2006/customXml" ds:itemID="{AB4BC282-4140-437E-85EF-76A29B9375FD}"/>
</file>

<file path=customXml/itemProps4.xml><?xml version="1.0" encoding="utf-8"?>
<ds:datastoreItem xmlns:ds="http://schemas.openxmlformats.org/officeDocument/2006/customXml" ds:itemID="{3EE3298F-4B42-40E9-9F69-BF0290335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2022-03-30T08:26:00Z</dcterms:created>
  <dcterms:modified xsi:type="dcterms:W3CDTF">2022-06-17T12:05:00Z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0x010100DFD59DE752A3234CA6AA7CC7370F1026</vt:lpwstr>
  </property>
  <property fmtid="{D5CDD505-2E9C-101B-9397-08002B2CF9AE}" pid="3" name="_dlc_DocIdItemGuid">
    <vt:lpwstr>c3cc7a5a-ec9a-48ad-bdeb-076971fd78ec</vt:lpwstr>
  </property>
</Properties>
</file>