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CC8" w:rsidRDefault="004B5CC8" w:rsidP="004B5CC8">
      <w:pPr>
        <w:pStyle w:val="a3"/>
        <w:shd w:val="clear" w:color="auto" w:fill="FCFCF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Жилищным кодексом Российской Федерации обязанность по содержанию общего имущества в многоквартирных домах лежит на собственниках помещений.</w:t>
      </w:r>
    </w:p>
    <w:p w:rsidR="004B5CC8" w:rsidRDefault="004B5CC8" w:rsidP="004B5CC8">
      <w:pPr>
        <w:pStyle w:val="a3"/>
        <w:shd w:val="clear" w:color="auto" w:fill="FCFCF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Данную обязанность собственники несут через внесение платежей за содержание и ремонт и на капремонт общего имущества в многоквартирных домах. За счет накопленных средств проводятся работы по текущему и капремонту общего имущества МКД.</w:t>
      </w:r>
    </w:p>
    <w:p w:rsidR="004B5CC8" w:rsidRDefault="004B5CC8" w:rsidP="004B5CC8">
      <w:pPr>
        <w:pStyle w:val="a3"/>
        <w:shd w:val="clear" w:color="auto" w:fill="FCFCF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Перечень работ по капремонту утвержден статьей 166 ЖК РФ и ст. 12.1 Закона РМЭ от 20.09.2013 № 35-З и включает в себя ремонт внутридомовых инженерных систем, крыш, подвалов, фасадов, фундаментов, ремонт и замену лифтов, а также чердачных перекрытий.</w:t>
      </w:r>
    </w:p>
    <w:p w:rsidR="004B5CC8" w:rsidRDefault="004B5CC8" w:rsidP="004B5CC8">
      <w:pPr>
        <w:pStyle w:val="a3"/>
        <w:shd w:val="clear" w:color="auto" w:fill="FCFCF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1.01.2023 завершены работы по капитальному ремонту общего имущества в МКД:</w:t>
      </w:r>
    </w:p>
    <w:p w:rsidR="004B5CC8" w:rsidRDefault="004B5CC8" w:rsidP="004B5CC8">
      <w:pPr>
        <w:pStyle w:val="a3"/>
        <w:shd w:val="clear" w:color="auto" w:fill="FCFCF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2014 год - 54 МКД общей площадью 89,77 тыс. кв. метров;</w:t>
      </w:r>
    </w:p>
    <w:p w:rsidR="004B5CC8" w:rsidRDefault="004B5CC8" w:rsidP="004B5CC8">
      <w:pPr>
        <w:pStyle w:val="a3"/>
        <w:shd w:val="clear" w:color="auto" w:fill="FCFCF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2015 год - 55 МКД общей площадью 165,5 тыс. кв. метров;</w:t>
      </w:r>
    </w:p>
    <w:p w:rsidR="004B5CC8" w:rsidRDefault="004B5CC8" w:rsidP="004B5CC8">
      <w:pPr>
        <w:pStyle w:val="a3"/>
        <w:shd w:val="clear" w:color="auto" w:fill="FCFCF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2016 год - 121 МКД общей площадью 232,99 тыс. кв. метров;</w:t>
      </w:r>
    </w:p>
    <w:p w:rsidR="004B5CC8" w:rsidRDefault="004B5CC8" w:rsidP="004B5CC8">
      <w:pPr>
        <w:pStyle w:val="a3"/>
        <w:shd w:val="clear" w:color="auto" w:fill="FCFCF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2017 год - 104 МКД общей площадью 326,57 тыс. кв. метров;</w:t>
      </w:r>
    </w:p>
    <w:p w:rsidR="004B5CC8" w:rsidRDefault="004B5CC8" w:rsidP="004B5CC8">
      <w:pPr>
        <w:pStyle w:val="a3"/>
        <w:shd w:val="clear" w:color="auto" w:fill="FCFCF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2018 год - 130 МКД общей площадью 414,64 тыс. кв. метров;</w:t>
      </w:r>
    </w:p>
    <w:p w:rsidR="004B5CC8" w:rsidRDefault="004B5CC8" w:rsidP="004B5CC8">
      <w:pPr>
        <w:pStyle w:val="a3"/>
        <w:shd w:val="clear" w:color="auto" w:fill="FCFCF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2019 год - 101 МКД общей площадью 381,41 тыс. кв. метров;</w:t>
      </w:r>
    </w:p>
    <w:p w:rsidR="004B5CC8" w:rsidRDefault="004B5CC8" w:rsidP="004B5CC8">
      <w:pPr>
        <w:pStyle w:val="a3"/>
        <w:shd w:val="clear" w:color="auto" w:fill="FCFCF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2020 год - 97 МКД общей площадью 381,25 тыс. кв. метров;</w:t>
      </w:r>
    </w:p>
    <w:p w:rsidR="004B5CC8" w:rsidRDefault="004B5CC8" w:rsidP="004B5CC8">
      <w:pPr>
        <w:pStyle w:val="a3"/>
        <w:shd w:val="clear" w:color="auto" w:fill="FCFCF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2021 год - 112 МКД общей площадью 371,1 тыс. кв. метров;</w:t>
      </w:r>
    </w:p>
    <w:p w:rsidR="004B5CC8" w:rsidRDefault="004B5CC8" w:rsidP="004B5CC8">
      <w:pPr>
        <w:pStyle w:val="a3"/>
        <w:shd w:val="clear" w:color="auto" w:fill="FCFCF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2022 год - 80 МКД общей площадью 257 тыс. кв. метров.</w:t>
      </w:r>
    </w:p>
    <w:p w:rsidR="004B5CC8" w:rsidRDefault="004B5CC8" w:rsidP="004B5CC8">
      <w:pPr>
        <w:pStyle w:val="a3"/>
        <w:shd w:val="clear" w:color="auto" w:fill="FCFCF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Большая часть домов в республике построена в 1960 - 1980 годы и требует капитального ремонта, так как эксплуатируется более 40 - 60 лет.</w:t>
      </w:r>
    </w:p>
    <w:p w:rsidR="004B5CC8" w:rsidRDefault="004B5CC8" w:rsidP="004B5CC8">
      <w:pPr>
        <w:pStyle w:val="a3"/>
        <w:shd w:val="clear" w:color="auto" w:fill="FCFCFD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 9 лет реализации Программы капремонта размер взноса в республике пересматривался только 2 раза: с 2017 г. и с 2020 г. и ежегодно</w:t>
      </w:r>
      <w:r>
        <w:rPr>
          <w:rFonts w:ascii="Arial" w:hAnsi="Arial" w:cs="Arial"/>
          <w:color w:val="000000"/>
        </w:rPr>
        <w:br/>
        <w:t>не индексировался. Уже в 2020 году размер взноса 5,40 рублей был самым низким из недифференцированных платежей, установленных в регионах РФ.</w:t>
      </w:r>
    </w:p>
    <w:p w:rsidR="004B5CC8" w:rsidRDefault="004B5CC8" w:rsidP="004B5CC8">
      <w:pPr>
        <w:pStyle w:val="a3"/>
        <w:shd w:val="clear" w:color="auto" w:fill="FCFCF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Жилищным кодексом РФ, взносы, уплачиваемые собственниками, формируют фонд капитального ремонта многоквартирного дома. Иными словами - фонд капитального ремонта дома - это «копилка» собственников, в которую складываются взносы для проведения капремонта общего имущества в доме. Взнос в размере 5,40 руб. / кв. метра не обеспечивал в необходимом объеме наполняемость фондов капремонта многоквартирных домов.</w:t>
      </w:r>
    </w:p>
    <w:p w:rsidR="004B5CC8" w:rsidRDefault="004B5CC8" w:rsidP="004B5CC8">
      <w:pPr>
        <w:pStyle w:val="a3"/>
        <w:shd w:val="clear" w:color="auto" w:fill="FCFCF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Например, стоимость капитального ремонта 1 квадратного метра скатной крыши составляет 9,5 тыс. рублей. В рамках капитального ремонта республиканским </w:t>
      </w:r>
      <w:r>
        <w:rPr>
          <w:rFonts w:ascii="Arial" w:hAnsi="Arial" w:cs="Arial"/>
          <w:color w:val="000000"/>
        </w:rPr>
        <w:lastRenderedPageBreak/>
        <w:t>фондом капитального ремонта общего имущества в многоквартирных домах на территории Республики Марий Эл производится замена кровельного покрытия, водосточной системы, стропильной системы, утепление, устройство слуховых окон и т.д.</w:t>
      </w:r>
    </w:p>
    <w:p w:rsidR="004B5CC8" w:rsidRDefault="004B5CC8" w:rsidP="004B5CC8">
      <w:pPr>
        <w:pStyle w:val="a3"/>
        <w:shd w:val="clear" w:color="auto" w:fill="FCFCF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Стоимость ремонта крыши в больших домах может достигать до 5 млн. рублей. Собрать </w:t>
      </w:r>
      <w:proofErr w:type="spellStart"/>
      <w:r>
        <w:rPr>
          <w:rFonts w:ascii="Arial" w:hAnsi="Arial" w:cs="Arial"/>
          <w:color w:val="000000"/>
        </w:rPr>
        <w:t>единоразово</w:t>
      </w:r>
      <w:proofErr w:type="spellEnd"/>
      <w:r>
        <w:rPr>
          <w:rFonts w:ascii="Arial" w:hAnsi="Arial" w:cs="Arial"/>
          <w:color w:val="000000"/>
        </w:rPr>
        <w:t xml:space="preserve"> такую сумму собственники помещений не смогут, в этом случае решением вопроса становится постепенное накопление взносов собственников в фонде капитального ремонта.</w:t>
      </w:r>
    </w:p>
    <w:p w:rsidR="004B5CC8" w:rsidRDefault="004B5CC8" w:rsidP="004B5CC8">
      <w:pPr>
        <w:pStyle w:val="a3"/>
        <w:shd w:val="clear" w:color="auto" w:fill="FCFCF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Рост взноса с 1 января 2023 г. связан с увеличением затрат на проведение капитального ремонта, а именно - ростом стоимости цен на строительные материалы, используемые при проведении работ по капитальному ремонту.</w:t>
      </w:r>
    </w:p>
    <w:p w:rsidR="004B5CC8" w:rsidRDefault="004B5CC8" w:rsidP="004B5CC8">
      <w:pPr>
        <w:pStyle w:val="a3"/>
        <w:shd w:val="clear" w:color="auto" w:fill="FCFCFD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Средний размер взноса по регионам РФ в декабре 2022 г. составлял</w:t>
      </w:r>
      <w:r>
        <w:rPr>
          <w:rFonts w:ascii="Arial" w:hAnsi="Arial" w:cs="Arial"/>
          <w:color w:val="000000"/>
        </w:rPr>
        <w:br/>
        <w:t>9 руб. / кв. м. Таким образом, с 1.01.2023 взнос по республике приравнен к среднему значению по регионам РФ.</w:t>
      </w:r>
    </w:p>
    <w:p w:rsidR="004B5CC8" w:rsidRDefault="004B5CC8" w:rsidP="004B5CC8">
      <w:pPr>
        <w:pStyle w:val="a3"/>
        <w:shd w:val="clear" w:color="auto" w:fill="FCFCF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Обращаем внимание, что для всех собственников законодательством предусмотрена государственная поддержка оплаты ЖКУ в форме субсидий. Для получения мер социальной поддержки необходимо обращаться в органы соцзащиты по месту жительства.</w:t>
      </w:r>
    </w:p>
    <w:p w:rsidR="00D87FA2" w:rsidRPr="004B5CC8" w:rsidRDefault="00D87FA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87FA2" w:rsidRPr="004B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87"/>
    <w:rsid w:val="004B5CC8"/>
    <w:rsid w:val="006D0787"/>
    <w:rsid w:val="00D8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A1875-2FEF-4049-970D-64C62CD2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2023-02-16T10:36:00Z</dcterms:created>
  <dcterms:modified xsi:type="dcterms:W3CDTF">2023-02-16T10:36:00Z</dcterms:modified>
</cp:coreProperties>
</file>