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D10AF8" w:rsidTr="00D10AF8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D10AF8" w:rsidRDefault="00D10AF8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D10AF8" w:rsidRDefault="00D10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D10AF8" w:rsidRDefault="00D10AF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D10AF8" w:rsidRDefault="00D10A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D10AF8" w:rsidRDefault="00D1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D10AF8" w:rsidRDefault="00D1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1035" cy="691515"/>
                  <wp:effectExtent l="19050" t="0" r="571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D10AF8" w:rsidRDefault="00D1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D10AF8" w:rsidRDefault="00D10AF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D10AF8" w:rsidRDefault="00D10AF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D10AF8" w:rsidRDefault="00D1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D10AF8" w:rsidTr="00D10AF8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0AF8" w:rsidRDefault="00D10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D10AF8" w:rsidRDefault="00D10AF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D10AF8" w:rsidRDefault="00D10AF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D10AF8" w:rsidRDefault="00D1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10AF8" w:rsidRDefault="00D1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0AF8" w:rsidRDefault="00D10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D10AF8" w:rsidRDefault="00D10AF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D10AF8" w:rsidRDefault="00D10AF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D10AF8" w:rsidRDefault="00D1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5B2648" w:rsidRPr="00D10AF8" w:rsidRDefault="00D10AF8" w:rsidP="00D1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A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0AF8" w:rsidRPr="00D10AF8" w:rsidRDefault="00D10AF8" w:rsidP="00D1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A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0AF8">
        <w:rPr>
          <w:rFonts w:ascii="Times New Roman" w:hAnsi="Times New Roman" w:cs="Times New Roman"/>
          <w:sz w:val="28"/>
          <w:szCs w:val="28"/>
        </w:rPr>
        <w:t xml:space="preserve"> октября 2022 г. № </w:t>
      </w:r>
      <w:r>
        <w:rPr>
          <w:rFonts w:ascii="Times New Roman" w:hAnsi="Times New Roman" w:cs="Times New Roman"/>
          <w:sz w:val="28"/>
          <w:szCs w:val="28"/>
        </w:rPr>
        <w:t>69</w:t>
      </w:r>
    </w:p>
    <w:p w:rsidR="00D10AF8" w:rsidRPr="00D10AF8" w:rsidRDefault="00D10AF8" w:rsidP="00D1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AF8" w:rsidRPr="00D10AF8" w:rsidRDefault="00D10AF8" w:rsidP="00D10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AF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об оплате труда</w:t>
      </w:r>
    </w:p>
    <w:p w:rsidR="00D10AF8" w:rsidRPr="00D10AF8" w:rsidRDefault="00D10AF8" w:rsidP="00D10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AF8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работников органов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Шиньшинской</w:t>
      </w:r>
      <w:proofErr w:type="spellEnd"/>
      <w:r w:rsidRPr="00D10A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Моркинского муниципального района Республики Марий Эл, осуществляющих профессиональную деятельность                     по профессиям рабочих</w:t>
      </w:r>
    </w:p>
    <w:p w:rsidR="00D10AF8" w:rsidRPr="00D10AF8" w:rsidRDefault="00D10AF8" w:rsidP="00D10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AF8" w:rsidRPr="00D10AF8" w:rsidRDefault="00D10AF8" w:rsidP="00D10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AF8" w:rsidRPr="00D10AF8" w:rsidRDefault="00D10AF8" w:rsidP="00D10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D10AF8">
        <w:rPr>
          <w:rFonts w:ascii="Times New Roman" w:hAnsi="Times New Roman" w:cs="Times New Roman"/>
          <w:sz w:val="28"/>
          <w:szCs w:val="28"/>
        </w:rPr>
        <w:t xml:space="preserve"> сельская администрация Моркинского муниципального района Республики Марий Эл постановляет:</w:t>
      </w:r>
    </w:p>
    <w:p w:rsidR="00D10AF8" w:rsidRPr="00D10AF8" w:rsidRDefault="00D10AF8" w:rsidP="00D10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A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0AF8">
        <w:rPr>
          <w:rFonts w:ascii="Times New Roman" w:hAnsi="Times New Roman" w:cs="Times New Roman"/>
          <w:sz w:val="28"/>
          <w:szCs w:val="28"/>
        </w:rPr>
        <w:t xml:space="preserve">Внести в Положение об оплате труда работников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D10AF8"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Эл, осуществляющих профессиональную деятельность по профессиям рабочих, утвержденное 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 w:rsidRPr="00D10AF8"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 от </w:t>
      </w:r>
      <w:r>
        <w:rPr>
          <w:rFonts w:ascii="Times New Roman" w:hAnsi="Times New Roman" w:cs="Times New Roman"/>
          <w:sz w:val="28"/>
          <w:szCs w:val="28"/>
        </w:rPr>
        <w:t>01.04.</w:t>
      </w:r>
      <w:r w:rsidRPr="00D10AF8">
        <w:rPr>
          <w:rFonts w:ascii="Times New Roman" w:hAnsi="Times New Roman" w:cs="Times New Roman"/>
          <w:sz w:val="28"/>
          <w:szCs w:val="28"/>
        </w:rPr>
        <w:t xml:space="preserve"> 2011 года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D10AF8">
        <w:rPr>
          <w:rFonts w:ascii="Times New Roman" w:hAnsi="Times New Roman" w:cs="Times New Roman"/>
          <w:sz w:val="28"/>
          <w:szCs w:val="28"/>
        </w:rPr>
        <w:t xml:space="preserve"> «Об оплате труда отдельных  категорий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D10AF8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 Республики Марий Эл изменения, изложив таблицу пункта 5 в следующей</w:t>
      </w:r>
      <w:proofErr w:type="gramEnd"/>
      <w:r w:rsidRPr="00D10AF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10AF8" w:rsidRPr="00D10AF8" w:rsidRDefault="00D10AF8" w:rsidP="00D10A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680"/>
        <w:gridCol w:w="1970"/>
      </w:tblGrid>
      <w:tr w:rsidR="00D10AF8" w:rsidRPr="00D10AF8" w:rsidTr="000D7702">
        <w:trPr>
          <w:trHeight w:val="1178"/>
        </w:trPr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>«Профессионально-квалификационная группа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>по занимаемой должности</w:t>
            </w:r>
          </w:p>
        </w:tc>
      </w:tr>
      <w:tr w:rsidR="00D10AF8" w:rsidRPr="00D10AF8" w:rsidTr="000D7702"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0AF8" w:rsidRPr="00D10AF8" w:rsidTr="000D7702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профессии рабочих первого уровня </w:t>
            </w:r>
            <w:r w:rsidRPr="00D10A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10AF8" w:rsidRPr="00D10AF8" w:rsidTr="000D770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10AF8" w:rsidRPr="00D10AF8" w:rsidRDefault="00D10AF8" w:rsidP="00D10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уровень:                       </w:t>
            </w:r>
          </w:p>
          <w:p w:rsidR="00D10AF8" w:rsidRPr="00D10AF8" w:rsidRDefault="00D10AF8" w:rsidP="00D10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 xml:space="preserve">Уборщик служебных помещений                              </w:t>
            </w:r>
          </w:p>
          <w:p w:rsidR="00D10AF8" w:rsidRPr="00D10AF8" w:rsidRDefault="00D10AF8" w:rsidP="00D10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  <w:p w:rsidR="00D10AF8" w:rsidRPr="00D10AF8" w:rsidRDefault="00D10AF8" w:rsidP="00D10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>5291</w:t>
            </w: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>5291</w:t>
            </w: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F8" w:rsidRPr="00D10AF8" w:rsidTr="000D7702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уровень:                       </w:t>
            </w:r>
          </w:p>
        </w:tc>
      </w:tr>
      <w:tr w:rsidR="00D10AF8" w:rsidRPr="00D10AF8" w:rsidTr="000D770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D10AF8" w:rsidRPr="00D10AF8" w:rsidRDefault="00D10AF8" w:rsidP="00D10A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  <w:p w:rsidR="00D10AF8" w:rsidRPr="00D10AF8" w:rsidRDefault="00D10AF8" w:rsidP="00D10A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>5849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AF8">
              <w:rPr>
                <w:rFonts w:ascii="Times New Roman" w:hAnsi="Times New Roman" w:cs="Times New Roman"/>
                <w:sz w:val="28"/>
                <w:szCs w:val="28"/>
              </w:rPr>
              <w:t>1,75».</w:t>
            </w:r>
          </w:p>
          <w:p w:rsidR="00D10AF8" w:rsidRPr="00D10AF8" w:rsidRDefault="00D10AF8" w:rsidP="00D10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AF8" w:rsidRPr="00D10AF8" w:rsidRDefault="00D10AF8" w:rsidP="00D10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AF8" w:rsidRPr="00D10AF8" w:rsidRDefault="00D10AF8" w:rsidP="00D10A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0AF8"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районной газете «</w:t>
      </w:r>
      <w:proofErr w:type="spellStart"/>
      <w:r w:rsidRPr="00D10AF8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Pr="00D10AF8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D10AF8" w:rsidRPr="00D10AF8" w:rsidRDefault="00D10AF8" w:rsidP="00D10A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0AF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октября 2022 года.</w:t>
      </w:r>
    </w:p>
    <w:p w:rsidR="00D10AF8" w:rsidRPr="00D10AF8" w:rsidRDefault="00D10AF8" w:rsidP="00D10A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0AF8" w:rsidRPr="00D10AF8" w:rsidRDefault="00D10AF8" w:rsidP="00D10A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0AF8" w:rsidRPr="00D10AF8" w:rsidRDefault="00D10AF8" w:rsidP="00D10A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0AF8" w:rsidRPr="00D10AF8" w:rsidRDefault="00D10AF8" w:rsidP="00D10AF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0AF8" w:rsidRPr="00D10AF8" w:rsidRDefault="00D10AF8" w:rsidP="00D10A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0AF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D10AF8" w:rsidRPr="00D10AF8" w:rsidRDefault="00D10AF8" w:rsidP="00D10A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0AF8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П.С.Иванова</w:t>
      </w:r>
    </w:p>
    <w:p w:rsidR="00D10AF8" w:rsidRDefault="00D10AF8" w:rsidP="00D10AF8">
      <w:pPr>
        <w:autoSpaceDE w:val="0"/>
        <w:autoSpaceDN w:val="0"/>
        <w:adjustRightInd w:val="0"/>
        <w:spacing w:after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10AF8" w:rsidRDefault="00D10AF8" w:rsidP="00D10AF8">
      <w:pPr>
        <w:rPr>
          <w:b/>
          <w:bCs/>
        </w:rPr>
      </w:pPr>
    </w:p>
    <w:p w:rsidR="00D10AF8" w:rsidRDefault="00D10AF8"/>
    <w:sectPr w:rsidR="00D10AF8" w:rsidSect="005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10AF8"/>
    <w:rsid w:val="005B2648"/>
    <w:rsid w:val="00D1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0A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0AF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F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10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1816</Characters>
  <Application>Microsoft Office Word</Application>
  <DocSecurity>0</DocSecurity>
  <Lines>15</Lines>
  <Paragraphs>4</Paragraphs>
  <ScaleCrop>false</ScaleCrop>
  <Company>Krokoz™ Inc.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2022-10-07T13:01:00Z</cp:lastPrinted>
  <dcterms:created xsi:type="dcterms:W3CDTF">2022-10-07T12:54:00Z</dcterms:created>
  <dcterms:modified xsi:type="dcterms:W3CDTF">2022-10-07T13:02:00Z</dcterms:modified>
</cp:coreProperties>
</file>