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EE" w:rsidRPr="00572FC0" w:rsidRDefault="009377EE" w:rsidP="009377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2FC0">
        <w:rPr>
          <w:rFonts w:ascii="Times New Roman" w:hAnsi="Times New Roman" w:cs="Times New Roman"/>
          <w:b/>
        </w:rPr>
        <w:t>ИЗВЕЩЕНИЕ</w:t>
      </w:r>
    </w:p>
    <w:p w:rsidR="009377EE" w:rsidRPr="00572FC0" w:rsidRDefault="009377EE" w:rsidP="009377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2FC0">
        <w:rPr>
          <w:rFonts w:ascii="Times New Roman" w:hAnsi="Times New Roman" w:cs="Times New Roman"/>
          <w:b/>
        </w:rPr>
        <w:t xml:space="preserve"> О ПРОВЕДЕН</w:t>
      </w:r>
      <w:proofErr w:type="gramStart"/>
      <w:r w:rsidRPr="00572FC0">
        <w:rPr>
          <w:rFonts w:ascii="Times New Roman" w:hAnsi="Times New Roman" w:cs="Times New Roman"/>
          <w:b/>
        </w:rPr>
        <w:t>ИИ АУ</w:t>
      </w:r>
      <w:proofErr w:type="gramEnd"/>
      <w:r w:rsidRPr="00572FC0">
        <w:rPr>
          <w:rFonts w:ascii="Times New Roman" w:hAnsi="Times New Roman" w:cs="Times New Roman"/>
          <w:b/>
        </w:rPr>
        <w:t>КЦИОНА</w:t>
      </w:r>
    </w:p>
    <w:p w:rsidR="009377EE" w:rsidRPr="00572FC0" w:rsidRDefault="009377EE" w:rsidP="00E42DF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2FC0">
        <w:rPr>
          <w:rFonts w:ascii="Times New Roman" w:hAnsi="Times New Roman" w:cs="Times New Roman"/>
          <w:b/>
        </w:rPr>
        <w:t xml:space="preserve"> НА ПРАВО ЗАКЛЮЧЕНИЯ ДОГОВОРА АРЕНДЫ МУНИЦИПАЛЬНОГО ИМУЩЕСТВА, СОСТАВЛЯЮЩЕГО КАЗНУ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МАРИ - </w:t>
      </w:r>
      <w:r w:rsidRPr="00572FC0">
        <w:rPr>
          <w:rFonts w:ascii="Times New Roman" w:hAnsi="Times New Roman" w:cs="Times New Roman"/>
          <w:b/>
        </w:rPr>
        <w:t>ТУРЕКСКОГО МУНИЦИПАЛЬНОГО РАЙОНА</w:t>
      </w:r>
      <w:r w:rsidR="00C21325">
        <w:rPr>
          <w:rFonts w:ascii="Times New Roman" w:hAnsi="Times New Roman" w:cs="Times New Roman"/>
          <w:b/>
        </w:rPr>
        <w:t xml:space="preserve"> РЕСПУБЛИКИ МАРИЙ ЭЛ, </w:t>
      </w:r>
      <w:r w:rsidR="00E90911">
        <w:rPr>
          <w:rFonts w:ascii="Times New Roman" w:hAnsi="Times New Roman" w:cs="Times New Roman"/>
          <w:b/>
        </w:rPr>
        <w:t xml:space="preserve">В ЦЕЛЯХ ИМУЩЕСТВЕННОЙ ПОДДЕРЖКИ </w:t>
      </w:r>
      <w:r w:rsidR="00C21325">
        <w:rPr>
          <w:rFonts w:ascii="Times New Roman" w:hAnsi="Times New Roman" w:cs="Times New Roman"/>
          <w:b/>
        </w:rPr>
        <w:t>СУБЪЕКТОВ МАЛОГО И СРЕДНЕГО ПРЕДПРИНИМАТЕЛЬСТВА</w:t>
      </w:r>
      <w:r w:rsidR="00E90911">
        <w:rPr>
          <w:rFonts w:ascii="Times New Roman" w:hAnsi="Times New Roman" w:cs="Times New Roman"/>
          <w:b/>
        </w:rPr>
        <w:t xml:space="preserve"> И ОРГАНИЗАЦИЙ, ОБРАЗУЮЩИХ ИНФРАСТРУКТУРУ ПОДДЕРЖКИ СУБЪЕТОВ МАЛОГО И СРЕДНЕГО ПРЕДПРИНИМАТЕЛЬСТВА.</w:t>
      </w:r>
    </w:p>
    <w:p w:rsidR="009377EE" w:rsidRDefault="009377EE" w:rsidP="009377EE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0"/>
        </w:rPr>
      </w:pPr>
      <w:r w:rsidRPr="00005EE7">
        <w:rPr>
          <w:b/>
          <w:sz w:val="20"/>
        </w:rPr>
        <w:t>Основание проведения аукциона</w:t>
      </w:r>
      <w:r w:rsidRPr="00005EE7">
        <w:rPr>
          <w:sz w:val="20"/>
        </w:rPr>
        <w:t xml:space="preserve"> – постановление администрации Мари-</w:t>
      </w:r>
      <w:proofErr w:type="spellStart"/>
      <w:r w:rsidRPr="00005EE7">
        <w:rPr>
          <w:sz w:val="20"/>
        </w:rPr>
        <w:t>Турекского</w:t>
      </w:r>
      <w:proofErr w:type="spellEnd"/>
      <w:r w:rsidRPr="00005EE7">
        <w:rPr>
          <w:sz w:val="20"/>
        </w:rPr>
        <w:t xml:space="preserve"> муниципального района  от </w:t>
      </w:r>
      <w:r>
        <w:rPr>
          <w:color w:val="0000FF"/>
          <w:sz w:val="20"/>
        </w:rPr>
        <w:t>26</w:t>
      </w:r>
      <w:r w:rsidRPr="00005EE7">
        <w:rPr>
          <w:color w:val="0000FF"/>
          <w:sz w:val="20"/>
        </w:rPr>
        <w:t>.</w:t>
      </w:r>
      <w:r>
        <w:rPr>
          <w:color w:val="0000FF"/>
          <w:sz w:val="20"/>
        </w:rPr>
        <w:t>05</w:t>
      </w:r>
      <w:r w:rsidRPr="00005EE7">
        <w:rPr>
          <w:color w:val="0000FF"/>
          <w:sz w:val="20"/>
        </w:rPr>
        <w:t>.2023 г. №</w:t>
      </w:r>
      <w:r>
        <w:rPr>
          <w:color w:val="0000FF"/>
          <w:sz w:val="20"/>
        </w:rPr>
        <w:t xml:space="preserve"> 353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 xml:space="preserve">Наименование, место нахождения, почтовый адрес и адрес электронной почты, номер контактного телефона Организатора аукциона: </w:t>
      </w:r>
      <w:r w:rsidRPr="00005EE7">
        <w:rPr>
          <w:sz w:val="20"/>
        </w:rPr>
        <w:t>администрация Мари-</w:t>
      </w:r>
      <w:proofErr w:type="spellStart"/>
      <w:r w:rsidRPr="00005EE7">
        <w:rPr>
          <w:sz w:val="20"/>
        </w:rPr>
        <w:t>Турекского</w:t>
      </w:r>
      <w:proofErr w:type="spellEnd"/>
      <w:r w:rsidRPr="00005EE7">
        <w:rPr>
          <w:sz w:val="20"/>
        </w:rPr>
        <w:t xml:space="preserve"> муниципального района,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 xml:space="preserve">, ул. Парковая, д.5, </w:t>
      </w:r>
      <w:hyperlink r:id="rId5" w:history="1">
        <w:r w:rsidRPr="00005EE7">
          <w:rPr>
            <w:bCs/>
            <w:color w:val="0000FF"/>
            <w:sz w:val="20"/>
            <w:u w:val="single"/>
            <w:lang w:val="en-US"/>
          </w:rPr>
          <w:t>mtkomitet</w:t>
        </w:r>
        <w:r w:rsidRPr="00005EE7">
          <w:rPr>
            <w:bCs/>
            <w:color w:val="0000FF"/>
            <w:sz w:val="20"/>
            <w:u w:val="single"/>
          </w:rPr>
          <w:t>@</w:t>
        </w:r>
        <w:r w:rsidRPr="00005EE7">
          <w:rPr>
            <w:bCs/>
            <w:color w:val="0000FF"/>
            <w:sz w:val="20"/>
            <w:u w:val="single"/>
            <w:lang w:val="en-US"/>
          </w:rPr>
          <w:t>yandex</w:t>
        </w:r>
        <w:r w:rsidRPr="00005EE7">
          <w:rPr>
            <w:bCs/>
            <w:color w:val="0000FF"/>
            <w:sz w:val="20"/>
            <w:u w:val="single"/>
          </w:rPr>
          <w:t>.</w:t>
        </w:r>
        <w:proofErr w:type="spellStart"/>
        <w:r w:rsidRPr="00005EE7">
          <w:rPr>
            <w:bCs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005EE7">
        <w:rPr>
          <w:bCs/>
          <w:sz w:val="20"/>
        </w:rPr>
        <w:t>,</w:t>
      </w:r>
      <w:r w:rsidRPr="00005EE7">
        <w:rPr>
          <w:sz w:val="20"/>
        </w:rPr>
        <w:t xml:space="preserve"> (83634) 9-46-81. 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Форма аукциона:</w:t>
      </w:r>
      <w:r w:rsidRPr="00005EE7">
        <w:rPr>
          <w:sz w:val="20"/>
        </w:rPr>
        <w:t xml:space="preserve"> аукцион, открытый по составу участников и по форме подачи предложения о цене.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Величина повышения начальной цены («шаг аукциона»)</w:t>
      </w:r>
      <w:r w:rsidRPr="00005EE7">
        <w:rPr>
          <w:sz w:val="20"/>
        </w:rPr>
        <w:t xml:space="preserve"> - 5 процентов от начальной (минимальной) цены договора аренды имущества (цены лота). </w:t>
      </w:r>
    </w:p>
    <w:p w:rsidR="009377EE" w:rsidRPr="00005EE7" w:rsidRDefault="009377EE" w:rsidP="009377EE">
      <w:pPr>
        <w:ind w:firstLine="720"/>
        <w:jc w:val="both"/>
        <w:rPr>
          <w:sz w:val="20"/>
        </w:rPr>
      </w:pPr>
      <w:r w:rsidRPr="00005EE7">
        <w:rPr>
          <w:b/>
          <w:sz w:val="20"/>
        </w:rPr>
        <w:t xml:space="preserve">Лот № – 1, </w:t>
      </w:r>
      <w:r w:rsidRPr="00005EE7">
        <w:rPr>
          <w:sz w:val="20"/>
        </w:rPr>
        <w:t>наименование имущества – нежилое помещение, расположенное по адресу: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 xml:space="preserve">. </w:t>
      </w:r>
      <w:proofErr w:type="gramStart"/>
      <w:r w:rsidRPr="00005EE7">
        <w:rPr>
          <w:sz w:val="20"/>
        </w:rPr>
        <w:t>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 xml:space="preserve">, ул. Советская, д. 13, кабинет №1, этаж 2, общая площадь – 22,97 кв. м. Описание, технические характеристики имущества: материал стен здания – кирпичные, перекрытия – ж/б. Начальная (минимальная) цена договора аренды (цена лота) в размере ежегодного платежа за право аренды имущества (без учета НДС, коммунальных и эксплуатационных услуг) – 21822,00 руб. Размер задатка (без учета НДС) – </w:t>
      </w:r>
      <w:r>
        <w:rPr>
          <w:sz w:val="20"/>
        </w:rPr>
        <w:t>2182,20</w:t>
      </w:r>
      <w:r w:rsidRPr="00005EE7">
        <w:rPr>
          <w:sz w:val="20"/>
        </w:rPr>
        <w:t xml:space="preserve"> руб. Иные существенные условия договоров</w:t>
      </w:r>
      <w:proofErr w:type="gramEnd"/>
      <w:r w:rsidRPr="00005EE7">
        <w:rPr>
          <w:sz w:val="20"/>
        </w:rPr>
        <w:t xml:space="preserve"> аренды имущества: срок действия договора аренды – </w:t>
      </w:r>
      <w:proofErr w:type="gramStart"/>
      <w:r w:rsidRPr="00005EE7">
        <w:rPr>
          <w:sz w:val="20"/>
        </w:rPr>
        <w:t>с даты подписания</w:t>
      </w:r>
      <w:proofErr w:type="gramEnd"/>
      <w:r w:rsidRPr="00005EE7">
        <w:rPr>
          <w:sz w:val="20"/>
        </w:rPr>
        <w:t xml:space="preserve"> акта приема-передачи в аренду неж</w:t>
      </w:r>
      <w:r w:rsidR="00F166A9">
        <w:rPr>
          <w:sz w:val="20"/>
        </w:rPr>
        <w:t>илого помещения сроком на 5 лет</w:t>
      </w:r>
      <w:r w:rsidRPr="00005EE7">
        <w:rPr>
          <w:sz w:val="20"/>
        </w:rPr>
        <w:t>. Целевое назначение имущества – под размещение предприятия по обслуживанию населения.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Дата и время начала приема заявок</w:t>
      </w:r>
      <w:r w:rsidRPr="00005EE7">
        <w:rPr>
          <w:sz w:val="20"/>
        </w:rPr>
        <w:t xml:space="preserve"> </w:t>
      </w:r>
      <w:r w:rsidRPr="00005EE7">
        <w:rPr>
          <w:b/>
          <w:sz w:val="20"/>
        </w:rPr>
        <w:t>на участие в аукционе</w:t>
      </w:r>
      <w:r w:rsidRPr="00005EE7">
        <w:rPr>
          <w:sz w:val="20"/>
        </w:rPr>
        <w:t xml:space="preserve"> – </w:t>
      </w:r>
      <w:r>
        <w:rPr>
          <w:color w:val="0000FF"/>
          <w:sz w:val="20"/>
        </w:rPr>
        <w:t>2 июня 2023</w:t>
      </w:r>
      <w:r w:rsidRPr="00005EE7">
        <w:rPr>
          <w:color w:val="0000FF"/>
          <w:sz w:val="20"/>
        </w:rPr>
        <w:t xml:space="preserve"> г.</w:t>
      </w:r>
      <w:r w:rsidRPr="00005EE7">
        <w:rPr>
          <w:sz w:val="20"/>
        </w:rPr>
        <w:t xml:space="preserve"> </w:t>
      </w:r>
      <w:r w:rsidRPr="00005EE7">
        <w:rPr>
          <w:sz w:val="20"/>
        </w:rPr>
        <w:br/>
        <w:t>с 08 час. 00 мин. (время московское).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Дата и время окончания приема заявок</w:t>
      </w:r>
      <w:r w:rsidRPr="00005EE7">
        <w:rPr>
          <w:sz w:val="20"/>
        </w:rPr>
        <w:t xml:space="preserve"> </w:t>
      </w:r>
      <w:r w:rsidRPr="00005EE7">
        <w:rPr>
          <w:b/>
          <w:sz w:val="20"/>
        </w:rPr>
        <w:t>на участие в аукционе</w:t>
      </w:r>
      <w:r w:rsidRPr="00005EE7">
        <w:rPr>
          <w:sz w:val="20"/>
        </w:rPr>
        <w:t xml:space="preserve"> – </w:t>
      </w:r>
      <w:r>
        <w:rPr>
          <w:color w:val="0000FF"/>
          <w:sz w:val="20"/>
        </w:rPr>
        <w:t>23 июня 2023</w:t>
      </w:r>
      <w:r w:rsidRPr="00005EE7">
        <w:rPr>
          <w:color w:val="0000FF"/>
          <w:sz w:val="20"/>
        </w:rPr>
        <w:t xml:space="preserve"> г.</w:t>
      </w:r>
      <w:r w:rsidRPr="00005EE7">
        <w:rPr>
          <w:sz w:val="20"/>
        </w:rPr>
        <w:t xml:space="preserve"> </w:t>
      </w:r>
      <w:r w:rsidRPr="00005EE7">
        <w:rPr>
          <w:sz w:val="20"/>
        </w:rPr>
        <w:br/>
        <w:t>в 10 час. 00 мин. (время московское).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Заявки на участие в аукционе принимаются</w:t>
      </w:r>
      <w:r w:rsidRPr="00005EE7">
        <w:rPr>
          <w:sz w:val="20"/>
        </w:rPr>
        <w:t xml:space="preserve"> в рабочие дни  с 8 час. 00 мин. до 12 час. 00 мин. (время московское) и с 13 час. 00 мин. до 17 час. 00 мин. (время московское) по адресу: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 xml:space="preserve">, ул. Парковая, д.5, каб.24 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Дата, время и место начала рассмотрения заявок на участие в аукционе</w:t>
      </w:r>
      <w:r w:rsidRPr="00005EE7">
        <w:rPr>
          <w:sz w:val="20"/>
        </w:rPr>
        <w:t xml:space="preserve"> –</w:t>
      </w:r>
      <w:r w:rsidRPr="00005EE7">
        <w:rPr>
          <w:b/>
          <w:sz w:val="20"/>
        </w:rPr>
        <w:t xml:space="preserve"> </w:t>
      </w:r>
      <w:r>
        <w:rPr>
          <w:color w:val="0000FF"/>
          <w:sz w:val="20"/>
        </w:rPr>
        <w:t>23 июня 2023</w:t>
      </w:r>
      <w:r w:rsidRPr="00005EE7">
        <w:rPr>
          <w:color w:val="0000FF"/>
          <w:sz w:val="20"/>
        </w:rPr>
        <w:t xml:space="preserve"> г</w:t>
      </w:r>
      <w:r w:rsidRPr="00005EE7">
        <w:rPr>
          <w:sz w:val="20"/>
        </w:rPr>
        <w:t xml:space="preserve">. </w:t>
      </w:r>
      <w:r w:rsidRPr="00005EE7">
        <w:rPr>
          <w:color w:val="0000FF"/>
          <w:sz w:val="20"/>
        </w:rPr>
        <w:t>в 10 час. 00 мин</w:t>
      </w:r>
      <w:r w:rsidRPr="00005EE7">
        <w:rPr>
          <w:sz w:val="20"/>
        </w:rPr>
        <w:t>. (время московское) по адресу: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 xml:space="preserve">, ул. </w:t>
      </w:r>
      <w:proofErr w:type="gramStart"/>
      <w:r w:rsidRPr="00005EE7">
        <w:rPr>
          <w:sz w:val="20"/>
        </w:rPr>
        <w:t>Парковая</w:t>
      </w:r>
      <w:proofErr w:type="gramEnd"/>
      <w:r w:rsidRPr="00005EE7">
        <w:rPr>
          <w:sz w:val="20"/>
        </w:rPr>
        <w:t>, д.5, каб.24, рассмотрение заявок осуществляется в течение одного рабочего дня.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Дата, время и место регистрации полномочных представителей участников аукциона с выдачей карточек:</w:t>
      </w:r>
    </w:p>
    <w:p w:rsidR="009377EE" w:rsidRPr="00005EE7" w:rsidRDefault="009377EE" w:rsidP="009377EE">
      <w:pPr>
        <w:autoSpaceDE w:val="0"/>
        <w:autoSpaceDN w:val="0"/>
        <w:adjustRightInd w:val="0"/>
        <w:jc w:val="both"/>
        <w:rPr>
          <w:sz w:val="20"/>
        </w:rPr>
      </w:pPr>
      <w:r w:rsidRPr="00005EE7">
        <w:rPr>
          <w:sz w:val="20"/>
        </w:rPr>
        <w:t xml:space="preserve">             регистрация </w:t>
      </w:r>
      <w:r>
        <w:rPr>
          <w:color w:val="0000FF"/>
          <w:sz w:val="20"/>
        </w:rPr>
        <w:t>26 июня</w:t>
      </w:r>
      <w:r w:rsidRPr="00005EE7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2023 </w:t>
      </w:r>
      <w:r w:rsidRPr="00005EE7">
        <w:rPr>
          <w:color w:val="0000FF"/>
          <w:sz w:val="20"/>
        </w:rPr>
        <w:t>г</w:t>
      </w:r>
      <w:r w:rsidRPr="00005EE7">
        <w:rPr>
          <w:sz w:val="20"/>
        </w:rPr>
        <w:t xml:space="preserve">. </w:t>
      </w:r>
      <w:r w:rsidRPr="00005EE7">
        <w:rPr>
          <w:color w:val="0000FF"/>
          <w:sz w:val="20"/>
        </w:rPr>
        <w:t>в 9 час. 30 мин</w:t>
      </w:r>
      <w:r w:rsidRPr="00005EE7">
        <w:rPr>
          <w:sz w:val="20"/>
        </w:rPr>
        <w:t>. (время московское) по адресу: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>, ул. Парковая, д.5, каб.24;</w:t>
      </w:r>
    </w:p>
    <w:p w:rsidR="009377EE" w:rsidRPr="00005EE7" w:rsidRDefault="009377EE" w:rsidP="009377EE">
      <w:pPr>
        <w:autoSpaceDE w:val="0"/>
        <w:autoSpaceDN w:val="0"/>
        <w:adjustRightInd w:val="0"/>
        <w:jc w:val="both"/>
        <w:rPr>
          <w:sz w:val="20"/>
        </w:rPr>
      </w:pPr>
      <w:r w:rsidRPr="00005EE7">
        <w:rPr>
          <w:b/>
          <w:sz w:val="20"/>
        </w:rPr>
        <w:t xml:space="preserve">            Дата, время и место проведения аукциона</w:t>
      </w:r>
      <w:r w:rsidRPr="00005EE7">
        <w:rPr>
          <w:sz w:val="20"/>
        </w:rPr>
        <w:t>:</w:t>
      </w:r>
    </w:p>
    <w:p w:rsidR="009377EE" w:rsidRPr="00005EE7" w:rsidRDefault="009377EE" w:rsidP="009377EE">
      <w:pPr>
        <w:autoSpaceDE w:val="0"/>
        <w:autoSpaceDN w:val="0"/>
        <w:adjustRightInd w:val="0"/>
        <w:jc w:val="both"/>
        <w:rPr>
          <w:sz w:val="20"/>
        </w:rPr>
      </w:pPr>
      <w:r w:rsidRPr="00005EE7">
        <w:rPr>
          <w:sz w:val="20"/>
        </w:rPr>
        <w:t xml:space="preserve">            начало аукциона </w:t>
      </w:r>
      <w:r w:rsidRPr="00005EE7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26 июня </w:t>
      </w:r>
      <w:r w:rsidRPr="00005EE7">
        <w:rPr>
          <w:color w:val="0000FF"/>
          <w:sz w:val="20"/>
        </w:rPr>
        <w:t>202</w:t>
      </w:r>
      <w:r>
        <w:rPr>
          <w:color w:val="0000FF"/>
          <w:sz w:val="20"/>
        </w:rPr>
        <w:t>3</w:t>
      </w:r>
      <w:r w:rsidRPr="00005EE7">
        <w:rPr>
          <w:color w:val="0000FF"/>
          <w:sz w:val="20"/>
        </w:rPr>
        <w:t xml:space="preserve"> г.</w:t>
      </w:r>
      <w:r w:rsidRPr="00005EE7">
        <w:rPr>
          <w:sz w:val="20"/>
        </w:rPr>
        <w:t xml:space="preserve"> </w:t>
      </w:r>
      <w:r w:rsidRPr="00005EE7">
        <w:rPr>
          <w:color w:val="0000FF"/>
          <w:sz w:val="20"/>
        </w:rPr>
        <w:t>в 10 час. 00 мин.</w:t>
      </w:r>
      <w:r w:rsidRPr="00005EE7">
        <w:rPr>
          <w:sz w:val="20"/>
        </w:rPr>
        <w:t xml:space="preserve"> (время московское) по адресу: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>, ул. Парковая, д.5, каб.24</w:t>
      </w:r>
    </w:p>
    <w:p w:rsidR="009377EE" w:rsidRPr="00005EE7" w:rsidRDefault="009377EE" w:rsidP="009377EE">
      <w:pPr>
        <w:ind w:firstLine="709"/>
        <w:jc w:val="both"/>
        <w:rPr>
          <w:b/>
          <w:sz w:val="20"/>
        </w:rPr>
      </w:pPr>
      <w:r w:rsidRPr="00005EE7">
        <w:rPr>
          <w:b/>
          <w:sz w:val="20"/>
        </w:rPr>
        <w:t>Организатор аукциона вправе отказаться от проведения аукциона</w:t>
      </w:r>
      <w:r w:rsidRPr="00005EE7">
        <w:rPr>
          <w:sz w:val="20"/>
        </w:rPr>
        <w:t xml:space="preserve"> </w:t>
      </w:r>
      <w:r w:rsidRPr="00005EE7">
        <w:rPr>
          <w:b/>
          <w:color w:val="0000FF"/>
          <w:sz w:val="20"/>
        </w:rPr>
        <w:t xml:space="preserve">по </w:t>
      </w:r>
      <w:r>
        <w:rPr>
          <w:b/>
          <w:color w:val="0000FF"/>
          <w:sz w:val="20"/>
        </w:rPr>
        <w:t>16 июня</w:t>
      </w:r>
      <w:r>
        <w:rPr>
          <w:b/>
          <w:color w:val="0000FF"/>
          <w:sz w:val="20"/>
        </w:rPr>
        <w:br/>
        <w:t>2023</w:t>
      </w:r>
      <w:r w:rsidRPr="00005EE7">
        <w:rPr>
          <w:b/>
          <w:color w:val="0000FF"/>
          <w:sz w:val="20"/>
        </w:rPr>
        <w:t xml:space="preserve"> г. </w:t>
      </w:r>
      <w:r w:rsidRPr="00005EE7">
        <w:rPr>
          <w:b/>
          <w:sz w:val="20"/>
        </w:rPr>
        <w:t>до 17 час. 00 мин. включительно.</w:t>
      </w:r>
    </w:p>
    <w:p w:rsidR="009377EE" w:rsidRPr="00005EE7" w:rsidRDefault="009377EE" w:rsidP="009377EE">
      <w:pPr>
        <w:ind w:firstLine="709"/>
        <w:jc w:val="both"/>
        <w:rPr>
          <w:sz w:val="20"/>
        </w:rPr>
      </w:pPr>
      <w:r w:rsidRPr="00005EE7">
        <w:rPr>
          <w:b/>
          <w:sz w:val="20"/>
        </w:rPr>
        <w:t xml:space="preserve">Для участия в аукционе установлено требование о внесении задатка </w:t>
      </w:r>
      <w:r>
        <w:rPr>
          <w:sz w:val="20"/>
        </w:rPr>
        <w:t>в размере 1</w:t>
      </w:r>
      <w:r w:rsidRPr="00005EE7">
        <w:rPr>
          <w:sz w:val="20"/>
        </w:rPr>
        <w:t>0 % от начальной (минимальной) цены договора аренды имущества (цены лота).</w:t>
      </w:r>
    </w:p>
    <w:p w:rsidR="00E90911" w:rsidRDefault="009377EE" w:rsidP="009377EE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005EE7">
        <w:rPr>
          <w:b/>
          <w:sz w:val="20"/>
        </w:rPr>
        <w:t>К участию в аукционе допускаются</w:t>
      </w:r>
      <w:r w:rsidR="00E90911">
        <w:rPr>
          <w:b/>
          <w:sz w:val="20"/>
        </w:rPr>
        <w:t xml:space="preserve"> только:</w:t>
      </w:r>
    </w:p>
    <w:p w:rsidR="00E90911" w:rsidRPr="00E90911" w:rsidRDefault="009377EE" w:rsidP="00E90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05EE7">
        <w:rPr>
          <w:b/>
        </w:rPr>
        <w:t xml:space="preserve"> </w:t>
      </w:r>
      <w:proofErr w:type="gramStart"/>
      <w:r w:rsidR="00E90911" w:rsidRPr="00E90911">
        <w:rPr>
          <w:rFonts w:ascii="Times New Roman" w:hAnsi="Times New Roman" w:cs="Times New Roman"/>
        </w:rPr>
        <w:t>субъекты малого и среднего предпринимательства, включенные в Единый реестр субъектов малого и среднего предпринимательства в соответствии со статьей 4.1</w:t>
      </w:r>
      <w:r w:rsidR="00E90911" w:rsidRPr="00E90911">
        <w:rPr>
          <w:rFonts w:ascii="Times New Roman" w:hAnsi="Times New Roman" w:cs="Times New Roman"/>
        </w:rPr>
        <w:br/>
        <w:t xml:space="preserve">Федерального закона от 24 июля 2007 г. № 209-ФЗ «О развитии малого и среднего предпринимательства в Российской Федерации» (далее - Закон № 209-ФЗ), имеющие право </w:t>
      </w:r>
      <w:r w:rsidR="00E90911" w:rsidRPr="00E90911">
        <w:rPr>
          <w:rFonts w:ascii="Times New Roman" w:hAnsi="Times New Roman" w:cs="Times New Roman"/>
        </w:rPr>
        <w:br/>
        <w:t xml:space="preserve">на поддержку органами государственной власти и органами местного самоуправления </w:t>
      </w:r>
      <w:r w:rsidR="00E90911" w:rsidRPr="00E90911">
        <w:rPr>
          <w:rFonts w:ascii="Times New Roman" w:hAnsi="Times New Roman" w:cs="Times New Roman"/>
        </w:rPr>
        <w:br/>
        <w:t>в соответствии с частями 3 и 5 статьи 14 Закона</w:t>
      </w:r>
      <w:proofErr w:type="gramEnd"/>
      <w:r w:rsidR="00E90911" w:rsidRPr="00E90911">
        <w:rPr>
          <w:rFonts w:ascii="Times New Roman" w:hAnsi="Times New Roman" w:cs="Times New Roman"/>
        </w:rPr>
        <w:t xml:space="preserve"> № 209-ФЗ;</w:t>
      </w:r>
    </w:p>
    <w:p w:rsidR="00E90911" w:rsidRPr="00E90911" w:rsidRDefault="00E90911" w:rsidP="00E90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90911">
        <w:rPr>
          <w:rFonts w:ascii="Times New Roman" w:hAnsi="Times New Roman" w:cs="Times New Roman"/>
        </w:rPr>
        <w:t>организации, образующие инфраструктуру поддержки субъектов малого и среднего предпринимательства, соответствующие требованиям статьи 15 Закона № 209-ФЗ,</w:t>
      </w:r>
      <w:r w:rsidRPr="00E90911">
        <w:rPr>
          <w:rFonts w:ascii="Times New Roman" w:hAnsi="Times New Roman" w:cs="Times New Roman"/>
        </w:rPr>
        <w:br/>
        <w:t>и включенные в Единый реестр организаций, образующих инфраструктуру поддержки субъектов малого и среднего предпринимательства, в соответствии со ст. 15.1 Закона</w:t>
      </w:r>
      <w:r w:rsidRPr="00E90911">
        <w:rPr>
          <w:rFonts w:ascii="Times New Roman" w:hAnsi="Times New Roman" w:cs="Times New Roman"/>
        </w:rPr>
        <w:br/>
        <w:t xml:space="preserve">№ 209-ФЗ, </w:t>
      </w:r>
    </w:p>
    <w:p w:rsidR="009377EE" w:rsidRPr="00E90911" w:rsidRDefault="00E90911" w:rsidP="00E90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90911">
        <w:rPr>
          <w:rFonts w:ascii="Times New Roman" w:hAnsi="Times New Roman" w:cs="Times New Roman"/>
        </w:rPr>
        <w:t xml:space="preserve">которые могут быть признаны претендентами по законодательству Российской Федерации, своевременно подавшие заявку, другие необходимые документы, соответствующие по своей форме, </w:t>
      </w:r>
      <w:r w:rsidRPr="00E90911">
        <w:rPr>
          <w:rFonts w:ascii="Times New Roman" w:hAnsi="Times New Roman" w:cs="Times New Roman"/>
        </w:rPr>
        <w:lastRenderedPageBreak/>
        <w:t>содержанию и комплектности приложениям к документации о проведен</w:t>
      </w:r>
      <w:proofErr w:type="gramStart"/>
      <w:r w:rsidRPr="00E90911">
        <w:rPr>
          <w:rFonts w:ascii="Times New Roman" w:hAnsi="Times New Roman" w:cs="Times New Roman"/>
        </w:rPr>
        <w:t>ии ау</w:t>
      </w:r>
      <w:proofErr w:type="gramEnd"/>
      <w:r w:rsidRPr="00E90911">
        <w:rPr>
          <w:rFonts w:ascii="Times New Roman" w:hAnsi="Times New Roman" w:cs="Times New Roman"/>
        </w:rPr>
        <w:t>кциона, и внесшие задаток для участия в аукционе в установленный срок.</w:t>
      </w:r>
    </w:p>
    <w:p w:rsidR="009377EE" w:rsidRPr="00005EE7" w:rsidRDefault="009377EE" w:rsidP="009377EE">
      <w:pPr>
        <w:ind w:firstLine="709"/>
        <w:jc w:val="both"/>
        <w:rPr>
          <w:sz w:val="20"/>
        </w:rPr>
      </w:pPr>
      <w:r w:rsidRPr="00005EE7">
        <w:rPr>
          <w:sz w:val="20"/>
        </w:rPr>
        <w:t xml:space="preserve">Внесение задатка третьими лицами не допускается. 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sz w:val="20"/>
        </w:rPr>
        <w:t>Форма оплаты задатка заявителем - безналичная.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sz w:val="20"/>
        </w:rPr>
        <w:t>Задаток должен быть перечислен на расчетный счет Организатора аукциона -  Администрация Мари-</w:t>
      </w:r>
      <w:proofErr w:type="spellStart"/>
      <w:r w:rsidRPr="00005EE7">
        <w:rPr>
          <w:sz w:val="20"/>
        </w:rPr>
        <w:t>Турекского</w:t>
      </w:r>
      <w:proofErr w:type="spellEnd"/>
      <w:r w:rsidRPr="00005EE7">
        <w:rPr>
          <w:sz w:val="20"/>
        </w:rPr>
        <w:t xml:space="preserve"> муниципального района согласно следующим реквизитам: </w:t>
      </w:r>
      <w:r w:rsidRPr="00005EE7">
        <w:rPr>
          <w:b/>
          <w:sz w:val="20"/>
        </w:rPr>
        <w:t>получатель –</w:t>
      </w:r>
      <w:r w:rsidRPr="00005EE7">
        <w:rPr>
          <w:sz w:val="20"/>
        </w:rPr>
        <w:t xml:space="preserve"> УФК по Республике Марий Эл (Администрация Мари-</w:t>
      </w:r>
      <w:proofErr w:type="spellStart"/>
      <w:r w:rsidRPr="00005EE7">
        <w:rPr>
          <w:sz w:val="20"/>
        </w:rPr>
        <w:t>Турекского</w:t>
      </w:r>
      <w:proofErr w:type="spellEnd"/>
      <w:r w:rsidRPr="00005EE7">
        <w:rPr>
          <w:sz w:val="20"/>
        </w:rPr>
        <w:t xml:space="preserve"> муниципального района л/с 05083Р09922), № счета 03232643886240000800, Банк: Отделение - НБ Республика Марий Эл Банка России/УФК по Республике Марий Эл г. Йошкар-Ола, БИК ТОФК 018860003, ИНН 1206000782, КПП 120601001,</w:t>
      </w:r>
      <w:r w:rsidRPr="00005EE7">
        <w:rPr>
          <w:b/>
          <w:sz w:val="20"/>
        </w:rPr>
        <w:t xml:space="preserve"> </w:t>
      </w:r>
      <w:r w:rsidRPr="00005EE7">
        <w:rPr>
          <w:sz w:val="20"/>
        </w:rPr>
        <w:t xml:space="preserve">Назначение платежа: задаток для участия в аукционе </w:t>
      </w:r>
      <w:r w:rsidRPr="00005EE7">
        <w:rPr>
          <w:color w:val="0000FF"/>
          <w:sz w:val="20"/>
        </w:rPr>
        <w:t>______202</w:t>
      </w:r>
      <w:r>
        <w:rPr>
          <w:color w:val="0000FF"/>
          <w:sz w:val="20"/>
        </w:rPr>
        <w:t>3</w:t>
      </w:r>
      <w:r w:rsidRPr="00005EE7">
        <w:rPr>
          <w:color w:val="0000FF"/>
          <w:sz w:val="20"/>
        </w:rPr>
        <w:t xml:space="preserve"> г.,</w:t>
      </w:r>
      <w:r w:rsidRPr="00005EE7">
        <w:rPr>
          <w:sz w:val="20"/>
        </w:rPr>
        <w:t xml:space="preserve"> лот № ____.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sz w:val="20"/>
        </w:rPr>
        <w:t xml:space="preserve">Задаток должен поступить на указанный счет до дня окончания приема заявок </w:t>
      </w:r>
      <w:r w:rsidRPr="00005EE7">
        <w:rPr>
          <w:sz w:val="20"/>
        </w:rPr>
        <w:br/>
        <w:t xml:space="preserve">для участия в аукционе. Документом, подтверждающим поступление задатка, является выписка со счета Организатора аукциона. В случае если заявителем подана заявка </w:t>
      </w:r>
      <w:proofErr w:type="gramStart"/>
      <w:r w:rsidRPr="00005EE7">
        <w:rPr>
          <w:sz w:val="20"/>
        </w:rPr>
        <w:t>на участие в аукционе в соответствии с требованиями документации об аукционе</w:t>
      </w:r>
      <w:proofErr w:type="gramEnd"/>
      <w:r w:rsidRPr="00005EE7">
        <w:rPr>
          <w:sz w:val="20"/>
        </w:rPr>
        <w:t>, соглашение о задатке между организатором аукциона и заявителем считается совершенным в письменной форме. Обязательного заключения договора задатка не требуется.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sz w:val="20"/>
        </w:rPr>
        <w:t>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9377EE" w:rsidRPr="00005EE7" w:rsidRDefault="009377EE" w:rsidP="009377EE">
      <w:pPr>
        <w:ind w:firstLine="709"/>
        <w:jc w:val="both"/>
        <w:rPr>
          <w:b/>
          <w:sz w:val="20"/>
        </w:rPr>
      </w:pPr>
      <w:r w:rsidRPr="00005EE7">
        <w:rPr>
          <w:b/>
          <w:sz w:val="20"/>
        </w:rPr>
        <w:t>Победителем аукциона признается участник, предложивший наиболее высокую цену договора аренды имущества (цену лота).</w:t>
      </w:r>
    </w:p>
    <w:p w:rsidR="009377EE" w:rsidRPr="00005EE7" w:rsidRDefault="009377EE" w:rsidP="009377EE">
      <w:pPr>
        <w:ind w:firstLine="709"/>
        <w:jc w:val="both"/>
        <w:rPr>
          <w:sz w:val="20"/>
        </w:rPr>
      </w:pPr>
      <w:r w:rsidRPr="00005EE7">
        <w:rPr>
          <w:b/>
          <w:sz w:val="20"/>
        </w:rPr>
        <w:t xml:space="preserve">Срок, место и порядок предоставления документации об аукционе, официальный сайт торгов, на котором размещена документация об аукционе: </w:t>
      </w:r>
      <w:r w:rsidRPr="00005EE7">
        <w:rPr>
          <w:sz w:val="20"/>
        </w:rPr>
        <w:t>документация об аукционе размещена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http://</w:t>
      </w:r>
      <w:hyperlink r:id="rId6" w:history="1">
        <w:r w:rsidRPr="00005EE7">
          <w:rPr>
            <w:sz w:val="20"/>
          </w:rPr>
          <w:t>www.torgi.gov.ru</w:t>
        </w:r>
      </w:hyperlink>
      <w:r w:rsidRPr="00005EE7">
        <w:rPr>
          <w:sz w:val="20"/>
        </w:rPr>
        <w:t xml:space="preserve"> и  в информационн</w:t>
      </w:r>
      <w:proofErr w:type="gramStart"/>
      <w:r w:rsidRPr="00005EE7">
        <w:rPr>
          <w:sz w:val="20"/>
        </w:rPr>
        <w:t>о-</w:t>
      </w:r>
      <w:proofErr w:type="gramEnd"/>
      <w:r w:rsidRPr="00005EE7">
        <w:rPr>
          <w:sz w:val="20"/>
        </w:rPr>
        <w:t xml:space="preserve"> телекоммуникационной сети «Интернет» на официальном сайте администрации Мари-</w:t>
      </w:r>
      <w:proofErr w:type="spellStart"/>
      <w:r w:rsidRPr="00005EE7">
        <w:rPr>
          <w:sz w:val="20"/>
        </w:rPr>
        <w:t>Турекского</w:t>
      </w:r>
      <w:proofErr w:type="spellEnd"/>
      <w:r w:rsidRPr="00005EE7">
        <w:rPr>
          <w:sz w:val="20"/>
        </w:rPr>
        <w:t xml:space="preserve"> муниципального района </w:t>
      </w:r>
      <w:hyperlink r:id="rId7" w:history="1">
        <w:r w:rsidRPr="00005EE7">
          <w:rPr>
            <w:color w:val="0000FF"/>
            <w:sz w:val="20"/>
            <w:u w:val="single"/>
            <w:lang w:val="en-US"/>
          </w:rPr>
          <w:t>http</w:t>
        </w:r>
        <w:r w:rsidRPr="00005EE7">
          <w:rPr>
            <w:color w:val="0000FF"/>
            <w:sz w:val="20"/>
            <w:u w:val="single"/>
          </w:rPr>
          <w:t>://</w:t>
        </w:r>
        <w:r w:rsidRPr="00005EE7">
          <w:rPr>
            <w:color w:val="0000FF"/>
            <w:sz w:val="20"/>
            <w:u w:val="single"/>
            <w:lang w:val="en-US"/>
          </w:rPr>
          <w:t>mari</w:t>
        </w:r>
        <w:r w:rsidRPr="00005EE7">
          <w:rPr>
            <w:color w:val="0000FF"/>
            <w:sz w:val="20"/>
            <w:u w:val="single"/>
          </w:rPr>
          <w:t>-</w:t>
        </w:r>
        <w:r w:rsidRPr="00005EE7">
          <w:rPr>
            <w:color w:val="0000FF"/>
            <w:sz w:val="20"/>
            <w:u w:val="single"/>
            <w:lang w:val="en-US"/>
          </w:rPr>
          <w:t>el</w:t>
        </w:r>
        <w:r w:rsidRPr="00005EE7">
          <w:rPr>
            <w:color w:val="0000FF"/>
            <w:sz w:val="20"/>
            <w:u w:val="single"/>
          </w:rPr>
          <w:t>.</w:t>
        </w:r>
        <w:r w:rsidRPr="00005EE7">
          <w:rPr>
            <w:color w:val="0000FF"/>
            <w:sz w:val="20"/>
            <w:u w:val="single"/>
            <w:lang w:val="en-US"/>
          </w:rPr>
          <w:t>gov</w:t>
        </w:r>
        <w:r w:rsidRPr="00005EE7">
          <w:rPr>
            <w:color w:val="0000FF"/>
            <w:sz w:val="20"/>
            <w:u w:val="single"/>
          </w:rPr>
          <w:t>.</w:t>
        </w:r>
        <w:r w:rsidRPr="00005EE7">
          <w:rPr>
            <w:color w:val="0000FF"/>
            <w:sz w:val="20"/>
            <w:u w:val="single"/>
            <w:lang w:val="en-US"/>
          </w:rPr>
          <w:t>ru</w:t>
        </w:r>
        <w:r w:rsidRPr="00005EE7">
          <w:rPr>
            <w:color w:val="0000FF"/>
            <w:sz w:val="20"/>
            <w:u w:val="single"/>
          </w:rPr>
          <w:t>/</w:t>
        </w:r>
        <w:r w:rsidRPr="00005EE7">
          <w:rPr>
            <w:color w:val="0000FF"/>
            <w:sz w:val="20"/>
            <w:u w:val="single"/>
            <w:lang w:val="en-US"/>
          </w:rPr>
          <w:t>mturek</w:t>
        </w:r>
      </w:hyperlink>
      <w:r w:rsidRPr="00005EE7">
        <w:rPr>
          <w:sz w:val="20"/>
        </w:rPr>
        <w:t>, и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 на адрес электронной почты Организатора аукциона</w:t>
      </w:r>
      <w:r w:rsidRPr="00005EE7">
        <w:rPr>
          <w:bCs/>
          <w:sz w:val="20"/>
        </w:rPr>
        <w:t xml:space="preserve"> (</w:t>
      </w:r>
      <w:hyperlink r:id="rId8" w:history="1">
        <w:r w:rsidRPr="00005EE7">
          <w:rPr>
            <w:color w:val="0000FF"/>
            <w:sz w:val="20"/>
            <w:u w:val="single"/>
            <w:lang w:val="en-US"/>
          </w:rPr>
          <w:t>mtkomitet</w:t>
        </w:r>
        <w:r w:rsidRPr="00005EE7">
          <w:rPr>
            <w:color w:val="0000FF"/>
            <w:sz w:val="20"/>
            <w:u w:val="single"/>
          </w:rPr>
          <w:t>@</w:t>
        </w:r>
        <w:r w:rsidRPr="00005EE7">
          <w:rPr>
            <w:color w:val="0000FF"/>
            <w:sz w:val="20"/>
            <w:u w:val="single"/>
            <w:lang w:val="en-US"/>
          </w:rPr>
          <w:t>yandex</w:t>
        </w:r>
        <w:r w:rsidRPr="00005EE7">
          <w:rPr>
            <w:color w:val="0000FF"/>
            <w:sz w:val="20"/>
            <w:u w:val="single"/>
          </w:rPr>
          <w:t>.</w:t>
        </w:r>
        <w:proofErr w:type="spellStart"/>
        <w:r w:rsidRPr="00005EE7">
          <w:rPr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005EE7">
        <w:rPr>
          <w:sz w:val="20"/>
        </w:rPr>
        <w:t>), по месту нахождения организатора аукциона: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муниципальный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 xml:space="preserve">, ул. </w:t>
      </w:r>
      <w:proofErr w:type="gramStart"/>
      <w:r w:rsidRPr="00005EE7">
        <w:rPr>
          <w:sz w:val="20"/>
        </w:rPr>
        <w:t>Парковая</w:t>
      </w:r>
      <w:proofErr w:type="gramEnd"/>
      <w:r w:rsidRPr="00005EE7">
        <w:rPr>
          <w:sz w:val="20"/>
        </w:rPr>
        <w:t xml:space="preserve">, д.5, кабинет 24, в течение 2 рабочих дней со дня получения соответствующего заявления в рабочие дни: с понедельника по пятницу: с 08 час. 00 мин. до 12 час.00 мин. и с 13 час. 00 мин. до 17 час. 00 мин. (время московское). </w:t>
      </w:r>
    </w:p>
    <w:p w:rsidR="009377EE" w:rsidRPr="00005EE7" w:rsidRDefault="009377EE" w:rsidP="009377EE">
      <w:pPr>
        <w:ind w:firstLine="720"/>
        <w:jc w:val="both"/>
        <w:rPr>
          <w:color w:val="0000FF"/>
          <w:sz w:val="20"/>
        </w:rPr>
      </w:pPr>
      <w:r w:rsidRPr="00005EE7">
        <w:rPr>
          <w:sz w:val="20"/>
        </w:rPr>
        <w:t xml:space="preserve">Настоящее извещение публикуется в газете </w:t>
      </w:r>
      <w:r w:rsidRPr="00005EE7">
        <w:rPr>
          <w:color w:val="0000FF"/>
          <w:sz w:val="20"/>
        </w:rPr>
        <w:t>"Знамя»,</w:t>
      </w:r>
      <w:r w:rsidRPr="00005EE7">
        <w:rPr>
          <w:sz w:val="20"/>
        </w:rPr>
        <w:t xml:space="preserve"> размещается на официальном сайте Российской Федерации в сети «Интернет» по адресу: </w:t>
      </w:r>
      <w:hyperlink r:id="rId9" w:history="1">
        <w:r w:rsidRPr="00005EE7">
          <w:rPr>
            <w:color w:val="0000FF"/>
            <w:sz w:val="20"/>
            <w:u w:val="single"/>
            <w:lang w:val="en-US"/>
          </w:rPr>
          <w:t>www</w:t>
        </w:r>
        <w:r w:rsidRPr="00005EE7">
          <w:rPr>
            <w:color w:val="0000FF"/>
            <w:sz w:val="20"/>
            <w:u w:val="single"/>
          </w:rPr>
          <w:t>.</w:t>
        </w:r>
        <w:r w:rsidRPr="00005EE7">
          <w:rPr>
            <w:color w:val="0000FF"/>
            <w:sz w:val="20"/>
            <w:u w:val="single"/>
            <w:lang w:val="en-US"/>
          </w:rPr>
          <w:t>torgi</w:t>
        </w:r>
        <w:r w:rsidRPr="00005EE7">
          <w:rPr>
            <w:color w:val="0000FF"/>
            <w:sz w:val="20"/>
            <w:u w:val="single"/>
          </w:rPr>
          <w:t>.</w:t>
        </w:r>
        <w:r w:rsidRPr="00005EE7">
          <w:rPr>
            <w:color w:val="0000FF"/>
            <w:sz w:val="20"/>
            <w:u w:val="single"/>
            <w:lang w:val="en-US"/>
          </w:rPr>
          <w:t>gov</w:t>
        </w:r>
        <w:r w:rsidRPr="00005EE7">
          <w:rPr>
            <w:color w:val="0000FF"/>
            <w:sz w:val="20"/>
            <w:u w:val="single"/>
          </w:rPr>
          <w:t>.</w:t>
        </w:r>
        <w:r w:rsidRPr="00005EE7">
          <w:rPr>
            <w:color w:val="0000FF"/>
            <w:sz w:val="20"/>
            <w:u w:val="single"/>
            <w:lang w:val="en-US"/>
          </w:rPr>
          <w:t>ru</w:t>
        </w:r>
      </w:hyperlink>
      <w:r w:rsidRPr="00005EE7">
        <w:rPr>
          <w:sz w:val="20"/>
        </w:rPr>
        <w:t xml:space="preserve"> и на официальном сайте администрации Мари-</w:t>
      </w:r>
      <w:proofErr w:type="spellStart"/>
      <w:r w:rsidRPr="00005EE7">
        <w:rPr>
          <w:sz w:val="20"/>
        </w:rPr>
        <w:t>Турекского</w:t>
      </w:r>
      <w:proofErr w:type="spellEnd"/>
      <w:r w:rsidRPr="00005EE7">
        <w:rPr>
          <w:sz w:val="20"/>
        </w:rPr>
        <w:t xml:space="preserve"> муниципального района </w:t>
      </w:r>
      <w:hyperlink r:id="rId10" w:history="1">
        <w:r w:rsidRPr="00005EE7">
          <w:rPr>
            <w:color w:val="0000FF"/>
            <w:sz w:val="20"/>
            <w:u w:val="single"/>
            <w:lang w:val="en-US"/>
          </w:rPr>
          <w:t>http</w:t>
        </w:r>
        <w:r w:rsidRPr="00005EE7">
          <w:rPr>
            <w:color w:val="0000FF"/>
            <w:sz w:val="20"/>
            <w:u w:val="single"/>
          </w:rPr>
          <w:t>://</w:t>
        </w:r>
        <w:r w:rsidRPr="00005EE7">
          <w:rPr>
            <w:color w:val="0000FF"/>
            <w:sz w:val="20"/>
            <w:u w:val="single"/>
            <w:lang w:val="en-US"/>
          </w:rPr>
          <w:t>mari</w:t>
        </w:r>
        <w:r w:rsidRPr="00005EE7">
          <w:rPr>
            <w:color w:val="0000FF"/>
            <w:sz w:val="20"/>
            <w:u w:val="single"/>
          </w:rPr>
          <w:t>-</w:t>
        </w:r>
        <w:r w:rsidRPr="00005EE7">
          <w:rPr>
            <w:color w:val="0000FF"/>
            <w:sz w:val="20"/>
            <w:u w:val="single"/>
            <w:lang w:val="en-US"/>
          </w:rPr>
          <w:t>el</w:t>
        </w:r>
        <w:r w:rsidRPr="00005EE7">
          <w:rPr>
            <w:color w:val="0000FF"/>
            <w:sz w:val="20"/>
            <w:u w:val="single"/>
          </w:rPr>
          <w:t>.</w:t>
        </w:r>
        <w:r w:rsidRPr="00005EE7">
          <w:rPr>
            <w:color w:val="0000FF"/>
            <w:sz w:val="20"/>
            <w:u w:val="single"/>
            <w:lang w:val="en-US"/>
          </w:rPr>
          <w:t>gov</w:t>
        </w:r>
        <w:r w:rsidRPr="00005EE7">
          <w:rPr>
            <w:color w:val="0000FF"/>
            <w:sz w:val="20"/>
            <w:u w:val="single"/>
          </w:rPr>
          <w:t>.</w:t>
        </w:r>
        <w:r w:rsidRPr="00005EE7">
          <w:rPr>
            <w:color w:val="0000FF"/>
            <w:sz w:val="20"/>
            <w:u w:val="single"/>
            <w:lang w:val="en-US"/>
          </w:rPr>
          <w:t>ru</w:t>
        </w:r>
        <w:r w:rsidRPr="00005EE7">
          <w:rPr>
            <w:color w:val="0000FF"/>
            <w:sz w:val="20"/>
            <w:u w:val="single"/>
          </w:rPr>
          <w:t>/</w:t>
        </w:r>
        <w:r w:rsidRPr="00005EE7">
          <w:rPr>
            <w:sz w:val="20"/>
          </w:rPr>
          <w:t xml:space="preserve"> </w:t>
        </w:r>
        <w:proofErr w:type="spellStart"/>
        <w:r w:rsidRPr="00005EE7">
          <w:rPr>
            <w:color w:val="0000FF"/>
            <w:sz w:val="20"/>
            <w:u w:val="single"/>
            <w:lang w:val="en-US"/>
          </w:rPr>
          <w:t>mturek</w:t>
        </w:r>
        <w:proofErr w:type="spellEnd"/>
        <w:r w:rsidRPr="00005EE7">
          <w:rPr>
            <w:color w:val="0000FF"/>
            <w:sz w:val="20"/>
            <w:u w:val="single"/>
          </w:rPr>
          <w:t xml:space="preserve"> </w:t>
        </w:r>
      </w:hyperlink>
      <w:r w:rsidRPr="00005EE7">
        <w:rPr>
          <w:sz w:val="20"/>
        </w:rPr>
        <w:t>.</w:t>
      </w:r>
    </w:p>
    <w:p w:rsidR="009377EE" w:rsidRPr="00191F3E" w:rsidRDefault="009377EE" w:rsidP="009377EE">
      <w:pPr>
        <w:rPr>
          <w:sz w:val="24"/>
          <w:szCs w:val="24"/>
        </w:rPr>
      </w:pPr>
    </w:p>
    <w:p w:rsidR="009377EE" w:rsidRDefault="009377EE" w:rsidP="009377EE">
      <w:pPr>
        <w:rPr>
          <w:szCs w:val="28"/>
        </w:rPr>
      </w:pPr>
    </w:p>
    <w:p w:rsidR="009377EE" w:rsidRDefault="009377EE" w:rsidP="009377EE">
      <w:pPr>
        <w:rPr>
          <w:szCs w:val="28"/>
        </w:rPr>
      </w:pPr>
    </w:p>
    <w:p w:rsidR="00C86DD2" w:rsidRDefault="00C86DD2"/>
    <w:sectPr w:rsidR="00C8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B"/>
    <w:rsid w:val="004F7B57"/>
    <w:rsid w:val="006B5D20"/>
    <w:rsid w:val="009377EE"/>
    <w:rsid w:val="00C21325"/>
    <w:rsid w:val="00C86DD2"/>
    <w:rsid w:val="00E42DF9"/>
    <w:rsid w:val="00E90911"/>
    <w:rsid w:val="00F166A9"/>
    <w:rsid w:val="00F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7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E90911"/>
    <w:pPr>
      <w:spacing w:after="160" w:line="240" w:lineRule="exact"/>
    </w:pPr>
    <w:rPr>
      <w:rFonts w:eastAsia="Calibri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7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E90911"/>
    <w:pPr>
      <w:spacing w:after="160" w:line="240" w:lineRule="exact"/>
    </w:pPr>
    <w:rPr>
      <w:rFonts w:eastAsia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komit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i-el.gov.ru/mtur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tkomitet@yandex.ru" TargetMode="External"/><Relationship Id="rId10" Type="http://schemas.openxmlformats.org/officeDocument/2006/relationships/hyperlink" Target="http://mari-el.gov.ru/sern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Раиля</cp:lastModifiedBy>
  <cp:revision>6</cp:revision>
  <cp:lastPrinted>2023-05-29T13:49:00Z</cp:lastPrinted>
  <dcterms:created xsi:type="dcterms:W3CDTF">2023-05-29T13:48:00Z</dcterms:created>
  <dcterms:modified xsi:type="dcterms:W3CDTF">2023-06-02T06:59:00Z</dcterms:modified>
</cp:coreProperties>
</file>