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9D" w:rsidRPr="00827034" w:rsidRDefault="00974C9D" w:rsidP="008F2770">
      <w:pPr>
        <w:spacing w:line="235" w:lineRule="auto"/>
        <w:jc w:val="center"/>
        <w:rPr>
          <w:b/>
          <w:sz w:val="28"/>
          <w:szCs w:val="28"/>
        </w:rPr>
      </w:pPr>
      <w:r w:rsidRPr="00827034">
        <w:rPr>
          <w:b/>
          <w:sz w:val="28"/>
          <w:szCs w:val="28"/>
        </w:rPr>
        <w:t xml:space="preserve">Основные задачи и функции </w:t>
      </w:r>
    </w:p>
    <w:p w:rsidR="00974C9D" w:rsidRPr="00996CE6" w:rsidRDefault="00974C9D" w:rsidP="008F2770">
      <w:pPr>
        <w:spacing w:line="235" w:lineRule="auto"/>
        <w:jc w:val="center"/>
        <w:rPr>
          <w:b/>
          <w:sz w:val="28"/>
          <w:szCs w:val="28"/>
        </w:rPr>
      </w:pPr>
      <w:proofErr w:type="gramStart"/>
      <w:r w:rsidRPr="00996CE6">
        <w:rPr>
          <w:b/>
          <w:sz w:val="28"/>
          <w:szCs w:val="28"/>
        </w:rPr>
        <w:t>отдел</w:t>
      </w:r>
      <w:r w:rsidR="00094F20">
        <w:rPr>
          <w:b/>
          <w:sz w:val="28"/>
          <w:szCs w:val="28"/>
        </w:rPr>
        <w:t>а</w:t>
      </w:r>
      <w:proofErr w:type="gramEnd"/>
      <w:r w:rsidR="00094F20">
        <w:rPr>
          <w:b/>
          <w:sz w:val="28"/>
          <w:szCs w:val="28"/>
        </w:rPr>
        <w:t xml:space="preserve"> мониторинга и контроля </w:t>
      </w:r>
      <w:r>
        <w:rPr>
          <w:b/>
          <w:sz w:val="28"/>
          <w:szCs w:val="28"/>
        </w:rPr>
        <w:t>проектной деятельности</w:t>
      </w:r>
      <w:r w:rsidR="00094F20">
        <w:rPr>
          <w:b/>
          <w:sz w:val="28"/>
          <w:szCs w:val="28"/>
        </w:rPr>
        <w:br/>
      </w:r>
      <w:r>
        <w:rPr>
          <w:b/>
          <w:sz w:val="28"/>
          <w:szCs w:val="28"/>
        </w:rPr>
        <w:t>и гос</w:t>
      </w:r>
      <w:r w:rsidR="00094F20">
        <w:rPr>
          <w:b/>
          <w:sz w:val="28"/>
          <w:szCs w:val="28"/>
        </w:rPr>
        <w:t xml:space="preserve">программ </w:t>
      </w:r>
      <w:r w:rsidR="005B77A7">
        <w:rPr>
          <w:b/>
          <w:sz w:val="28"/>
          <w:szCs w:val="28"/>
        </w:rPr>
        <w:t>у</w:t>
      </w:r>
      <w:r w:rsidR="005B77A7" w:rsidRPr="00996CE6">
        <w:rPr>
          <w:b/>
          <w:sz w:val="28"/>
          <w:szCs w:val="28"/>
        </w:rPr>
        <w:t>правления</w:t>
      </w:r>
      <w:r w:rsidR="005B77A7">
        <w:rPr>
          <w:b/>
          <w:sz w:val="28"/>
          <w:szCs w:val="28"/>
        </w:rPr>
        <w:t xml:space="preserve"> стратегического планирования и проектной деятельности</w:t>
      </w:r>
      <w:r w:rsidR="005B77A7" w:rsidRPr="00996CE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Министерства промышленности,</w:t>
      </w:r>
      <w:r>
        <w:rPr>
          <w:b/>
          <w:sz w:val="28"/>
          <w:szCs w:val="28"/>
        </w:rPr>
        <w:br/>
      </w:r>
      <w:r w:rsidRPr="00996CE6">
        <w:rPr>
          <w:b/>
          <w:sz w:val="28"/>
          <w:szCs w:val="28"/>
        </w:rPr>
        <w:t>экономического развития и торговли</w:t>
      </w:r>
      <w:r>
        <w:rPr>
          <w:b/>
          <w:sz w:val="28"/>
          <w:szCs w:val="28"/>
        </w:rPr>
        <w:t xml:space="preserve"> </w:t>
      </w:r>
      <w:r w:rsidRPr="00996CE6">
        <w:rPr>
          <w:b/>
          <w:sz w:val="28"/>
          <w:szCs w:val="28"/>
        </w:rPr>
        <w:t>Республики Марий Эл</w:t>
      </w:r>
    </w:p>
    <w:p w:rsidR="00974C9D" w:rsidRPr="00CB0221" w:rsidRDefault="00974C9D" w:rsidP="008F2770">
      <w:pPr>
        <w:spacing w:line="235" w:lineRule="auto"/>
        <w:jc w:val="center"/>
        <w:rPr>
          <w:sz w:val="28"/>
          <w:szCs w:val="28"/>
        </w:rPr>
      </w:pPr>
      <w:r w:rsidRPr="0032056F">
        <w:rPr>
          <w:sz w:val="28"/>
          <w:szCs w:val="28"/>
        </w:rPr>
        <w:t>(</w:t>
      </w:r>
      <w:proofErr w:type="gramStart"/>
      <w:r w:rsidRPr="00CB0221">
        <w:rPr>
          <w:sz w:val="28"/>
          <w:szCs w:val="28"/>
        </w:rPr>
        <w:t>выписка</w:t>
      </w:r>
      <w:proofErr w:type="gramEnd"/>
      <w:r w:rsidRPr="00CB0221">
        <w:rPr>
          <w:sz w:val="28"/>
          <w:szCs w:val="28"/>
        </w:rPr>
        <w:t xml:space="preserve"> из Положения </w:t>
      </w:r>
      <w:r>
        <w:rPr>
          <w:sz w:val="28"/>
          <w:szCs w:val="28"/>
        </w:rPr>
        <w:t xml:space="preserve">об </w:t>
      </w:r>
      <w:r w:rsidRPr="00CB0221">
        <w:rPr>
          <w:sz w:val="28"/>
          <w:szCs w:val="28"/>
        </w:rPr>
        <w:t xml:space="preserve">отделе </w:t>
      </w:r>
      <w:r w:rsidRPr="00974C9D">
        <w:rPr>
          <w:sz w:val="28"/>
          <w:szCs w:val="28"/>
        </w:rPr>
        <w:t>отдела мониторинга и контроля проектной деятельности</w:t>
      </w:r>
      <w:r>
        <w:rPr>
          <w:sz w:val="28"/>
          <w:szCs w:val="28"/>
        </w:rPr>
        <w:t xml:space="preserve"> </w:t>
      </w:r>
      <w:r w:rsidRPr="00974C9D">
        <w:rPr>
          <w:sz w:val="28"/>
          <w:szCs w:val="28"/>
        </w:rPr>
        <w:t xml:space="preserve">и госпрограмм, </w:t>
      </w:r>
      <w:r w:rsidRPr="00CB0221">
        <w:rPr>
          <w:sz w:val="28"/>
          <w:szCs w:val="28"/>
        </w:rPr>
        <w:t xml:space="preserve">утвержденного приказом Министерства </w:t>
      </w:r>
      <w:r>
        <w:rPr>
          <w:sz w:val="28"/>
          <w:szCs w:val="28"/>
        </w:rPr>
        <w:t xml:space="preserve">промышленности, </w:t>
      </w:r>
      <w:r w:rsidRPr="00CB0221">
        <w:rPr>
          <w:sz w:val="28"/>
          <w:szCs w:val="28"/>
        </w:rPr>
        <w:t xml:space="preserve">экономического развития и торговли Республики Марий Эл от </w:t>
      </w:r>
      <w:r w:rsidR="00FD661D">
        <w:rPr>
          <w:sz w:val="28"/>
          <w:szCs w:val="28"/>
        </w:rPr>
        <w:t>18</w:t>
      </w:r>
      <w:r>
        <w:rPr>
          <w:sz w:val="28"/>
          <w:szCs w:val="28"/>
        </w:rPr>
        <w:t xml:space="preserve">  января </w:t>
      </w:r>
      <w:r w:rsidRPr="00CB022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B0221">
        <w:rPr>
          <w:sz w:val="28"/>
          <w:szCs w:val="28"/>
        </w:rPr>
        <w:t xml:space="preserve"> г. № </w:t>
      </w:r>
      <w:r w:rsidR="00FD661D">
        <w:rPr>
          <w:sz w:val="28"/>
          <w:szCs w:val="28"/>
        </w:rPr>
        <w:t>6</w:t>
      </w:r>
      <w:r w:rsidRPr="00CB0221">
        <w:rPr>
          <w:sz w:val="28"/>
          <w:szCs w:val="28"/>
        </w:rPr>
        <w:t>)</w:t>
      </w:r>
    </w:p>
    <w:p w:rsidR="00974C9D" w:rsidRPr="0094053A" w:rsidRDefault="00974C9D" w:rsidP="008F2770">
      <w:pPr>
        <w:spacing w:line="235" w:lineRule="auto"/>
        <w:jc w:val="center"/>
        <w:rPr>
          <w:b/>
          <w:sz w:val="28"/>
          <w:szCs w:val="28"/>
        </w:rPr>
      </w:pPr>
      <w:r w:rsidRPr="00CD2F88">
        <w:rPr>
          <w:sz w:val="28"/>
          <w:szCs w:val="28"/>
        </w:rPr>
        <w:t xml:space="preserve"> </w:t>
      </w:r>
    </w:p>
    <w:p w:rsidR="00974C9D" w:rsidRPr="0094053A" w:rsidRDefault="00974C9D" w:rsidP="008F2770">
      <w:pPr>
        <w:spacing w:line="235" w:lineRule="auto"/>
        <w:jc w:val="center"/>
        <w:rPr>
          <w:b/>
          <w:sz w:val="28"/>
          <w:szCs w:val="28"/>
        </w:rPr>
      </w:pPr>
    </w:p>
    <w:p w:rsidR="00974C9D" w:rsidRPr="00827034" w:rsidRDefault="00974C9D" w:rsidP="008F2770">
      <w:pPr>
        <w:spacing w:line="235" w:lineRule="auto"/>
        <w:jc w:val="center"/>
        <w:rPr>
          <w:b/>
          <w:sz w:val="28"/>
          <w:szCs w:val="28"/>
        </w:rPr>
      </w:pPr>
      <w:r w:rsidRPr="00827034">
        <w:rPr>
          <w:b/>
          <w:sz w:val="28"/>
          <w:szCs w:val="28"/>
        </w:rPr>
        <w:t>Основные задачи Отдела</w:t>
      </w:r>
    </w:p>
    <w:p w:rsidR="00974C9D" w:rsidRPr="00106C9C" w:rsidRDefault="00974C9D" w:rsidP="008F2770">
      <w:pPr>
        <w:spacing w:line="235" w:lineRule="auto"/>
        <w:jc w:val="both"/>
        <w:rPr>
          <w:sz w:val="16"/>
          <w:szCs w:val="16"/>
        </w:rPr>
      </w:pPr>
    </w:p>
    <w:p w:rsidR="00974C9D" w:rsidRPr="0094053A" w:rsidRDefault="00974C9D" w:rsidP="008F2770">
      <w:pPr>
        <w:spacing w:line="235" w:lineRule="auto"/>
        <w:jc w:val="both"/>
        <w:rPr>
          <w:sz w:val="28"/>
          <w:szCs w:val="28"/>
        </w:rPr>
      </w:pPr>
      <w:r w:rsidRPr="00FD4B13">
        <w:rPr>
          <w:sz w:val="28"/>
          <w:szCs w:val="28"/>
        </w:rPr>
        <w:tab/>
        <w:t xml:space="preserve">Основными задачами </w:t>
      </w:r>
      <w:r>
        <w:rPr>
          <w:sz w:val="28"/>
          <w:szCs w:val="28"/>
        </w:rPr>
        <w:t>О</w:t>
      </w:r>
      <w:r w:rsidRPr="00FD4B1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FD4B13">
        <w:rPr>
          <w:sz w:val="28"/>
          <w:szCs w:val="28"/>
        </w:rPr>
        <w:t xml:space="preserve"> </w:t>
      </w:r>
      <w:r w:rsidRPr="0094053A">
        <w:rPr>
          <w:sz w:val="28"/>
          <w:szCs w:val="28"/>
        </w:rPr>
        <w:t>являются:</w:t>
      </w:r>
    </w:p>
    <w:p w:rsidR="00974C9D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нормативно</w:t>
      </w:r>
      <w:proofErr w:type="gramEnd"/>
      <w:r>
        <w:rPr>
          <w:sz w:val="28"/>
          <w:szCs w:val="28"/>
        </w:rPr>
        <w:t>-правовое и методологическое обеспечение проектной деятельности в Республике Марий Эл;</w:t>
      </w:r>
    </w:p>
    <w:p w:rsidR="00974C9D" w:rsidRPr="00E65159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65159">
        <w:rPr>
          <w:sz w:val="28"/>
          <w:szCs w:val="28"/>
        </w:rPr>
        <w:t>общая</w:t>
      </w:r>
      <w:proofErr w:type="gramEnd"/>
      <w:r w:rsidRPr="00E65159">
        <w:rPr>
          <w:sz w:val="28"/>
          <w:szCs w:val="28"/>
        </w:rPr>
        <w:t xml:space="preserve"> координация р</w:t>
      </w:r>
      <w:r w:rsidR="00FD4DD1">
        <w:rPr>
          <w:sz w:val="28"/>
          <w:szCs w:val="28"/>
        </w:rPr>
        <w:t>еализации региональных проектов</w:t>
      </w:r>
      <w:r w:rsidR="00FD4DD1">
        <w:rPr>
          <w:sz w:val="28"/>
          <w:szCs w:val="28"/>
        </w:rPr>
        <w:br/>
      </w:r>
      <w:r w:rsidRPr="00E65159">
        <w:rPr>
          <w:sz w:val="28"/>
          <w:szCs w:val="28"/>
        </w:rPr>
        <w:t>в Республике Марий Эл;</w:t>
      </w:r>
    </w:p>
    <w:p w:rsidR="00974C9D" w:rsidRPr="00E65159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65159">
        <w:rPr>
          <w:sz w:val="28"/>
          <w:szCs w:val="28"/>
        </w:rPr>
        <w:t>мониторинг</w:t>
      </w:r>
      <w:proofErr w:type="gramEnd"/>
      <w:r w:rsidRPr="00E65159">
        <w:rPr>
          <w:sz w:val="28"/>
          <w:szCs w:val="28"/>
        </w:rPr>
        <w:t xml:space="preserve"> реализации региональных проектов;</w:t>
      </w:r>
    </w:p>
    <w:p w:rsidR="00974C9D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65159">
        <w:rPr>
          <w:sz w:val="28"/>
          <w:szCs w:val="28"/>
        </w:rPr>
        <w:t>осуществление</w:t>
      </w:r>
      <w:proofErr w:type="gramEnd"/>
      <w:r w:rsidRPr="00E65159">
        <w:rPr>
          <w:sz w:val="28"/>
          <w:szCs w:val="28"/>
        </w:rPr>
        <w:t xml:space="preserve"> контрольных мероприятий по оценке фактических параметров региональных проектов, определению их отклонений </w:t>
      </w:r>
      <w:r>
        <w:rPr>
          <w:sz w:val="28"/>
          <w:szCs w:val="28"/>
        </w:rPr>
        <w:br/>
      </w:r>
      <w:r w:rsidRPr="00E65159">
        <w:rPr>
          <w:sz w:val="28"/>
          <w:szCs w:val="28"/>
        </w:rPr>
        <w:t>от плановых параметров, анализ</w:t>
      </w:r>
      <w:r w:rsidR="00FD4DD1">
        <w:rPr>
          <w:sz w:val="28"/>
          <w:szCs w:val="28"/>
        </w:rPr>
        <w:t>у отклонений и выявлению причин</w:t>
      </w:r>
      <w:r w:rsidR="00FD4DD1">
        <w:rPr>
          <w:sz w:val="28"/>
          <w:szCs w:val="28"/>
        </w:rPr>
        <w:br/>
      </w:r>
      <w:r w:rsidRPr="00E65159">
        <w:rPr>
          <w:sz w:val="28"/>
          <w:szCs w:val="28"/>
        </w:rPr>
        <w:t xml:space="preserve">их возникновения с привлечением при необходимости органов исполнительной власти Республики Марий Эл и иных органов </w:t>
      </w:r>
      <w:r>
        <w:rPr>
          <w:sz w:val="28"/>
          <w:szCs w:val="28"/>
        </w:rPr>
        <w:br/>
      </w:r>
      <w:r w:rsidRPr="00E65159">
        <w:rPr>
          <w:sz w:val="28"/>
          <w:szCs w:val="28"/>
        </w:rPr>
        <w:t>в соответствии с их компетенцией,</w:t>
      </w:r>
      <w:r w:rsidR="00FD4DD1">
        <w:rPr>
          <w:sz w:val="28"/>
          <w:szCs w:val="28"/>
        </w:rPr>
        <w:t xml:space="preserve"> а также экспертного сообщества</w:t>
      </w:r>
      <w:r w:rsidR="00FD4DD1">
        <w:rPr>
          <w:sz w:val="28"/>
          <w:szCs w:val="28"/>
        </w:rPr>
        <w:br/>
      </w:r>
      <w:r w:rsidRPr="00E65159">
        <w:rPr>
          <w:sz w:val="28"/>
          <w:szCs w:val="28"/>
        </w:rPr>
        <w:t>и организаций;</w:t>
      </w:r>
    </w:p>
    <w:p w:rsidR="00974C9D" w:rsidRPr="00E65159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экспертиза</w:t>
      </w:r>
      <w:proofErr w:type="gramEnd"/>
      <w:r>
        <w:rPr>
          <w:sz w:val="28"/>
          <w:szCs w:val="28"/>
        </w:rPr>
        <w:t xml:space="preserve"> и согласование отчетов региональных проектов;</w:t>
      </w:r>
    </w:p>
    <w:p w:rsidR="00974C9D" w:rsidRPr="00E65159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65159">
        <w:rPr>
          <w:sz w:val="28"/>
          <w:szCs w:val="28"/>
        </w:rPr>
        <w:t>экспертиза</w:t>
      </w:r>
      <w:proofErr w:type="gramEnd"/>
      <w:r w:rsidRPr="00E65159">
        <w:rPr>
          <w:sz w:val="28"/>
          <w:szCs w:val="28"/>
        </w:rPr>
        <w:t xml:space="preserve"> и согласование за</w:t>
      </w:r>
      <w:r w:rsidR="00FD4DD1">
        <w:rPr>
          <w:sz w:val="28"/>
          <w:szCs w:val="28"/>
        </w:rPr>
        <w:t>просов на утверждении паспортов</w:t>
      </w:r>
      <w:r w:rsidR="00FD4DD1">
        <w:rPr>
          <w:sz w:val="28"/>
          <w:szCs w:val="28"/>
        </w:rPr>
        <w:br/>
      </w:r>
      <w:r w:rsidRPr="00E65159">
        <w:rPr>
          <w:sz w:val="28"/>
          <w:szCs w:val="28"/>
        </w:rPr>
        <w:t>и планов мероприятий регионал</w:t>
      </w:r>
      <w:r w:rsidR="00FD4DD1">
        <w:rPr>
          <w:sz w:val="28"/>
          <w:szCs w:val="28"/>
        </w:rPr>
        <w:t>ьных проектов, а также запросов</w:t>
      </w:r>
      <w:r w:rsidR="00FD4DD1">
        <w:rPr>
          <w:sz w:val="28"/>
          <w:szCs w:val="28"/>
        </w:rPr>
        <w:br/>
      </w:r>
      <w:r w:rsidRPr="00E65159">
        <w:rPr>
          <w:sz w:val="28"/>
          <w:szCs w:val="28"/>
        </w:rPr>
        <w:t>на их изменения;</w:t>
      </w:r>
    </w:p>
    <w:p w:rsidR="00974C9D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65159">
        <w:rPr>
          <w:sz w:val="28"/>
          <w:szCs w:val="28"/>
        </w:rPr>
        <w:t>прогнозирование</w:t>
      </w:r>
      <w:proofErr w:type="gramEnd"/>
      <w:r w:rsidRPr="00E65159">
        <w:rPr>
          <w:sz w:val="28"/>
          <w:szCs w:val="28"/>
        </w:rPr>
        <w:t xml:space="preserve"> хода р</w:t>
      </w:r>
      <w:r w:rsidR="00FD4DD1">
        <w:rPr>
          <w:sz w:val="28"/>
          <w:szCs w:val="28"/>
        </w:rPr>
        <w:t>еализации региональных проектов</w:t>
      </w:r>
      <w:r w:rsidR="00FD4DD1">
        <w:rPr>
          <w:sz w:val="28"/>
          <w:szCs w:val="28"/>
        </w:rPr>
        <w:br/>
      </w:r>
      <w:r w:rsidRPr="00E65159">
        <w:rPr>
          <w:sz w:val="28"/>
          <w:szCs w:val="28"/>
        </w:rPr>
        <w:t>и управление рисками реализации региональных проектов</w:t>
      </w:r>
      <w:r>
        <w:rPr>
          <w:sz w:val="28"/>
          <w:szCs w:val="28"/>
        </w:rPr>
        <w:t>;</w:t>
      </w:r>
    </w:p>
    <w:p w:rsidR="00974C9D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информационное</w:t>
      </w:r>
      <w:proofErr w:type="gramEnd"/>
      <w:r>
        <w:rPr>
          <w:sz w:val="28"/>
          <w:szCs w:val="28"/>
        </w:rPr>
        <w:t xml:space="preserve"> сопро</w:t>
      </w:r>
      <w:r w:rsidR="00FD4DD1">
        <w:rPr>
          <w:sz w:val="28"/>
          <w:szCs w:val="28"/>
        </w:rPr>
        <w:t>вождение проектной деятельности</w:t>
      </w:r>
      <w:r w:rsidR="00FD4DD1">
        <w:rPr>
          <w:sz w:val="28"/>
          <w:szCs w:val="28"/>
        </w:rPr>
        <w:br/>
      </w:r>
      <w:r>
        <w:rPr>
          <w:sz w:val="28"/>
          <w:szCs w:val="28"/>
        </w:rPr>
        <w:t>и реализации региональных проектов;</w:t>
      </w:r>
    </w:p>
    <w:p w:rsidR="00974C9D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</w:t>
      </w:r>
      <w:proofErr w:type="gramEnd"/>
      <w:r>
        <w:rPr>
          <w:sz w:val="28"/>
          <w:szCs w:val="28"/>
        </w:rPr>
        <w:t xml:space="preserve"> аналитических и информационных материалов</w:t>
      </w:r>
      <w:r>
        <w:rPr>
          <w:sz w:val="28"/>
          <w:szCs w:val="28"/>
        </w:rPr>
        <w:br/>
        <w:t>о проектной деятельности и реализации региональных проектов;</w:t>
      </w:r>
    </w:p>
    <w:p w:rsidR="00974C9D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мониторинг</w:t>
      </w:r>
      <w:proofErr w:type="gramEnd"/>
      <w:r>
        <w:rPr>
          <w:sz w:val="28"/>
          <w:szCs w:val="28"/>
        </w:rPr>
        <w:t xml:space="preserve"> и реализация мероприятий по предупреждению правонарушений при реализации региональных проектов;</w:t>
      </w:r>
    </w:p>
    <w:p w:rsidR="00974C9D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координация</w:t>
      </w:r>
      <w:proofErr w:type="gramEnd"/>
      <w:r>
        <w:rPr>
          <w:sz w:val="28"/>
          <w:szCs w:val="28"/>
        </w:rPr>
        <w:t xml:space="preserve"> работы</w:t>
      </w:r>
      <w:r w:rsidR="00FD4DD1">
        <w:rPr>
          <w:sz w:val="28"/>
          <w:szCs w:val="28"/>
        </w:rPr>
        <w:t xml:space="preserve"> ведомственных проектных офисов</w:t>
      </w:r>
      <w:r w:rsidR="00FD4DD1">
        <w:rPr>
          <w:sz w:val="28"/>
          <w:szCs w:val="28"/>
        </w:rPr>
        <w:br/>
      </w:r>
      <w:r>
        <w:rPr>
          <w:sz w:val="28"/>
          <w:szCs w:val="28"/>
        </w:rPr>
        <w:t>и муниципальных рабочих групп;</w:t>
      </w:r>
    </w:p>
    <w:p w:rsidR="00974C9D" w:rsidRDefault="00974C9D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>, координация и содействие в разработке государственных программ Республики Марий Эл.</w:t>
      </w:r>
    </w:p>
    <w:p w:rsidR="00974C9D" w:rsidRPr="00106C9C" w:rsidRDefault="00974C9D" w:rsidP="008F2770">
      <w:pPr>
        <w:spacing w:line="235" w:lineRule="auto"/>
        <w:jc w:val="both"/>
        <w:rPr>
          <w:sz w:val="16"/>
          <w:szCs w:val="16"/>
        </w:rPr>
      </w:pPr>
    </w:p>
    <w:p w:rsidR="00974C9D" w:rsidRPr="00827034" w:rsidRDefault="00974C9D" w:rsidP="008F2770">
      <w:pPr>
        <w:spacing w:line="235" w:lineRule="auto"/>
        <w:jc w:val="center"/>
        <w:rPr>
          <w:b/>
          <w:sz w:val="28"/>
          <w:szCs w:val="28"/>
        </w:rPr>
      </w:pPr>
      <w:r w:rsidRPr="00827034">
        <w:rPr>
          <w:b/>
          <w:sz w:val="28"/>
          <w:szCs w:val="28"/>
        </w:rPr>
        <w:t>Основные функции Отдела</w:t>
      </w:r>
    </w:p>
    <w:p w:rsidR="00974C9D" w:rsidRPr="00106C9C" w:rsidRDefault="00974C9D" w:rsidP="008F2770">
      <w:pPr>
        <w:spacing w:line="235" w:lineRule="auto"/>
        <w:jc w:val="center"/>
        <w:rPr>
          <w:b/>
          <w:sz w:val="16"/>
          <w:szCs w:val="16"/>
        </w:rPr>
      </w:pPr>
    </w:p>
    <w:p w:rsidR="00974C9D" w:rsidRPr="0094053A" w:rsidRDefault="00974C9D" w:rsidP="008F2770">
      <w:pPr>
        <w:spacing w:line="235" w:lineRule="auto"/>
        <w:jc w:val="both"/>
        <w:rPr>
          <w:sz w:val="28"/>
          <w:szCs w:val="28"/>
        </w:rPr>
      </w:pPr>
      <w:r w:rsidRPr="0094053A">
        <w:rPr>
          <w:sz w:val="28"/>
          <w:szCs w:val="28"/>
        </w:rPr>
        <w:tab/>
        <w:t>Отдел в соответствии с возложенными на него задачами осуществляет следующие функции:</w:t>
      </w:r>
    </w:p>
    <w:p w:rsidR="00FD4DD1" w:rsidRPr="00C356D9" w:rsidRDefault="00FD4DD1" w:rsidP="008F2770">
      <w:pPr>
        <w:spacing w:line="235" w:lineRule="auto"/>
        <w:ind w:firstLine="709"/>
        <w:jc w:val="both"/>
        <w:rPr>
          <w:i/>
          <w:sz w:val="28"/>
          <w:szCs w:val="28"/>
        </w:rPr>
      </w:pPr>
      <w:proofErr w:type="gramStart"/>
      <w:r w:rsidRPr="00C356D9">
        <w:rPr>
          <w:i/>
          <w:sz w:val="28"/>
          <w:szCs w:val="28"/>
        </w:rPr>
        <w:t>в</w:t>
      </w:r>
      <w:proofErr w:type="gramEnd"/>
      <w:r w:rsidRPr="00C356D9">
        <w:rPr>
          <w:i/>
          <w:sz w:val="28"/>
          <w:szCs w:val="28"/>
        </w:rPr>
        <w:t xml:space="preserve"> области организационного, методического и информационного сопровождения реализации региональных проектов:</w:t>
      </w:r>
    </w:p>
    <w:p w:rsidR="00FD4DD1" w:rsidRPr="00996CE6" w:rsidRDefault="00FD4DD1" w:rsidP="008F2770">
      <w:pPr>
        <w:shd w:val="clear" w:color="auto" w:fill="FFFFFF"/>
        <w:spacing w:line="235" w:lineRule="auto"/>
        <w:ind w:right="10" w:firstLine="709"/>
        <w:jc w:val="both"/>
        <w:rPr>
          <w:sz w:val="28"/>
          <w:szCs w:val="28"/>
        </w:rPr>
      </w:pPr>
      <w:proofErr w:type="gramStart"/>
      <w:r w:rsidRPr="00996CE6">
        <w:rPr>
          <w:sz w:val="28"/>
          <w:szCs w:val="28"/>
        </w:rPr>
        <w:lastRenderedPageBreak/>
        <w:t>разрабатывает</w:t>
      </w:r>
      <w:proofErr w:type="gramEnd"/>
      <w:r w:rsidRPr="00996CE6">
        <w:rPr>
          <w:sz w:val="28"/>
          <w:szCs w:val="28"/>
        </w:rPr>
        <w:t xml:space="preserve"> проекты нормативных правовых актов в области </w:t>
      </w:r>
      <w:r>
        <w:rPr>
          <w:sz w:val="28"/>
          <w:szCs w:val="28"/>
        </w:rPr>
        <w:t>проектного управления и реализации региональных проектов</w:t>
      </w:r>
      <w:r w:rsidRPr="00996CE6">
        <w:rPr>
          <w:sz w:val="28"/>
          <w:szCs w:val="28"/>
        </w:rPr>
        <w:t>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F3EB9">
        <w:rPr>
          <w:sz w:val="28"/>
          <w:szCs w:val="28"/>
        </w:rPr>
        <w:t>подготавливает</w:t>
      </w:r>
      <w:proofErr w:type="gramEnd"/>
      <w:r w:rsidRPr="006F3EB9">
        <w:rPr>
          <w:sz w:val="28"/>
          <w:szCs w:val="28"/>
        </w:rPr>
        <w:t xml:space="preserve"> методические указания Совета </w:t>
      </w:r>
      <w:r w:rsidRPr="0020281F">
        <w:rPr>
          <w:sz w:val="28"/>
          <w:szCs w:val="28"/>
        </w:rPr>
        <w:t xml:space="preserve">при Главе Республики Марий Эл по стратегическому развитию, проектной деятельности и реализации национальных проектов и программ </w:t>
      </w:r>
      <w:r w:rsidRPr="006F3EB9">
        <w:rPr>
          <w:sz w:val="28"/>
          <w:szCs w:val="28"/>
        </w:rPr>
        <w:t>и (или) методические рекомендации регионального проектного офиса в сфере проектной деятельности, напра</w:t>
      </w:r>
      <w:r>
        <w:rPr>
          <w:sz w:val="28"/>
          <w:szCs w:val="28"/>
        </w:rPr>
        <w:t>вляет разъяснения этих указаний</w:t>
      </w:r>
      <w:r>
        <w:rPr>
          <w:sz w:val="28"/>
          <w:szCs w:val="28"/>
        </w:rPr>
        <w:br/>
      </w:r>
      <w:r w:rsidRPr="006F3EB9">
        <w:rPr>
          <w:sz w:val="28"/>
          <w:szCs w:val="28"/>
        </w:rPr>
        <w:t xml:space="preserve">и рекомендаций в заинтересованные органы исполнительной власти Республики Марий Эл, а </w:t>
      </w:r>
      <w:r>
        <w:rPr>
          <w:sz w:val="28"/>
          <w:szCs w:val="28"/>
        </w:rPr>
        <w:t>также координирует деятельность</w:t>
      </w:r>
      <w:r>
        <w:rPr>
          <w:sz w:val="28"/>
          <w:szCs w:val="28"/>
        </w:rPr>
        <w:br/>
      </w:r>
      <w:r w:rsidRPr="006F3EB9">
        <w:rPr>
          <w:sz w:val="28"/>
          <w:szCs w:val="28"/>
        </w:rPr>
        <w:t>по их применению;</w:t>
      </w:r>
    </w:p>
    <w:p w:rsidR="00FD4DD1" w:rsidRPr="006F3EB9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F3EB9">
        <w:rPr>
          <w:sz w:val="28"/>
          <w:szCs w:val="28"/>
        </w:rPr>
        <w:t>согласовывает</w:t>
      </w:r>
      <w:proofErr w:type="gramEnd"/>
      <w:r w:rsidRPr="006F3EB9">
        <w:rPr>
          <w:sz w:val="28"/>
          <w:szCs w:val="28"/>
        </w:rPr>
        <w:t xml:space="preserve"> проекты актов органов исполнительной власти Республики Марий Эл, регламентирующих организацию проектной деятельности в органах исполнительной власти Республики Марий Эл;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популяризацию проектной деятельности и развитие проектной культуры;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деятельность </w:t>
      </w:r>
      <w:r w:rsidRPr="006F3EB9">
        <w:rPr>
          <w:sz w:val="28"/>
          <w:szCs w:val="28"/>
        </w:rPr>
        <w:t xml:space="preserve">Совета </w:t>
      </w:r>
      <w:r w:rsidRPr="0020281F">
        <w:rPr>
          <w:sz w:val="28"/>
          <w:szCs w:val="28"/>
        </w:rPr>
        <w:t xml:space="preserve">при Главе Республики </w:t>
      </w:r>
      <w:r>
        <w:rPr>
          <w:sz w:val="28"/>
          <w:szCs w:val="28"/>
        </w:rPr>
        <w:br/>
      </w:r>
      <w:r w:rsidRPr="0020281F">
        <w:rPr>
          <w:sz w:val="28"/>
          <w:szCs w:val="28"/>
        </w:rPr>
        <w:t>Марий Эл по стратегическому р</w:t>
      </w:r>
      <w:r>
        <w:rPr>
          <w:sz w:val="28"/>
          <w:szCs w:val="28"/>
        </w:rPr>
        <w:t>азвитию, проектной деятельности</w:t>
      </w:r>
      <w:r>
        <w:rPr>
          <w:sz w:val="28"/>
          <w:szCs w:val="28"/>
        </w:rPr>
        <w:br/>
      </w:r>
      <w:r w:rsidRPr="0020281F">
        <w:rPr>
          <w:sz w:val="28"/>
          <w:szCs w:val="28"/>
        </w:rPr>
        <w:t>и реализации национальных проектов и программ</w:t>
      </w:r>
      <w:r>
        <w:rPr>
          <w:sz w:val="28"/>
          <w:szCs w:val="28"/>
        </w:rPr>
        <w:t>,</w:t>
      </w:r>
      <w:r w:rsidRPr="00202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материалы </w:t>
      </w:r>
      <w:r>
        <w:rPr>
          <w:sz w:val="28"/>
          <w:szCs w:val="28"/>
        </w:rPr>
        <w:br/>
        <w:t>на его заседания;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12511">
        <w:rPr>
          <w:sz w:val="28"/>
          <w:szCs w:val="28"/>
        </w:rPr>
        <w:t>инициирует</w:t>
      </w:r>
      <w:proofErr w:type="gramEnd"/>
      <w:r w:rsidRPr="00D12511">
        <w:rPr>
          <w:sz w:val="28"/>
          <w:szCs w:val="28"/>
        </w:rPr>
        <w:t xml:space="preserve"> при необходимости рассмотрение вопросов реализации региональных проектов на заседани</w:t>
      </w:r>
      <w:r>
        <w:rPr>
          <w:sz w:val="28"/>
          <w:szCs w:val="28"/>
        </w:rPr>
        <w:t>ях Совета и проектных  комитетов</w:t>
      </w:r>
      <w:r>
        <w:rPr>
          <w:sz w:val="28"/>
          <w:szCs w:val="28"/>
        </w:rPr>
        <w:br/>
        <w:t>по реализации региональных проектов;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подготовку и размещение информации </w:t>
      </w:r>
      <w:r>
        <w:rPr>
          <w:sz w:val="28"/>
          <w:szCs w:val="28"/>
        </w:rPr>
        <w:br/>
        <w:t xml:space="preserve">о нормативно-правовом обеспечение проектной деятельности, деятельности </w:t>
      </w:r>
      <w:r w:rsidRPr="006F3EB9">
        <w:rPr>
          <w:sz w:val="28"/>
          <w:szCs w:val="28"/>
        </w:rPr>
        <w:t xml:space="preserve">Совета </w:t>
      </w:r>
      <w:r w:rsidRPr="0020281F">
        <w:rPr>
          <w:sz w:val="28"/>
          <w:szCs w:val="28"/>
        </w:rPr>
        <w:t>при Главе Республики</w:t>
      </w:r>
      <w:r>
        <w:rPr>
          <w:sz w:val="28"/>
          <w:szCs w:val="28"/>
        </w:rPr>
        <w:t xml:space="preserve"> Марий Эл</w:t>
      </w:r>
      <w:r>
        <w:rPr>
          <w:sz w:val="28"/>
          <w:szCs w:val="28"/>
        </w:rPr>
        <w:br/>
      </w:r>
      <w:r w:rsidRPr="0020281F">
        <w:rPr>
          <w:sz w:val="28"/>
          <w:szCs w:val="28"/>
        </w:rPr>
        <w:t>по стратегическому развитию, проектной деятельности и реализации национальных проектов и программ</w:t>
      </w:r>
      <w:r>
        <w:rPr>
          <w:sz w:val="28"/>
          <w:szCs w:val="28"/>
        </w:rPr>
        <w:t xml:space="preserve">, функциональной структуре проектной деятельности, а также общей аналитической и справочной информации о реализации региональных проектов; 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контроль за размещением информации о реализации региональных проектов и проектной деятельности на официальном сайте Правительства Республики Марий Эл «Республика Марий Эл, Национальные проекты» в структуре официального интернет-портала Республики Марий Эл;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</w:t>
      </w:r>
      <w:proofErr w:type="gramEnd"/>
      <w:r>
        <w:rPr>
          <w:sz w:val="28"/>
          <w:szCs w:val="28"/>
        </w:rPr>
        <w:t xml:space="preserve"> мониторинг </w:t>
      </w:r>
      <w:proofErr w:type="spellStart"/>
      <w:r>
        <w:rPr>
          <w:sz w:val="28"/>
          <w:szCs w:val="28"/>
        </w:rPr>
        <w:t>медиасопровождения</w:t>
      </w:r>
      <w:proofErr w:type="spellEnd"/>
      <w:r>
        <w:rPr>
          <w:sz w:val="28"/>
          <w:szCs w:val="28"/>
        </w:rPr>
        <w:t xml:space="preserve"> реализации региональных проектов, проектной деятельности в органах исполнительной власти и органах местного самоуправления;</w:t>
      </w:r>
    </w:p>
    <w:p w:rsidR="00FD4DD1" w:rsidRPr="006F3EB9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F3EB9">
        <w:rPr>
          <w:sz w:val="28"/>
          <w:szCs w:val="28"/>
        </w:rPr>
        <w:t>осуществляет</w:t>
      </w:r>
      <w:proofErr w:type="gramEnd"/>
      <w:r w:rsidRPr="006F3EB9">
        <w:rPr>
          <w:sz w:val="28"/>
          <w:szCs w:val="28"/>
        </w:rPr>
        <w:t xml:space="preserve"> мониторинг организации проектной деятельности </w:t>
      </w:r>
      <w:r>
        <w:rPr>
          <w:sz w:val="28"/>
          <w:szCs w:val="28"/>
        </w:rPr>
        <w:br/>
      </w:r>
      <w:r w:rsidRPr="006F3EB9">
        <w:rPr>
          <w:sz w:val="28"/>
          <w:szCs w:val="28"/>
        </w:rPr>
        <w:t>в органах исполнительной власти Республики Марий Эл</w:t>
      </w:r>
      <w:r>
        <w:rPr>
          <w:sz w:val="28"/>
          <w:szCs w:val="28"/>
        </w:rPr>
        <w:t xml:space="preserve"> и органах местного самоуправления</w:t>
      </w:r>
      <w:r w:rsidRPr="006F3EB9">
        <w:rPr>
          <w:sz w:val="28"/>
          <w:szCs w:val="28"/>
        </w:rPr>
        <w:t>;</w:t>
      </w:r>
    </w:p>
    <w:p w:rsidR="00FD4DD1" w:rsidRPr="006F3EB9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участвует</w:t>
      </w:r>
      <w:proofErr w:type="gramEnd"/>
      <w:r>
        <w:rPr>
          <w:sz w:val="28"/>
          <w:szCs w:val="28"/>
        </w:rPr>
        <w:t xml:space="preserve"> в</w:t>
      </w:r>
      <w:r w:rsidRPr="006F3EB9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и</w:t>
      </w:r>
      <w:r w:rsidRPr="006F3EB9">
        <w:rPr>
          <w:sz w:val="28"/>
          <w:szCs w:val="28"/>
        </w:rPr>
        <w:t xml:space="preserve"> и совершенствовани</w:t>
      </w:r>
      <w:r>
        <w:rPr>
          <w:sz w:val="28"/>
          <w:szCs w:val="28"/>
        </w:rPr>
        <w:t>и</w:t>
      </w:r>
      <w:r w:rsidRPr="006F3EB9">
        <w:rPr>
          <w:sz w:val="28"/>
          <w:szCs w:val="28"/>
        </w:rPr>
        <w:t xml:space="preserve"> порядка стимулирования участников региональных проектов;</w:t>
      </w:r>
    </w:p>
    <w:p w:rsidR="00FD4DD1" w:rsidRPr="006F3EB9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F3EB9">
        <w:rPr>
          <w:sz w:val="28"/>
          <w:szCs w:val="28"/>
        </w:rPr>
        <w:t>обеспечивает</w:t>
      </w:r>
      <w:proofErr w:type="gramEnd"/>
      <w:r w:rsidRPr="006F3EB9">
        <w:rPr>
          <w:sz w:val="28"/>
          <w:szCs w:val="28"/>
        </w:rPr>
        <w:t xml:space="preserve"> учет государственных гражданских служащих и иных работников в органах исполнительной власти Республики </w:t>
      </w:r>
      <w:r>
        <w:rPr>
          <w:sz w:val="28"/>
          <w:szCs w:val="28"/>
        </w:rPr>
        <w:br/>
      </w:r>
      <w:r w:rsidRPr="006F3EB9">
        <w:rPr>
          <w:sz w:val="28"/>
          <w:szCs w:val="28"/>
        </w:rPr>
        <w:t>Марий Эл, участвующих в реализации региональных проектов, а также учет их уровня занятости в реализации региональных проектов;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F3EB9">
        <w:rPr>
          <w:sz w:val="28"/>
          <w:szCs w:val="28"/>
        </w:rPr>
        <w:t>представляет</w:t>
      </w:r>
      <w:proofErr w:type="gramEnd"/>
      <w:r w:rsidRPr="006F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</w:t>
      </w:r>
      <w:r w:rsidRPr="006F3EB9">
        <w:rPr>
          <w:sz w:val="28"/>
          <w:szCs w:val="28"/>
        </w:rPr>
        <w:t>руководителям региональных проектов предложения по оценке ключевых показателей эффективности деятельности участников региональных проектов;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участвует</w:t>
      </w:r>
      <w:proofErr w:type="gramEnd"/>
      <w:r>
        <w:rPr>
          <w:sz w:val="28"/>
          <w:szCs w:val="28"/>
        </w:rPr>
        <w:t xml:space="preserve"> в обучении участников проектной деятельности в сфере проектного управления;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оказывает</w:t>
      </w:r>
      <w:proofErr w:type="gramEnd"/>
      <w:r>
        <w:rPr>
          <w:sz w:val="28"/>
          <w:szCs w:val="28"/>
        </w:rPr>
        <w:t xml:space="preserve"> экспертную и консультационную поддержку организации и развитию проектной деятельности;</w:t>
      </w:r>
    </w:p>
    <w:p w:rsidR="00FD4DD1" w:rsidRPr="00D12511" w:rsidRDefault="00FD4DD1" w:rsidP="008F2770">
      <w:pPr>
        <w:tabs>
          <w:tab w:val="left" w:pos="1135"/>
        </w:tabs>
        <w:spacing w:line="235" w:lineRule="auto"/>
        <w:ind w:firstLine="709"/>
        <w:jc w:val="both"/>
        <w:rPr>
          <w:i/>
          <w:sz w:val="28"/>
          <w:szCs w:val="28"/>
        </w:rPr>
      </w:pPr>
      <w:proofErr w:type="gramStart"/>
      <w:r w:rsidRPr="00D12511">
        <w:rPr>
          <w:i/>
          <w:sz w:val="28"/>
          <w:szCs w:val="28"/>
        </w:rPr>
        <w:t>в</w:t>
      </w:r>
      <w:proofErr w:type="gramEnd"/>
      <w:r w:rsidRPr="00D12511">
        <w:rPr>
          <w:i/>
          <w:sz w:val="28"/>
          <w:szCs w:val="28"/>
        </w:rPr>
        <w:t xml:space="preserve"> области мониторинга и контроля реализации региональных проектов:</w:t>
      </w:r>
    </w:p>
    <w:p w:rsidR="00FD4DD1" w:rsidRPr="006F3EB9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подготавливает</w:t>
      </w:r>
      <w:proofErr w:type="gramEnd"/>
      <w:r>
        <w:rPr>
          <w:sz w:val="28"/>
          <w:szCs w:val="28"/>
        </w:rPr>
        <w:t xml:space="preserve"> аналитические материалы и периодическую отчетность о проектной деятельности и реализации региональных проектов</w:t>
      </w:r>
      <w:r w:rsidRPr="006F3EB9">
        <w:rPr>
          <w:sz w:val="28"/>
          <w:szCs w:val="28"/>
        </w:rPr>
        <w:t>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реализацию проектов путем предоставления ключевых установок, оказания экспертной и консультационной поддержки участников проектной деятельности по вопросам управления проектами, в том числе посредством применения ГИИС «Электронный бюджет»;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на постоянной основе мониторинг статуса реализации проектов, включая мониторинг целей, показателей, решения задач и достижения результатов, контрольных точек, финансирования, контрактации и прочих элементов проектной деятельности;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анализирует</w:t>
      </w:r>
      <w:proofErr w:type="gramEnd"/>
      <w:r>
        <w:rPr>
          <w:sz w:val="28"/>
          <w:szCs w:val="28"/>
        </w:rPr>
        <w:t xml:space="preserve"> </w:t>
      </w:r>
      <w:r w:rsidRPr="005A1C63">
        <w:rPr>
          <w:sz w:val="28"/>
          <w:szCs w:val="28"/>
        </w:rPr>
        <w:t xml:space="preserve">информацию, содержащуюся в </w:t>
      </w:r>
      <w:r>
        <w:rPr>
          <w:sz w:val="28"/>
          <w:szCs w:val="28"/>
        </w:rPr>
        <w:t xml:space="preserve">ежемесячных </w:t>
      </w:r>
      <w:r w:rsidRPr="005A1C63">
        <w:rPr>
          <w:sz w:val="28"/>
          <w:szCs w:val="28"/>
        </w:rPr>
        <w:t>отчет</w:t>
      </w:r>
      <w:r>
        <w:rPr>
          <w:sz w:val="28"/>
          <w:szCs w:val="28"/>
        </w:rPr>
        <w:t>ах</w:t>
      </w:r>
      <w:r w:rsidRPr="005A1C6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A1C63">
        <w:rPr>
          <w:sz w:val="28"/>
          <w:szCs w:val="28"/>
        </w:rPr>
        <w:t>о ходе реализации региональных проектов, на предмет ее достоверности, актуальности и полноты;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контролирует</w:t>
      </w:r>
      <w:proofErr w:type="gramEnd"/>
      <w:r>
        <w:rPr>
          <w:sz w:val="28"/>
          <w:szCs w:val="28"/>
        </w:rPr>
        <w:t xml:space="preserve"> своевременность внесения информации органами исполнительной власти Республики Марий Эл по формированию ежемесячных отчетов по региональным проектам </w:t>
      </w:r>
      <w:r>
        <w:rPr>
          <w:sz w:val="28"/>
          <w:szCs w:val="28"/>
        </w:rPr>
        <w:br/>
        <w:t>в ГИИС «Электронный бюджет»;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10D6C">
        <w:rPr>
          <w:sz w:val="28"/>
          <w:szCs w:val="28"/>
        </w:rPr>
        <w:t>осуществляет</w:t>
      </w:r>
      <w:proofErr w:type="gramEnd"/>
      <w:r w:rsidRPr="00610D6C">
        <w:rPr>
          <w:sz w:val="28"/>
          <w:szCs w:val="28"/>
        </w:rPr>
        <w:t xml:space="preserve"> проверку и свод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FD4DD1" w:rsidRPr="00610D6C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</w:t>
      </w:r>
      <w:proofErr w:type="gramEnd"/>
      <w:r>
        <w:rPr>
          <w:sz w:val="28"/>
          <w:szCs w:val="28"/>
        </w:rPr>
        <w:t xml:space="preserve"> проверку достижения результатов, показателей региональных проектов;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анализ информации, содержащейся в запросах </w:t>
      </w:r>
      <w:r>
        <w:rPr>
          <w:sz w:val="28"/>
          <w:szCs w:val="28"/>
        </w:rPr>
        <w:br/>
        <w:t xml:space="preserve">на изменение паспортов и планов реализации региональных проектов, </w:t>
      </w:r>
      <w:r>
        <w:rPr>
          <w:sz w:val="28"/>
          <w:szCs w:val="28"/>
        </w:rPr>
        <w:br/>
        <w:t>на предмет ее достоверности, актуальности и полноты;</w:t>
      </w:r>
    </w:p>
    <w:p w:rsidR="00FD4DD1" w:rsidRPr="006F688D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F688D">
        <w:rPr>
          <w:sz w:val="28"/>
          <w:szCs w:val="28"/>
        </w:rPr>
        <w:t>направляет</w:t>
      </w:r>
      <w:proofErr w:type="gramEnd"/>
      <w:r w:rsidRPr="006F688D">
        <w:rPr>
          <w:sz w:val="28"/>
          <w:szCs w:val="28"/>
        </w:rPr>
        <w:t xml:space="preserve"> при необходимости руководителям соответствующих проектов предложения по доработке паспортов региональных проектов, отчетов о ходе реализации региональных </w:t>
      </w:r>
      <w:r>
        <w:rPr>
          <w:sz w:val="28"/>
          <w:szCs w:val="28"/>
        </w:rPr>
        <w:t>проектов, запросов</w:t>
      </w:r>
      <w:r>
        <w:rPr>
          <w:sz w:val="28"/>
          <w:szCs w:val="28"/>
        </w:rPr>
        <w:br/>
      </w:r>
      <w:r w:rsidRPr="006F688D">
        <w:rPr>
          <w:sz w:val="28"/>
          <w:szCs w:val="28"/>
        </w:rPr>
        <w:t>на изменение паспортов региональных проектов;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сбор и анализ предложений к ежегодной актуализации и планированию проектов на очередной финансовый год;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</w:t>
      </w:r>
      <w:r w:rsidRPr="00E65159">
        <w:rPr>
          <w:sz w:val="28"/>
          <w:szCs w:val="28"/>
        </w:rPr>
        <w:t>прогнозирование хода реализации региональных проектов</w:t>
      </w:r>
      <w:r>
        <w:rPr>
          <w:sz w:val="28"/>
          <w:szCs w:val="28"/>
        </w:rPr>
        <w:t xml:space="preserve"> по объемам финансирования, заключению контрактов, достижения целевых показателей, результатов, контрольных точек, в том числе в части мероприятий по  объектам капитального строительства;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</w:t>
      </w:r>
      <w:proofErr w:type="gramEnd"/>
      <w:r>
        <w:rPr>
          <w:sz w:val="28"/>
          <w:szCs w:val="28"/>
        </w:rPr>
        <w:t xml:space="preserve"> оценку реалистичности плана мероприятий региональных проектов и хода его реализации, формирует перечень потенциальных рисков и проблем, связанных с реализацией региональных проектов, осуществляет анализ выявленных рисков и готовит предложения</w:t>
      </w:r>
      <w:r>
        <w:rPr>
          <w:sz w:val="28"/>
          <w:szCs w:val="28"/>
        </w:rPr>
        <w:br/>
        <w:t>по своевременной эскалации проблем и принятия необходимых решений;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пополняет</w:t>
      </w:r>
      <w:proofErr w:type="gramEnd"/>
      <w:r>
        <w:rPr>
          <w:sz w:val="28"/>
          <w:szCs w:val="28"/>
        </w:rPr>
        <w:t xml:space="preserve"> и поддерживает в актуальном состоянии реестры региональных проектов, участников проектной деятельности, заключенных соглашений по их реализации;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контролирует</w:t>
      </w:r>
      <w:proofErr w:type="gramEnd"/>
      <w:r>
        <w:rPr>
          <w:sz w:val="28"/>
          <w:szCs w:val="28"/>
        </w:rPr>
        <w:t xml:space="preserve"> заключение со стороны руководителей региональных проектов соглашений о реализации региональных проектов;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мониторинг соглашений о предоставлении межбюджетных субсидий из федерального бюджета на реализацию региональных проектов; 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участвует</w:t>
      </w:r>
      <w:proofErr w:type="gramEnd"/>
      <w:r>
        <w:rPr>
          <w:sz w:val="28"/>
          <w:szCs w:val="28"/>
        </w:rPr>
        <w:t xml:space="preserve"> в контрольных мероприятиях, организованных проектным офисом Правительства Российской Федерации;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12511">
        <w:rPr>
          <w:sz w:val="28"/>
          <w:szCs w:val="28"/>
        </w:rPr>
        <w:t>участвует</w:t>
      </w:r>
      <w:proofErr w:type="gramEnd"/>
      <w:r w:rsidRPr="00D12511">
        <w:rPr>
          <w:sz w:val="28"/>
          <w:szCs w:val="28"/>
        </w:rPr>
        <w:t xml:space="preserve"> при необходимости в работе ведомственных проектных офисов в целях рассмотрения вопросов организации и реализации проектной деятельности и проектных комитетов;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взаимодействие с ведомственными проектными офисами и проектным офисом Правительства Российской Федерации, иными участниками проектной деятельности и лицами по вопросам реализации региональных проектов;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координирует</w:t>
      </w:r>
      <w:proofErr w:type="gramEnd"/>
      <w:r>
        <w:rPr>
          <w:sz w:val="28"/>
          <w:szCs w:val="28"/>
        </w:rPr>
        <w:t xml:space="preserve"> работу по администрированию проектов;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12511">
        <w:rPr>
          <w:sz w:val="28"/>
          <w:szCs w:val="28"/>
        </w:rPr>
        <w:t>представляет</w:t>
      </w:r>
      <w:proofErr w:type="gramEnd"/>
      <w:r w:rsidRPr="00D12511">
        <w:rPr>
          <w:sz w:val="28"/>
          <w:szCs w:val="28"/>
        </w:rPr>
        <w:t xml:space="preserve"> по запросу проектного офиса Правительства Российской Федерации аналитические и иные материалы по реализации в Республике Марий Эл национальных, федеральных проектов в части, касающейся Республики Марий Эл, региональных проектов, а также иной информации по проектной деятельности;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</w:t>
      </w:r>
      <w:proofErr w:type="gramEnd"/>
      <w:r>
        <w:rPr>
          <w:sz w:val="28"/>
          <w:szCs w:val="28"/>
        </w:rPr>
        <w:t xml:space="preserve"> мониторинг правонарушений при реализации региональных проектов, обобщенную информацию представляет для рассмотрения</w:t>
      </w:r>
      <w:r w:rsidRPr="00C1756E">
        <w:rPr>
          <w:sz w:val="28"/>
          <w:szCs w:val="28"/>
        </w:rPr>
        <w:t xml:space="preserve"> в Координационное совещание по обеспечению правопорядка в Республике Марий Эл</w:t>
      </w:r>
      <w:r>
        <w:rPr>
          <w:sz w:val="28"/>
          <w:szCs w:val="28"/>
        </w:rPr>
        <w:t>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координирует</w:t>
      </w:r>
      <w:proofErr w:type="gramEnd"/>
      <w:r>
        <w:rPr>
          <w:sz w:val="28"/>
          <w:szCs w:val="28"/>
        </w:rPr>
        <w:t xml:space="preserve"> работу участников проектной деятельности</w:t>
      </w:r>
      <w:r>
        <w:rPr>
          <w:sz w:val="28"/>
          <w:szCs w:val="28"/>
        </w:rPr>
        <w:br/>
        <w:t>по реализации мероприятий по предупреждению правонарушений при реализации региональных проектов;</w:t>
      </w:r>
    </w:p>
    <w:p w:rsidR="00FD4DD1" w:rsidRDefault="00FD4DD1" w:rsidP="008F2770">
      <w:pPr>
        <w:tabs>
          <w:tab w:val="left" w:pos="-18"/>
          <w:tab w:val="left" w:pos="309"/>
        </w:tabs>
        <w:spacing w:line="235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области реализации государственных программ социально-экономического развития в Республике Марий Эл:</w:t>
      </w:r>
    </w:p>
    <w:p w:rsidR="00FD4DD1" w:rsidRDefault="00FD4DD1" w:rsidP="008F2770">
      <w:pPr>
        <w:shd w:val="clear" w:color="auto" w:fill="FFFFFF"/>
        <w:spacing w:line="235" w:lineRule="auto"/>
        <w:ind w:right="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разрабатывает</w:t>
      </w:r>
      <w:proofErr w:type="gramEnd"/>
      <w:r>
        <w:rPr>
          <w:sz w:val="28"/>
          <w:szCs w:val="28"/>
        </w:rPr>
        <w:t xml:space="preserve"> проекты нормативных правовых актов </w:t>
      </w:r>
      <w:r>
        <w:rPr>
          <w:sz w:val="28"/>
          <w:szCs w:val="28"/>
        </w:rPr>
        <w:br/>
        <w:t>по разработке и эффективности реализации государственных программ Республики Марий Эл;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формирует</w:t>
      </w:r>
      <w:proofErr w:type="gramEnd"/>
      <w:r>
        <w:rPr>
          <w:sz w:val="28"/>
          <w:szCs w:val="28"/>
        </w:rPr>
        <w:t xml:space="preserve"> в установленном порядке перечень государственных программ Республики Марий Эл;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</w:t>
      </w:r>
      <w:proofErr w:type="gramEnd"/>
      <w:r>
        <w:rPr>
          <w:sz w:val="28"/>
          <w:szCs w:val="28"/>
        </w:rPr>
        <w:t xml:space="preserve"> экспертизы государственных программ Республики Марий Эл;</w:t>
      </w:r>
    </w:p>
    <w:p w:rsidR="00FD4DD1" w:rsidRDefault="00FD4DD1" w:rsidP="008F27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мониторинг реализации государственных программ Республики Марий Эл, проводит анализ их эффективности.</w:t>
      </w:r>
    </w:p>
    <w:p w:rsidR="00530DE2" w:rsidRDefault="00530DE2" w:rsidP="008F2770">
      <w:pPr>
        <w:tabs>
          <w:tab w:val="left" w:pos="1665"/>
        </w:tabs>
        <w:spacing w:line="235" w:lineRule="auto"/>
        <w:jc w:val="center"/>
        <w:rPr>
          <w:rFonts w:ascii="Verdana" w:hAnsi="Verdana"/>
          <w:sz w:val="30"/>
          <w:szCs w:val="30"/>
        </w:rPr>
      </w:pPr>
    </w:p>
    <w:p w:rsidR="00530DE2" w:rsidRDefault="00530DE2" w:rsidP="008F2770">
      <w:pPr>
        <w:tabs>
          <w:tab w:val="left" w:pos="1665"/>
        </w:tabs>
        <w:spacing w:line="235" w:lineRule="auto"/>
        <w:jc w:val="center"/>
        <w:rPr>
          <w:rFonts w:ascii="Verdana" w:hAnsi="Verdana"/>
          <w:sz w:val="30"/>
          <w:szCs w:val="30"/>
        </w:rPr>
      </w:pPr>
    </w:p>
    <w:p w:rsidR="00974C9D" w:rsidRPr="00920B74" w:rsidRDefault="00974C9D" w:rsidP="008F2770">
      <w:pPr>
        <w:tabs>
          <w:tab w:val="left" w:pos="1665"/>
        </w:tabs>
        <w:spacing w:line="235" w:lineRule="auto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___________</w:t>
      </w:r>
    </w:p>
    <w:sectPr w:rsidR="00974C9D" w:rsidRPr="00920B74" w:rsidSect="006A2AA3">
      <w:headerReference w:type="even" r:id="rId6"/>
      <w:headerReference w:type="default" r:id="rId7"/>
      <w:pgSz w:w="11906" w:h="16838" w:code="9"/>
      <w:pgMar w:top="1134" w:right="1134" w:bottom="53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93" w:rsidRDefault="00530DE2">
      <w:r>
        <w:separator/>
      </w:r>
    </w:p>
  </w:endnote>
  <w:endnote w:type="continuationSeparator" w:id="0">
    <w:p w:rsidR="00A34493" w:rsidRDefault="0053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93" w:rsidRDefault="00530DE2">
      <w:r>
        <w:separator/>
      </w:r>
    </w:p>
  </w:footnote>
  <w:footnote w:type="continuationSeparator" w:id="0">
    <w:p w:rsidR="00A34493" w:rsidRDefault="0053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3" w:rsidRDefault="008F2770" w:rsidP="000975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473" w:rsidRDefault="005B77A7" w:rsidP="00D74C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3" w:rsidRDefault="008F2770" w:rsidP="000975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7A7">
      <w:rPr>
        <w:rStyle w:val="a5"/>
        <w:noProof/>
      </w:rPr>
      <w:t>4</w:t>
    </w:r>
    <w:r>
      <w:rPr>
        <w:rStyle w:val="a5"/>
      </w:rPr>
      <w:fldChar w:fldCharType="end"/>
    </w:r>
  </w:p>
  <w:p w:rsidR="00497473" w:rsidRDefault="005B77A7" w:rsidP="00D74C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F2"/>
    <w:rsid w:val="00094F20"/>
    <w:rsid w:val="001C43B4"/>
    <w:rsid w:val="00530DE2"/>
    <w:rsid w:val="005B240F"/>
    <w:rsid w:val="005B77A7"/>
    <w:rsid w:val="006165F2"/>
    <w:rsid w:val="008F2770"/>
    <w:rsid w:val="00974C9D"/>
    <w:rsid w:val="00A34493"/>
    <w:rsid w:val="00FD4DD1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390C0-30FE-4832-A254-5B1B646D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C9D"/>
  </w:style>
  <w:style w:type="paragraph" w:styleId="a6">
    <w:name w:val="Balloon Text"/>
    <w:basedOn w:val="a"/>
    <w:link w:val="a7"/>
    <w:uiPriority w:val="99"/>
    <w:semiHidden/>
    <w:unhideWhenUsed/>
    <w:rsid w:val="005B77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7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5B77A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B730ED4EFD468503F36D479B8E12" ma:contentTypeVersion="1" ma:contentTypeDescription="Создание документа." ma:contentTypeScope="" ma:versionID="49e8763d44d9fbcecf37a049d29cc7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XXJ7TYMEEKJ2-431-74</_dlc_DocId>
    <_dlc_DocIdUrl xmlns="57504d04-691e-4fc4-8f09-4f19fdbe90f6">
      <Url>https://vip.gov.mari.ru/mecon/_layouts/DocIdRedir.aspx?ID=XXJ7TYMEEKJ2-431-74</Url>
      <Description>XXJ7TYMEEKJ2-431-74</Description>
    </_dlc_DocIdUrl>
  </documentManagement>
</p:properties>
</file>

<file path=customXml/itemProps1.xml><?xml version="1.0" encoding="utf-8"?>
<ds:datastoreItem xmlns:ds="http://schemas.openxmlformats.org/officeDocument/2006/customXml" ds:itemID="{82586A75-20B5-4020-A97B-CDCA22706F8A}"/>
</file>

<file path=customXml/itemProps2.xml><?xml version="1.0" encoding="utf-8"?>
<ds:datastoreItem xmlns:ds="http://schemas.openxmlformats.org/officeDocument/2006/customXml" ds:itemID="{F7235FA5-D6D4-42CB-8211-BFE37D034DC1}"/>
</file>

<file path=customXml/itemProps3.xml><?xml version="1.0" encoding="utf-8"?>
<ds:datastoreItem xmlns:ds="http://schemas.openxmlformats.org/officeDocument/2006/customXml" ds:itemID="{674B7307-C754-46FA-999B-F9E17570EA91}"/>
</file>

<file path=customXml/itemProps4.xml><?xml version="1.0" encoding="utf-8"?>
<ds:datastoreItem xmlns:ds="http://schemas.openxmlformats.org/officeDocument/2006/customXml" ds:itemID="{232E13BA-B701-4DB1-83B0-BB3477841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 отдела мониторинга и контроля проектной деятельности и госпрограмм управления стратегического планирования и проектной деятельности</dc:title>
  <dc:subject/>
  <dc:creator>user</dc:creator>
  <cp:keywords/>
  <dc:description/>
  <cp:lastModifiedBy>user</cp:lastModifiedBy>
  <cp:revision>9</cp:revision>
  <cp:lastPrinted>2022-04-21T11:16:00Z</cp:lastPrinted>
  <dcterms:created xsi:type="dcterms:W3CDTF">2022-04-15T05:51:00Z</dcterms:created>
  <dcterms:modified xsi:type="dcterms:W3CDTF">2022-04-21T11:17:00Z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0x010100EACEB730ED4EFD468503F36D479B8E12</vt:lpwstr>
  </property>
  <property fmtid="{D5CDD505-2E9C-101B-9397-08002B2CF9AE}" pid="3" name="_dlc_DocIdItemGuid">
    <vt:lpwstr>30b8fe19-6d79-465f-9225-151fbbc76a9d</vt:lpwstr>
  </property>
</Properties>
</file>