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42" w:rsidRPr="008B6EAE" w:rsidRDefault="00EC7ECC" w:rsidP="0015241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5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="005A5542" w:rsidRPr="008B6EA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76082">
        <w:rPr>
          <w:rFonts w:ascii="Times New Roman" w:hAnsi="Times New Roman" w:cs="Times New Roman"/>
          <w:b/>
          <w:sz w:val="28"/>
          <w:szCs w:val="28"/>
        </w:rPr>
        <w:t>4</w:t>
      </w:r>
      <w:r w:rsidR="005A5542" w:rsidRPr="008B6EAE">
        <w:rPr>
          <w:rFonts w:ascii="Times New Roman" w:hAnsi="Times New Roman" w:cs="Times New Roman"/>
          <w:b/>
          <w:sz w:val="28"/>
          <w:szCs w:val="28"/>
        </w:rPr>
        <w:t xml:space="preserve"> г.</w:t>
      </w:r>
      <w:proofErr w:type="gramEnd"/>
    </w:p>
    <w:p w:rsidR="00BC1F0F" w:rsidRPr="006B4A48" w:rsidRDefault="00BC1F0F" w:rsidP="008A4E4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</w:pPr>
      <w:r w:rsidRPr="00BC1F0F">
        <w:rPr>
          <w:rFonts w:ascii="Times New Roman" w:eastAsia="Times New Roman" w:hAnsi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 xml:space="preserve">В Марий Эл путевки на санаторно-курортное лечение в 2023 году получили </w:t>
      </w:r>
      <w:r w:rsidR="006B4A48">
        <w:rPr>
          <w:rFonts w:ascii="Times New Roman" w:eastAsia="Times New Roman" w:hAnsi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>свыше 700</w:t>
      </w:r>
      <w:r w:rsidRPr="00BC1F0F">
        <w:rPr>
          <w:rFonts w:ascii="Times New Roman" w:eastAsia="Times New Roman" w:hAnsi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 xml:space="preserve"> льготник</w:t>
      </w:r>
      <w:r w:rsidR="006B4A48">
        <w:rPr>
          <w:rFonts w:ascii="Times New Roman" w:eastAsia="Times New Roman" w:hAnsi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>ов</w:t>
      </w:r>
    </w:p>
    <w:p w:rsidR="006B4A48" w:rsidRPr="00A670C0" w:rsidRDefault="00CE5CF6" w:rsidP="00A670C0">
      <w:pPr>
        <w:spacing w:after="12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0C0">
        <w:rPr>
          <w:rFonts w:ascii="Times New Roman" w:hAnsi="Times New Roman" w:cs="Times New Roman"/>
          <w:i/>
          <w:sz w:val="24"/>
          <w:szCs w:val="24"/>
        </w:rPr>
        <w:t xml:space="preserve">Федеральные льготники </w:t>
      </w:r>
      <w:r w:rsidR="00A670C0" w:rsidRPr="00A670C0">
        <w:rPr>
          <w:rFonts w:ascii="Times New Roman" w:hAnsi="Times New Roman" w:cs="Times New Roman"/>
          <w:i/>
          <w:sz w:val="24"/>
          <w:szCs w:val="24"/>
        </w:rPr>
        <w:t>имеют право на</w:t>
      </w:r>
      <w:r w:rsidRPr="00A670C0">
        <w:rPr>
          <w:rFonts w:ascii="Times New Roman" w:hAnsi="Times New Roman" w:cs="Times New Roman"/>
          <w:i/>
          <w:sz w:val="24"/>
          <w:szCs w:val="24"/>
        </w:rPr>
        <w:t xml:space="preserve"> бесплатное санаторно-курортное лечение. В 2023 году </w:t>
      </w:r>
      <w:r w:rsidR="00A670C0" w:rsidRPr="00A670C0">
        <w:rPr>
          <w:rFonts w:ascii="Times New Roman" w:hAnsi="Times New Roman" w:cs="Times New Roman"/>
          <w:i/>
          <w:sz w:val="24"/>
          <w:szCs w:val="24"/>
        </w:rPr>
        <w:t xml:space="preserve">в Марий Эл путевки получили </w:t>
      </w:r>
      <w:r w:rsidRPr="00A670C0">
        <w:rPr>
          <w:rFonts w:ascii="Times New Roman" w:hAnsi="Times New Roman" w:cs="Times New Roman"/>
          <w:i/>
          <w:sz w:val="24"/>
          <w:szCs w:val="24"/>
        </w:rPr>
        <w:t xml:space="preserve">793 </w:t>
      </w:r>
      <w:r w:rsidR="00A670C0" w:rsidRPr="00A670C0">
        <w:rPr>
          <w:rFonts w:ascii="Times New Roman" w:hAnsi="Times New Roman" w:cs="Times New Roman"/>
          <w:i/>
          <w:sz w:val="24"/>
          <w:szCs w:val="24"/>
        </w:rPr>
        <w:t>человека</w:t>
      </w:r>
      <w:r w:rsidRPr="00A670C0">
        <w:rPr>
          <w:rFonts w:ascii="Times New Roman" w:hAnsi="Times New Roman" w:cs="Times New Roman"/>
          <w:i/>
          <w:sz w:val="24"/>
          <w:szCs w:val="24"/>
        </w:rPr>
        <w:t>, из них 98 –</w:t>
      </w:r>
      <w:r w:rsidR="00A670C0" w:rsidRPr="00A670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70C0">
        <w:rPr>
          <w:rFonts w:ascii="Times New Roman" w:hAnsi="Times New Roman" w:cs="Times New Roman"/>
          <w:i/>
          <w:sz w:val="24"/>
          <w:szCs w:val="24"/>
        </w:rPr>
        <w:t>дет</w:t>
      </w:r>
      <w:r w:rsidR="00A670C0" w:rsidRPr="00A670C0">
        <w:rPr>
          <w:rFonts w:ascii="Times New Roman" w:hAnsi="Times New Roman" w:cs="Times New Roman"/>
          <w:i/>
          <w:sz w:val="24"/>
          <w:szCs w:val="24"/>
        </w:rPr>
        <w:t>и</w:t>
      </w:r>
      <w:r w:rsidRPr="00A670C0">
        <w:rPr>
          <w:rFonts w:ascii="Times New Roman" w:hAnsi="Times New Roman" w:cs="Times New Roman"/>
          <w:i/>
          <w:sz w:val="24"/>
          <w:szCs w:val="24"/>
        </w:rPr>
        <w:t xml:space="preserve"> с инвалидностью.</w:t>
      </w:r>
    </w:p>
    <w:p w:rsidR="00A670C0" w:rsidRPr="00A670C0" w:rsidRDefault="006C247B" w:rsidP="00A670C0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A670C0" w:rsidRPr="00A670C0">
        <w:rPr>
          <w:rFonts w:ascii="Times New Roman" w:hAnsi="Times New Roman" w:cs="Times New Roman"/>
          <w:sz w:val="24"/>
          <w:szCs w:val="24"/>
        </w:rPr>
        <w:t xml:space="preserve">ители республики проходили лечение как в региональных </w:t>
      </w:r>
      <w:proofErr w:type="gramStart"/>
      <w:r w:rsidR="00A670C0" w:rsidRPr="00A670C0">
        <w:rPr>
          <w:rFonts w:ascii="Times New Roman" w:hAnsi="Times New Roman" w:cs="Times New Roman"/>
          <w:sz w:val="24"/>
          <w:szCs w:val="24"/>
        </w:rPr>
        <w:t>санаториях</w:t>
      </w:r>
      <w:proofErr w:type="gramEnd"/>
      <w:r w:rsidR="00A670C0" w:rsidRPr="00A670C0">
        <w:rPr>
          <w:rFonts w:ascii="Times New Roman" w:hAnsi="Times New Roman" w:cs="Times New Roman"/>
          <w:sz w:val="24"/>
          <w:szCs w:val="24"/>
        </w:rPr>
        <w:t>, так и в лечебницах за пределами Марий Эл</w:t>
      </w:r>
      <w:r w:rsidR="007D6FAB">
        <w:rPr>
          <w:rFonts w:ascii="Times New Roman" w:hAnsi="Times New Roman" w:cs="Times New Roman"/>
          <w:sz w:val="24"/>
          <w:szCs w:val="24"/>
        </w:rPr>
        <w:t xml:space="preserve">: в Крыму, </w:t>
      </w:r>
      <w:r w:rsidR="005E54CF">
        <w:rPr>
          <w:rFonts w:ascii="Times New Roman" w:hAnsi="Times New Roman" w:cs="Times New Roman"/>
          <w:sz w:val="24"/>
          <w:szCs w:val="24"/>
        </w:rPr>
        <w:t>в Ставропольском крае, в Сочи и Самарской области</w:t>
      </w:r>
      <w:r w:rsidR="00A670C0" w:rsidRPr="00A670C0">
        <w:rPr>
          <w:rFonts w:ascii="Times New Roman" w:hAnsi="Times New Roman" w:cs="Times New Roman"/>
          <w:sz w:val="24"/>
          <w:szCs w:val="24"/>
        </w:rPr>
        <w:t>.</w:t>
      </w:r>
      <w:r w:rsidR="00BB26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0C0" w:rsidRDefault="00A670C0" w:rsidP="00A670C0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0C0">
        <w:rPr>
          <w:rFonts w:ascii="Times New Roman" w:hAnsi="Times New Roman" w:cs="Times New Roman"/>
          <w:sz w:val="24"/>
          <w:szCs w:val="24"/>
        </w:rPr>
        <w:t>Получить путевку на санаторно-курортное лечение могут те федеральные льготники, которые выбрал</w:t>
      </w:r>
      <w:r w:rsidR="006C247B">
        <w:rPr>
          <w:rFonts w:ascii="Times New Roman" w:hAnsi="Times New Roman" w:cs="Times New Roman"/>
          <w:sz w:val="24"/>
          <w:szCs w:val="24"/>
        </w:rPr>
        <w:t>и</w:t>
      </w:r>
      <w:r w:rsidRPr="00A670C0">
        <w:rPr>
          <w:rFonts w:ascii="Times New Roman" w:hAnsi="Times New Roman" w:cs="Times New Roman"/>
          <w:sz w:val="24"/>
          <w:szCs w:val="24"/>
        </w:rPr>
        <w:t xml:space="preserve"> набор социальных услуг</w:t>
      </w:r>
      <w:r w:rsidR="006C247B">
        <w:rPr>
          <w:rFonts w:ascii="Times New Roman" w:hAnsi="Times New Roman" w:cs="Times New Roman"/>
          <w:sz w:val="24"/>
          <w:szCs w:val="24"/>
        </w:rPr>
        <w:t xml:space="preserve"> (НСУ)</w:t>
      </w:r>
      <w:r w:rsidRPr="00A670C0">
        <w:rPr>
          <w:rFonts w:ascii="Times New Roman" w:hAnsi="Times New Roman" w:cs="Times New Roman"/>
          <w:sz w:val="24"/>
          <w:szCs w:val="24"/>
        </w:rPr>
        <w:t xml:space="preserve"> в натуральном </w:t>
      </w:r>
      <w:proofErr w:type="gramStart"/>
      <w:r w:rsidRPr="00A670C0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A670C0">
        <w:rPr>
          <w:rFonts w:ascii="Times New Roman" w:hAnsi="Times New Roman" w:cs="Times New Roman"/>
          <w:sz w:val="24"/>
          <w:szCs w:val="24"/>
        </w:rPr>
        <w:t>. Путевка выделяется при наличии показаний и отсутствии противопоказаний к лечению. Профиль санатория определяется врачом.</w:t>
      </w:r>
      <w:r w:rsidR="005E54CF">
        <w:rPr>
          <w:rFonts w:ascii="Times New Roman" w:hAnsi="Times New Roman" w:cs="Times New Roman"/>
          <w:sz w:val="24"/>
          <w:szCs w:val="24"/>
        </w:rPr>
        <w:t xml:space="preserve"> Если кроме предоставления путевки получатель </w:t>
      </w:r>
      <w:r w:rsidR="006C247B">
        <w:rPr>
          <w:rFonts w:ascii="Times New Roman" w:hAnsi="Times New Roman" w:cs="Times New Roman"/>
          <w:sz w:val="24"/>
          <w:szCs w:val="24"/>
        </w:rPr>
        <w:t xml:space="preserve">НСУ </w:t>
      </w:r>
      <w:r w:rsidR="005E54CF">
        <w:rPr>
          <w:rFonts w:ascii="Times New Roman" w:hAnsi="Times New Roman" w:cs="Times New Roman"/>
          <w:sz w:val="24"/>
          <w:szCs w:val="24"/>
        </w:rPr>
        <w:t xml:space="preserve">выбрал предоставление в натуральном </w:t>
      </w:r>
      <w:proofErr w:type="gramStart"/>
      <w:r w:rsidR="005E54CF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="005E54CF">
        <w:rPr>
          <w:rFonts w:ascii="Times New Roman" w:hAnsi="Times New Roman" w:cs="Times New Roman"/>
          <w:sz w:val="24"/>
          <w:szCs w:val="24"/>
        </w:rPr>
        <w:t xml:space="preserve"> услуги по проезду к месту лечения и обратно, то и дорога до санатория будет для него бесплатной.</w:t>
      </w:r>
    </w:p>
    <w:p w:rsidR="008A4E47" w:rsidRDefault="005E54CF" w:rsidP="00A670C0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Путевки предоставляются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очереди в зависимости от даты подачи заявления и профиля лечения. </w:t>
      </w:r>
      <w:r w:rsidRPr="005E54CF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Pr="005E5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свою </w:t>
      </w:r>
      <w:hyperlink r:id="rId7" w:history="1">
        <w:r w:rsidRPr="00662344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очередность</w:t>
        </w:r>
      </w:hyperlink>
      <w:r w:rsidRPr="005E5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можно </w:t>
      </w:r>
      <w:r w:rsidRPr="005E54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Социального фонда России в региональном разделе. При вводе СНИЛС предоставляется информация о номере очереди, дате подачи заявления и профиле лечебного учреждения.</w:t>
      </w:r>
      <w:r w:rsidR="0039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4E47" w:rsidRPr="008A4E47" w:rsidRDefault="008A4E47" w:rsidP="00A670C0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4E47">
        <w:rPr>
          <w:rFonts w:ascii="Times New Roman" w:hAnsi="Times New Roman" w:cs="Times New Roman"/>
          <w:sz w:val="24"/>
          <w:szCs w:val="24"/>
          <w:shd w:val="clear" w:color="auto" w:fill="FFFFFF"/>
        </w:rPr>
        <w:t>Длительность санаторно-курортного лечения составляет 18 дней, для детей с инвалидностью — 21 день, а для граждан с заболеваниями и последствиями травм спинного и головного мозга — 24 дня.  </w:t>
      </w:r>
    </w:p>
    <w:p w:rsidR="00250001" w:rsidRDefault="00A670C0" w:rsidP="00A670C0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70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Подать заявление на санаторно-курортное лечение можно </w:t>
      </w:r>
      <w:r w:rsidR="00626B4A" w:rsidRPr="00A670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дистанционно через портал </w:t>
      </w:r>
      <w:proofErr w:type="spellStart"/>
      <w:r w:rsidR="00626B4A" w:rsidRPr="00A670C0">
        <w:rPr>
          <w:rFonts w:ascii="Times New Roman" w:hAnsi="Times New Roman" w:cs="Times New Roman"/>
          <w:sz w:val="24"/>
          <w:szCs w:val="24"/>
          <w:shd w:val="clear" w:color="auto" w:fill="FFFFFF"/>
        </w:rPr>
        <w:t>Госуслуг</w:t>
      </w:r>
      <w:proofErr w:type="spellEnd"/>
      <w:r w:rsidR="00626B4A" w:rsidRPr="00A670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26B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либо </w:t>
      </w:r>
      <w:r w:rsidRPr="00A670C0">
        <w:rPr>
          <w:rFonts w:ascii="Times New Roman" w:hAnsi="Times New Roman" w:cs="Times New Roman"/>
          <w:sz w:val="24"/>
          <w:szCs w:val="24"/>
          <w:shd w:val="clear" w:color="auto" w:fill="FFFFFF"/>
        </w:rPr>
        <w:t>лично в клиентской службе СФР или МФЦ</w:t>
      </w:r>
      <w:r w:rsidR="0025000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B26E4" w:rsidRPr="00A670C0" w:rsidRDefault="008A4E47" w:rsidP="00A670C0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E47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у вас есть вопросы, вы всегда можете обратиться к специалистам регионального Отделения Социального фонда России, позвонив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8 до 17 часов в будние дни</w:t>
      </w:r>
      <w:r w:rsidRPr="008A4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телефону: 8-800-200-11-70 (звонок бесплатный).</w:t>
      </w:r>
    </w:p>
    <w:p w:rsidR="006B4A48" w:rsidRDefault="006B4A48" w:rsidP="00BC1F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A15" w:rsidRDefault="001A3A15" w:rsidP="00BC1F0F">
      <w:pPr>
        <w:shd w:val="clear" w:color="auto" w:fill="FFFFFF"/>
        <w:spacing w:before="240"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sectPr w:rsidR="001A3A15" w:rsidSect="006E263D">
      <w:headerReference w:type="default" r:id="rId8"/>
      <w:footerReference w:type="default" r:id="rId9"/>
      <w:pgSz w:w="11906" w:h="16838"/>
      <w:pgMar w:top="2268" w:right="850" w:bottom="709" w:left="1701" w:header="284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279" w:rsidRDefault="009A0279" w:rsidP="005A5542">
      <w:pPr>
        <w:spacing w:after="0" w:line="240" w:lineRule="auto"/>
      </w:pPr>
      <w:r>
        <w:separator/>
      </w:r>
    </w:p>
  </w:endnote>
  <w:endnote w:type="continuationSeparator" w:id="1">
    <w:p w:rsidR="009A0279" w:rsidRDefault="009A0279" w:rsidP="005A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279" w:rsidRPr="00A01523" w:rsidRDefault="009A0279" w:rsidP="00B450AA">
    <w:pPr>
      <w:pStyle w:val="a5"/>
      <w:tabs>
        <w:tab w:val="right" w:pos="9639"/>
      </w:tabs>
      <w:ind w:left="-1276" w:right="-426"/>
      <w:jc w:val="center"/>
      <w:rPr>
        <w:rFonts w:ascii="Arial" w:hAnsi="Arial"/>
        <w:b/>
        <w:sz w:val="18"/>
        <w:szCs w:val="18"/>
      </w:rPr>
    </w:pPr>
    <w:r w:rsidRPr="004F59AD">
      <w:rPr>
        <w:rFonts w:ascii="Arial" w:hAnsi="Arial"/>
        <w:b/>
        <w:sz w:val="18"/>
        <w:szCs w:val="18"/>
      </w:rPr>
      <w:t xml:space="preserve">Разумова Анастасия; тел. </w:t>
    </w:r>
    <w:r w:rsidRPr="00A01523">
      <w:rPr>
        <w:rFonts w:ascii="Arial" w:hAnsi="Arial"/>
        <w:b/>
        <w:sz w:val="18"/>
        <w:szCs w:val="18"/>
      </w:rPr>
      <w:t xml:space="preserve">(8362) 45-58-04; </w:t>
    </w:r>
    <w:r w:rsidRPr="004F59AD">
      <w:rPr>
        <w:rFonts w:ascii="Arial" w:hAnsi="Arial"/>
        <w:b/>
        <w:sz w:val="18"/>
        <w:szCs w:val="18"/>
        <w:lang w:val="en-US"/>
      </w:rPr>
      <w:t>e</w:t>
    </w:r>
    <w:r w:rsidRPr="00A01523">
      <w:rPr>
        <w:rFonts w:ascii="Arial" w:hAnsi="Arial"/>
        <w:b/>
        <w:sz w:val="18"/>
        <w:szCs w:val="18"/>
      </w:rPr>
      <w:t>-</w:t>
    </w:r>
    <w:r w:rsidRPr="004F59AD">
      <w:rPr>
        <w:rFonts w:ascii="Arial" w:hAnsi="Arial"/>
        <w:b/>
        <w:sz w:val="18"/>
        <w:szCs w:val="18"/>
        <w:lang w:val="en-US"/>
      </w:rPr>
      <w:t>mail</w:t>
    </w:r>
    <w:r w:rsidRPr="00A01523">
      <w:rPr>
        <w:rFonts w:ascii="Arial" w:hAnsi="Arial"/>
        <w:b/>
        <w:sz w:val="18"/>
        <w:szCs w:val="18"/>
      </w:rPr>
      <w:t xml:space="preserve">: </w:t>
    </w:r>
    <w:hyperlink r:id="rId1" w:history="1">
      <w:r w:rsidRPr="001273A6">
        <w:rPr>
          <w:rStyle w:val="a7"/>
          <w:rFonts w:ascii="Arial" w:hAnsi="Arial"/>
          <w:b/>
          <w:sz w:val="18"/>
          <w:szCs w:val="18"/>
          <w:lang w:val="en-US"/>
        </w:rPr>
        <w:t>press</w:t>
      </w:r>
      <w:r w:rsidRPr="00A01523">
        <w:rPr>
          <w:rStyle w:val="a7"/>
          <w:rFonts w:ascii="Arial" w:hAnsi="Arial"/>
          <w:b/>
          <w:sz w:val="18"/>
          <w:szCs w:val="18"/>
        </w:rPr>
        <w:t>@12.</w:t>
      </w:r>
      <w:r w:rsidRPr="001273A6">
        <w:rPr>
          <w:rStyle w:val="a7"/>
          <w:rFonts w:ascii="Arial" w:hAnsi="Arial"/>
          <w:b/>
          <w:sz w:val="18"/>
          <w:szCs w:val="18"/>
          <w:lang w:val="en-US"/>
        </w:rPr>
        <w:t>sfr</w:t>
      </w:r>
      <w:r w:rsidRPr="00A01523">
        <w:rPr>
          <w:rStyle w:val="a7"/>
          <w:rFonts w:ascii="Arial" w:hAnsi="Arial"/>
          <w:b/>
          <w:sz w:val="18"/>
          <w:szCs w:val="18"/>
        </w:rPr>
        <w:t>.</w:t>
      </w:r>
      <w:r w:rsidRPr="001273A6">
        <w:rPr>
          <w:rStyle w:val="a7"/>
          <w:rFonts w:ascii="Arial" w:hAnsi="Arial"/>
          <w:b/>
          <w:sz w:val="18"/>
          <w:szCs w:val="18"/>
          <w:lang w:val="en-US"/>
        </w:rPr>
        <w:t>gov</w:t>
      </w:r>
      <w:r w:rsidRPr="00A01523">
        <w:rPr>
          <w:rStyle w:val="a7"/>
          <w:rFonts w:ascii="Arial" w:hAnsi="Arial"/>
          <w:b/>
          <w:sz w:val="18"/>
          <w:szCs w:val="18"/>
        </w:rPr>
        <w:t>.</w:t>
      </w:r>
      <w:r w:rsidRPr="001273A6">
        <w:rPr>
          <w:rStyle w:val="a7"/>
          <w:rFonts w:ascii="Arial" w:hAnsi="Arial"/>
          <w:b/>
          <w:sz w:val="18"/>
          <w:szCs w:val="18"/>
          <w:lang w:val="en-US"/>
        </w:rPr>
        <w:t>ru</w:t>
      </w:r>
    </w:hyperlink>
    <w:r w:rsidRPr="00A01523">
      <w:rPr>
        <w:rFonts w:ascii="Arial" w:hAnsi="Arial"/>
        <w:b/>
        <w:sz w:val="18"/>
        <w:szCs w:val="18"/>
      </w:rPr>
      <w:t xml:space="preserve">; </w:t>
    </w:r>
    <w:hyperlink r:id="rId2" w:history="1">
      <w:r w:rsidRPr="004F59AD">
        <w:rPr>
          <w:rStyle w:val="a7"/>
          <w:rFonts w:ascii="Arial" w:hAnsi="Arial"/>
          <w:b/>
          <w:sz w:val="18"/>
          <w:szCs w:val="18"/>
          <w:lang w:val="en-US"/>
        </w:rPr>
        <w:t>https</w:t>
      </w:r>
      <w:r w:rsidRPr="00A01523">
        <w:rPr>
          <w:rStyle w:val="a7"/>
          <w:rFonts w:ascii="Arial" w:hAnsi="Arial"/>
          <w:b/>
          <w:sz w:val="18"/>
          <w:szCs w:val="18"/>
        </w:rPr>
        <w:t>://</w:t>
      </w:r>
      <w:r w:rsidRPr="004F59AD">
        <w:rPr>
          <w:rStyle w:val="a7"/>
          <w:rFonts w:ascii="Arial" w:hAnsi="Arial"/>
          <w:b/>
          <w:sz w:val="18"/>
          <w:szCs w:val="18"/>
          <w:lang w:val="en-US"/>
        </w:rPr>
        <w:t>vk</w:t>
      </w:r>
      <w:r w:rsidRPr="00A01523">
        <w:rPr>
          <w:rStyle w:val="a7"/>
          <w:rFonts w:ascii="Arial" w:hAnsi="Arial"/>
          <w:b/>
          <w:sz w:val="18"/>
          <w:szCs w:val="18"/>
        </w:rPr>
        <w:t>.</w:t>
      </w:r>
      <w:r w:rsidRPr="004F59AD">
        <w:rPr>
          <w:rStyle w:val="a7"/>
          <w:rFonts w:ascii="Arial" w:hAnsi="Arial"/>
          <w:b/>
          <w:sz w:val="18"/>
          <w:szCs w:val="18"/>
          <w:lang w:val="en-US"/>
        </w:rPr>
        <w:t>com</w:t>
      </w:r>
      <w:r w:rsidRPr="00A01523">
        <w:rPr>
          <w:rStyle w:val="a7"/>
          <w:rFonts w:ascii="Arial" w:hAnsi="Arial"/>
          <w:b/>
          <w:sz w:val="18"/>
          <w:szCs w:val="18"/>
        </w:rPr>
        <w:t>/</w:t>
      </w:r>
      <w:r w:rsidRPr="004F59AD">
        <w:rPr>
          <w:rStyle w:val="a7"/>
          <w:rFonts w:ascii="Arial" w:hAnsi="Arial"/>
          <w:b/>
          <w:sz w:val="18"/>
          <w:szCs w:val="18"/>
          <w:lang w:val="en-US"/>
        </w:rPr>
        <w:t>sfr</w:t>
      </w:r>
      <w:r w:rsidRPr="00A01523">
        <w:rPr>
          <w:rStyle w:val="a7"/>
          <w:rFonts w:ascii="Arial" w:hAnsi="Arial"/>
          <w:b/>
          <w:sz w:val="18"/>
          <w:szCs w:val="18"/>
        </w:rPr>
        <w:t>_</w:t>
      </w:r>
      <w:r w:rsidRPr="004F59AD">
        <w:rPr>
          <w:rStyle w:val="a7"/>
          <w:rFonts w:ascii="Arial" w:hAnsi="Arial"/>
          <w:b/>
          <w:sz w:val="18"/>
          <w:szCs w:val="18"/>
          <w:lang w:val="en-US"/>
        </w:rPr>
        <w:t>mariel</w:t>
      </w:r>
    </w:hyperlink>
    <w:r w:rsidRPr="00A01523">
      <w:rPr>
        <w:rFonts w:ascii="Arial" w:hAnsi="Arial"/>
        <w:b/>
        <w:sz w:val="18"/>
        <w:szCs w:val="18"/>
      </w:rPr>
      <w:t>;</w:t>
    </w:r>
    <w:r w:rsidRPr="00A01523">
      <w:rPr>
        <w:sz w:val="18"/>
        <w:szCs w:val="18"/>
      </w:rPr>
      <w:t xml:space="preserve"> </w:t>
    </w:r>
    <w:hyperlink r:id="rId3" w:history="1"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https</w:t>
      </w:r>
      <w:r w:rsidRPr="00A01523">
        <w:rPr>
          <w:rStyle w:val="a7"/>
          <w:rFonts w:ascii="Arial" w:hAnsi="Arial" w:cs="Arial"/>
          <w:b/>
          <w:sz w:val="18"/>
          <w:szCs w:val="18"/>
        </w:rPr>
        <w:t>://</w:t>
      </w:r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ok</w:t>
      </w:r>
      <w:r w:rsidRPr="00A01523">
        <w:rPr>
          <w:rStyle w:val="a7"/>
          <w:rFonts w:ascii="Arial" w:hAnsi="Arial" w:cs="Arial"/>
          <w:b/>
          <w:sz w:val="18"/>
          <w:szCs w:val="18"/>
        </w:rPr>
        <w:t>.</w:t>
      </w:r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ru</w:t>
      </w:r>
      <w:r w:rsidRPr="00A01523">
        <w:rPr>
          <w:rStyle w:val="a7"/>
          <w:rFonts w:ascii="Arial" w:hAnsi="Arial" w:cs="Arial"/>
          <w:b/>
          <w:sz w:val="18"/>
          <w:szCs w:val="18"/>
        </w:rPr>
        <w:t>/</w:t>
      </w:r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sfr</w:t>
      </w:r>
      <w:r w:rsidRPr="00A01523">
        <w:rPr>
          <w:rStyle w:val="a7"/>
          <w:rFonts w:ascii="Arial" w:hAnsi="Arial" w:cs="Arial"/>
          <w:b/>
          <w:sz w:val="18"/>
          <w:szCs w:val="18"/>
        </w:rPr>
        <w:t>.</w:t>
      </w:r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mariel</w:t>
      </w:r>
    </w:hyperlink>
    <w:r w:rsidRPr="00A01523">
      <w:rPr>
        <w:sz w:val="18"/>
        <w:szCs w:val="18"/>
      </w:rPr>
      <w:t xml:space="preserve"> </w:t>
    </w:r>
  </w:p>
  <w:p w:rsidR="009A0279" w:rsidRPr="007D6723" w:rsidRDefault="009A0279" w:rsidP="000F53B4">
    <w:pPr>
      <w:pStyle w:val="a5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279" w:rsidRDefault="009A0279" w:rsidP="005A5542">
      <w:pPr>
        <w:spacing w:after="0" w:line="240" w:lineRule="auto"/>
      </w:pPr>
      <w:r>
        <w:separator/>
      </w:r>
    </w:p>
  </w:footnote>
  <w:footnote w:type="continuationSeparator" w:id="1">
    <w:p w:rsidR="009A0279" w:rsidRDefault="009A0279" w:rsidP="005A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279" w:rsidRDefault="00F520F3" w:rsidP="005A5542">
    <w:pPr>
      <w:pStyle w:val="a3"/>
      <w:ind w:left="-99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2051" type="#_x0000_t202" style="position:absolute;left:0;text-align:left;margin-left:0;margin-top:72.7pt;width:108pt;height:33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kpzgIAAL8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SLFBOMBG2gRdtv2+/bH9tf2593X+6+ImJr1LU6AdebFpzN5kpuoNeOr26vZf5e&#10;IyGnFRVLdqmU7CpGC8gxtDf9k6s9jrYgi+6lLCAYXRnpgDalamwBoSQI0KFXt4f+sI1BuQ15PgqH&#10;AZhysJEoOB+5Bvo02d9ulTbPmWyQXaRYQf8dOl1fa2OzocnexQYTcs7r2mmgFvcOwLE/gdhw1dps&#10;Fq6ln+Igno1nY+KRaDjzSJBl3uV8SrzhPBwNsvNsOs3CzzZuSJKKFwUTNsxeXiH5s/bthN4L4yAw&#10;LWteWDibklbLxbRWaE1B3nP3uZqD5ejm30/DFQG4PKAURiS4imJvPhyPPDInAy8eBWMvCOOreBiQ&#10;mGTz+5SuuWD/Tgl1KY4H0aAX0zHpB9wC9z3mRpOGGxggNW9SPD440cRKcCYK11pDed2vT0ph0z+W&#10;Atq9b7QTrNVor1azWWwAxap4IYtbkK6SoCwQIUw9WFRSfcSogwmSYv1hRRXDqH4hQP5xSIgdOW5D&#10;BqMINurUsji1UJEDVIoNRv1yavoxtWoVX1YQqX9wQl7Ckym5U/Mxq91DgynhSO0mmh1Dp3vndZy7&#10;k98AAAD//wMAUEsDBBQABgAIAAAAIQA6d/5G3AAAAAgBAAAPAAAAZHJzL2Rvd25yZXYueG1sTI9B&#10;T8MwDIXvSPyHyEi7saRTV7HSdJqGuA6xAdJuWeO1FY1TNdla/j3eCW72e9bz94r15DpxxSG0njQk&#10;cwUCqfK2pVrDx+H18QlEiIas6Tyhhh8MsC7v7wqTWz/SO173sRYcQiE3GpoY+1zKUDXoTJj7Hom9&#10;sx+cibwOtbSDGTncdXKhVCadaYk/NKbHbYPV9/7iNHzuzsevVL3VL27Zj35SktxKaj17mDbPICJO&#10;8e8YbviMDiUznfyFbBCdBi4SWU2XKQi2F0nGyuk2JBnIspD/C5S/AAAA//8DAFBLAQItABQABgAI&#10;AAAAIQC2gziS/gAAAOEBAAATAAAAAAAAAAAAAAAAAAAAAABbQ29udGVudF9UeXBlc10ueG1sUEsB&#10;Ai0AFAAGAAgAAAAhADj9If/WAAAAlAEAAAsAAAAAAAAAAAAAAAAALwEAAF9yZWxzLy5yZWxzUEsB&#10;Ai0AFAAGAAgAAAAhAFsfmSnOAgAAvwUAAA4AAAAAAAAAAAAAAAAALgIAAGRycy9lMm9Eb2MueG1s&#10;UEsBAi0AFAAGAAgAAAAhADp3/kbcAAAACAEAAA8AAAAAAAAAAAAAAAAAKAUAAGRycy9kb3ducmV2&#10;LnhtbFBLBQYAAAAABAAEAPMAAAAxBgAAAAA=&#10;" filled="f" stroked="f">
          <v:textbox>
            <w:txbxContent>
              <w:p w:rsidR="009A0279" w:rsidRDefault="009A0279" w:rsidP="005A5542">
                <w:pPr>
                  <w:pStyle w:val="2"/>
                </w:pPr>
                <w:r>
                  <w:t>ПРЕСС-РЕЛИЗ</w:t>
                </w:r>
              </w:p>
            </w:txbxContent>
          </v:textbox>
          <w10:wrap anchorx="margin"/>
        </v:shape>
      </w:pict>
    </w:r>
    <w:r>
      <w:rPr>
        <w:noProof/>
        <w:lang w:eastAsia="ru-RU"/>
      </w:rPr>
      <w:pict>
        <v:shape id="Надпись 3" o:spid="_x0000_s2050" type="#_x0000_t202" style="position:absolute;left:0;text-align:left;margin-left:47.55pt;margin-top:.45pt;width:386.1pt;height:8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zq0AIAAMcFAAAOAAAAZHJzL2Uyb0RvYy54bWysVEtu2zAQ3RfoHQjuFUk2/ZEQOUgsqyiQ&#10;foC0B6AlyiIqkSpJR06LLrrvFXqHLrrorldwbtQhZTtOggJFWy0EkjN8M2/mcU7PNk2NrpnSXIoE&#10;hycBRkzksuBileC3bzJvipE2VBS0loIl+IZpfDZ7+uS0a2M2kJWsC6YQgAgdd22CK2Pa2Pd1XrGG&#10;6hPZMgHGUqqGGtiqlV8o2gF6U/uDIBj7nVRFq2TOtIbTtDfimcMvS5abV2WpmUF1giE34/7K/Zf2&#10;789OabxStK14vkuD/kUWDeUCgh6gUmooWiv+CKrhuZJaluYkl40vy5LnzHEANmHwgM1VRVvmuEBx&#10;dHsok/5/sPnL69cK8SLBQ4wEbaBF26/bb9vv25/bH7efb7+goa1R1+oYXK9acDabC7mBXju+ur2U&#10;+TuNhJxXVKzYuVKyqxgtIMfQ3vSPrvY42oIsuxeygGB0baQD2pSqsQWEkiBAh17dHPrDNgblcEii&#10;YEgmYMrBFgaj0RA2NgaN99dbpc0zJhtkFwlWIAAHT68vteld9y42mpAZr2s4p3Et7h0AZn8CweGq&#10;tdk0XE8/RkG0mC6mxCOD8cIjQZp659mceOMsnIzSYTqfp+EnGzckccWLggkbZq+vkPxZ/3ZK75Vx&#10;UJiWNS8snE1Jq9VyXit0TUHfmft2BTly8++n4eoFXB5QCgckuBhEXjaeTjySkZEXTYKpF4TRRTQO&#10;SETS7D6lSy7Yv1NCXYKj0WDUq+m33AL3PeZG44YbmCA1bxI8PTjR2GpwIQrXWkN53a+PSmHTvysF&#10;tHvfaKdYK9Jermaz3LgH4uRs1byUxQ1IWEkQGIgRph8sKqk+YNTBJEmwfr+mimFUPxfwDKKQEDt6&#10;3IaMJgPYqGPL8thCRQ5QCTYY9cu56cfVulV8VUGk/uEJeQ5Pp+RO1HdZ7R4cTAvHbTfZ7Dg63juv&#10;u/k7+wUAAP//AwBQSwMEFAAGAAgAAAAhAEG9n0TcAAAABwEAAA8AAABkcnMvZG93bnJldi54bWxM&#10;jkFPwkAQhe8m/ofNmHiT3aoUqN0So/GqAZSE29Id2sbubNNdaP33DCc5TV7elzdfvhxdK07Yh8aT&#10;hmSiQCCV3jZUafjefDzMQYRoyJrWE2r4wwDL4vYmN5n1A63wtI6V4BEKmdFQx9hlUoayRmfCxHdI&#10;3B1870zk2FfS9mbgcdfKR6VS6UxD/KE2Hb7VWP6uj07Dz+dht31WX9W7m3aDH5Ukt5Ba39+Nry8g&#10;Io7xH4aLPqtDwU57fyQbRKthMU2Y5AuC23k6ewKxZyydJSCLXF77F2cAAAD//wMAUEsBAi0AFAAG&#10;AAgAAAAhALaDOJL+AAAA4QEAABMAAAAAAAAAAAAAAAAAAAAAAFtDb250ZW50X1R5cGVzXS54bWxQ&#10;SwECLQAUAAYACAAAACEAOP0h/9YAAACUAQAACwAAAAAAAAAAAAAAAAAvAQAAX3JlbHMvLnJlbHNQ&#10;SwECLQAUAAYACAAAACEAEQd86tACAADHBQAADgAAAAAAAAAAAAAAAAAuAgAAZHJzL2Uyb0RvYy54&#10;bWxQSwECLQAUAAYACAAAACEAQb2fRNwAAAAHAQAADwAAAAAAAAAAAAAAAAAqBQAAZHJzL2Rvd25y&#10;ZXYueG1sUEsFBgAAAAAEAAQA8wAAADMGAAAAAA==&#10;" o:allowincell="f" filled="f" stroked="f">
          <v:textbox>
            <w:txbxContent>
              <w:p w:rsidR="009A0279" w:rsidRDefault="009A0279" w:rsidP="005A5542">
                <w:pPr>
                  <w:pStyle w:val="1"/>
                  <w:ind w:left="-426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9A0279" w:rsidRDefault="009A0279" w:rsidP="005A5542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Социальный фонд России</w:t>
                </w:r>
              </w:p>
              <w:p w:rsidR="009A0279" w:rsidRPr="003D2919" w:rsidRDefault="009A0279" w:rsidP="005A5542">
                <w:pPr>
                  <w:ind w:left="-709"/>
                </w:pPr>
              </w:p>
              <w:p w:rsidR="009A0279" w:rsidRPr="00126656" w:rsidRDefault="009A0279" w:rsidP="005A554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 xml:space="preserve">Отделение </w:t>
                </w:r>
                <w:r>
                  <w:rPr>
                    <w:b/>
                  </w:rPr>
                  <w:t>С</w:t>
                </w:r>
                <w:r w:rsidRPr="00126656">
                  <w:rPr>
                    <w:b/>
                  </w:rPr>
                  <w:t>ФР по Республике Марий Эл</w:t>
                </w:r>
              </w:p>
              <w:p w:rsidR="009A0279" w:rsidRPr="00940CDC" w:rsidRDefault="009A0279" w:rsidP="005A5542"/>
            </w:txbxContent>
          </v:textbox>
        </v:shape>
      </w:pict>
    </w:r>
    <w:r>
      <w:rPr>
        <w:noProof/>
        <w:lang w:eastAsia="ru-RU"/>
      </w:rPr>
      <w:pict>
        <v:line id="Прямая соединительная линия 2" o:spid="_x0000_s2049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25pt,70.45pt" to="451.0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cNTQIAAFkEAAAOAAAAZHJzL2Uyb0RvYy54bWysVM1uEzEQviPxDtbe0/0hSdtVNxXKJlwK&#10;VGp5AMf2Zi28tmW72UQICXpGyiPwChxAqlTgGTZvxNj5UQsXhMjBGXtmPn8z83nPzpeNQAtmLFey&#10;iNKjJEJMEkW5nBfRm+tp7yRC1mFJsVCSFdGK2eh89PTJWatzlqlaCcoMAhBp81YXUe2czuPYkpo1&#10;2B4pzSQ4K2Ua7GBr5jE1uAX0RsRZkgzjVhmqjSLMWjgtt85oFPCrihH3uqosc0gUEXBzYTVhnfk1&#10;Hp3hfG6wrjnZ0cD/wKLBXMKlB6gSO4xuDP8DquHEKKsqd0RUE6uq4oSFGqCaNPmtmqsaaxZqgeZY&#10;fWiT/X+w5NXi0iBOiyiLkMQNjKj7vPmwWXffuy+bNdp87H5237qv3V33o7vb3IJ9v/kEtnd297vj&#10;Ncp8J1ttcwAcy0vje0GW8kpfKPLWIqnGNZZzFiq6Xmm4JvUZ8aMUv7Ea+Mzal4pCDL5xKrR1WZnG&#10;Q0LD0DJMb3WYHls6ROBwkA0G2RCGTPa+GOf7RG2se8FUg7xRRIJL31ic48WFdZ4Izvch/liqKRci&#10;iENI1ALb7DhJQoZVglPv9XHWzGdjYdACe32FXygLPA/DjLqRNKDVDNPJznaYi60Ntwvp8aAW4LOz&#10;tgJ6d5qcTk4mJ/1ePxtOev2kLHvPp+N+bzhNjwfls3I8LtP3nlraz2tOKZOe3V7Maf/vxLJ7VlsZ&#10;HuR86EP8GD00DMju/wPpMEw/v60SZoquLs1+yKDfELx7a/6BPNyD/fCLMPoFAAD//wMAUEsDBBQA&#10;BgAIAAAAIQD3LlaS3wAAAAoBAAAPAAAAZHJzL2Rvd25yZXYueG1sTI/BTsJAEIbvJr7DZky8yS4N&#10;SindEqMhRMMFMOG6tGO32p0t3QXq2zsmJnqcf778802+GFwrztiHxpOG8UiBQCp91VCt4W23vEtB&#10;hGioMq0n1PCFARbF9VVusspfaIPnbawFl1DIjAYbY5dJGUqLzoSR75B49+57ZyKPfS2r3ly43LUy&#10;UepBOtMQX7CmwyeL5ef25DSY59Um7tPkddq82PXHbnlc2fSo9e3N8DgHEXGIfzD86LM6FOx08Ceq&#10;gmg1TCf3THI+UTMQDMxUMgZx+E1kkcv/LxTfAAAA//8DAFBLAQItABQABgAIAAAAIQC2gziS/gAA&#10;AOEBAAATAAAAAAAAAAAAAAAAAAAAAABbQ29udGVudF9UeXBlc10ueG1sUEsBAi0AFAAGAAgAAAAh&#10;ADj9If/WAAAAlAEAAAsAAAAAAAAAAAAAAAAALwEAAF9yZWxzLy5yZWxzUEsBAi0AFAAGAAgAAAAh&#10;AGezdw1NAgAAWQQAAA4AAAAAAAAAAAAAAAAALgIAAGRycy9lMm9Eb2MueG1sUEsBAi0AFAAGAAgA&#10;AAAhAPcuVpLfAAAACgEAAA8AAAAAAAAAAAAAAAAApwQAAGRycy9kb3ducmV2LnhtbFBLBQYAAAAA&#10;BAAEAPMAAACzBQAAAAA=&#10;" strokeweight="1pt"/>
      </w:pict>
    </w:r>
    <w:r w:rsidR="009A0279">
      <w:rPr>
        <w:noProof/>
        <w:lang w:eastAsia="ru-RU"/>
      </w:rPr>
      <w:drawing>
        <wp:inline distT="0" distB="0" distL="0" distR="0">
          <wp:extent cx="1028700" cy="1019175"/>
          <wp:effectExtent l="0" t="0" r="0" b="0"/>
          <wp:docPr id="19" name="Рисунок 19" descr="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A0279" w:rsidRDefault="009A027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👪" style="width:12pt;height:12pt;visibility:visible;mso-wrap-style:square" o:bullet="t">
        <v:imagedata r:id="rId1" o:title="👪"/>
      </v:shape>
    </w:pict>
  </w:numPicBullet>
  <w:numPicBullet w:numPicBulletId="1">
    <w:pict>
      <v:shape id="_x0000_i1027" type="#_x0000_t75" alt="📃" style="width:12pt;height:12pt;visibility:visible;mso-wrap-style:square" o:bullet="t">
        <v:imagedata r:id="rId2" o:title="📃"/>
      </v:shape>
    </w:pict>
  </w:numPicBullet>
  <w:numPicBullet w:numPicBulletId="2">
    <w:pict>
      <v:shape id="_x0000_i1028" type="#_x0000_t75" alt="❗" style="width:12pt;height:12pt;visibility:visible;mso-wrap-style:square" o:bullet="t">
        <v:imagedata r:id="rId3" o:title="❗"/>
      </v:shape>
    </w:pict>
  </w:numPicBullet>
  <w:numPicBullet w:numPicBulletId="3">
    <w:pict>
      <v:shape id="_x0000_i1029" type="#_x0000_t75" alt="🔹" style="width:12pt;height:12pt;visibility:visible;mso-wrap-style:square" o:bullet="t">
        <v:imagedata r:id="rId4" o:title="🔹"/>
      </v:shape>
    </w:pict>
  </w:numPicBullet>
  <w:numPicBullet w:numPicBulletId="4">
    <w:pict>
      <v:shape id="_x0000_i1030" type="#_x0000_t75" alt="👍" style="width:12pt;height:12pt;visibility:visible;mso-wrap-style:square" o:bullet="t">
        <v:imagedata r:id="rId5" o:title="👍"/>
      </v:shape>
    </w:pict>
  </w:numPicBullet>
  <w:abstractNum w:abstractNumId="0">
    <w:nsid w:val="228D2304"/>
    <w:multiLevelType w:val="hybridMultilevel"/>
    <w:tmpl w:val="AC9207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3C5663"/>
    <w:multiLevelType w:val="hybridMultilevel"/>
    <w:tmpl w:val="DBCCE3C4"/>
    <w:lvl w:ilvl="0" w:tplc="6C74263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D8F3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E42C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3851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C2C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DCCB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DCD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BE1D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CA17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19834F7"/>
    <w:multiLevelType w:val="hybridMultilevel"/>
    <w:tmpl w:val="37A409FC"/>
    <w:lvl w:ilvl="0" w:tplc="85848F6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F44C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B6F1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86CD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001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C99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4A95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2220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FC1E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B1A19"/>
    <w:rsid w:val="0000177C"/>
    <w:rsid w:val="000100B4"/>
    <w:rsid w:val="00045F1D"/>
    <w:rsid w:val="00047043"/>
    <w:rsid w:val="000909FA"/>
    <w:rsid w:val="000A67E9"/>
    <w:rsid w:val="000C34DD"/>
    <w:rsid w:val="000D7800"/>
    <w:rsid w:val="000D7AE0"/>
    <w:rsid w:val="000F53B4"/>
    <w:rsid w:val="00107629"/>
    <w:rsid w:val="00127269"/>
    <w:rsid w:val="0015241E"/>
    <w:rsid w:val="001635D0"/>
    <w:rsid w:val="00166BD3"/>
    <w:rsid w:val="001A3A15"/>
    <w:rsid w:val="001B1A19"/>
    <w:rsid w:val="001F104D"/>
    <w:rsid w:val="002265CC"/>
    <w:rsid w:val="00250001"/>
    <w:rsid w:val="0025553E"/>
    <w:rsid w:val="00255E26"/>
    <w:rsid w:val="00264591"/>
    <w:rsid w:val="0028083D"/>
    <w:rsid w:val="00282CF1"/>
    <w:rsid w:val="00296E04"/>
    <w:rsid w:val="002B5C6D"/>
    <w:rsid w:val="002B6412"/>
    <w:rsid w:val="002D4987"/>
    <w:rsid w:val="00345133"/>
    <w:rsid w:val="00356125"/>
    <w:rsid w:val="00370DB2"/>
    <w:rsid w:val="00370EF9"/>
    <w:rsid w:val="003761F4"/>
    <w:rsid w:val="003817E2"/>
    <w:rsid w:val="00392660"/>
    <w:rsid w:val="003C2BD8"/>
    <w:rsid w:val="003E223E"/>
    <w:rsid w:val="003E253C"/>
    <w:rsid w:val="004079A1"/>
    <w:rsid w:val="00443EB1"/>
    <w:rsid w:val="00485ED5"/>
    <w:rsid w:val="00492EFF"/>
    <w:rsid w:val="004B1C47"/>
    <w:rsid w:val="004E70C4"/>
    <w:rsid w:val="004E7159"/>
    <w:rsid w:val="004E732C"/>
    <w:rsid w:val="005002A2"/>
    <w:rsid w:val="0051012F"/>
    <w:rsid w:val="005565C5"/>
    <w:rsid w:val="00580804"/>
    <w:rsid w:val="00592621"/>
    <w:rsid w:val="0059559C"/>
    <w:rsid w:val="005A5542"/>
    <w:rsid w:val="005E54CF"/>
    <w:rsid w:val="00622BCF"/>
    <w:rsid w:val="00626B4A"/>
    <w:rsid w:val="006616EF"/>
    <w:rsid w:val="00662344"/>
    <w:rsid w:val="00674538"/>
    <w:rsid w:val="006B4A48"/>
    <w:rsid w:val="006C247B"/>
    <w:rsid w:val="006D09B6"/>
    <w:rsid w:val="006D1C53"/>
    <w:rsid w:val="006D743F"/>
    <w:rsid w:val="006D799C"/>
    <w:rsid w:val="006E263D"/>
    <w:rsid w:val="006E3BA1"/>
    <w:rsid w:val="007012D6"/>
    <w:rsid w:val="007055BA"/>
    <w:rsid w:val="00724C6C"/>
    <w:rsid w:val="00725388"/>
    <w:rsid w:val="00735C76"/>
    <w:rsid w:val="0074386C"/>
    <w:rsid w:val="00745365"/>
    <w:rsid w:val="00762322"/>
    <w:rsid w:val="00774B7E"/>
    <w:rsid w:val="00774C98"/>
    <w:rsid w:val="007B169C"/>
    <w:rsid w:val="007C6BA9"/>
    <w:rsid w:val="007D6723"/>
    <w:rsid w:val="007D6FAB"/>
    <w:rsid w:val="007F3CE5"/>
    <w:rsid w:val="007F79D6"/>
    <w:rsid w:val="00813D56"/>
    <w:rsid w:val="00856C1E"/>
    <w:rsid w:val="00885495"/>
    <w:rsid w:val="00885781"/>
    <w:rsid w:val="008A2528"/>
    <w:rsid w:val="008A4E47"/>
    <w:rsid w:val="008B6EAE"/>
    <w:rsid w:val="008E6A4F"/>
    <w:rsid w:val="009340CC"/>
    <w:rsid w:val="00941CE9"/>
    <w:rsid w:val="00952EAD"/>
    <w:rsid w:val="00976BE4"/>
    <w:rsid w:val="009A0279"/>
    <w:rsid w:val="009C0A5D"/>
    <w:rsid w:val="009D2A28"/>
    <w:rsid w:val="009F4DB8"/>
    <w:rsid w:val="00A06170"/>
    <w:rsid w:val="00A34EBF"/>
    <w:rsid w:val="00A52AE4"/>
    <w:rsid w:val="00A5624E"/>
    <w:rsid w:val="00A66212"/>
    <w:rsid w:val="00A670C0"/>
    <w:rsid w:val="00A76082"/>
    <w:rsid w:val="00A76A58"/>
    <w:rsid w:val="00AA7CFE"/>
    <w:rsid w:val="00AB0987"/>
    <w:rsid w:val="00AB1CA8"/>
    <w:rsid w:val="00AB2E44"/>
    <w:rsid w:val="00AC3C7D"/>
    <w:rsid w:val="00B0355D"/>
    <w:rsid w:val="00B36C90"/>
    <w:rsid w:val="00B41584"/>
    <w:rsid w:val="00B450AA"/>
    <w:rsid w:val="00B547E4"/>
    <w:rsid w:val="00B65B5F"/>
    <w:rsid w:val="00B905D4"/>
    <w:rsid w:val="00B93E8B"/>
    <w:rsid w:val="00BB26E4"/>
    <w:rsid w:val="00BC1F0F"/>
    <w:rsid w:val="00BD22C8"/>
    <w:rsid w:val="00BD38FA"/>
    <w:rsid w:val="00BE0352"/>
    <w:rsid w:val="00BE2102"/>
    <w:rsid w:val="00C025DD"/>
    <w:rsid w:val="00C05293"/>
    <w:rsid w:val="00C279FB"/>
    <w:rsid w:val="00C300A9"/>
    <w:rsid w:val="00C3292B"/>
    <w:rsid w:val="00C57943"/>
    <w:rsid w:val="00C64B21"/>
    <w:rsid w:val="00C7140A"/>
    <w:rsid w:val="00C770B1"/>
    <w:rsid w:val="00C81DA4"/>
    <w:rsid w:val="00C855DF"/>
    <w:rsid w:val="00C8667D"/>
    <w:rsid w:val="00C96C8B"/>
    <w:rsid w:val="00CB4BB7"/>
    <w:rsid w:val="00CB69AC"/>
    <w:rsid w:val="00CD7BDD"/>
    <w:rsid w:val="00CE5CF6"/>
    <w:rsid w:val="00CF4F4B"/>
    <w:rsid w:val="00CF5B6F"/>
    <w:rsid w:val="00D05EFB"/>
    <w:rsid w:val="00D4682A"/>
    <w:rsid w:val="00D53E2A"/>
    <w:rsid w:val="00D63A48"/>
    <w:rsid w:val="00D72675"/>
    <w:rsid w:val="00D80C9E"/>
    <w:rsid w:val="00D80E54"/>
    <w:rsid w:val="00D823C5"/>
    <w:rsid w:val="00DC223C"/>
    <w:rsid w:val="00DF6F5B"/>
    <w:rsid w:val="00E00890"/>
    <w:rsid w:val="00E5105F"/>
    <w:rsid w:val="00E51370"/>
    <w:rsid w:val="00E52E13"/>
    <w:rsid w:val="00E54EC1"/>
    <w:rsid w:val="00E60217"/>
    <w:rsid w:val="00E630C8"/>
    <w:rsid w:val="00EA7681"/>
    <w:rsid w:val="00EB5E7D"/>
    <w:rsid w:val="00EB659F"/>
    <w:rsid w:val="00EC2173"/>
    <w:rsid w:val="00EC7ECC"/>
    <w:rsid w:val="00EE5BDB"/>
    <w:rsid w:val="00EF48BE"/>
    <w:rsid w:val="00EF5C43"/>
    <w:rsid w:val="00F12050"/>
    <w:rsid w:val="00F22DC3"/>
    <w:rsid w:val="00F271AF"/>
    <w:rsid w:val="00F36D62"/>
    <w:rsid w:val="00F37A8D"/>
    <w:rsid w:val="00F5104F"/>
    <w:rsid w:val="00F520F3"/>
    <w:rsid w:val="00F559A9"/>
    <w:rsid w:val="00F7467E"/>
    <w:rsid w:val="00F85CA3"/>
    <w:rsid w:val="00F96EDD"/>
    <w:rsid w:val="00FA63AF"/>
    <w:rsid w:val="00FB4D29"/>
    <w:rsid w:val="00FB59DC"/>
    <w:rsid w:val="00FD4A25"/>
    <w:rsid w:val="00FE1377"/>
    <w:rsid w:val="00FE49F6"/>
    <w:rsid w:val="00FE6A1A"/>
    <w:rsid w:val="00FE6B2C"/>
    <w:rsid w:val="00FF2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43"/>
  </w:style>
  <w:style w:type="paragraph" w:styleId="1">
    <w:name w:val="heading 1"/>
    <w:basedOn w:val="a"/>
    <w:next w:val="a"/>
    <w:link w:val="10"/>
    <w:qFormat/>
    <w:rsid w:val="005A55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54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542"/>
  </w:style>
  <w:style w:type="paragraph" w:styleId="a5">
    <w:name w:val="footer"/>
    <w:basedOn w:val="a"/>
    <w:link w:val="a6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A5542"/>
  </w:style>
  <w:style w:type="character" w:customStyle="1" w:styleId="10">
    <w:name w:val="Заголовок 1 Знак"/>
    <w:basedOn w:val="a0"/>
    <w:link w:val="1"/>
    <w:rsid w:val="005A55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5542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7">
    <w:name w:val="Hyperlink"/>
    <w:rsid w:val="005A5542"/>
    <w:rPr>
      <w:strike w:val="0"/>
      <w:dstrike w:val="0"/>
      <w:color w:val="001CAC"/>
      <w:u w:val="none"/>
      <w:effect w:val="none"/>
    </w:rPr>
  </w:style>
  <w:style w:type="paragraph" w:styleId="a8">
    <w:name w:val="Normal (Web)"/>
    <w:basedOn w:val="a"/>
    <w:uiPriority w:val="99"/>
    <w:semiHidden/>
    <w:unhideWhenUsed/>
    <w:rsid w:val="00774C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00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D09B6"/>
    <w:rPr>
      <w:b/>
      <w:bCs/>
    </w:rPr>
  </w:style>
  <w:style w:type="paragraph" w:styleId="ac">
    <w:name w:val="Body Text"/>
    <w:basedOn w:val="a"/>
    <w:link w:val="ad"/>
    <w:rsid w:val="00B65B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B65B5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e">
    <w:name w:val="List Paragraph"/>
    <w:basedOn w:val="a"/>
    <w:uiPriority w:val="34"/>
    <w:qFormat/>
    <w:rsid w:val="00DF6F5B"/>
    <w:pPr>
      <w:spacing w:after="200" w:line="276" w:lineRule="auto"/>
      <w:ind w:left="720"/>
      <w:contextualSpacing/>
    </w:pPr>
  </w:style>
  <w:style w:type="character" w:styleId="af">
    <w:name w:val="Emphasis"/>
    <w:basedOn w:val="a0"/>
    <w:uiPriority w:val="20"/>
    <w:qFormat/>
    <w:rsid w:val="002808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fr.gov.ru/branches/mariel/info/~0/79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ok.ru/sfr.mariel" TargetMode="External"/><Relationship Id="rId2" Type="http://schemas.openxmlformats.org/officeDocument/2006/relationships/hyperlink" Target="https://vk.com/sfr_mariel$" TargetMode="External"/><Relationship Id="rId1" Type="http://schemas.openxmlformats.org/officeDocument/2006/relationships/hyperlink" Target="mailto:press@12.sfr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 Инна Юрьевна</dc:creator>
  <cp:lastModifiedBy>010RazumovaAA</cp:lastModifiedBy>
  <cp:revision>8</cp:revision>
  <dcterms:created xsi:type="dcterms:W3CDTF">2024-02-28T09:11:00Z</dcterms:created>
  <dcterms:modified xsi:type="dcterms:W3CDTF">2024-03-05T05:44:00Z</dcterms:modified>
</cp:coreProperties>
</file>