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5F" w:rsidRDefault="00AE3C91" w:rsidP="0069195F">
      <w:pPr>
        <w:pStyle w:val="a6"/>
      </w:pPr>
      <w:r>
        <w:rPr>
          <w:szCs w:val="28"/>
        </w:rPr>
        <w:t xml:space="preserve">     </w:t>
      </w:r>
      <w:r w:rsidR="0069195F">
        <w:t>Информация по гармонизации межэтнических отношений</w:t>
      </w:r>
      <w:r w:rsidR="00A1133B">
        <w:t xml:space="preserve"> (</w:t>
      </w:r>
      <w:r w:rsidR="00A1133B" w:rsidRPr="0069195F">
        <w:t>террористических и экстремистских проявлений</w:t>
      </w:r>
      <w:r w:rsidR="00A1133B">
        <w:t>)</w:t>
      </w:r>
      <w:r w:rsidR="0069195F">
        <w:t xml:space="preserve"> за </w:t>
      </w:r>
      <w:r w:rsidR="006077A3">
        <w:t>1 квартал 2023</w:t>
      </w:r>
      <w:r w:rsidR="0069195F">
        <w:t xml:space="preserve"> года</w:t>
      </w:r>
    </w:p>
    <w:p w:rsidR="0069195F" w:rsidRDefault="0069195F" w:rsidP="0069195F">
      <w:pPr>
        <w:pStyle w:val="a6"/>
      </w:pPr>
    </w:p>
    <w:p w:rsidR="0069195F" w:rsidRPr="0069195F" w:rsidRDefault="0069195F" w:rsidP="00E5525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9195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69195F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6077A3">
        <w:rPr>
          <w:rFonts w:ascii="Times New Roman" w:hAnsi="Times New Roman" w:cs="Times New Roman"/>
          <w:sz w:val="28"/>
        </w:rPr>
        <w:t>Шалинской</w:t>
      </w:r>
      <w:proofErr w:type="spellEnd"/>
      <w:r w:rsidR="006077A3">
        <w:rPr>
          <w:rFonts w:ascii="Times New Roman" w:hAnsi="Times New Roman" w:cs="Times New Roman"/>
          <w:sz w:val="28"/>
        </w:rPr>
        <w:t xml:space="preserve"> сельской администрации</w:t>
      </w:r>
      <w:r w:rsidRPr="0069195F">
        <w:rPr>
          <w:rFonts w:ascii="Times New Roman" w:hAnsi="Times New Roman" w:cs="Times New Roman"/>
          <w:sz w:val="28"/>
        </w:rPr>
        <w:t xml:space="preserve">   на </w:t>
      </w:r>
      <w:r w:rsidR="006077A3">
        <w:rPr>
          <w:rFonts w:ascii="Times New Roman" w:hAnsi="Times New Roman" w:cs="Times New Roman"/>
          <w:sz w:val="28"/>
        </w:rPr>
        <w:t xml:space="preserve">1 апреля 2023 </w:t>
      </w:r>
      <w:r w:rsidRPr="0069195F">
        <w:rPr>
          <w:rFonts w:ascii="Times New Roman" w:hAnsi="Times New Roman" w:cs="Times New Roman"/>
          <w:sz w:val="28"/>
        </w:rPr>
        <w:t>года проживают 2</w:t>
      </w:r>
      <w:r w:rsidR="006077A3">
        <w:rPr>
          <w:rFonts w:ascii="Times New Roman" w:hAnsi="Times New Roman" w:cs="Times New Roman"/>
          <w:sz w:val="28"/>
        </w:rPr>
        <w:t>420</w:t>
      </w:r>
      <w:r w:rsidRPr="0069195F">
        <w:rPr>
          <w:rFonts w:ascii="Times New Roman" w:hAnsi="Times New Roman" w:cs="Times New Roman"/>
          <w:sz w:val="28"/>
        </w:rPr>
        <w:t xml:space="preserve"> человек, представители 4 национальностей. Основные национальности представлены следующим образом:</w:t>
      </w:r>
    </w:p>
    <w:p w:rsidR="00AE3C91" w:rsidRDefault="006077A3" w:rsidP="00E5525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69195F" w:rsidRPr="0069195F">
        <w:rPr>
          <w:rFonts w:ascii="Times New Roman" w:hAnsi="Times New Roman" w:cs="Times New Roman"/>
          <w:sz w:val="28"/>
        </w:rPr>
        <w:t>ари</w:t>
      </w:r>
      <w:r>
        <w:rPr>
          <w:rFonts w:ascii="Times New Roman" w:hAnsi="Times New Roman" w:cs="Times New Roman"/>
          <w:sz w:val="28"/>
        </w:rPr>
        <w:t xml:space="preserve"> - 2403</w:t>
      </w:r>
      <w:r w:rsidR="0069195F" w:rsidRPr="0069195F">
        <w:rPr>
          <w:rFonts w:ascii="Times New Roman" w:hAnsi="Times New Roman" w:cs="Times New Roman"/>
          <w:sz w:val="28"/>
        </w:rPr>
        <w:t xml:space="preserve"> человек,</w:t>
      </w:r>
      <w:r>
        <w:rPr>
          <w:rFonts w:ascii="Times New Roman" w:hAnsi="Times New Roman" w:cs="Times New Roman"/>
          <w:sz w:val="28"/>
        </w:rPr>
        <w:t xml:space="preserve"> русские –  6 человек, татар – 8</w:t>
      </w:r>
      <w:r w:rsidR="0069195F" w:rsidRPr="0069195F">
        <w:rPr>
          <w:rFonts w:ascii="Times New Roman" w:hAnsi="Times New Roman" w:cs="Times New Roman"/>
          <w:sz w:val="28"/>
        </w:rPr>
        <w:t xml:space="preserve"> человек, чуваш – 1 человек, </w:t>
      </w:r>
      <w:r>
        <w:rPr>
          <w:rFonts w:ascii="Times New Roman" w:hAnsi="Times New Roman" w:cs="Times New Roman"/>
          <w:sz w:val="28"/>
        </w:rPr>
        <w:t>таджик – 1, турок - 1</w:t>
      </w:r>
      <w:r w:rsidR="0069195F" w:rsidRPr="0069195F">
        <w:rPr>
          <w:rFonts w:ascii="Times New Roman" w:hAnsi="Times New Roman" w:cs="Times New Roman"/>
          <w:sz w:val="28"/>
        </w:rPr>
        <w:t>.</w:t>
      </w:r>
      <w:proofErr w:type="gramEnd"/>
    </w:p>
    <w:p w:rsidR="0069195F" w:rsidRPr="00360FE5" w:rsidRDefault="0069195F" w:rsidP="00360FE5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</w:t>
      </w:r>
      <w:r w:rsidRPr="0069195F">
        <w:rPr>
          <w:rFonts w:ascii="Times New Roman" w:hAnsi="Times New Roman" w:cs="Times New Roman"/>
          <w:sz w:val="28"/>
        </w:rPr>
        <w:t xml:space="preserve">В целях предупреждения террористических и экстремистских проявлений на территории поселения на информационных стендах </w:t>
      </w:r>
      <w:r w:rsidR="006077A3">
        <w:rPr>
          <w:rFonts w:ascii="Times New Roman" w:hAnsi="Times New Roman" w:cs="Times New Roman"/>
          <w:sz w:val="28"/>
        </w:rPr>
        <w:t>сельской</w:t>
      </w:r>
      <w:r w:rsidR="006077A3" w:rsidRPr="0069195F">
        <w:rPr>
          <w:rFonts w:ascii="Times New Roman" w:hAnsi="Times New Roman" w:cs="Times New Roman"/>
          <w:sz w:val="28"/>
        </w:rPr>
        <w:t xml:space="preserve"> </w:t>
      </w:r>
      <w:r w:rsidRPr="0069195F">
        <w:rPr>
          <w:rFonts w:ascii="Times New Roman" w:hAnsi="Times New Roman" w:cs="Times New Roman"/>
          <w:sz w:val="28"/>
        </w:rPr>
        <w:t>администрации, в СДК, в библиотек</w:t>
      </w:r>
      <w:r>
        <w:rPr>
          <w:rFonts w:ascii="Times New Roman" w:hAnsi="Times New Roman" w:cs="Times New Roman"/>
          <w:sz w:val="28"/>
        </w:rPr>
        <w:t>ах</w:t>
      </w:r>
      <w:r w:rsidRPr="0069195F">
        <w:rPr>
          <w:rFonts w:ascii="Times New Roman" w:hAnsi="Times New Roman" w:cs="Times New Roman"/>
          <w:sz w:val="28"/>
        </w:rPr>
        <w:t xml:space="preserve">  размещались памятки, </w:t>
      </w:r>
      <w:proofErr w:type="gramStart"/>
      <w:r w:rsidRPr="0069195F">
        <w:rPr>
          <w:rFonts w:ascii="Times New Roman" w:hAnsi="Times New Roman" w:cs="Times New Roman"/>
          <w:sz w:val="28"/>
        </w:rPr>
        <w:t>буклеты</w:t>
      </w:r>
      <w:proofErr w:type="gramEnd"/>
      <w:r w:rsidRPr="0069195F">
        <w:rPr>
          <w:rFonts w:ascii="Times New Roman" w:hAnsi="Times New Roman" w:cs="Times New Roman"/>
          <w:sz w:val="28"/>
        </w:rPr>
        <w:t xml:space="preserve"> направленные на предупреждение террористической и экстремистской деятельности, повышение бдительности.</w:t>
      </w:r>
      <w:r>
        <w:rPr>
          <w:rFonts w:ascii="Times New Roman" w:hAnsi="Times New Roman" w:cs="Times New Roman"/>
          <w:sz w:val="28"/>
        </w:rPr>
        <w:t xml:space="preserve">  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мероприятия, проводимые в рамках  межнациональных, межконфессиональных отношений и противодействия экстремизму направлены на недопущение возникновения подобных явлений на территории </w:t>
      </w:r>
      <w:r w:rsidR="006077A3">
        <w:rPr>
          <w:rFonts w:ascii="Times New Roman" w:hAnsi="Times New Roman" w:cs="Times New Roman"/>
          <w:color w:val="000000"/>
          <w:sz w:val="28"/>
          <w:szCs w:val="28"/>
        </w:rPr>
        <w:t>Шалинского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7A3">
        <w:rPr>
          <w:rFonts w:ascii="Times New Roman" w:hAnsi="Times New Roman" w:cs="Times New Roman"/>
          <w:sz w:val="28"/>
          <w:szCs w:val="28"/>
        </w:rPr>
        <w:t xml:space="preserve"> также  </w:t>
      </w:r>
      <w:r w:rsidR="00734922">
        <w:rPr>
          <w:rFonts w:ascii="Times New Roman" w:hAnsi="Times New Roman" w:cs="Times New Roman"/>
          <w:sz w:val="28"/>
          <w:szCs w:val="28"/>
        </w:rPr>
        <w:t>пров</w:t>
      </w:r>
      <w:r w:rsidR="00681A05">
        <w:rPr>
          <w:rFonts w:ascii="Times New Roman" w:hAnsi="Times New Roman" w:cs="Times New Roman"/>
          <w:sz w:val="28"/>
          <w:szCs w:val="28"/>
        </w:rPr>
        <w:t>одятся</w:t>
      </w:r>
      <w:r w:rsidR="00734922">
        <w:rPr>
          <w:rFonts w:ascii="Times New Roman" w:hAnsi="Times New Roman" w:cs="Times New Roman"/>
          <w:sz w:val="28"/>
          <w:szCs w:val="28"/>
        </w:rPr>
        <w:t xml:space="preserve"> мероприятия, приуроченные  в борьбе с терроризмом, </w:t>
      </w:r>
      <w:r w:rsidR="00681A05">
        <w:rPr>
          <w:rFonts w:ascii="Times New Roman" w:hAnsi="Times New Roman" w:cs="Times New Roman"/>
          <w:sz w:val="28"/>
          <w:szCs w:val="28"/>
        </w:rPr>
        <w:t xml:space="preserve">экстремизмом, </w:t>
      </w:r>
      <w:r w:rsidR="00360FE5">
        <w:rPr>
          <w:rFonts w:ascii="Times New Roman" w:hAnsi="Times New Roman" w:cs="Times New Roman"/>
          <w:sz w:val="28"/>
          <w:szCs w:val="28"/>
        </w:rPr>
        <w:t>а именно о</w:t>
      </w:r>
      <w:r w:rsidR="00734922" w:rsidRPr="00360FE5">
        <w:rPr>
          <w:rFonts w:ascii="Times New Roman" w:hAnsi="Times New Roman" w:cs="Times New Roman"/>
          <w:sz w:val="28"/>
          <w:szCs w:val="28"/>
        </w:rPr>
        <w:t xml:space="preserve">формили стенды антитеррористической и </w:t>
      </w:r>
      <w:proofErr w:type="spellStart"/>
      <w:r w:rsidR="00734922" w:rsidRPr="00360FE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="00734922" w:rsidRPr="00360FE5">
        <w:rPr>
          <w:rFonts w:ascii="Times New Roman" w:hAnsi="Times New Roman" w:cs="Times New Roman"/>
          <w:sz w:val="28"/>
          <w:szCs w:val="28"/>
        </w:rPr>
        <w:t xml:space="preserve"> направленности в учреждениях культуры, образовательных учреждениях и в сельск</w:t>
      </w:r>
      <w:r w:rsidR="00360FE5">
        <w:rPr>
          <w:rFonts w:ascii="Times New Roman" w:hAnsi="Times New Roman" w:cs="Times New Roman"/>
          <w:sz w:val="28"/>
          <w:szCs w:val="28"/>
        </w:rPr>
        <w:t xml:space="preserve">ой администрации. </w:t>
      </w:r>
      <w:r w:rsidRPr="0069195F">
        <w:rPr>
          <w:rFonts w:ascii="Times New Roman" w:hAnsi="Times New Roman" w:cs="Times New Roman"/>
          <w:sz w:val="28"/>
          <w:szCs w:val="28"/>
        </w:rPr>
        <w:t xml:space="preserve">Среди населения проводятся беседы  о недопущении осложнения межнациональной обстановки на территории поселения, а также вопрос о противодействии экстремизма и терроризма.  Представители диаспор активно откликаются на все просьбы администрации поселения по любым  вопросам.    </w:t>
      </w:r>
      <w:r w:rsidRPr="0069195F">
        <w:rPr>
          <w:rFonts w:ascii="Times New Roman" w:eastAsia="Calibri" w:hAnsi="Times New Roman" w:cs="Times New Roman"/>
          <w:sz w:val="28"/>
          <w:szCs w:val="28"/>
        </w:rPr>
        <w:t xml:space="preserve">Конфликтов на национальной почве на территории поселения за </w:t>
      </w:r>
      <w:r w:rsidR="006077A3">
        <w:rPr>
          <w:rFonts w:ascii="Times New Roman" w:eastAsia="Calibri" w:hAnsi="Times New Roman" w:cs="Times New Roman"/>
          <w:sz w:val="28"/>
          <w:szCs w:val="28"/>
        </w:rPr>
        <w:t>1 квартал 2023</w:t>
      </w:r>
      <w:r w:rsidR="00681A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9195F">
        <w:rPr>
          <w:rFonts w:ascii="Times New Roman" w:eastAsia="Calibri" w:hAnsi="Times New Roman" w:cs="Times New Roman"/>
          <w:sz w:val="28"/>
          <w:szCs w:val="28"/>
        </w:rPr>
        <w:t xml:space="preserve"> не зафиксировано. 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межэтнических отношений в </w:t>
      </w:r>
      <w:r w:rsidR="00681A05">
        <w:rPr>
          <w:rFonts w:ascii="Times New Roman" w:hAnsi="Times New Roman" w:cs="Times New Roman"/>
          <w:color w:val="000000"/>
          <w:sz w:val="28"/>
          <w:szCs w:val="28"/>
        </w:rPr>
        <w:t>Шалин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>ском сельском поселении можно охарактеризовать как стабильное, острых конфликтных ситуаций не наблюдается.</w:t>
      </w:r>
    </w:p>
    <w:p w:rsidR="006077A3" w:rsidRDefault="006077A3" w:rsidP="00E5525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360FE5" w:rsidRPr="0069195F" w:rsidRDefault="00360FE5" w:rsidP="00E5525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 </w:t>
      </w:r>
      <w:r w:rsidR="00607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С.Николаев</w:t>
      </w:r>
      <w:proofErr w:type="spellEnd"/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590" w:rsidRDefault="00E02590"/>
    <w:sectPr w:rsidR="00E0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83E"/>
    <w:multiLevelType w:val="hybridMultilevel"/>
    <w:tmpl w:val="38C2D0E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3107"/>
    <w:multiLevelType w:val="hybridMultilevel"/>
    <w:tmpl w:val="1A7ED594"/>
    <w:lvl w:ilvl="0" w:tplc="BF06F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05"/>
    <w:rsid w:val="00046005"/>
    <w:rsid w:val="00113C74"/>
    <w:rsid w:val="00360FE5"/>
    <w:rsid w:val="00502514"/>
    <w:rsid w:val="005154D8"/>
    <w:rsid w:val="006077A3"/>
    <w:rsid w:val="00681A05"/>
    <w:rsid w:val="0069195F"/>
    <w:rsid w:val="00734922"/>
    <w:rsid w:val="00A04B92"/>
    <w:rsid w:val="00A1133B"/>
    <w:rsid w:val="00AE3C91"/>
    <w:rsid w:val="00E02590"/>
    <w:rsid w:val="00E55253"/>
    <w:rsid w:val="00F85C0D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9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9195F"/>
    <w:pPr>
      <w:tabs>
        <w:tab w:val="left" w:pos="397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691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9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9195F"/>
    <w:pPr>
      <w:tabs>
        <w:tab w:val="left" w:pos="397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691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2017-12-21T05:54:00Z</cp:lastPrinted>
  <dcterms:created xsi:type="dcterms:W3CDTF">2023-04-25T08:00:00Z</dcterms:created>
  <dcterms:modified xsi:type="dcterms:W3CDTF">2023-04-25T08:00:00Z</dcterms:modified>
</cp:coreProperties>
</file>