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F307F1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307F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F307F1">
        <w:rPr>
          <w:color w:val="000000"/>
          <w:sz w:val="28"/>
          <w:szCs w:val="28"/>
        </w:rPr>
        <w:t xml:space="preserve">Советского муниципального района </w:t>
      </w:r>
      <w:r w:rsidRPr="00F307F1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F307F1" w:rsidRPr="00F307F1">
        <w:rPr>
          <w:sz w:val="28"/>
          <w:szCs w:val="28"/>
        </w:rPr>
        <w:t>12:08:0040101:48, расположенного по адресу: Республика Марий Эл, Советский район, в северо-восточной части кадастрового квартала в качестве его правообладателя выявлена Беляева Римма Николаевна</w:t>
      </w:r>
      <w:r w:rsidRPr="00F307F1">
        <w:rPr>
          <w:color w:val="000000"/>
          <w:sz w:val="28"/>
          <w:szCs w:val="28"/>
        </w:rPr>
        <w:t>.</w:t>
      </w:r>
      <w:r w:rsidR="004954B1" w:rsidRPr="00F307F1">
        <w:rPr>
          <w:sz w:val="28"/>
          <w:szCs w:val="28"/>
        </w:rPr>
        <w:t xml:space="preserve"> </w:t>
      </w:r>
    </w:p>
    <w:p w:rsidR="00D97629" w:rsidRPr="00F307F1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307F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97629" w:rsidRPr="00F307F1" w:rsidRDefault="00D97629" w:rsidP="00424B07">
      <w:pPr>
        <w:pStyle w:val="a3"/>
        <w:spacing w:before="102" w:beforeAutospacing="0" w:after="0" w:line="240" w:lineRule="auto"/>
        <w:jc w:val="both"/>
        <w:rPr>
          <w:sz w:val="28"/>
          <w:szCs w:val="28"/>
        </w:rPr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5599"/>
    <w:rsid w:val="000D5C0F"/>
    <w:rsid w:val="000E2C99"/>
    <w:rsid w:val="002466C0"/>
    <w:rsid w:val="002A11AD"/>
    <w:rsid w:val="00424B07"/>
    <w:rsid w:val="004954B1"/>
    <w:rsid w:val="0076620A"/>
    <w:rsid w:val="007730AA"/>
    <w:rsid w:val="00985A9B"/>
    <w:rsid w:val="00A414A5"/>
    <w:rsid w:val="00BD2CF0"/>
    <w:rsid w:val="00CA6F40"/>
    <w:rsid w:val="00CE7318"/>
    <w:rsid w:val="00D97629"/>
    <w:rsid w:val="00E74E09"/>
    <w:rsid w:val="00F3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2022-12-13T11:33:00Z</dcterms:created>
  <dcterms:modified xsi:type="dcterms:W3CDTF">2022-12-13T11:33:00Z</dcterms:modified>
</cp:coreProperties>
</file>