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2C7405" w:rsidP="004646EE">
      <w:r>
        <w:t xml:space="preserve">                              </w:t>
      </w:r>
    </w:p>
    <w:p w:rsidR="002C7405" w:rsidRPr="002C7405" w:rsidP="002C7405">
      <w:pPr>
        <w:widowControl w:val="0"/>
        <w:textAlignment w:val="baseline"/>
        <w:rPr>
          <w:rFonts w:eastAsia="Lucida Sans Unicode" w:cs="Tahoma"/>
          <w:kern w:val="1"/>
          <w:szCs w:val="28"/>
        </w:rPr>
      </w:pPr>
      <w:r w:rsidRPr="002C7405">
        <w:rPr>
          <w:rFonts w:cs="Times New Roman"/>
          <w:lang w:eastAsia="ru-RU"/>
        </w:rPr>
        <w:t xml:space="preserve">                                                       </w:t>
      </w:r>
      <w:r>
        <w:rPr>
          <w:rFonts w:eastAsia="Lucida Sans Unicode" w:cs="Tahoma"/>
          <w:kern w:val="1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4pt" o:preferrelative="t" filled="t" stroked="f">
            <v:fill opacity="0" color2="black"/>
            <v:imagedata r:id="rId5" o:title=""/>
          </v:shape>
        </w:pict>
      </w:r>
    </w:p>
    <w:tbl>
      <w:tblPr>
        <w:tblStyle w:val="TableNormal"/>
        <w:tblW w:w="94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0"/>
        <w:gridCol w:w="750"/>
        <w:gridCol w:w="4500"/>
      </w:tblGrid>
      <w:tr w:rsidTr="009E0DA9">
        <w:tblPrEx>
          <w:tblW w:w="946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val="668"/>
        </w:trPr>
        <w:tc>
          <w:tcPr>
            <w:tcW w:w="4210" w:type="dxa"/>
            <w:shd w:val="clear" w:color="auto" w:fill="auto"/>
            <w:vAlign w:val="center"/>
          </w:tcPr>
          <w:p w:rsidR="002C7405" w:rsidRPr="002C7405" w:rsidP="002C7405">
            <w:pPr>
              <w:widowControl w:val="0"/>
              <w:snapToGrid w:val="0"/>
              <w:jc w:val="center"/>
              <w:textAlignment w:val="baseline"/>
              <w:rPr>
                <w:rFonts w:eastAsia="Lucida Sans Unicode" w:cs="Tahoma"/>
                <w:caps/>
                <w:kern w:val="1"/>
                <w:szCs w:val="28"/>
              </w:rPr>
            </w:pPr>
            <w:r w:rsidRPr="002C7405">
              <w:rPr>
                <w:rFonts w:eastAsia="Lucida Sans Unicode" w:cs="Tahoma"/>
                <w:caps/>
                <w:kern w:val="1"/>
                <w:szCs w:val="28"/>
              </w:rPr>
              <w:t>РОССИЙ ФЕДЕРАЦИЙ</w:t>
            </w:r>
          </w:p>
          <w:p w:rsidR="002C7405" w:rsidRPr="002C7405" w:rsidP="002C7405">
            <w:pPr>
              <w:widowControl w:val="0"/>
              <w:jc w:val="center"/>
              <w:textAlignment w:val="baseline"/>
              <w:rPr>
                <w:rFonts w:eastAsia="Lucida Sans Unicode" w:cs="Tahoma"/>
                <w:kern w:val="1"/>
                <w:szCs w:val="28"/>
              </w:rPr>
            </w:pPr>
            <w:r w:rsidRPr="002C7405">
              <w:rPr>
                <w:rFonts w:eastAsia="Lucida Sans Unicode" w:cs="Tahoma"/>
                <w:caps/>
                <w:kern w:val="1"/>
                <w:szCs w:val="28"/>
              </w:rPr>
              <w:t>МАРИЙ ЭЛ РЕСПУБЛИКА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C7405" w:rsidRPr="002C7405" w:rsidP="002C7405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eastAsia="Lucida Sans Unicode" w:cs="Tahoma"/>
                <w:kern w:val="1"/>
                <w:szCs w:val="28"/>
              </w:rPr>
            </w:pPr>
          </w:p>
          <w:p w:rsidR="002C7405" w:rsidRPr="002C7405" w:rsidP="002C7405">
            <w:pPr>
              <w:widowControl w:val="0"/>
              <w:spacing w:line="360" w:lineRule="auto"/>
              <w:jc w:val="center"/>
              <w:textAlignment w:val="baseline"/>
              <w:rPr>
                <w:rFonts w:eastAsia="Lucida Sans Unicode" w:cs="Tahoma"/>
                <w:kern w:val="1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C7405" w:rsidRPr="002C7405" w:rsidP="002C7405">
            <w:pPr>
              <w:widowControl w:val="0"/>
              <w:snapToGrid w:val="0"/>
              <w:jc w:val="center"/>
              <w:textAlignment w:val="baseline"/>
              <w:rPr>
                <w:rFonts w:eastAsia="Lucida Sans Unicode" w:cs="Tahoma"/>
                <w:caps/>
                <w:kern w:val="1"/>
                <w:szCs w:val="28"/>
              </w:rPr>
            </w:pPr>
            <w:r w:rsidRPr="002C7405">
              <w:rPr>
                <w:rFonts w:eastAsia="Lucida Sans Unicode" w:cs="Tahoma"/>
                <w:caps/>
                <w:kern w:val="1"/>
                <w:szCs w:val="28"/>
              </w:rPr>
              <w:t>РОССИЙСКАЯ ФЕДЕРАЦИЯ</w:t>
            </w:r>
          </w:p>
          <w:p w:rsidR="002C7405" w:rsidRPr="002C7405" w:rsidP="002C7405">
            <w:pPr>
              <w:widowControl w:val="0"/>
              <w:jc w:val="center"/>
              <w:textAlignment w:val="baseline"/>
              <w:rPr>
                <w:rFonts w:eastAsia="Lucida Sans Unicode" w:cs="Tahoma"/>
                <w:kern w:val="1"/>
                <w:szCs w:val="28"/>
              </w:rPr>
            </w:pPr>
            <w:r w:rsidRPr="002C7405">
              <w:rPr>
                <w:rFonts w:eastAsia="Lucida Sans Unicode" w:cs="Tahoma"/>
                <w:caps/>
                <w:kern w:val="1"/>
                <w:szCs w:val="28"/>
              </w:rPr>
              <w:t>РЕСПУБЛИКА МАРИЙ ЭЛ</w:t>
            </w:r>
          </w:p>
        </w:tc>
      </w:tr>
      <w:tr w:rsidTr="009E0DA9">
        <w:tblPrEx>
          <w:tblW w:w="946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210" w:type="dxa"/>
            <w:shd w:val="clear" w:color="auto" w:fill="auto"/>
          </w:tcPr>
          <w:p w:rsidR="002C7405" w:rsidRPr="002C7405" w:rsidP="002C7405">
            <w:pPr>
              <w:suppressAutoHyphens w:val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2C7405">
              <w:rPr>
                <w:rFonts w:cs="Times New Roman"/>
                <w:b/>
                <w:szCs w:val="28"/>
                <w:lang w:eastAsia="ru-RU"/>
              </w:rPr>
              <w:t>СОВЕТСКИЙ</w:t>
            </w:r>
          </w:p>
          <w:p w:rsidR="002C7405" w:rsidRPr="002C7405" w:rsidP="002C7405">
            <w:pPr>
              <w:suppressAutoHyphens w:val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2C7405">
              <w:rPr>
                <w:rFonts w:cs="Times New Roman"/>
                <w:b/>
                <w:szCs w:val="28"/>
                <w:lang w:eastAsia="ru-RU"/>
              </w:rPr>
              <w:t>МУНИЦИПАЛ РАЙОН</w:t>
            </w:r>
          </w:p>
          <w:p w:rsidR="002C7405" w:rsidRPr="002C7405" w:rsidP="002C7405">
            <w:pPr>
              <w:suppressAutoHyphens w:val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2C7405">
              <w:rPr>
                <w:rFonts w:cs="Times New Roman"/>
                <w:b/>
                <w:szCs w:val="28"/>
                <w:lang w:eastAsia="ru-RU"/>
              </w:rPr>
              <w:t>ЯЛОЗАНЛЫК КЕЧЕ</w:t>
            </w:r>
          </w:p>
          <w:p w:rsidR="002C7405" w:rsidRPr="002C7405" w:rsidP="002C7405">
            <w:pPr>
              <w:widowControl w:val="0"/>
              <w:jc w:val="center"/>
              <w:textAlignment w:val="baseline"/>
              <w:rPr>
                <w:rFonts w:eastAsia="Lucida Sans Unicode" w:cs="Tahoma"/>
                <w:kern w:val="1"/>
                <w:szCs w:val="28"/>
              </w:rPr>
            </w:pPr>
            <w:r w:rsidRPr="002C7405">
              <w:rPr>
                <w:rFonts w:eastAsia="Lucida Sans Unicode" w:cs="Tahoma"/>
                <w:b/>
                <w:kern w:val="1"/>
                <w:szCs w:val="28"/>
              </w:rPr>
              <w:t>АДМИНИСТРАЦИЙЖЕ</w:t>
            </w:r>
            <w:r w:rsidRPr="002C7405">
              <w:rPr>
                <w:rFonts w:eastAsia="Lucida Sans Unicode" w:cs="Tahoma"/>
                <w:kern w:val="1"/>
                <w:szCs w:val="28"/>
              </w:rPr>
              <w:t xml:space="preserve"> </w:t>
            </w:r>
          </w:p>
          <w:p w:rsidR="002C7405" w:rsidRPr="002C7405" w:rsidP="002C7405">
            <w:pPr>
              <w:widowControl w:val="0"/>
              <w:jc w:val="center"/>
              <w:textAlignment w:val="baseline"/>
              <w:rPr>
                <w:rFonts w:eastAsia="Lucida Sans Unicode" w:cs="Tahoma"/>
                <w:kern w:val="1"/>
                <w:szCs w:val="28"/>
              </w:rPr>
            </w:pPr>
          </w:p>
          <w:p w:rsidR="002C7405" w:rsidRPr="002C7405" w:rsidP="002C7405">
            <w:pPr>
              <w:widowControl w:val="0"/>
              <w:jc w:val="center"/>
              <w:textAlignment w:val="baseline"/>
              <w:rPr>
                <w:rFonts w:eastAsia="Lucida Sans Unicode" w:cs="Tahoma"/>
                <w:kern w:val="1"/>
                <w:szCs w:val="28"/>
              </w:rPr>
            </w:pPr>
            <w:r w:rsidRPr="002C7405">
              <w:rPr>
                <w:rFonts w:eastAsia="Lucida Sans Unicode" w:cs="Tahoma"/>
                <w:b/>
                <w:kern w:val="1"/>
                <w:szCs w:val="28"/>
              </w:rPr>
              <w:t>ПУНЧАЛ</w:t>
            </w:r>
          </w:p>
        </w:tc>
        <w:tc>
          <w:tcPr>
            <w:tcW w:w="750" w:type="dxa"/>
            <w:shd w:val="clear" w:color="auto" w:fill="auto"/>
          </w:tcPr>
          <w:p w:rsidR="002C7405" w:rsidRPr="002C7405" w:rsidP="002C7405">
            <w:pPr>
              <w:widowControl w:val="0"/>
              <w:snapToGrid w:val="0"/>
              <w:jc w:val="center"/>
              <w:textAlignment w:val="baseline"/>
              <w:rPr>
                <w:rFonts w:eastAsia="Lucida Sans Unicode" w:cs="Tahoma"/>
                <w:kern w:val="1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C7405" w:rsidRPr="002C7405" w:rsidP="002C7405">
            <w:pPr>
              <w:suppressAutoHyphens w:val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2C7405">
              <w:rPr>
                <w:rFonts w:cs="Times New Roman"/>
                <w:b/>
                <w:szCs w:val="28"/>
                <w:lang w:eastAsia="ru-RU"/>
              </w:rPr>
              <w:t>СОВЕТСКИЙ</w:t>
            </w:r>
          </w:p>
          <w:p w:rsidR="002C7405" w:rsidRPr="002C7405" w:rsidP="002C7405">
            <w:pPr>
              <w:suppressAutoHyphens w:val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2C7405">
              <w:rPr>
                <w:rFonts w:cs="Times New Roman"/>
                <w:b/>
                <w:szCs w:val="28"/>
                <w:lang w:eastAsia="ru-RU"/>
              </w:rPr>
              <w:t xml:space="preserve">МУНИЦИПАЛЬНЫЙ РАЙОН </w:t>
            </w:r>
          </w:p>
          <w:p w:rsidR="002C7405" w:rsidRPr="002C7405" w:rsidP="002C7405">
            <w:pPr>
              <w:suppressAutoHyphens w:val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2C7405">
              <w:rPr>
                <w:rFonts w:cs="Times New Roman"/>
                <w:b/>
                <w:szCs w:val="28"/>
                <w:lang w:eastAsia="ru-RU"/>
              </w:rPr>
              <w:t>СОЛНЕЧНАЯ СЕЛЬСКАЯ</w:t>
            </w:r>
          </w:p>
          <w:p w:rsidR="002C7405" w:rsidRPr="002C7405" w:rsidP="002C7405">
            <w:pPr>
              <w:widowControl w:val="0"/>
              <w:jc w:val="center"/>
              <w:textAlignment w:val="baseline"/>
              <w:rPr>
                <w:rFonts w:eastAsia="Lucida Sans Unicode" w:cs="Tahoma"/>
                <w:kern w:val="1"/>
                <w:szCs w:val="28"/>
              </w:rPr>
            </w:pPr>
            <w:r w:rsidRPr="002C7405">
              <w:rPr>
                <w:rFonts w:eastAsia="Lucida Sans Unicode" w:cs="Tahoma"/>
                <w:b/>
                <w:kern w:val="1"/>
                <w:szCs w:val="28"/>
              </w:rPr>
              <w:t>АДМИНИСТРАЦИЯ</w:t>
            </w:r>
            <w:r w:rsidRPr="002C7405">
              <w:rPr>
                <w:rFonts w:eastAsia="Lucida Sans Unicode" w:cs="Tahoma"/>
                <w:kern w:val="1"/>
                <w:szCs w:val="28"/>
              </w:rPr>
              <w:t xml:space="preserve"> </w:t>
            </w:r>
          </w:p>
          <w:p w:rsidR="002C7405" w:rsidRPr="002C7405" w:rsidP="002C7405">
            <w:pPr>
              <w:widowControl w:val="0"/>
              <w:jc w:val="center"/>
              <w:textAlignment w:val="baseline"/>
              <w:rPr>
                <w:rFonts w:eastAsia="Lucida Sans Unicode" w:cs="Tahoma"/>
                <w:kern w:val="1"/>
                <w:szCs w:val="28"/>
              </w:rPr>
            </w:pPr>
          </w:p>
          <w:p w:rsidR="002C7405" w:rsidRPr="002C7405" w:rsidP="002C7405">
            <w:pPr>
              <w:widowControl w:val="0"/>
              <w:jc w:val="center"/>
              <w:textAlignment w:val="baseline"/>
              <w:rPr>
                <w:rFonts w:eastAsia="Lucida Sans Unicode" w:cs="Tahoma"/>
                <w:kern w:val="1"/>
                <w:szCs w:val="28"/>
              </w:rPr>
            </w:pPr>
            <w:r w:rsidRPr="002C7405">
              <w:rPr>
                <w:rFonts w:eastAsia="Lucida Sans Unicode" w:cs="Tahoma"/>
                <w:b/>
                <w:kern w:val="1"/>
                <w:szCs w:val="28"/>
              </w:rPr>
              <w:t>РАСПОРЯЖЕНИЕ</w:t>
            </w:r>
          </w:p>
        </w:tc>
      </w:tr>
    </w:tbl>
    <w:p w:rsidR="002C7405" w:rsidRPr="002C7405" w:rsidP="002C7405">
      <w:pPr>
        <w:suppressAutoHyphens w:val="0"/>
        <w:rPr>
          <w:rFonts w:cs="Times New Roman"/>
          <w:szCs w:val="28"/>
          <w:lang w:eastAsia="ru-RU"/>
        </w:rPr>
      </w:pPr>
    </w:p>
    <w:tbl>
      <w:tblPr>
        <w:tblStyle w:val="TableNormal"/>
        <w:tblW w:w="9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6"/>
        <w:gridCol w:w="236"/>
        <w:gridCol w:w="4506"/>
      </w:tblGrid>
      <w:tr w:rsidTr="009E0DA9">
        <w:tblPrEx>
          <w:tblW w:w="922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486" w:type="dxa"/>
          </w:tcPr>
          <w:p w:rsidR="002C7405" w:rsidRPr="002C7405" w:rsidP="002C7405">
            <w:pPr>
              <w:suppressAutoHyphens w:val="0"/>
              <w:snapToGrid w:val="0"/>
              <w:rPr>
                <w:rFonts w:cs="Times New Roman"/>
                <w:caps/>
                <w:szCs w:val="28"/>
              </w:rPr>
            </w:pPr>
            <w:r>
              <w:rPr>
                <w:rFonts w:cs="Times New Roman"/>
                <w:caps/>
                <w:szCs w:val="28"/>
              </w:rPr>
              <w:t xml:space="preserve">                          </w:t>
            </w:r>
            <w:r w:rsidRPr="002C7405">
              <w:rPr>
                <w:rFonts w:cs="Times New Roman"/>
                <w:caps/>
                <w:szCs w:val="28"/>
              </w:rPr>
              <w:t xml:space="preserve">№ </w:t>
            </w:r>
            <w:r>
              <w:rPr>
                <w:rFonts w:cs="Times New Roman"/>
                <w:caps/>
                <w:szCs w:val="28"/>
              </w:rPr>
              <w:t>10</w:t>
            </w: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2C7405" w:rsidRPr="002C7405" w:rsidP="002C7405">
            <w:pPr>
              <w:suppressAutoHyphens w:val="0"/>
              <w:snapToGrid w:val="0"/>
              <w:rPr>
                <w:rFonts w:cs="Times New Roman"/>
                <w:szCs w:val="28"/>
              </w:rPr>
            </w:pPr>
          </w:p>
        </w:tc>
        <w:tc>
          <w:tcPr>
            <w:tcW w:w="4506" w:type="dxa"/>
            <w:tcMar>
              <w:left w:w="108" w:type="dxa"/>
              <w:right w:w="108" w:type="dxa"/>
            </w:tcMar>
          </w:tcPr>
          <w:p w:rsidR="002C7405" w:rsidRPr="002C7405" w:rsidP="002C7405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Pr="002C7405">
              <w:rPr>
                <w:rFonts w:cs="Times New Roman"/>
              </w:rPr>
              <w:t xml:space="preserve"> от «</w:t>
            </w:r>
            <w:r>
              <w:rPr>
                <w:rFonts w:cs="Times New Roman"/>
              </w:rPr>
              <w:t>11</w:t>
            </w:r>
            <w:r w:rsidRPr="002C7405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>сентября</w:t>
            </w:r>
            <w:r w:rsidRPr="002C7405">
              <w:rPr>
                <w:rFonts w:cs="Times New Roman"/>
              </w:rPr>
              <w:t xml:space="preserve"> 2023 г.</w:t>
            </w:r>
          </w:p>
        </w:tc>
      </w:tr>
    </w:tbl>
    <w:p w:rsidR="00137BE2" w:rsidP="002C7405">
      <w:pPr>
        <w:tabs>
          <w:tab w:val="left" w:pos="2412"/>
        </w:tabs>
      </w:pPr>
      <w:r w:rsidR="00EB1EA1">
        <w:t xml:space="preserve"> </w:t>
      </w:r>
      <w:r w:rsidR="002C7405">
        <w:tab/>
      </w:r>
    </w:p>
    <w:p w:rsidR="002C7405" w:rsidP="002C7405">
      <w:pPr>
        <w:tabs>
          <w:tab w:val="left" w:pos="2412"/>
        </w:tabs>
      </w:pPr>
    </w:p>
    <w:p w:rsidR="002C7405" w:rsidP="00A86DFA">
      <w:pPr>
        <w:ind w:firstLine="709"/>
        <w:jc w:val="center"/>
        <w:rPr>
          <w:b/>
          <w:szCs w:val="28"/>
        </w:rPr>
      </w:pPr>
      <w:r w:rsidRPr="00D6636C" w:rsidR="00A86DFA">
        <w:rPr>
          <w:b/>
          <w:szCs w:val="28"/>
        </w:rPr>
        <w:t xml:space="preserve">О </w:t>
      </w:r>
      <w:r w:rsidR="00A86DFA">
        <w:rPr>
          <w:b/>
          <w:szCs w:val="28"/>
        </w:rPr>
        <w:t>плане</w:t>
      </w:r>
      <w:r w:rsidRPr="00D6636C" w:rsidR="00A86DFA">
        <w:rPr>
          <w:b/>
          <w:szCs w:val="28"/>
        </w:rPr>
        <w:t xml:space="preserve"> мероприятий</w:t>
      </w:r>
      <w:r w:rsidR="00A86DFA">
        <w:rPr>
          <w:b/>
          <w:szCs w:val="28"/>
        </w:rPr>
        <w:t xml:space="preserve"> («дорожной карте»)</w:t>
      </w:r>
      <w:r w:rsidRPr="00D6636C" w:rsidR="00A86DFA">
        <w:rPr>
          <w:b/>
          <w:szCs w:val="28"/>
        </w:rPr>
        <w:t xml:space="preserve"> </w:t>
      </w:r>
      <w:r w:rsidR="00750CF0">
        <w:rPr>
          <w:b/>
          <w:szCs w:val="28"/>
        </w:rPr>
        <w:t>по повышению</w:t>
      </w:r>
      <w:r w:rsidRPr="00D6636C" w:rsidR="00A86DFA">
        <w:rPr>
          <w:b/>
          <w:szCs w:val="28"/>
        </w:rPr>
        <w:t xml:space="preserve"> эффективности упра</w:t>
      </w:r>
      <w:r w:rsidR="00A86DFA">
        <w:rPr>
          <w:b/>
          <w:szCs w:val="28"/>
        </w:rPr>
        <w:t>вления дебиторской задолженностью</w:t>
      </w:r>
      <w:r w:rsidRPr="00D6636C" w:rsidR="00A86DFA">
        <w:rPr>
          <w:b/>
          <w:szCs w:val="28"/>
        </w:rPr>
        <w:t xml:space="preserve"> </w:t>
      </w:r>
    </w:p>
    <w:p w:rsidR="00A86DFA" w:rsidRPr="00D6636C" w:rsidP="00A86DFA">
      <w:pPr>
        <w:ind w:firstLine="709"/>
        <w:jc w:val="center"/>
        <w:rPr>
          <w:b/>
          <w:szCs w:val="28"/>
        </w:rPr>
      </w:pPr>
      <w:r w:rsidRPr="00D6636C">
        <w:rPr>
          <w:b/>
          <w:szCs w:val="28"/>
        </w:rPr>
        <w:t xml:space="preserve">по </w:t>
      </w:r>
      <w:r w:rsidR="002C7405">
        <w:rPr>
          <w:b/>
          <w:szCs w:val="28"/>
        </w:rPr>
        <w:t xml:space="preserve">платежам, пеням и штрафам </w:t>
      </w:r>
      <w:r>
        <w:rPr>
          <w:b/>
          <w:szCs w:val="28"/>
        </w:rPr>
        <w:t>в бюджет</w:t>
      </w:r>
      <w:r w:rsidRPr="00D6636C">
        <w:rPr>
          <w:b/>
          <w:szCs w:val="28"/>
        </w:rPr>
        <w:t xml:space="preserve"> </w:t>
      </w:r>
      <w:r w:rsidR="002C7405">
        <w:rPr>
          <w:b/>
          <w:szCs w:val="28"/>
        </w:rPr>
        <w:t>Солнечного</w:t>
      </w:r>
      <w:r w:rsidR="00D658A0">
        <w:rPr>
          <w:b/>
          <w:szCs w:val="28"/>
        </w:rPr>
        <w:t xml:space="preserve"> сельского поселения С</w:t>
      </w:r>
      <w:r w:rsidR="002C7405">
        <w:rPr>
          <w:b/>
          <w:szCs w:val="28"/>
        </w:rPr>
        <w:t xml:space="preserve">оветского муниципального района </w:t>
      </w:r>
      <w:r w:rsidRPr="00D6636C">
        <w:rPr>
          <w:b/>
          <w:szCs w:val="28"/>
        </w:rPr>
        <w:t>Республики Марий Эл</w:t>
      </w:r>
    </w:p>
    <w:p w:rsidR="006D3947" w:rsidP="00A86D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86DFA" w:rsidP="00A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04CE">
        <w:rPr>
          <w:rFonts w:ascii="Times New Roman" w:hAnsi="Times New Roman" w:cs="Times New Roman"/>
          <w:sz w:val="28"/>
          <w:szCs w:val="28"/>
        </w:rPr>
        <w:t xml:space="preserve"> соответствии с пунктом 3 распоряжения Правительства Республики Марий Эл от 30 августа 2023 года № 1118-р «О плане мероприятий («дорожной карте»), направленных на повышение эффективности управления дебиторской задолженностью по платежам, пеням и штрафам в республиканский бюджет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4CE">
        <w:rPr>
          <w:rFonts w:ascii="Times New Roman" w:hAnsi="Times New Roman" w:cs="Times New Roman"/>
          <w:sz w:val="28"/>
          <w:szCs w:val="28"/>
        </w:rPr>
        <w:t>и в целях</w:t>
      </w:r>
      <w:r>
        <w:rPr>
          <w:rFonts w:ascii="Times New Roman" w:hAnsi="Times New Roman" w:cs="Times New Roman"/>
          <w:sz w:val="28"/>
          <w:szCs w:val="28"/>
        </w:rPr>
        <w:t xml:space="preserve"> недопущения увеличения и сокращения объемов накопленной дебиторской задолженности по доходам бюджет</w:t>
      </w:r>
      <w:r w:rsidR="007A04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405">
        <w:rPr>
          <w:rFonts w:ascii="Times New Roman" w:hAnsi="Times New Roman" w:cs="Times New Roman"/>
          <w:sz w:val="28"/>
          <w:szCs w:val="28"/>
        </w:rPr>
        <w:t>Солнечного</w:t>
      </w:r>
      <w:r w:rsidR="00D658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04CE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</w:t>
      </w:r>
      <w:r w:rsidRPr="00F10DF1">
        <w:rPr>
          <w:rFonts w:ascii="Times New Roman" w:hAnsi="Times New Roman" w:cs="Times New Roman"/>
          <w:sz w:val="28"/>
          <w:szCs w:val="28"/>
        </w:rPr>
        <w:t>:</w:t>
      </w:r>
    </w:p>
    <w:p w:rsidR="00A86DFA" w:rsidP="00A86DFA">
      <w:pPr>
        <w:ind w:firstLine="708"/>
        <w:jc w:val="both"/>
        <w:rPr>
          <w:szCs w:val="28"/>
        </w:rPr>
      </w:pPr>
      <w:r>
        <w:rPr>
          <w:szCs w:val="28"/>
        </w:rPr>
        <w:t>1. Утвердить прилагаемый план мероприятий («дорожную карту»)</w:t>
      </w:r>
      <w:r w:rsidRPr="00624717">
        <w:rPr>
          <w:szCs w:val="28"/>
          <w:lang w:eastAsia="ru-RU"/>
        </w:rPr>
        <w:t xml:space="preserve"> </w:t>
      </w:r>
      <w:r w:rsidR="007A04CE">
        <w:rPr>
          <w:szCs w:val="28"/>
          <w:lang w:eastAsia="ru-RU"/>
        </w:rPr>
        <w:t>по повышению</w:t>
      </w:r>
      <w:r w:rsidRPr="00624717">
        <w:rPr>
          <w:szCs w:val="28"/>
          <w:lang w:eastAsia="ru-RU"/>
        </w:rPr>
        <w:t xml:space="preserve"> эффективности управления дебиторской</w:t>
      </w:r>
      <w:r>
        <w:rPr>
          <w:szCs w:val="28"/>
          <w:lang w:eastAsia="ru-RU"/>
        </w:rPr>
        <w:t xml:space="preserve"> </w:t>
      </w:r>
      <w:r w:rsidRPr="00624717">
        <w:rPr>
          <w:szCs w:val="28"/>
          <w:lang w:eastAsia="ru-RU"/>
        </w:rPr>
        <w:t xml:space="preserve">задолженностью по </w:t>
      </w:r>
      <w:r>
        <w:rPr>
          <w:szCs w:val="28"/>
          <w:lang w:eastAsia="ru-RU"/>
        </w:rPr>
        <w:t xml:space="preserve">платежам, пеням и штрафам </w:t>
      </w:r>
      <w:r w:rsidRPr="00624717">
        <w:rPr>
          <w:szCs w:val="28"/>
          <w:lang w:eastAsia="ru-RU"/>
        </w:rPr>
        <w:t>в</w:t>
      </w:r>
      <w:r>
        <w:rPr>
          <w:szCs w:val="28"/>
          <w:lang w:eastAsia="ru-RU"/>
        </w:rPr>
        <w:t xml:space="preserve"> бюджет </w:t>
      </w:r>
      <w:r w:rsidR="002C7405">
        <w:rPr>
          <w:szCs w:val="28"/>
          <w:lang w:eastAsia="ru-RU"/>
        </w:rPr>
        <w:t>Солнечного</w:t>
      </w:r>
      <w:r w:rsidR="00D658A0">
        <w:rPr>
          <w:szCs w:val="28"/>
          <w:lang w:eastAsia="ru-RU"/>
        </w:rPr>
        <w:t xml:space="preserve"> сельского поселения </w:t>
      </w:r>
      <w:r>
        <w:rPr>
          <w:szCs w:val="28"/>
          <w:lang w:eastAsia="ru-RU"/>
        </w:rPr>
        <w:t>Советского муниципального района</w:t>
      </w:r>
      <w:r w:rsidRPr="00624717">
        <w:rPr>
          <w:szCs w:val="28"/>
          <w:lang w:eastAsia="ru-RU"/>
        </w:rPr>
        <w:t xml:space="preserve"> Республики Марий Эл</w:t>
      </w:r>
      <w:r>
        <w:rPr>
          <w:szCs w:val="28"/>
          <w:lang w:eastAsia="ru-RU"/>
        </w:rPr>
        <w:t xml:space="preserve"> (далее - «дорожная карта»)</w:t>
      </w:r>
      <w:r>
        <w:rPr>
          <w:szCs w:val="28"/>
        </w:rPr>
        <w:t>.</w:t>
      </w:r>
    </w:p>
    <w:p w:rsidR="00A86DFA" w:rsidP="00A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Главным администраторам доходов бюджета</w:t>
      </w:r>
      <w:r w:rsidR="00D658A0">
        <w:rPr>
          <w:rFonts w:ascii="Times New Roman" w:hAnsi="Times New Roman" w:cs="Times New Roman"/>
          <w:sz w:val="28"/>
          <w:szCs w:val="28"/>
        </w:rPr>
        <w:t xml:space="preserve"> </w:t>
      </w:r>
      <w:r w:rsidR="002C7405">
        <w:rPr>
          <w:rFonts w:ascii="Times New Roman" w:hAnsi="Times New Roman" w:cs="Times New Roman"/>
          <w:sz w:val="28"/>
          <w:szCs w:val="28"/>
        </w:rPr>
        <w:t>Солнечного</w:t>
      </w:r>
      <w:r w:rsidR="00D658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56ED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Эл:</w:t>
      </w:r>
    </w:p>
    <w:p w:rsidR="00A86DFA" w:rsidP="00A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обеспечить выполнение «дорожной карты»;</w:t>
      </w:r>
    </w:p>
    <w:p w:rsidR="00A86DFA" w:rsidP="00A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октября 2023 г. (далее - ежеквартально) представлять в Финансовое управление администрации Советского муниципального района сведения о выполнении «дорожной карты».</w:t>
      </w:r>
    </w:p>
    <w:tbl>
      <w:tblPr>
        <w:tblStyle w:val="TableNormal"/>
        <w:tblW w:w="0" w:type="auto"/>
        <w:jc w:val="center"/>
        <w:tblLook w:val="04A0"/>
      </w:tblPr>
      <w:tblGrid>
        <w:gridCol w:w="9002"/>
      </w:tblGrid>
      <w:tr w:rsidTr="003D280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03" w:type="dxa"/>
            <w:hideMark/>
          </w:tcPr>
          <w:p w:rsidR="00A86DFA" w:rsidRPr="002C7405" w:rsidP="002C7405">
            <w:pPr>
              <w:ind w:firstLine="709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3. </w:t>
            </w:r>
            <w:r>
              <w:rPr>
                <w:szCs w:val="28"/>
              </w:rPr>
              <w:t xml:space="preserve"> Контроль за исполнением настоящего распоряжения </w:t>
            </w:r>
            <w:r w:rsidR="00D44029">
              <w:rPr>
                <w:szCs w:val="28"/>
              </w:rPr>
              <w:t>оставляю за собой</w:t>
            </w:r>
            <w:r w:rsidR="002C7405">
              <w:rPr>
                <w:szCs w:val="28"/>
              </w:rPr>
              <w:t>.</w:t>
            </w:r>
          </w:p>
        </w:tc>
      </w:tr>
    </w:tbl>
    <w:p w:rsidR="002C7405" w:rsidP="00A86DFA">
      <w:pPr>
        <w:jc w:val="both"/>
      </w:pPr>
      <w:r>
        <w:t xml:space="preserve">                     </w:t>
      </w:r>
      <w:r w:rsidR="00A86DFA">
        <w:t xml:space="preserve">Глава </w:t>
      </w:r>
    </w:p>
    <w:p w:rsidR="002C7405" w:rsidP="00A86DFA">
      <w:pPr>
        <w:jc w:val="both"/>
        <w:sectPr w:rsidSect="002C7405">
          <w:footnotePr>
            <w:pos w:val="beneathText"/>
          </w:footnotePr>
          <w:pgSz w:w="11905" w:h="16837"/>
          <w:pgMar w:top="284" w:right="1134" w:bottom="1134" w:left="1985" w:header="720" w:footer="720" w:gutter="0"/>
          <w:cols w:space="720"/>
          <w:docGrid w:linePitch="280"/>
        </w:sectPr>
      </w:pPr>
      <w:r>
        <w:t>Солнечной</w:t>
      </w:r>
      <w:r w:rsidR="00D44029">
        <w:t xml:space="preserve"> сельской </w:t>
      </w:r>
      <w:r w:rsidR="00A86DFA">
        <w:t xml:space="preserve">администрации </w:t>
      </w:r>
      <w:r>
        <w:t xml:space="preserve">                                  Е.Г. Ниемисто</w:t>
      </w:r>
    </w:p>
    <w:tbl>
      <w:tblPr>
        <w:tblStyle w:val="TableNormal"/>
        <w:tblW w:w="14709" w:type="dxa"/>
        <w:tblLook w:val="0000"/>
      </w:tblPr>
      <w:tblGrid>
        <w:gridCol w:w="2093"/>
        <w:gridCol w:w="7087"/>
        <w:gridCol w:w="5529"/>
      </w:tblGrid>
      <w:tr w:rsidTr="009F1526">
        <w:tblPrEx>
          <w:tblW w:w="14709" w:type="dxa"/>
          <w:tblLook w:val="0000"/>
        </w:tblPrEx>
        <w:tc>
          <w:tcPr>
            <w:tcW w:w="2093" w:type="dxa"/>
          </w:tcPr>
          <w:p w:rsidR="00EF16E5" w:rsidRPr="00AF771E">
            <w:pPr>
              <w:keepNext/>
              <w:keepLines/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16E5" w:rsidRPr="00AF771E">
            <w:pPr>
              <w:keepNext/>
              <w:keepLines/>
              <w:suppressAutoHyphens w:val="0"/>
              <w:jc w:val="center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56156E" w:rsidP="00F01C1D">
            <w:pPr>
              <w:keepNext/>
              <w:keepLines/>
              <w:suppressAutoHyphens w:val="0"/>
              <w:ind w:left="34" w:right="-108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УТВЕРЖДЕН</w:t>
            </w:r>
          </w:p>
          <w:p w:rsidR="00C30D51" w:rsidP="00C30D51">
            <w:pPr>
              <w:keepNext/>
              <w:keepLines/>
              <w:suppressAutoHyphens w:val="0"/>
              <w:ind w:left="-108" w:right="34"/>
              <w:jc w:val="center"/>
              <w:rPr>
                <w:rFonts w:cs="Times New Roman"/>
                <w:szCs w:val="28"/>
                <w:lang w:eastAsia="ru-RU"/>
              </w:rPr>
            </w:pPr>
            <w:r w:rsidRPr="0061179E" w:rsidR="007707EF">
              <w:rPr>
                <w:rFonts w:cs="Times New Roman"/>
                <w:szCs w:val="28"/>
                <w:lang w:eastAsia="ru-RU"/>
              </w:rPr>
              <w:t>распоряжен</w:t>
            </w:r>
            <w:r w:rsidRPr="0061179E" w:rsidR="001251A7">
              <w:rPr>
                <w:rFonts w:cs="Times New Roman"/>
                <w:szCs w:val="28"/>
                <w:lang w:eastAsia="ru-RU"/>
              </w:rPr>
              <w:t>ием</w:t>
            </w:r>
            <w:r w:rsidRPr="0061179E" w:rsidR="00410292">
              <w:rPr>
                <w:rFonts w:cs="Times New Roman"/>
                <w:szCs w:val="28"/>
                <w:lang w:eastAsia="ru-RU"/>
              </w:rPr>
              <w:t xml:space="preserve"> </w:t>
            </w:r>
            <w:r w:rsidR="000E4058">
              <w:rPr>
                <w:rFonts w:cs="Times New Roman"/>
                <w:szCs w:val="28"/>
                <w:lang w:eastAsia="ru-RU"/>
              </w:rPr>
              <w:t>Солнечной</w:t>
            </w:r>
          </w:p>
          <w:p w:rsidR="00EF16E5" w:rsidRPr="0061179E" w:rsidP="00C30D51">
            <w:pPr>
              <w:keepNext/>
              <w:keepLines/>
              <w:suppressAutoHyphens w:val="0"/>
              <w:ind w:left="-108" w:right="34"/>
              <w:jc w:val="center"/>
              <w:rPr>
                <w:rFonts w:cs="Times New Roman"/>
                <w:szCs w:val="28"/>
                <w:lang w:eastAsia="ru-RU"/>
              </w:rPr>
            </w:pPr>
            <w:r w:rsidR="00C30D51">
              <w:rPr>
                <w:rFonts w:cs="Times New Roman"/>
                <w:szCs w:val="28"/>
                <w:lang w:eastAsia="ru-RU"/>
              </w:rPr>
              <w:t xml:space="preserve">сельской администрации </w:t>
            </w:r>
            <w:r w:rsidR="00BF6543">
              <w:rPr>
                <w:rFonts w:cs="Times New Roman"/>
                <w:szCs w:val="28"/>
                <w:lang w:eastAsia="ru-RU"/>
              </w:rPr>
              <w:t xml:space="preserve">Советского муниципального района </w:t>
            </w:r>
          </w:p>
        </w:tc>
      </w:tr>
      <w:tr w:rsidTr="009F1526">
        <w:tblPrEx>
          <w:tblW w:w="14709" w:type="dxa"/>
          <w:tblLook w:val="0000"/>
        </w:tblPrEx>
        <w:tc>
          <w:tcPr>
            <w:tcW w:w="2093" w:type="dxa"/>
          </w:tcPr>
          <w:p w:rsidR="0021098A" w:rsidRPr="00AF771E">
            <w:pPr>
              <w:keepNext/>
              <w:keepLines/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21098A" w:rsidRPr="00AF771E">
            <w:pPr>
              <w:keepNext/>
              <w:keepLines/>
              <w:suppressAutoHyphens w:val="0"/>
              <w:jc w:val="center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1098A" w:rsidRPr="0061179E" w:rsidP="00945EB8">
            <w:pPr>
              <w:keepNext/>
              <w:keepLines/>
              <w:suppressAutoHyphens w:val="0"/>
              <w:ind w:left="34" w:right="-108"/>
              <w:jc w:val="center"/>
              <w:rPr>
                <w:rFonts w:cs="Times New Roman"/>
                <w:szCs w:val="28"/>
                <w:lang w:eastAsia="ru-RU"/>
              </w:rPr>
            </w:pPr>
            <w:r w:rsidRPr="0061179E" w:rsidR="0006597B">
              <w:rPr>
                <w:rFonts w:cs="Times New Roman"/>
                <w:szCs w:val="28"/>
                <w:lang w:eastAsia="ru-RU"/>
              </w:rPr>
              <w:t>от</w:t>
            </w:r>
            <w:r w:rsidR="000E4058">
              <w:rPr>
                <w:rFonts w:cs="Times New Roman"/>
                <w:szCs w:val="28"/>
                <w:lang w:eastAsia="ru-RU"/>
              </w:rPr>
              <w:t xml:space="preserve"> «11» </w:t>
            </w:r>
            <w:r w:rsidR="00945EB8">
              <w:rPr>
                <w:rFonts w:cs="Times New Roman"/>
                <w:szCs w:val="28"/>
                <w:lang w:eastAsia="ru-RU"/>
              </w:rPr>
              <w:t xml:space="preserve">сентября </w:t>
            </w:r>
            <w:r w:rsidRPr="0061179E">
              <w:rPr>
                <w:rFonts w:cs="Times New Roman"/>
                <w:szCs w:val="28"/>
                <w:lang w:eastAsia="ru-RU"/>
              </w:rPr>
              <w:t>202</w:t>
            </w:r>
            <w:r w:rsidR="0056156E">
              <w:rPr>
                <w:rFonts w:cs="Times New Roman"/>
                <w:szCs w:val="28"/>
                <w:lang w:eastAsia="ru-RU"/>
              </w:rPr>
              <w:t>3</w:t>
            </w:r>
            <w:r w:rsidRPr="0061179E">
              <w:rPr>
                <w:rFonts w:cs="Times New Roman"/>
                <w:szCs w:val="28"/>
                <w:lang w:eastAsia="ru-RU"/>
              </w:rPr>
              <w:t xml:space="preserve"> г</w:t>
            </w:r>
            <w:r w:rsidRPr="0061179E" w:rsidR="001251A7">
              <w:rPr>
                <w:rFonts w:cs="Times New Roman"/>
                <w:szCs w:val="28"/>
                <w:lang w:eastAsia="ru-RU"/>
              </w:rPr>
              <w:t>.</w:t>
            </w:r>
            <w:r w:rsidRPr="0061179E">
              <w:rPr>
                <w:rFonts w:cs="Times New Roman"/>
                <w:szCs w:val="28"/>
                <w:lang w:eastAsia="ru-RU"/>
              </w:rPr>
              <w:t xml:space="preserve"> №</w:t>
            </w:r>
            <w:r w:rsidR="009F1526">
              <w:rPr>
                <w:rFonts w:cs="Times New Roman"/>
                <w:szCs w:val="28"/>
                <w:lang w:eastAsia="ru-RU"/>
              </w:rPr>
              <w:t xml:space="preserve"> </w:t>
            </w:r>
            <w:r w:rsidR="000E4058">
              <w:rPr>
                <w:rFonts w:cs="Times New Roman"/>
                <w:szCs w:val="28"/>
                <w:lang w:eastAsia="ru-RU"/>
              </w:rPr>
              <w:t>10</w:t>
            </w:r>
            <w:r w:rsidR="009F1526">
              <w:rPr>
                <w:rFonts w:cs="Times New Roman"/>
                <w:szCs w:val="28"/>
                <w:lang w:eastAsia="ru-RU"/>
              </w:rPr>
              <w:t xml:space="preserve">            </w:t>
            </w:r>
          </w:p>
        </w:tc>
      </w:tr>
    </w:tbl>
    <w:p w:rsidR="0098652B" w:rsidRPr="003B5555">
      <w:pPr>
        <w:suppressAutoHyphens w:val="0"/>
        <w:jc w:val="center"/>
        <w:rPr>
          <w:rFonts w:cs="Times New Roman"/>
          <w:szCs w:val="28"/>
          <w:lang w:eastAsia="ru-RU"/>
        </w:rPr>
      </w:pPr>
    </w:p>
    <w:p w:rsidR="003B5555" w:rsidRPr="003B5555">
      <w:pPr>
        <w:suppressAutoHyphens w:val="0"/>
        <w:jc w:val="center"/>
        <w:rPr>
          <w:rFonts w:cs="Times New Roman"/>
          <w:szCs w:val="28"/>
          <w:lang w:eastAsia="ru-RU"/>
        </w:rPr>
      </w:pPr>
    </w:p>
    <w:p w:rsidR="0098652B" w:rsidRPr="0061179E">
      <w:pPr>
        <w:keepNext/>
        <w:keepLines/>
        <w:suppressAutoHyphens w:val="0"/>
        <w:ind w:right="57"/>
        <w:jc w:val="center"/>
        <w:outlineLvl w:val="1"/>
        <w:rPr>
          <w:rFonts w:cs="Times New Roman"/>
          <w:b/>
          <w:bCs/>
          <w:szCs w:val="28"/>
          <w:lang w:eastAsia="ru-RU"/>
        </w:rPr>
      </w:pPr>
      <w:r w:rsidRPr="0061179E">
        <w:rPr>
          <w:rFonts w:cs="Times New Roman"/>
          <w:b/>
          <w:bCs/>
          <w:szCs w:val="28"/>
          <w:lang w:eastAsia="ru-RU"/>
        </w:rPr>
        <w:t xml:space="preserve">П </w:t>
      </w:r>
      <w:r w:rsidR="0056156E">
        <w:rPr>
          <w:rFonts w:cs="Times New Roman"/>
          <w:b/>
          <w:bCs/>
          <w:szCs w:val="28"/>
          <w:lang w:eastAsia="ru-RU"/>
        </w:rPr>
        <w:t>Л</w:t>
      </w:r>
      <w:r w:rsidRPr="0061179E">
        <w:rPr>
          <w:rFonts w:cs="Times New Roman"/>
          <w:b/>
          <w:bCs/>
          <w:szCs w:val="28"/>
          <w:lang w:eastAsia="ru-RU"/>
        </w:rPr>
        <w:t xml:space="preserve"> </w:t>
      </w:r>
      <w:r w:rsidR="0056156E">
        <w:rPr>
          <w:rFonts w:cs="Times New Roman"/>
          <w:b/>
          <w:bCs/>
          <w:szCs w:val="28"/>
          <w:lang w:eastAsia="ru-RU"/>
        </w:rPr>
        <w:t>А</w:t>
      </w:r>
      <w:r w:rsidRPr="0061179E">
        <w:rPr>
          <w:rFonts w:cs="Times New Roman"/>
          <w:b/>
          <w:bCs/>
          <w:szCs w:val="28"/>
          <w:lang w:eastAsia="ru-RU"/>
        </w:rPr>
        <w:t xml:space="preserve"> </w:t>
      </w:r>
      <w:r w:rsidR="0056156E">
        <w:rPr>
          <w:rFonts w:cs="Times New Roman"/>
          <w:b/>
          <w:bCs/>
          <w:szCs w:val="28"/>
          <w:lang w:eastAsia="ru-RU"/>
        </w:rPr>
        <w:t>Н</w:t>
      </w:r>
    </w:p>
    <w:p w:rsidR="0098652B" w:rsidRPr="00CD4B3F">
      <w:pPr>
        <w:suppressAutoHyphens w:val="0"/>
        <w:rPr>
          <w:rFonts w:cs="Times New Roman"/>
          <w:sz w:val="36"/>
          <w:szCs w:val="36"/>
          <w:lang w:eastAsia="ru-RU"/>
        </w:rPr>
      </w:pPr>
    </w:p>
    <w:p w:rsidR="007D17C2" w:rsidP="0056156E">
      <w:pPr>
        <w:suppressAutoHyphens w:val="0"/>
        <w:ind w:firstLine="708"/>
        <w:jc w:val="center"/>
        <w:rPr>
          <w:rFonts w:cs="Times New Roman"/>
          <w:b/>
          <w:bCs/>
          <w:szCs w:val="28"/>
          <w:lang w:eastAsia="ru-RU"/>
        </w:rPr>
      </w:pPr>
      <w:r w:rsidR="0056156E">
        <w:rPr>
          <w:rFonts w:cs="Times New Roman"/>
          <w:b/>
          <w:bCs/>
          <w:szCs w:val="28"/>
          <w:lang w:eastAsia="ru-RU"/>
        </w:rPr>
        <w:t>мероприятий («дорожная карта»)</w:t>
      </w:r>
      <w:r w:rsidRPr="00D6636C" w:rsidR="0056156E">
        <w:rPr>
          <w:rFonts w:cs="Times New Roman"/>
          <w:b/>
          <w:szCs w:val="28"/>
          <w:lang w:eastAsia="ru-RU"/>
        </w:rPr>
        <w:t xml:space="preserve"> </w:t>
      </w:r>
      <w:r w:rsidR="00345201">
        <w:rPr>
          <w:rFonts w:cs="Times New Roman"/>
          <w:b/>
          <w:szCs w:val="28"/>
          <w:lang w:eastAsia="ru-RU"/>
        </w:rPr>
        <w:t xml:space="preserve">по </w:t>
      </w:r>
      <w:r w:rsidR="00345201">
        <w:rPr>
          <w:rFonts w:cs="Times New Roman"/>
          <w:b/>
          <w:bCs/>
          <w:szCs w:val="28"/>
          <w:lang w:eastAsia="ru-RU"/>
        </w:rPr>
        <w:t>повышению</w:t>
      </w:r>
      <w:r w:rsidRPr="0056156E" w:rsidR="0056156E">
        <w:rPr>
          <w:rFonts w:cs="Times New Roman"/>
          <w:b/>
          <w:bCs/>
          <w:szCs w:val="28"/>
          <w:lang w:eastAsia="ru-RU"/>
        </w:rPr>
        <w:t xml:space="preserve"> эффек</w:t>
      </w:r>
      <w:r w:rsidR="0056156E">
        <w:rPr>
          <w:rFonts w:cs="Times New Roman"/>
          <w:b/>
          <w:bCs/>
          <w:szCs w:val="28"/>
          <w:lang w:eastAsia="ru-RU"/>
        </w:rPr>
        <w:t>тивности управления</w:t>
      </w:r>
    </w:p>
    <w:p w:rsidR="00D36B6D" w:rsidP="00D36B6D">
      <w:pPr>
        <w:suppressAutoHyphens w:val="0"/>
        <w:ind w:firstLine="708"/>
        <w:jc w:val="center"/>
        <w:rPr>
          <w:rFonts w:cs="Times New Roman"/>
          <w:b/>
          <w:szCs w:val="28"/>
          <w:lang w:eastAsia="ru-RU"/>
        </w:rPr>
      </w:pPr>
      <w:r w:rsidR="0056156E">
        <w:rPr>
          <w:rFonts w:cs="Times New Roman"/>
          <w:b/>
          <w:bCs/>
          <w:szCs w:val="28"/>
          <w:lang w:eastAsia="ru-RU"/>
        </w:rPr>
        <w:t xml:space="preserve"> дебиторской</w:t>
      </w:r>
      <w:r w:rsidR="007D17C2">
        <w:rPr>
          <w:rFonts w:cs="Times New Roman"/>
          <w:b/>
          <w:bCs/>
          <w:szCs w:val="28"/>
          <w:lang w:eastAsia="ru-RU"/>
        </w:rPr>
        <w:t xml:space="preserve"> </w:t>
      </w:r>
      <w:r w:rsidRPr="0056156E" w:rsidR="0056156E">
        <w:rPr>
          <w:rFonts w:cs="Times New Roman"/>
          <w:b/>
          <w:bCs/>
          <w:szCs w:val="28"/>
          <w:lang w:eastAsia="ru-RU"/>
        </w:rPr>
        <w:t xml:space="preserve">задолженностью </w:t>
      </w:r>
      <w:r w:rsidRPr="00D6636C">
        <w:rPr>
          <w:rFonts w:cs="Times New Roman"/>
          <w:b/>
          <w:szCs w:val="28"/>
          <w:lang w:eastAsia="ru-RU"/>
        </w:rPr>
        <w:t xml:space="preserve">по </w:t>
      </w:r>
      <w:r>
        <w:rPr>
          <w:rFonts w:cs="Times New Roman"/>
          <w:b/>
          <w:szCs w:val="28"/>
          <w:lang w:eastAsia="ru-RU"/>
        </w:rPr>
        <w:t>платежам, пеням и штрафам</w:t>
      </w:r>
    </w:p>
    <w:p w:rsidR="0098652B" w:rsidP="00D36B6D">
      <w:pPr>
        <w:suppressAutoHyphens w:val="0"/>
        <w:ind w:firstLine="708"/>
        <w:jc w:val="center"/>
        <w:rPr>
          <w:rFonts w:cs="Times New Roman"/>
          <w:b/>
          <w:szCs w:val="28"/>
          <w:lang w:eastAsia="ru-RU"/>
        </w:rPr>
      </w:pPr>
      <w:r w:rsidR="00D36B6D">
        <w:rPr>
          <w:rFonts w:cs="Times New Roman"/>
          <w:b/>
          <w:szCs w:val="28"/>
          <w:lang w:eastAsia="ru-RU"/>
        </w:rPr>
        <w:t>в бюджет</w:t>
      </w:r>
      <w:r w:rsidR="00BF6543">
        <w:rPr>
          <w:rFonts w:cs="Times New Roman"/>
          <w:b/>
          <w:szCs w:val="28"/>
          <w:lang w:eastAsia="ru-RU"/>
        </w:rPr>
        <w:t xml:space="preserve"> </w:t>
      </w:r>
      <w:r w:rsidR="000E4058">
        <w:rPr>
          <w:rFonts w:cs="Times New Roman"/>
          <w:b/>
          <w:szCs w:val="28"/>
          <w:lang w:eastAsia="ru-RU"/>
        </w:rPr>
        <w:t>Солнечного</w:t>
      </w:r>
      <w:r w:rsidR="00C30D51">
        <w:rPr>
          <w:rFonts w:cs="Times New Roman"/>
          <w:b/>
          <w:szCs w:val="28"/>
          <w:lang w:eastAsia="ru-RU"/>
        </w:rPr>
        <w:t xml:space="preserve"> сельского поселения </w:t>
      </w:r>
      <w:r w:rsidR="00BF6543">
        <w:rPr>
          <w:rFonts w:cs="Times New Roman"/>
          <w:b/>
          <w:szCs w:val="28"/>
          <w:lang w:eastAsia="ru-RU"/>
        </w:rPr>
        <w:t>Советского муниципального района</w:t>
      </w:r>
      <w:r w:rsidRPr="00D6636C" w:rsidR="00D36B6D">
        <w:rPr>
          <w:rFonts w:cs="Times New Roman"/>
          <w:b/>
          <w:szCs w:val="28"/>
          <w:lang w:eastAsia="ru-RU"/>
        </w:rPr>
        <w:t xml:space="preserve"> Республики Марий Эл</w:t>
      </w:r>
    </w:p>
    <w:p w:rsidR="00A02204" w:rsidP="00D36B6D">
      <w:pPr>
        <w:suppressAutoHyphens w:val="0"/>
        <w:ind w:firstLine="708"/>
        <w:jc w:val="center"/>
        <w:rPr>
          <w:rFonts w:cs="Times New Roman"/>
          <w:b/>
          <w:szCs w:val="28"/>
          <w:lang w:eastAsia="ru-RU"/>
        </w:rPr>
      </w:pPr>
    </w:p>
    <w:p w:rsidR="003B5555" w:rsidP="00D36B6D">
      <w:pPr>
        <w:suppressAutoHyphens w:val="0"/>
        <w:ind w:firstLine="708"/>
        <w:jc w:val="center"/>
        <w:rPr>
          <w:rFonts w:cs="Times New Roman"/>
          <w:b/>
          <w:szCs w:val="28"/>
          <w:lang w:eastAsia="ru-RU"/>
        </w:rPr>
      </w:pPr>
    </w:p>
    <w:p w:rsidR="003B5555" w:rsidP="00D36B6D">
      <w:pPr>
        <w:suppressAutoHyphens w:val="0"/>
        <w:ind w:firstLine="708"/>
        <w:jc w:val="center"/>
        <w:rPr>
          <w:rFonts w:cs="Times New Roman"/>
          <w:b/>
          <w:szCs w:val="28"/>
          <w:lang w:eastAsia="ru-RU"/>
        </w:rPr>
      </w:pPr>
    </w:p>
    <w:tbl>
      <w:tblPr>
        <w:tblStyle w:val="TableNormal"/>
        <w:tblW w:w="0" w:type="auto"/>
        <w:tblInd w:w="-17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54"/>
        <w:gridCol w:w="2835"/>
        <w:gridCol w:w="3828"/>
      </w:tblGrid>
      <w:tr w:rsidTr="003C0BE9">
        <w:tblPrEx>
          <w:tblW w:w="0" w:type="auto"/>
          <w:tblInd w:w="-176" w:type="dxa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727"/>
        </w:trPr>
        <w:tc>
          <w:tcPr>
            <w:tcW w:w="568" w:type="dxa"/>
          </w:tcPr>
          <w:p w:rsidR="00A02204" w:rsidRPr="007C16A3" w:rsidP="007C16A3">
            <w:pPr>
              <w:suppressAutoHyphens w:val="0"/>
              <w:ind w:left="-108" w:right="-108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A02204" w:rsidRPr="007C16A3" w:rsidP="007C16A3">
            <w:pPr>
              <w:suppressAutoHyphens w:val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7C16A3">
              <w:rPr>
                <w:rFonts w:cs="Times New Roman"/>
                <w:bCs/>
                <w:szCs w:val="28"/>
                <w:lang w:eastAsia="ru-RU"/>
              </w:rPr>
              <w:t>Наименование мероприятий, необходимых для достижения цели «дорожной карты»</w:t>
            </w:r>
          </w:p>
        </w:tc>
        <w:tc>
          <w:tcPr>
            <w:tcW w:w="2835" w:type="dxa"/>
            <w:vAlign w:val="center"/>
          </w:tcPr>
          <w:p w:rsidR="00A02204" w:rsidRPr="007C16A3" w:rsidP="007C16A3">
            <w:pPr>
              <w:suppressAutoHyphens w:val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7C16A3">
              <w:rPr>
                <w:rFonts w:cs="Times New Roman"/>
                <w:bCs/>
                <w:szCs w:val="28"/>
                <w:lang w:eastAsia="ru-RU"/>
              </w:rPr>
              <w:t>Срок исполнения</w:t>
            </w:r>
          </w:p>
        </w:tc>
        <w:tc>
          <w:tcPr>
            <w:tcW w:w="3828" w:type="dxa"/>
            <w:vAlign w:val="center"/>
          </w:tcPr>
          <w:p w:rsidR="00A02204" w:rsidRPr="007C16A3" w:rsidP="007C16A3">
            <w:pPr>
              <w:suppressAutoHyphens w:val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7C16A3">
              <w:rPr>
                <w:rFonts w:cs="Times New Roman"/>
                <w:bCs/>
                <w:szCs w:val="28"/>
                <w:lang w:eastAsia="ru-RU"/>
              </w:rPr>
              <w:t>Ответственные исполнители</w:t>
            </w:r>
          </w:p>
        </w:tc>
      </w:tr>
    </w:tbl>
    <w:p w:rsidR="00A02204" w:rsidRPr="00A02204" w:rsidP="00D36B6D">
      <w:pPr>
        <w:suppressAutoHyphens w:val="0"/>
        <w:ind w:firstLine="708"/>
        <w:jc w:val="center"/>
        <w:rPr>
          <w:rFonts w:cs="Times New Roman"/>
          <w:bCs/>
          <w:sz w:val="2"/>
          <w:szCs w:val="28"/>
          <w:lang w:eastAsia="ru-RU"/>
        </w:rPr>
      </w:pPr>
    </w:p>
    <w:tbl>
      <w:tblPr>
        <w:tblStyle w:val="TableNormal"/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54"/>
        <w:gridCol w:w="2835"/>
        <w:gridCol w:w="4394"/>
      </w:tblGrid>
      <w:tr w:rsidTr="000E4058">
        <w:tblPrEx>
          <w:tblW w:w="15451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05"/>
          <w:tblHeader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6E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Pr="007C16A3" w:rsidR="002243F6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6E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Pr="007C16A3" w:rsidR="002243F6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6E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Pr="007C16A3" w:rsidR="002243F6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156E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Pr="007C16A3" w:rsidR="002243F6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60D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60D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both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60D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60D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0"/>
                <w:lang w:eastAsia="ru-RU"/>
              </w:rPr>
            </w:pP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6156E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="00C30D51">
              <w:rPr>
                <w:rFonts w:cs="Times New Roman"/>
                <w:szCs w:val="28"/>
                <w:lang w:eastAsia="ru-RU"/>
              </w:rPr>
              <w:t>1</w:t>
            </w:r>
            <w:r w:rsidRPr="007C16A3" w:rsidR="00D553A8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B5555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both"/>
              <w:rPr>
                <w:rFonts w:cs="Times New Roman"/>
                <w:szCs w:val="28"/>
                <w:lang w:eastAsia="ru-RU"/>
              </w:rPr>
            </w:pPr>
            <w:r w:rsidRPr="007C16A3" w:rsidR="0056156E">
              <w:rPr>
                <w:rFonts w:cs="Times New Roman"/>
                <w:szCs w:val="28"/>
                <w:lang w:eastAsia="ru-RU"/>
              </w:rPr>
              <w:t>Приведение нормативн</w:t>
            </w:r>
            <w:r w:rsidRPr="007C16A3" w:rsidR="00D36B6D">
              <w:rPr>
                <w:rFonts w:cs="Times New Roman"/>
                <w:szCs w:val="28"/>
                <w:lang w:eastAsia="ru-RU"/>
              </w:rPr>
              <w:t xml:space="preserve">ых </w:t>
            </w:r>
            <w:r w:rsidRPr="007C16A3" w:rsidR="0056156E">
              <w:rPr>
                <w:rFonts w:cs="Times New Roman"/>
                <w:szCs w:val="28"/>
                <w:lang w:eastAsia="ru-RU"/>
              </w:rPr>
              <w:t xml:space="preserve">правовых актов </w:t>
            </w:r>
            <w:r w:rsidR="000E4058">
              <w:rPr>
                <w:rFonts w:cs="Times New Roman"/>
                <w:szCs w:val="28"/>
                <w:lang w:eastAsia="ru-RU"/>
              </w:rPr>
              <w:t xml:space="preserve">Солнечного </w:t>
            </w:r>
            <w:r w:rsidR="00C30D51">
              <w:rPr>
                <w:rFonts w:cs="Times New Roman"/>
                <w:szCs w:val="28"/>
                <w:lang w:eastAsia="ru-RU"/>
              </w:rPr>
              <w:t xml:space="preserve">сельского поселения </w:t>
            </w:r>
            <w:r w:rsidRPr="007C16A3" w:rsidR="00BF6543">
              <w:rPr>
                <w:rFonts w:cs="Times New Roman"/>
                <w:szCs w:val="28"/>
                <w:lang w:eastAsia="ru-RU"/>
              </w:rPr>
              <w:t xml:space="preserve">Советского муниципального района </w:t>
            </w:r>
            <w:r w:rsidRPr="007C16A3" w:rsidR="00A62485">
              <w:rPr>
                <w:rFonts w:cs="Times New Roman"/>
                <w:szCs w:val="28"/>
                <w:lang w:eastAsia="ru-RU"/>
              </w:rPr>
              <w:t>Республики</w:t>
            </w:r>
            <w:r w:rsidRPr="007C16A3" w:rsidR="00BF6543">
              <w:rPr>
                <w:rFonts w:cs="Times New Roman"/>
                <w:szCs w:val="28"/>
                <w:lang w:eastAsia="ru-RU"/>
              </w:rPr>
              <w:t xml:space="preserve"> </w:t>
            </w:r>
            <w:r w:rsidRPr="007C16A3" w:rsidR="00A62485">
              <w:rPr>
                <w:rFonts w:cs="Times New Roman"/>
                <w:szCs w:val="28"/>
                <w:lang w:eastAsia="ru-RU"/>
              </w:rPr>
              <w:t xml:space="preserve">Марий Эл </w:t>
            </w:r>
            <w:r w:rsidRPr="007C16A3" w:rsidR="0056156E">
              <w:rPr>
                <w:rFonts w:cs="Times New Roman"/>
                <w:szCs w:val="28"/>
                <w:lang w:eastAsia="ru-RU"/>
              </w:rPr>
              <w:t>в соответствие</w:t>
            </w:r>
            <w:r w:rsidRPr="007C16A3" w:rsidR="00A62485">
              <w:rPr>
                <w:rFonts w:cs="Times New Roman"/>
                <w:szCs w:val="28"/>
                <w:lang w:eastAsia="ru-RU"/>
              </w:rPr>
              <w:t xml:space="preserve"> </w:t>
            </w:r>
            <w:r w:rsidRPr="007C16A3" w:rsidR="0056156E">
              <w:rPr>
                <w:rFonts w:cs="Times New Roman"/>
                <w:szCs w:val="28"/>
                <w:lang w:eastAsia="ru-RU"/>
              </w:rPr>
              <w:t>с требованиями законодательства</w:t>
            </w:r>
            <w:r w:rsidRPr="007C16A3" w:rsidR="00D36B6D">
              <w:rPr>
                <w:rFonts w:cs="Times New Roman"/>
                <w:szCs w:val="28"/>
                <w:lang w:eastAsia="ru-RU"/>
              </w:rPr>
              <w:t xml:space="preserve"> Российской Федерации</w:t>
            </w:r>
            <w:r w:rsidRPr="007C16A3" w:rsidR="0025009C">
              <w:rPr>
                <w:rFonts w:cs="Times New Roman"/>
                <w:szCs w:val="28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156E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45F1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E49A5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E49A5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E49A5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E49A5" w:rsidRPr="00AC57C2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0BF4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30D51" w:rsidRPr="00223B5D" w:rsidP="00483588">
            <w:pPr>
              <w:tabs>
                <w:tab w:val="left" w:pos="567"/>
              </w:tabs>
              <w:suppressAutoHyphens w:val="0"/>
              <w:jc w:val="both"/>
              <w:rPr>
                <w:rFonts w:cs="Times New Roman"/>
                <w:szCs w:val="28"/>
                <w:lang w:eastAsia="ru-RU"/>
              </w:rPr>
            </w:pPr>
            <w:r w:rsidR="00483588">
              <w:rPr>
                <w:rFonts w:cs="Times New Roman"/>
                <w:szCs w:val="28"/>
                <w:lang w:eastAsia="ru-RU"/>
              </w:rPr>
              <w:t xml:space="preserve">         1</w:t>
            </w:r>
            <w:r w:rsidRPr="007C16A3" w:rsidR="00180753">
              <w:rPr>
                <w:rFonts w:cs="Times New Roman"/>
                <w:szCs w:val="28"/>
                <w:lang w:eastAsia="ru-RU"/>
              </w:rPr>
              <w:t xml:space="preserve">.1 </w:t>
            </w:r>
            <w:r w:rsidRPr="007C16A3" w:rsidR="00500BF4">
              <w:rPr>
                <w:rFonts w:cs="Times New Roman"/>
                <w:szCs w:val="28"/>
                <w:lang w:eastAsia="ru-RU"/>
              </w:rPr>
              <w:t xml:space="preserve">Разработка </w:t>
            </w:r>
            <w:r>
              <w:rPr>
                <w:rFonts w:cs="Times New Roman"/>
                <w:szCs w:val="28"/>
                <w:lang w:eastAsia="ru-RU"/>
              </w:rPr>
              <w:t>Поряд</w:t>
            </w:r>
            <w:r w:rsidRPr="00223B5D">
              <w:rPr>
                <w:rFonts w:cs="Times New Roman"/>
                <w:szCs w:val="28"/>
                <w:lang w:eastAsia="ru-RU"/>
              </w:rPr>
              <w:t>к</w:t>
            </w:r>
            <w:r>
              <w:rPr>
                <w:rFonts w:cs="Times New Roman"/>
                <w:szCs w:val="28"/>
                <w:lang w:eastAsia="ru-RU"/>
              </w:rPr>
              <w:t>а</w:t>
            </w:r>
            <w:r w:rsidRPr="00223B5D">
              <w:rPr>
                <w:rFonts w:cs="Times New Roman"/>
                <w:szCs w:val="28"/>
                <w:lang w:eastAsia="ru-RU"/>
              </w:rPr>
              <w:t xml:space="preserve"> осуществления органами местного самоуправления </w:t>
            </w:r>
            <w:r w:rsidR="000E4058">
              <w:rPr>
                <w:rFonts w:cs="Times New Roman"/>
                <w:szCs w:val="28"/>
                <w:lang w:eastAsia="ru-RU"/>
              </w:rPr>
              <w:t>Солнечного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/>
                <w:szCs w:val="28"/>
                <w:lang w:eastAsia="en-US"/>
              </w:rPr>
              <w:t>сельского поселения</w:t>
            </w:r>
            <w:r w:rsidRPr="00223B5D">
              <w:rPr>
                <w:rFonts w:eastAsia="Calibri" w:cs="Times New Roman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Советского</w:t>
            </w:r>
            <w:r w:rsidRPr="00223B5D">
              <w:rPr>
                <w:rFonts w:cs="Times New Roman"/>
                <w:szCs w:val="28"/>
                <w:lang w:eastAsia="ru-RU"/>
              </w:rPr>
              <w:t xml:space="preserve"> муниципального района Республики Марий Эл бюджетных полномочий главных администраторов доходов бюджета </w:t>
            </w:r>
            <w:r w:rsidR="000E4058">
              <w:rPr>
                <w:rFonts w:eastAsia="Calibri" w:cs="Times New Roman"/>
                <w:szCs w:val="28"/>
                <w:lang w:eastAsia="en-US"/>
              </w:rPr>
              <w:t>Солнечного</w:t>
            </w:r>
            <w:r>
              <w:rPr>
                <w:rFonts w:eastAsia="Calibri" w:cs="Times New Roman"/>
                <w:szCs w:val="28"/>
                <w:lang w:eastAsia="en-US"/>
              </w:rPr>
              <w:t xml:space="preserve"> сельского поселения</w:t>
            </w:r>
            <w:r w:rsidRPr="00223B5D">
              <w:rPr>
                <w:rFonts w:eastAsia="Calibri" w:cs="Times New Roman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Советского</w:t>
            </w:r>
            <w:r w:rsidRPr="00223B5D">
              <w:rPr>
                <w:rFonts w:cs="Times New Roman"/>
                <w:szCs w:val="28"/>
                <w:lang w:eastAsia="ru-RU"/>
              </w:rPr>
              <w:t xml:space="preserve"> муниципального района Республики Марий Эл.</w:t>
            </w:r>
          </w:p>
          <w:p w:rsidR="00500BF4" w:rsidRPr="007C16A3" w:rsidP="00483588">
            <w:pPr>
              <w:suppressAutoHyphens w:val="0"/>
              <w:spacing w:after="3" w:line="248" w:lineRule="auto"/>
              <w:ind w:left="158" w:right="158" w:hanging="10"/>
              <w:jc w:val="both"/>
              <w:rPr>
                <w:rFonts w:cs="Times New Roman"/>
                <w:szCs w:val="28"/>
                <w:lang w:eastAsia="ru-RU"/>
              </w:rPr>
            </w:pPr>
            <w:r w:rsidR="00483588">
              <w:rPr>
                <w:rFonts w:cs="Times New Roman"/>
                <w:szCs w:val="28"/>
                <w:lang w:eastAsia="ru-RU"/>
              </w:rPr>
              <w:t xml:space="preserve">       </w:t>
            </w:r>
            <w:r w:rsidR="00D42E4B">
              <w:rPr>
                <w:rFonts w:cs="Times New Roman"/>
                <w:szCs w:val="28"/>
                <w:lang w:eastAsia="ru-RU"/>
              </w:rPr>
              <w:t>1</w:t>
            </w:r>
            <w:r w:rsidRPr="007C16A3" w:rsidR="00180753">
              <w:rPr>
                <w:rFonts w:cs="Times New Roman"/>
                <w:szCs w:val="28"/>
                <w:lang w:eastAsia="ru-RU"/>
              </w:rPr>
              <w:t xml:space="preserve">.2 </w:t>
            </w:r>
            <w:r w:rsidR="00AE49A5">
              <w:rPr>
                <w:rFonts w:cs="Times New Roman"/>
                <w:szCs w:val="28"/>
                <w:lang w:eastAsia="ru-RU"/>
              </w:rPr>
              <w:t>Разработка и утверждение</w:t>
            </w:r>
            <w:r w:rsidRPr="006C3AB6" w:rsidR="006C3AB6">
              <w:rPr>
                <w:rFonts w:cs="Times New Roman"/>
                <w:szCs w:val="28"/>
                <w:lang w:eastAsia="ru-RU"/>
              </w:rPr>
              <w:t xml:space="preserve"> регламента реализации </w:t>
            </w:r>
            <w:r w:rsidR="000E4058">
              <w:rPr>
                <w:rFonts w:cs="Times New Roman"/>
                <w:szCs w:val="28"/>
                <w:lang w:eastAsia="ru-RU"/>
              </w:rPr>
              <w:t xml:space="preserve">Солнечной </w:t>
            </w:r>
            <w:r w:rsidRPr="006C3AB6" w:rsidR="006C3AB6">
              <w:rPr>
                <w:rFonts w:cs="Times New Roman"/>
                <w:szCs w:val="28"/>
                <w:lang w:eastAsia="ru-RU"/>
              </w:rPr>
              <w:t>сельской администрацией Советского муниц</w:t>
            </w:r>
            <w:r w:rsidR="00483588">
              <w:rPr>
                <w:rFonts w:cs="Times New Roman"/>
                <w:szCs w:val="28"/>
                <w:lang w:eastAsia="ru-RU"/>
              </w:rPr>
              <w:t xml:space="preserve">ипального района Республики </w:t>
            </w:r>
            <w:r w:rsidRPr="006C3AB6" w:rsidR="006C3AB6">
              <w:rPr>
                <w:rFonts w:cs="Times New Roman"/>
                <w:szCs w:val="28"/>
                <w:lang w:eastAsia="ru-RU"/>
              </w:rPr>
              <w:t xml:space="preserve">Марий Эл полномочий администратора доходов бюджета по взысканию дебиторской задолженности по платежам в бюджет </w:t>
            </w:r>
            <w:r w:rsidR="000E4058">
              <w:rPr>
                <w:rFonts w:cs="Times New Roman"/>
                <w:szCs w:val="28"/>
                <w:lang w:eastAsia="ru-RU"/>
              </w:rPr>
              <w:t>Солнечного</w:t>
            </w:r>
            <w:r w:rsidRPr="006C3AB6" w:rsidR="006C3AB6">
              <w:rPr>
                <w:rFonts w:cs="Times New Roman"/>
                <w:szCs w:val="28"/>
                <w:lang w:eastAsia="ru-RU"/>
              </w:rPr>
              <w:t xml:space="preserve"> сельского поселения Советского муниципального района Республики Марий Эл, пеням и штрафам по ним, и порядка принятия решений о признании безнадежной к взысканию задолженности по платежам в бюджет </w:t>
            </w:r>
            <w:r w:rsidR="000E4058">
              <w:rPr>
                <w:rFonts w:cs="Times New Roman"/>
                <w:szCs w:val="28"/>
                <w:lang w:eastAsia="ru-RU"/>
              </w:rPr>
              <w:t>Солнечного</w:t>
            </w:r>
            <w:r w:rsidRPr="006C3AB6" w:rsidR="006C3AB6">
              <w:rPr>
                <w:rFonts w:cs="Times New Roman"/>
                <w:szCs w:val="28"/>
                <w:lang w:eastAsia="ru-RU"/>
              </w:rPr>
              <w:t xml:space="preserve"> сельского поселения Советского муниципального района Республики Марий Эл и ее списанию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7BC7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  <w:r w:rsidRPr="007C16A3">
              <w:rPr>
                <w:rFonts w:cs="Times New Roman"/>
                <w:sz w:val="27"/>
                <w:szCs w:val="27"/>
                <w:lang w:eastAsia="ru-RU"/>
              </w:rPr>
              <w:t xml:space="preserve">до 1 октября 2023 г., </w:t>
            </w:r>
          </w:p>
          <w:p w:rsidR="00483588" w:rsidRPr="007C16A3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  <w:r w:rsidRPr="007C16A3">
              <w:rPr>
                <w:rFonts w:cs="Times New Roman"/>
                <w:sz w:val="27"/>
                <w:szCs w:val="27"/>
                <w:lang w:eastAsia="ru-RU"/>
              </w:rPr>
              <w:t>далее – постоянно</w:t>
            </w:r>
          </w:p>
          <w:p w:rsidR="00E57BC7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E57BC7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E57BC7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6D1CAD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483588" w:rsidRPr="007C16A3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483588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483588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483588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483588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483588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483588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483588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cs="Times New Roman"/>
                <w:sz w:val="27"/>
                <w:szCs w:val="27"/>
                <w:lang w:eastAsia="ru-RU"/>
              </w:rPr>
            </w:pPr>
            <w:r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</w:p>
          <w:p w:rsidR="00E57BC7" w:rsidRPr="007C16A3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rPr>
                <w:rFonts w:cs="Times New Roman"/>
                <w:sz w:val="27"/>
                <w:szCs w:val="27"/>
                <w:lang w:eastAsia="ru-RU"/>
              </w:rPr>
            </w:pPr>
            <w:r w:rsidRPr="007C16A3">
              <w:rPr>
                <w:rFonts w:cs="Times New Roman"/>
                <w:sz w:val="27"/>
                <w:szCs w:val="27"/>
                <w:lang w:eastAsia="ru-RU"/>
              </w:rPr>
              <w:t xml:space="preserve">до 1 октября 2023 г., </w:t>
            </w:r>
          </w:p>
          <w:p w:rsidR="00483588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  <w:p w:rsidR="00E57BC7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  <w:r w:rsidRPr="007C16A3">
              <w:rPr>
                <w:rFonts w:cs="Times New Roman"/>
                <w:sz w:val="27"/>
                <w:szCs w:val="27"/>
                <w:lang w:eastAsia="ru-RU"/>
              </w:rPr>
              <w:t>далее - постоянно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D1CAD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="00483588">
              <w:rPr>
                <w:rFonts w:cs="Times New Roman"/>
                <w:sz w:val="24"/>
                <w:szCs w:val="24"/>
                <w:lang w:eastAsia="ru-RU"/>
              </w:rPr>
              <w:t>Глава Солнечной сельской администрации Ниемисто Е.Г.</w:t>
            </w:r>
          </w:p>
          <w:p w:rsidR="00C01645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01645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01645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01645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01645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83588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Глава Солнечной сельской администрации Ниемисто Е.Г.</w:t>
            </w:r>
          </w:p>
          <w:p w:rsidR="00C01645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01645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01645" w:rsidRPr="00AC57C2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009C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25009C" w:rsidRPr="007C16A3" w:rsidP="003C0BE9">
            <w:pPr>
              <w:tabs>
                <w:tab w:val="left" w:pos="567"/>
              </w:tabs>
              <w:suppressAutoHyphens w:val="0"/>
              <w:ind w:firstLine="708"/>
              <w:jc w:val="both"/>
              <w:rPr>
                <w:rFonts w:cs="Times New Roman"/>
                <w:szCs w:val="28"/>
                <w:lang w:eastAsia="ru-RU"/>
              </w:rPr>
            </w:pPr>
            <w:r w:rsidR="00D42E4B">
              <w:rPr>
                <w:rFonts w:cs="Times New Roman"/>
                <w:szCs w:val="28"/>
                <w:lang w:eastAsia="ru-RU"/>
              </w:rPr>
              <w:t>1</w:t>
            </w:r>
            <w:r w:rsidRPr="007C16A3" w:rsidR="00180753">
              <w:rPr>
                <w:rFonts w:cs="Times New Roman"/>
                <w:szCs w:val="28"/>
                <w:lang w:eastAsia="ru-RU"/>
              </w:rPr>
              <w:t xml:space="preserve">.3 </w:t>
            </w:r>
            <w:r w:rsidRPr="007C16A3">
              <w:rPr>
                <w:rFonts w:cs="Times New Roman"/>
                <w:szCs w:val="28"/>
                <w:lang w:eastAsia="ru-RU"/>
              </w:rPr>
              <w:t>Разработка</w:t>
            </w:r>
            <w:r w:rsidRPr="007C16A3" w:rsidR="00AC57C2">
              <w:rPr>
                <w:rFonts w:cs="Times New Roman"/>
                <w:szCs w:val="28"/>
                <w:lang w:eastAsia="ru-RU"/>
              </w:rPr>
              <w:t xml:space="preserve"> и утверждение постановлением </w:t>
            </w:r>
            <w:r w:rsidR="003C0BE9">
              <w:rPr>
                <w:rFonts w:cs="Times New Roman"/>
                <w:szCs w:val="28"/>
                <w:lang w:eastAsia="ru-RU"/>
              </w:rPr>
              <w:t>Солнечной</w:t>
            </w:r>
            <w:r w:rsidR="00D42E4B">
              <w:rPr>
                <w:rFonts w:cs="Times New Roman"/>
                <w:szCs w:val="28"/>
                <w:lang w:eastAsia="ru-RU"/>
              </w:rPr>
              <w:t xml:space="preserve"> сельской </w:t>
            </w:r>
            <w:r w:rsidRPr="007C16A3" w:rsidR="00AC57C2">
              <w:rPr>
                <w:rFonts w:cs="Times New Roman"/>
                <w:szCs w:val="28"/>
                <w:lang w:eastAsia="ru-RU"/>
              </w:rPr>
              <w:t xml:space="preserve">администрации Советского муниципального района Порядка признания безнадежной к взысканию и списания задолженности по арендной плате, пеням за земельные участки и за пользование муниципальным имуществом, расположенном на территории </w:t>
            </w:r>
            <w:r w:rsidR="003C0BE9">
              <w:rPr>
                <w:rFonts w:cs="Times New Roman"/>
                <w:szCs w:val="28"/>
                <w:lang w:eastAsia="ru-RU"/>
              </w:rPr>
              <w:t xml:space="preserve">Солнечного </w:t>
            </w:r>
            <w:r w:rsidR="00D42E4B">
              <w:rPr>
                <w:rFonts w:cs="Times New Roman"/>
                <w:szCs w:val="28"/>
                <w:lang w:eastAsia="ru-RU"/>
              </w:rPr>
              <w:t xml:space="preserve">сельского поселения </w:t>
            </w:r>
            <w:r w:rsidRPr="007C16A3" w:rsidR="00AC57C2">
              <w:rPr>
                <w:rFonts w:cs="Times New Roman"/>
                <w:szCs w:val="28"/>
                <w:lang w:eastAsia="ru-RU"/>
              </w:rPr>
              <w:t>Советского муниципального района</w:t>
            </w:r>
            <w:r w:rsidR="00D42E4B">
              <w:rPr>
                <w:rFonts w:cs="Times New Roman"/>
                <w:szCs w:val="28"/>
                <w:lang w:eastAsia="ru-RU"/>
              </w:rPr>
              <w:t xml:space="preserve">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009C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3588" w:rsidP="00483588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Глава Солнечной сельской администрации Ниемисто Е.Г.</w:t>
            </w:r>
          </w:p>
          <w:p w:rsidR="0025009C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B030A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="00D42E4B">
              <w:rPr>
                <w:rFonts w:cs="Times New Roman"/>
                <w:szCs w:val="28"/>
                <w:lang w:eastAsia="ru-RU"/>
              </w:rPr>
              <w:t>2</w:t>
            </w:r>
            <w:r w:rsidRPr="007C16A3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030A" w:rsidRPr="007C16A3" w:rsidP="003C0BE9">
            <w:pPr>
              <w:suppressAutoHyphens w:val="0"/>
              <w:jc w:val="both"/>
              <w:rPr>
                <w:rFonts w:cs="Times New Roman"/>
                <w:szCs w:val="28"/>
                <w:lang w:eastAsia="ru-RU"/>
              </w:rPr>
            </w:pPr>
            <w:r w:rsidRPr="007C16A3">
              <w:rPr>
                <w:rFonts w:cs="Times New Roman"/>
                <w:szCs w:val="28"/>
                <w:lang w:eastAsia="ru-RU"/>
              </w:rPr>
              <w:t>Проведение инвентаризации дебиторской задолженности</w:t>
            </w:r>
            <w:r w:rsidRPr="007C16A3" w:rsidR="003F0152">
              <w:rPr>
                <w:rFonts w:cs="Times New Roman"/>
                <w:szCs w:val="28"/>
                <w:lang w:eastAsia="ru-RU"/>
              </w:rPr>
              <w:br/>
            </w:r>
            <w:r w:rsidRPr="007C16A3">
              <w:rPr>
                <w:rFonts w:cs="Times New Roman"/>
                <w:szCs w:val="28"/>
                <w:lang w:eastAsia="ru-RU"/>
              </w:rPr>
              <w:t>по платежам, пеням и штрафам</w:t>
            </w:r>
            <w:r w:rsidRPr="007C16A3" w:rsidR="00D36B6D">
              <w:rPr>
                <w:rFonts w:cs="Times New Roman"/>
                <w:szCs w:val="28"/>
                <w:lang w:eastAsia="ru-RU"/>
              </w:rPr>
              <w:t xml:space="preserve"> </w:t>
            </w:r>
            <w:r w:rsidRPr="007C16A3" w:rsidR="00762987">
              <w:rPr>
                <w:rFonts w:cs="Times New Roman"/>
                <w:szCs w:val="28"/>
                <w:lang w:eastAsia="ru-RU"/>
              </w:rPr>
              <w:t xml:space="preserve">в бюджет </w:t>
            </w:r>
            <w:r w:rsidR="003C0BE9">
              <w:rPr>
                <w:rFonts w:cs="Times New Roman"/>
                <w:szCs w:val="28"/>
                <w:lang w:eastAsia="ru-RU"/>
              </w:rPr>
              <w:t xml:space="preserve">Солнечного </w:t>
            </w:r>
            <w:r w:rsidR="00D42E4B">
              <w:rPr>
                <w:rFonts w:cs="Times New Roman"/>
                <w:szCs w:val="28"/>
                <w:lang w:eastAsia="ru-RU"/>
              </w:rPr>
              <w:t xml:space="preserve">сельского поселения </w:t>
            </w:r>
            <w:r w:rsidRPr="007C16A3" w:rsidR="00BF6543">
              <w:rPr>
                <w:rFonts w:cs="Times New Roman"/>
                <w:szCs w:val="28"/>
                <w:lang w:eastAsia="ru-RU"/>
              </w:rPr>
              <w:t xml:space="preserve">Советского муниципального района </w:t>
            </w:r>
            <w:r w:rsidRPr="007C16A3" w:rsidR="00762987">
              <w:rPr>
                <w:rFonts w:cs="Times New Roman"/>
                <w:szCs w:val="28"/>
                <w:lang w:eastAsia="ru-RU"/>
              </w:rPr>
              <w:t>Республики Марий Эл</w:t>
            </w:r>
            <w:r w:rsidRPr="007C16A3" w:rsidR="00B20698">
              <w:rPr>
                <w:rFonts w:cs="Times New Roman"/>
                <w:szCs w:val="28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030A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45F1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06B5E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6B5E" w:rsidRPr="007C16A3" w:rsidP="000E4058">
            <w:pPr>
              <w:suppressAutoHyphens w:val="0"/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 w:rsidR="00D42E4B">
              <w:rPr>
                <w:rFonts w:cs="Times New Roman"/>
                <w:szCs w:val="28"/>
                <w:lang w:eastAsia="ru-RU"/>
              </w:rPr>
              <w:t>2</w:t>
            </w:r>
            <w:r w:rsidRPr="007C16A3" w:rsidR="00180753">
              <w:rPr>
                <w:rFonts w:cs="Times New Roman"/>
                <w:szCs w:val="28"/>
                <w:lang w:eastAsia="ru-RU"/>
              </w:rPr>
              <w:t xml:space="preserve">.1 </w:t>
            </w:r>
            <w:r w:rsidRPr="007C16A3" w:rsidR="00B20698">
              <w:rPr>
                <w:rFonts w:cs="Times New Roman"/>
                <w:szCs w:val="28"/>
                <w:lang w:eastAsia="ru-RU"/>
              </w:rPr>
              <w:t xml:space="preserve">Составление акта по результатам проведенной инвентаризации, определение общей суммы подтвержденной дебиторской задолженности по платежам, пеням и штрафам в бюджет </w:t>
            </w:r>
            <w:r w:rsidR="000E4058">
              <w:rPr>
                <w:rFonts w:cs="Times New Roman"/>
                <w:szCs w:val="28"/>
                <w:lang w:eastAsia="ru-RU"/>
              </w:rPr>
              <w:t>Солнечного</w:t>
            </w:r>
            <w:r w:rsidR="00D42E4B">
              <w:rPr>
                <w:rFonts w:cs="Times New Roman"/>
                <w:szCs w:val="28"/>
                <w:lang w:eastAsia="ru-RU"/>
              </w:rPr>
              <w:t xml:space="preserve"> сельского поселения</w:t>
            </w:r>
            <w:r w:rsidRPr="007C16A3" w:rsidR="00D42E4B">
              <w:rPr>
                <w:rFonts w:cs="Times New Roman"/>
                <w:szCs w:val="28"/>
                <w:lang w:eastAsia="ru-RU"/>
              </w:rPr>
              <w:t xml:space="preserve"> </w:t>
            </w:r>
            <w:r w:rsidRPr="007C16A3" w:rsidR="00B20698">
              <w:rPr>
                <w:rFonts w:cs="Times New Roman"/>
                <w:szCs w:val="28"/>
                <w:lang w:eastAsia="ru-RU"/>
              </w:rPr>
              <w:t>Советского муниципального района Республики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6B5E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Cs w:val="28"/>
                <w:lang w:eastAsia="ru-RU"/>
              </w:rPr>
            </w:pPr>
            <w:r w:rsidRPr="007C16A3" w:rsidR="0041396B">
              <w:rPr>
                <w:rFonts w:cs="Times New Roman"/>
                <w:szCs w:val="28"/>
                <w:lang w:eastAsia="ru-RU"/>
              </w:rPr>
              <w:t>до 25 сентября 2023 г., далее - ежегодно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06B5E" w:rsidRPr="00367CB7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="003C0BE9">
              <w:rPr>
                <w:rFonts w:cs="Times New Roman"/>
                <w:sz w:val="24"/>
                <w:szCs w:val="24"/>
                <w:lang w:eastAsia="ru-RU"/>
              </w:rPr>
              <w:t>Глава Солнечной сельской администрации Ниемисто Е.Г.</w:t>
            </w: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20698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B20698" w:rsidRPr="007C16A3" w:rsidP="007C16A3">
            <w:pPr>
              <w:suppressAutoHyphens w:val="0"/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 w:rsidR="00D42E4B">
              <w:rPr>
                <w:rFonts w:cs="Times New Roman"/>
                <w:szCs w:val="28"/>
                <w:lang w:eastAsia="ru-RU"/>
              </w:rPr>
              <w:t>2</w:t>
            </w:r>
            <w:r w:rsidRPr="007C16A3">
              <w:rPr>
                <w:rFonts w:cs="Times New Roman"/>
                <w:szCs w:val="28"/>
                <w:lang w:eastAsia="ru-RU"/>
              </w:rPr>
              <w:t>.2 Разграничение подтвержденной в ходе проведенной инвентаризации дебиторской задолженности на просроченную, сомнительную, безнадежную к взысканию и подлежащую списанию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0698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Cs w:val="28"/>
                <w:lang w:eastAsia="ru-RU"/>
              </w:rPr>
            </w:pPr>
            <w:r w:rsidR="000E4058">
              <w:rPr>
                <w:rFonts w:cs="Times New Roman"/>
                <w:szCs w:val="28"/>
                <w:lang w:eastAsia="ru-RU"/>
              </w:rPr>
              <w:t xml:space="preserve">до 30 сентября </w:t>
            </w:r>
            <w:r w:rsidRPr="007C16A3" w:rsidR="0041396B">
              <w:rPr>
                <w:rFonts w:cs="Times New Roman"/>
                <w:szCs w:val="28"/>
                <w:lang w:eastAsia="ru-RU"/>
              </w:rPr>
              <w:t>2023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0698" w:rsidRPr="006D1CAD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="000E4058">
              <w:rPr>
                <w:rFonts w:cs="Times New Roman"/>
                <w:sz w:val="24"/>
                <w:szCs w:val="24"/>
                <w:lang w:eastAsia="ru-RU"/>
              </w:rPr>
              <w:t>Глава Солнечной сельской администрации Ниемисто Е.Г.</w:t>
            </w: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6156E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="00D42E4B">
              <w:rPr>
                <w:rFonts w:cs="Times New Roman"/>
                <w:szCs w:val="28"/>
                <w:lang w:eastAsia="ru-RU"/>
              </w:rPr>
              <w:t>3</w:t>
            </w:r>
            <w:r w:rsidRPr="007C16A3" w:rsidR="00D553A8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045E5" w:rsidRPr="007C16A3" w:rsidP="007C16A3">
            <w:pPr>
              <w:suppressAutoHyphens w:val="0"/>
              <w:jc w:val="both"/>
              <w:rPr>
                <w:rFonts w:cs="Times New Roman"/>
                <w:szCs w:val="28"/>
                <w:lang w:eastAsia="ru-RU"/>
              </w:rPr>
            </w:pPr>
            <w:r w:rsidRPr="007C16A3" w:rsidR="00D553A8">
              <w:rPr>
                <w:rFonts w:cs="Times New Roman"/>
                <w:szCs w:val="28"/>
                <w:lang w:eastAsia="ru-RU"/>
              </w:rPr>
              <w:t>Актуализация данных учета и отчетности об объемах дебиторской задолженности</w:t>
            </w:r>
            <w:r w:rsidRPr="007C16A3" w:rsidR="00B20698">
              <w:rPr>
                <w:rFonts w:cs="Times New Roman"/>
                <w:szCs w:val="28"/>
                <w:lang w:eastAsia="ru-RU"/>
              </w:rPr>
              <w:t>:</w:t>
            </w:r>
            <w:r w:rsidRPr="007C16A3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156E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6156E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20698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B20698" w:rsidRPr="007C16A3" w:rsidP="000E4058">
            <w:pPr>
              <w:suppressAutoHyphens w:val="0"/>
              <w:jc w:val="both"/>
              <w:rPr>
                <w:rFonts w:cs="Times New Roman"/>
                <w:szCs w:val="28"/>
                <w:lang w:eastAsia="ru-RU"/>
              </w:rPr>
            </w:pPr>
            <w:r w:rsidRPr="007C16A3">
              <w:rPr>
                <w:rFonts w:cs="Times New Roman"/>
                <w:szCs w:val="28"/>
                <w:lang w:eastAsia="ru-RU"/>
              </w:rPr>
              <w:t xml:space="preserve">Отражение достоверной информации о состоянии дебиторской задолженности по платежам, пеням и штрафам в бюджет </w:t>
            </w:r>
            <w:r w:rsidR="000E4058">
              <w:rPr>
                <w:rFonts w:cs="Times New Roman"/>
                <w:szCs w:val="28"/>
                <w:lang w:eastAsia="ru-RU"/>
              </w:rPr>
              <w:t>Солнечного</w:t>
            </w:r>
            <w:r w:rsidR="00D42E4B">
              <w:rPr>
                <w:rFonts w:cs="Times New Roman"/>
                <w:szCs w:val="28"/>
                <w:lang w:eastAsia="ru-RU"/>
              </w:rPr>
              <w:t xml:space="preserve"> сельского поселения</w:t>
            </w:r>
            <w:r w:rsidRPr="007C16A3" w:rsidR="00D42E4B">
              <w:rPr>
                <w:rFonts w:cs="Times New Roman"/>
                <w:szCs w:val="28"/>
                <w:lang w:eastAsia="ru-RU"/>
              </w:rPr>
              <w:t xml:space="preserve"> </w:t>
            </w:r>
            <w:r w:rsidRPr="007C16A3">
              <w:rPr>
                <w:rFonts w:cs="Times New Roman"/>
                <w:szCs w:val="28"/>
                <w:lang w:eastAsia="ru-RU"/>
              </w:rPr>
              <w:t>Советского муниципального района Республики Марий Эл</w:t>
            </w:r>
            <w:r w:rsidRPr="007C16A3" w:rsidR="001F50CE">
              <w:rPr>
                <w:rFonts w:cs="Times New Roman"/>
                <w:szCs w:val="28"/>
                <w:lang w:eastAsia="ru-RU"/>
              </w:rPr>
              <w:t xml:space="preserve"> в бюджетном учете и отчетности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0698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Cs w:val="28"/>
                <w:lang w:eastAsia="ru-RU"/>
              </w:rPr>
            </w:pPr>
            <w:r w:rsidRPr="007C16A3" w:rsidR="001F50CE">
              <w:rPr>
                <w:rFonts w:cs="Times New Roman"/>
                <w:szCs w:val="28"/>
                <w:lang w:eastAsia="ru-RU"/>
              </w:rPr>
              <w:t>до 1 октября 2023 г</w:t>
            </w:r>
            <w:r w:rsidR="000E4058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20698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="000E4058">
              <w:rPr>
                <w:rFonts w:cs="Times New Roman"/>
                <w:sz w:val="24"/>
                <w:szCs w:val="24"/>
                <w:lang w:eastAsia="ru-RU"/>
              </w:rPr>
              <w:t>Глава Солнечной сельской администрации Ниемисто Е.Г.</w:t>
            </w: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45F1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="00C01645">
              <w:rPr>
                <w:rFonts w:cs="Times New Roman"/>
                <w:szCs w:val="28"/>
                <w:lang w:eastAsia="ru-RU"/>
              </w:rPr>
              <w:t>4</w:t>
            </w:r>
            <w:r w:rsidRPr="007C16A3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C4861" w:rsidRPr="007C16A3" w:rsidP="007C16A3">
            <w:pPr>
              <w:suppressAutoHyphens w:val="0"/>
              <w:jc w:val="both"/>
              <w:rPr>
                <w:rFonts w:cs="Times New Roman"/>
                <w:szCs w:val="28"/>
                <w:lang w:eastAsia="ru-RU"/>
              </w:rPr>
            </w:pPr>
            <w:r w:rsidRPr="007C16A3" w:rsidR="009D45F1">
              <w:rPr>
                <w:rFonts w:cs="Times New Roman"/>
                <w:szCs w:val="28"/>
                <w:lang w:eastAsia="ru-RU"/>
              </w:rPr>
              <w:t xml:space="preserve">Проведение мониторинга динамики дебиторской задолженности </w:t>
            </w:r>
            <w:r w:rsidRPr="007C16A3" w:rsidR="00D36B6D">
              <w:rPr>
                <w:rFonts w:cs="Times New Roman"/>
                <w:szCs w:val="28"/>
                <w:lang w:eastAsia="ru-RU"/>
              </w:rPr>
              <w:t>по платежам, пеням и штрафам</w:t>
            </w:r>
            <w:r w:rsidRPr="007C16A3" w:rsidR="00762987">
              <w:rPr>
                <w:rFonts w:cs="Times New Roman"/>
                <w:szCs w:val="28"/>
                <w:lang w:eastAsia="ru-RU"/>
              </w:rPr>
              <w:br/>
              <w:t>в бюджет</w:t>
            </w:r>
            <w:r w:rsidRPr="007C16A3" w:rsidR="001423A2">
              <w:rPr>
                <w:rFonts w:cs="Times New Roman"/>
                <w:szCs w:val="28"/>
                <w:lang w:eastAsia="ru-RU"/>
              </w:rPr>
              <w:t xml:space="preserve"> </w:t>
            </w:r>
            <w:r w:rsidR="000E4058">
              <w:rPr>
                <w:rFonts w:cs="Times New Roman"/>
                <w:szCs w:val="28"/>
                <w:lang w:eastAsia="ru-RU"/>
              </w:rPr>
              <w:t>Солнечного</w:t>
            </w:r>
            <w:r w:rsidR="00C01645">
              <w:rPr>
                <w:rFonts w:cs="Times New Roman"/>
                <w:szCs w:val="28"/>
                <w:lang w:eastAsia="ru-RU"/>
              </w:rPr>
              <w:t xml:space="preserve"> сельского поселения</w:t>
            </w:r>
            <w:r w:rsidRPr="007C16A3" w:rsidR="00C01645">
              <w:rPr>
                <w:rFonts w:cs="Times New Roman"/>
                <w:szCs w:val="28"/>
                <w:lang w:eastAsia="ru-RU"/>
              </w:rPr>
              <w:t xml:space="preserve"> </w:t>
            </w:r>
            <w:r w:rsidRPr="007C16A3" w:rsidR="001423A2">
              <w:rPr>
                <w:rFonts w:cs="Times New Roman"/>
                <w:szCs w:val="28"/>
                <w:lang w:eastAsia="ru-RU"/>
              </w:rPr>
              <w:t>Советского муниципального района</w:t>
            </w:r>
            <w:r w:rsidRPr="007C16A3" w:rsidR="00762987">
              <w:rPr>
                <w:rFonts w:cs="Times New Roman"/>
                <w:szCs w:val="28"/>
                <w:lang w:eastAsia="ru-RU"/>
              </w:rPr>
              <w:t xml:space="preserve"> Республики Марий Эл</w:t>
            </w:r>
            <w:r w:rsidRPr="007C16A3" w:rsidR="001423A2">
              <w:rPr>
                <w:rFonts w:cs="Times New Roman"/>
                <w:szCs w:val="28"/>
                <w:lang w:eastAsia="ru-RU"/>
              </w:rPr>
              <w:t xml:space="preserve"> за 2021 –текущий период 2023 года</w:t>
            </w:r>
            <w:r w:rsidRPr="007C16A3" w:rsidR="009D45F1">
              <w:rPr>
                <w:rFonts w:cs="Times New Roman"/>
                <w:szCs w:val="28"/>
                <w:lang w:eastAsia="ru-RU"/>
              </w:rPr>
              <w:t>, анализ причин возникновения задолженности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45F1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Cs w:val="28"/>
                <w:lang w:eastAsia="ru-RU"/>
              </w:rPr>
            </w:pPr>
            <w:r w:rsidRPr="007C16A3">
              <w:rPr>
                <w:rFonts w:cs="Times New Roman"/>
                <w:szCs w:val="28"/>
                <w:lang w:eastAsia="ru-RU"/>
              </w:rPr>
              <w:t>на 1 октября 2023 г</w:t>
            </w:r>
            <w:r w:rsidRPr="007C16A3" w:rsidR="00DE5AF4">
              <w:rPr>
                <w:rFonts w:cs="Times New Roman"/>
                <w:szCs w:val="28"/>
                <w:lang w:eastAsia="ru-RU"/>
              </w:rPr>
              <w:t>.</w:t>
            </w:r>
            <w:r w:rsidRPr="007C16A3">
              <w:rPr>
                <w:rFonts w:cs="Times New Roman"/>
                <w:szCs w:val="28"/>
                <w:lang w:eastAsia="ru-RU"/>
              </w:rPr>
              <w:t xml:space="preserve">, далее </w:t>
            </w:r>
            <w:r w:rsidRPr="007C16A3" w:rsidR="00D36B6D">
              <w:rPr>
                <w:rFonts w:cs="Times New Roman"/>
                <w:szCs w:val="28"/>
                <w:lang w:eastAsia="ru-RU"/>
              </w:rPr>
              <w:t>-</w:t>
            </w:r>
            <w:r w:rsidRPr="007C16A3">
              <w:rPr>
                <w:rFonts w:cs="Times New Roman"/>
                <w:szCs w:val="28"/>
                <w:lang w:eastAsia="ru-RU"/>
              </w:rPr>
              <w:t>ежеквартально</w:t>
            </w:r>
          </w:p>
          <w:p w:rsidR="009D45F1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F0152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="000E4058">
              <w:rPr>
                <w:rFonts w:cs="Times New Roman"/>
                <w:sz w:val="24"/>
                <w:szCs w:val="24"/>
                <w:lang w:eastAsia="ru-RU"/>
              </w:rPr>
              <w:t>Глава Солнечной сельской администрации Ниемисто Е.Г.</w:t>
            </w: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3A8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="00C01645">
              <w:rPr>
                <w:rFonts w:cs="Times New Roman"/>
                <w:szCs w:val="28"/>
                <w:lang w:eastAsia="ru-RU"/>
              </w:rPr>
              <w:t>5</w:t>
            </w:r>
            <w:r w:rsidRPr="007C16A3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553A8" w:rsidRPr="007C16A3" w:rsidP="000E4058">
            <w:pPr>
              <w:suppressAutoHyphens w:val="0"/>
              <w:jc w:val="both"/>
              <w:rPr>
                <w:rFonts w:cs="Times New Roman"/>
                <w:szCs w:val="28"/>
                <w:lang w:eastAsia="ru-RU"/>
              </w:rPr>
            </w:pPr>
            <w:r w:rsidRPr="007C16A3">
              <w:rPr>
                <w:rFonts w:cs="Times New Roman"/>
                <w:szCs w:val="28"/>
                <w:lang w:eastAsia="ru-RU"/>
              </w:rPr>
              <w:t>Пр</w:t>
            </w:r>
            <w:r w:rsidRPr="007C16A3" w:rsidR="009D45F1">
              <w:rPr>
                <w:rFonts w:cs="Times New Roman"/>
                <w:szCs w:val="28"/>
                <w:lang w:eastAsia="ru-RU"/>
              </w:rPr>
              <w:t xml:space="preserve">едставление в </w:t>
            </w:r>
            <w:r w:rsidRPr="007C16A3" w:rsidR="00702221">
              <w:rPr>
                <w:rFonts w:cs="Times New Roman"/>
                <w:szCs w:val="28"/>
                <w:lang w:eastAsia="ru-RU"/>
              </w:rPr>
              <w:t>Ф</w:t>
            </w:r>
            <w:r w:rsidRPr="007C16A3" w:rsidR="00395172">
              <w:rPr>
                <w:rFonts w:cs="Times New Roman"/>
                <w:szCs w:val="28"/>
                <w:lang w:eastAsia="ru-RU"/>
              </w:rPr>
              <w:t>ин</w:t>
            </w:r>
            <w:r w:rsidRPr="007C16A3" w:rsidR="00702221">
              <w:rPr>
                <w:rFonts w:cs="Times New Roman"/>
                <w:szCs w:val="28"/>
                <w:lang w:eastAsia="ru-RU"/>
              </w:rPr>
              <w:t xml:space="preserve">ансовое управление администрации Советского муниципального района </w:t>
            </w:r>
            <w:r w:rsidRPr="007C16A3" w:rsidR="009D45F1">
              <w:rPr>
                <w:rFonts w:cs="Times New Roman"/>
                <w:szCs w:val="28"/>
                <w:lang w:eastAsia="ru-RU"/>
              </w:rPr>
              <w:t>сведений</w:t>
            </w:r>
            <w:r w:rsidRPr="007C16A3" w:rsidR="00702221">
              <w:rPr>
                <w:rFonts w:cs="Times New Roman"/>
                <w:szCs w:val="28"/>
                <w:lang w:eastAsia="ru-RU"/>
              </w:rPr>
              <w:t xml:space="preserve"> </w:t>
            </w:r>
            <w:r w:rsidRPr="007C16A3" w:rsidR="009D45F1">
              <w:rPr>
                <w:rFonts w:cs="Times New Roman"/>
                <w:szCs w:val="28"/>
                <w:lang w:eastAsia="ru-RU"/>
              </w:rPr>
              <w:t>о принятых мерах по снижению дебиторской задолженности</w:t>
            </w:r>
            <w:r w:rsidRPr="007C16A3" w:rsidR="00395172">
              <w:rPr>
                <w:rFonts w:cs="Times New Roman"/>
                <w:szCs w:val="28"/>
                <w:lang w:eastAsia="ru-RU"/>
              </w:rPr>
              <w:t xml:space="preserve"> </w:t>
            </w:r>
            <w:r w:rsidRPr="007C16A3" w:rsidR="00D36B6D">
              <w:rPr>
                <w:rFonts w:cs="Times New Roman"/>
                <w:szCs w:val="28"/>
                <w:lang w:eastAsia="ru-RU"/>
              </w:rPr>
              <w:t>по платежам</w:t>
            </w:r>
            <w:r w:rsidRPr="007C16A3" w:rsidR="009D45F1">
              <w:rPr>
                <w:rFonts w:cs="Times New Roman"/>
                <w:szCs w:val="28"/>
                <w:lang w:eastAsia="ru-RU"/>
              </w:rPr>
              <w:t>, пеням и штрафам</w:t>
            </w:r>
            <w:r w:rsidRPr="007C16A3">
              <w:rPr>
                <w:rFonts w:cs="Times New Roman"/>
                <w:szCs w:val="28"/>
                <w:lang w:eastAsia="ru-RU"/>
              </w:rPr>
              <w:t xml:space="preserve"> </w:t>
            </w:r>
            <w:r w:rsidRPr="007C16A3" w:rsidR="00DE1A78">
              <w:rPr>
                <w:rFonts w:cs="Times New Roman"/>
                <w:szCs w:val="28"/>
                <w:lang w:eastAsia="ru-RU"/>
              </w:rPr>
              <w:t xml:space="preserve">в бюджет </w:t>
            </w:r>
            <w:r w:rsidR="000E4058">
              <w:rPr>
                <w:rFonts w:cs="Times New Roman"/>
                <w:szCs w:val="28"/>
                <w:lang w:eastAsia="ru-RU"/>
              </w:rPr>
              <w:t>Солнечного</w:t>
            </w:r>
            <w:r w:rsidR="00C01645">
              <w:rPr>
                <w:rFonts w:cs="Times New Roman"/>
                <w:szCs w:val="28"/>
                <w:lang w:eastAsia="ru-RU"/>
              </w:rPr>
              <w:t xml:space="preserve"> сельского поселения</w:t>
            </w:r>
            <w:r w:rsidRPr="007C16A3" w:rsidR="00C01645">
              <w:rPr>
                <w:rFonts w:cs="Times New Roman"/>
                <w:szCs w:val="28"/>
                <w:lang w:eastAsia="ru-RU"/>
              </w:rPr>
              <w:t xml:space="preserve"> </w:t>
            </w:r>
            <w:r w:rsidRPr="007C16A3" w:rsidR="00844135">
              <w:rPr>
                <w:rFonts w:cs="Times New Roman"/>
                <w:szCs w:val="28"/>
                <w:lang w:eastAsia="ru-RU"/>
              </w:rPr>
              <w:t xml:space="preserve">Советского муниципального района </w:t>
            </w:r>
            <w:r w:rsidRPr="007C16A3" w:rsidR="00DE1A78">
              <w:rPr>
                <w:rFonts w:cs="Times New Roman"/>
                <w:szCs w:val="28"/>
                <w:lang w:eastAsia="ru-RU"/>
              </w:rPr>
              <w:t>Республики Марий Эл</w:t>
            </w:r>
            <w:r w:rsidRPr="007C16A3" w:rsidR="0041396B">
              <w:rPr>
                <w:rFonts w:cs="Times New Roman"/>
                <w:szCs w:val="28"/>
                <w:lang w:eastAsia="ru-RU"/>
              </w:rPr>
              <w:t>, в том числе сведений о количестве выставленных за текущий период 2023 года требований,  претензий, и суммах задолженности по ним, сведений о суммах погашенной задолженности по требованиям и претензиям,  сведений о количестве поданных исков и суммам задолженности по ним.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4B3F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Cs w:val="28"/>
                <w:lang w:eastAsia="ru-RU"/>
              </w:rPr>
            </w:pPr>
            <w:r w:rsidRPr="007C16A3" w:rsidR="009D45F1">
              <w:rPr>
                <w:rFonts w:cs="Times New Roman"/>
                <w:szCs w:val="28"/>
                <w:lang w:eastAsia="ru-RU"/>
              </w:rPr>
              <w:t>до 1 октября 2023 г.</w:t>
            </w:r>
            <w:r w:rsidRPr="007C16A3" w:rsidR="00D553A8">
              <w:rPr>
                <w:rFonts w:cs="Times New Roman"/>
                <w:szCs w:val="28"/>
                <w:lang w:eastAsia="ru-RU"/>
              </w:rPr>
              <w:t xml:space="preserve">, </w:t>
            </w:r>
          </w:p>
          <w:p w:rsidR="00CD4B3F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576E45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Cs w:val="28"/>
                <w:lang w:eastAsia="ru-RU"/>
              </w:rPr>
            </w:pPr>
            <w:r w:rsidRPr="007C16A3" w:rsidR="00D553A8">
              <w:rPr>
                <w:rFonts w:cs="Times New Roman"/>
                <w:szCs w:val="28"/>
                <w:lang w:eastAsia="ru-RU"/>
              </w:rPr>
              <w:t xml:space="preserve">далее </w:t>
            </w:r>
            <w:r w:rsidRPr="007C16A3" w:rsidR="00D36B6D">
              <w:rPr>
                <w:rFonts w:cs="Times New Roman"/>
                <w:szCs w:val="28"/>
                <w:lang w:eastAsia="ru-RU"/>
              </w:rPr>
              <w:t>-</w:t>
            </w:r>
            <w:r w:rsidRPr="007C16A3" w:rsidR="00D553A8">
              <w:rPr>
                <w:rFonts w:cs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553A8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  <w:r w:rsidR="000E4058">
              <w:rPr>
                <w:rFonts w:cs="Times New Roman"/>
                <w:sz w:val="24"/>
                <w:szCs w:val="24"/>
                <w:lang w:eastAsia="ru-RU"/>
              </w:rPr>
              <w:t>Глава Солнечной сельской администрации Ниемисто Е.Г.</w:t>
            </w:r>
          </w:p>
        </w:tc>
      </w:tr>
      <w:tr w:rsidTr="000E4058">
        <w:tblPrEx>
          <w:tblW w:w="15451" w:type="dxa"/>
          <w:tblInd w:w="-176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B030A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030A" w:rsidRPr="007C16A3" w:rsidP="007C16A3">
            <w:pPr>
              <w:suppressAutoHyphens w:val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030A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B030A" w:rsidRPr="007C16A3" w:rsidP="007C16A3">
            <w:pPr>
              <w:widowControl w:val="0"/>
              <w:tabs>
                <w:tab w:val="left" w:pos="10080"/>
              </w:tabs>
              <w:suppressAutoHyphens w:val="0"/>
              <w:autoSpaceDE w:val="0"/>
              <w:autoSpaceDN w:val="0"/>
              <w:adjustRightInd w:val="0"/>
              <w:ind w:right="57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A520C6" w:rsidP="00A11E12">
      <w:pPr>
        <w:widowControl w:val="0"/>
        <w:shd w:val="clear" w:color="auto" w:fill="FFFFFF"/>
        <w:tabs>
          <w:tab w:val="left" w:pos="10080"/>
        </w:tabs>
        <w:suppressAutoHyphens w:val="0"/>
        <w:autoSpaceDE w:val="0"/>
        <w:autoSpaceDN w:val="0"/>
        <w:adjustRightInd w:val="0"/>
        <w:ind w:right="57"/>
        <w:jc w:val="center"/>
        <w:rPr>
          <w:rFonts w:cs="Times New Roman"/>
          <w:szCs w:val="28"/>
          <w:lang w:eastAsia="ru-RU"/>
        </w:rPr>
      </w:pPr>
      <w:r w:rsidRPr="001C5835">
        <w:rPr>
          <w:rFonts w:cs="Times New Roman"/>
          <w:szCs w:val="28"/>
          <w:lang w:eastAsia="ru-RU"/>
        </w:rPr>
        <w:t>__________</w:t>
      </w:r>
    </w:p>
    <w:p w:rsidR="003B5555" w:rsidRPr="001C5835" w:rsidP="00A11E12">
      <w:pPr>
        <w:widowControl w:val="0"/>
        <w:shd w:val="clear" w:color="auto" w:fill="FFFFFF"/>
        <w:tabs>
          <w:tab w:val="left" w:pos="10080"/>
        </w:tabs>
        <w:suppressAutoHyphens w:val="0"/>
        <w:autoSpaceDE w:val="0"/>
        <w:autoSpaceDN w:val="0"/>
        <w:adjustRightInd w:val="0"/>
        <w:ind w:right="57"/>
        <w:jc w:val="center"/>
        <w:rPr>
          <w:rFonts w:cs="Times New Roman"/>
          <w:szCs w:val="28"/>
          <w:lang w:eastAsia="ru-RU"/>
        </w:rPr>
      </w:pPr>
    </w:p>
    <w:sectPr w:rsidSect="00576E45">
      <w:headerReference w:type="even" r:id="rId6"/>
      <w:headerReference w:type="default" r:id="rId7"/>
      <w:headerReference w:type="first" r:id="rId8"/>
      <w:pgSz w:w="16838" w:h="11906" w:orient="landscape" w:code="9"/>
      <w:pgMar w:top="1134" w:right="1134" w:bottom="1134" w:left="1134" w:header="851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14" w:rsidP="00B93C1C">
    <w:pPr>
      <w:pStyle w:val="Header"/>
      <w:framePr w:wrap="around" w:vAnchor="text" w:hAnchor="margin" w:xAlign="right" w:y="1"/>
      <w:rPr>
        <w:rStyle w:val="PageNumber"/>
      </w:rPr>
    </w:pPr>
    <w:r w:rsidR="00415D7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15D75">
      <w:rPr>
        <w:rStyle w:val="PageNumber"/>
      </w:rPr>
      <w:fldChar w:fldCharType="separate"/>
    </w:r>
    <w:r w:rsidR="00415D75">
      <w:rPr>
        <w:rStyle w:val="PageNumber"/>
      </w:rPr>
      <w:fldChar w:fldCharType="end"/>
    </w:r>
  </w:p>
  <w:p w:rsidR="00457514" w:rsidP="00660D9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14" w:rsidRPr="00C06BF5" w:rsidP="00660D9F">
    <w:pPr>
      <w:pStyle w:val="Header"/>
      <w:framePr w:wrap="around" w:vAnchor="text" w:hAnchor="margin" w:xAlign="right" w:y="1"/>
      <w:rPr>
        <w:rStyle w:val="PageNumber"/>
        <w:sz w:val="28"/>
        <w:szCs w:val="28"/>
      </w:rPr>
    </w:pPr>
    <w:r w:rsidRPr="00C06BF5" w:rsidR="00415D75">
      <w:rPr>
        <w:rStyle w:val="PageNumber"/>
        <w:sz w:val="28"/>
        <w:szCs w:val="28"/>
      </w:rPr>
      <w:fldChar w:fldCharType="begin"/>
    </w:r>
    <w:r w:rsidRPr="00C06BF5">
      <w:rPr>
        <w:rStyle w:val="PageNumber"/>
        <w:sz w:val="28"/>
        <w:szCs w:val="28"/>
      </w:rPr>
      <w:instrText xml:space="preserve">PAGE  </w:instrText>
    </w:r>
    <w:r w:rsidRPr="00C06BF5" w:rsidR="00415D75">
      <w:rPr>
        <w:rStyle w:val="PageNumber"/>
        <w:sz w:val="28"/>
        <w:szCs w:val="28"/>
      </w:rPr>
      <w:fldChar w:fldCharType="separate"/>
    </w:r>
    <w:r w:rsidR="00483588">
      <w:rPr>
        <w:rStyle w:val="PageNumber"/>
        <w:noProof/>
        <w:sz w:val="28"/>
        <w:szCs w:val="28"/>
      </w:rPr>
      <w:t>4</w:t>
    </w:r>
    <w:r w:rsidRPr="00C06BF5" w:rsidR="00415D75">
      <w:rPr>
        <w:rStyle w:val="PageNumber"/>
        <w:sz w:val="28"/>
        <w:szCs w:val="28"/>
      </w:rPr>
      <w:fldChar w:fldCharType="end"/>
    </w:r>
  </w:p>
  <w:p w:rsidR="00457514" w:rsidRPr="00657FDF">
    <w:pPr>
      <w:pStyle w:val="Header"/>
      <w:ind w:right="360"/>
      <w:rPr>
        <w:sz w:val="26"/>
        <w:szCs w:val="26"/>
      </w:rPr>
    </w:pPr>
  </w:p>
  <w:p w:rsidR="00457514" w:rsidRPr="00657FDF">
    <w:pPr>
      <w:pStyle w:val="Header"/>
      <w:ind w:right="360"/>
      <w:rPr>
        <w:sz w:val="26"/>
        <w:szCs w:val="26"/>
      </w:rPr>
    </w:pPr>
  </w:p>
  <w:p w:rsidR="00457514" w:rsidRPr="00657FDF">
    <w:pPr>
      <w:pStyle w:val="Header"/>
      <w:ind w:right="360"/>
      <w:rPr>
        <w:sz w:val="26"/>
        <w:szCs w:val="26"/>
      </w:rPr>
    </w:pPr>
  </w:p>
  <w:p w:rsidR="00457514" w:rsidRPr="00657FDF">
    <w:pPr>
      <w:pStyle w:val="Header"/>
      <w:ind w:right="360"/>
      <w:rPr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14" w:rsidRPr="00CD4B3F">
    <w:pPr>
      <w:pStyle w:val="Header"/>
      <w:rPr>
        <w:sz w:val="26"/>
        <w:szCs w:val="26"/>
      </w:rPr>
    </w:pPr>
  </w:p>
  <w:p w:rsidR="00457514" w:rsidRPr="00CD4B3F">
    <w:pPr>
      <w:pStyle w:val="Header"/>
      <w:rPr>
        <w:sz w:val="26"/>
        <w:szCs w:val="26"/>
      </w:rPr>
    </w:pPr>
  </w:p>
  <w:p w:rsidR="00457514" w:rsidRPr="00CD4B3F">
    <w:pPr>
      <w:pStyle w:val="Header"/>
      <w:rPr>
        <w:sz w:val="26"/>
        <w:szCs w:val="26"/>
      </w:rPr>
    </w:pPr>
  </w:p>
  <w:p w:rsidR="00457514" w:rsidRPr="00CD4B3F">
    <w:pPr>
      <w:pStyle w:val="Header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F806B8"/>
    <w:multiLevelType w:val="multilevel"/>
    <w:tmpl w:val="E55CBCF4"/>
    <w:lvl w:ilvl="0">
      <w:start w:val="1"/>
      <w:numFmt w:val="decimal"/>
      <w:lvlText w:val="%1."/>
      <w:lvlJc w:val="left"/>
      <w:pPr>
        <w:ind w:left="1932" w:hanging="1104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abstractNum w:abstractNumId="2">
    <w:nsid w:val="2D6954E1"/>
    <w:multiLevelType w:val="hybridMultilevel"/>
    <w:tmpl w:val="7B8C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72A6F"/>
    <w:multiLevelType w:val="hybridMultilevel"/>
    <w:tmpl w:val="1FFC73FE"/>
    <w:lvl w:ilvl="0">
      <w:start w:val="1"/>
      <w:numFmt w:val="decimal"/>
      <w:lvlText w:val="%1."/>
      <w:lvlJc w:val="left"/>
      <w:pPr>
        <w:ind w:left="1643" w:hanging="360"/>
      </w:pPr>
    </w:lvl>
    <w:lvl w:ilvl="1" w:tentative="1">
      <w:start w:val="1"/>
      <w:numFmt w:val="lowerLetter"/>
      <w:lvlText w:val="%2."/>
      <w:lvlJc w:val="left"/>
      <w:pPr>
        <w:ind w:left="2363" w:hanging="360"/>
      </w:pPr>
    </w:lvl>
    <w:lvl w:ilvl="2" w:tentative="1">
      <w:start w:val="1"/>
      <w:numFmt w:val="lowerRoman"/>
      <w:lvlText w:val="%3."/>
      <w:lvlJc w:val="right"/>
      <w:pPr>
        <w:ind w:left="3083" w:hanging="180"/>
      </w:pPr>
    </w:lvl>
    <w:lvl w:ilvl="3" w:tentative="1">
      <w:start w:val="1"/>
      <w:numFmt w:val="decimal"/>
      <w:lvlText w:val="%4."/>
      <w:lvlJc w:val="left"/>
      <w:pPr>
        <w:ind w:left="3803" w:hanging="360"/>
      </w:pPr>
    </w:lvl>
    <w:lvl w:ilvl="4" w:tentative="1">
      <w:start w:val="1"/>
      <w:numFmt w:val="lowerLetter"/>
      <w:lvlText w:val="%5."/>
      <w:lvlJc w:val="left"/>
      <w:pPr>
        <w:ind w:left="4523" w:hanging="360"/>
      </w:pPr>
    </w:lvl>
    <w:lvl w:ilvl="5" w:tentative="1">
      <w:start w:val="1"/>
      <w:numFmt w:val="lowerRoman"/>
      <w:lvlText w:val="%6."/>
      <w:lvlJc w:val="right"/>
      <w:pPr>
        <w:ind w:left="5243" w:hanging="180"/>
      </w:pPr>
    </w:lvl>
    <w:lvl w:ilvl="6" w:tentative="1">
      <w:start w:val="1"/>
      <w:numFmt w:val="decimal"/>
      <w:lvlText w:val="%7."/>
      <w:lvlJc w:val="left"/>
      <w:pPr>
        <w:ind w:left="5963" w:hanging="360"/>
      </w:pPr>
    </w:lvl>
    <w:lvl w:ilvl="7" w:tentative="1">
      <w:start w:val="1"/>
      <w:numFmt w:val="lowerLetter"/>
      <w:lvlText w:val="%8."/>
      <w:lvlJc w:val="left"/>
      <w:pPr>
        <w:ind w:left="6683" w:hanging="360"/>
      </w:pPr>
    </w:lvl>
    <w:lvl w:ilvl="8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4">
    <w:nsid w:val="7C801A84"/>
    <w:multiLevelType w:val="hybridMultilevel"/>
    <w:tmpl w:val="66880D30"/>
    <w:lvl w:ilvl="0">
      <w:start w:val="1"/>
      <w:numFmt w:val="decimal"/>
      <w:lvlText w:val="%1."/>
      <w:lvlJc w:val="left"/>
      <w:pPr>
        <w:ind w:left="1932" w:hanging="1104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908" w:hanging="360"/>
      </w:pPr>
    </w:lvl>
    <w:lvl w:ilvl="2" w:tentative="1">
      <w:start w:val="1"/>
      <w:numFmt w:val="lowerRoman"/>
      <w:lvlText w:val="%3."/>
      <w:lvlJc w:val="right"/>
      <w:pPr>
        <w:ind w:left="2628" w:hanging="180"/>
      </w:pPr>
    </w:lvl>
    <w:lvl w:ilvl="3" w:tentative="1">
      <w:start w:val="1"/>
      <w:numFmt w:val="decimal"/>
      <w:lvlText w:val="%4."/>
      <w:lvlJc w:val="left"/>
      <w:pPr>
        <w:ind w:left="3348" w:hanging="360"/>
      </w:pPr>
    </w:lvl>
    <w:lvl w:ilvl="4" w:tentative="1">
      <w:start w:val="1"/>
      <w:numFmt w:val="lowerLetter"/>
      <w:lvlText w:val="%5."/>
      <w:lvlJc w:val="left"/>
      <w:pPr>
        <w:ind w:left="4068" w:hanging="360"/>
      </w:pPr>
    </w:lvl>
    <w:lvl w:ilvl="5" w:tentative="1">
      <w:start w:val="1"/>
      <w:numFmt w:val="lowerRoman"/>
      <w:lvlText w:val="%6."/>
      <w:lvlJc w:val="right"/>
      <w:pPr>
        <w:ind w:left="4788" w:hanging="180"/>
      </w:pPr>
    </w:lvl>
    <w:lvl w:ilvl="6" w:tentative="1">
      <w:start w:val="1"/>
      <w:numFmt w:val="decimal"/>
      <w:lvlText w:val="%7."/>
      <w:lvlJc w:val="left"/>
      <w:pPr>
        <w:ind w:left="5508" w:hanging="360"/>
      </w:pPr>
    </w:lvl>
    <w:lvl w:ilvl="7" w:tentative="1">
      <w:start w:val="1"/>
      <w:numFmt w:val="lowerLetter"/>
      <w:lvlText w:val="%8."/>
      <w:lvlJc w:val="left"/>
      <w:pPr>
        <w:ind w:left="6228" w:hanging="360"/>
      </w:pPr>
    </w:lvl>
    <w:lvl w:ilvl="8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A5B"/>
    <w:rsid w:val="000005E1"/>
    <w:rsid w:val="00004180"/>
    <w:rsid w:val="00004666"/>
    <w:rsid w:val="000105A3"/>
    <w:rsid w:val="000201E7"/>
    <w:rsid w:val="00020C2C"/>
    <w:rsid w:val="00023171"/>
    <w:rsid w:val="00027BA6"/>
    <w:rsid w:val="00032366"/>
    <w:rsid w:val="00037C31"/>
    <w:rsid w:val="0004617F"/>
    <w:rsid w:val="00047BFA"/>
    <w:rsid w:val="00056CF9"/>
    <w:rsid w:val="00056EC7"/>
    <w:rsid w:val="00057EF8"/>
    <w:rsid w:val="00063E53"/>
    <w:rsid w:val="0006597B"/>
    <w:rsid w:val="0009033D"/>
    <w:rsid w:val="000955AC"/>
    <w:rsid w:val="000D3304"/>
    <w:rsid w:val="000E17DA"/>
    <w:rsid w:val="000E4058"/>
    <w:rsid w:val="000F42FD"/>
    <w:rsid w:val="0011140F"/>
    <w:rsid w:val="00117F6D"/>
    <w:rsid w:val="0012073A"/>
    <w:rsid w:val="0012293A"/>
    <w:rsid w:val="00125146"/>
    <w:rsid w:val="001251A7"/>
    <w:rsid w:val="00126BD2"/>
    <w:rsid w:val="00137BE2"/>
    <w:rsid w:val="001423A2"/>
    <w:rsid w:val="001450C6"/>
    <w:rsid w:val="0014760B"/>
    <w:rsid w:val="00151C40"/>
    <w:rsid w:val="001533C8"/>
    <w:rsid w:val="00156F9E"/>
    <w:rsid w:val="001649C1"/>
    <w:rsid w:val="00166987"/>
    <w:rsid w:val="001715D1"/>
    <w:rsid w:val="00180753"/>
    <w:rsid w:val="00185CDB"/>
    <w:rsid w:val="0019021F"/>
    <w:rsid w:val="00191EE4"/>
    <w:rsid w:val="001952B6"/>
    <w:rsid w:val="001A2C88"/>
    <w:rsid w:val="001C2254"/>
    <w:rsid w:val="001C2C4F"/>
    <w:rsid w:val="001C5835"/>
    <w:rsid w:val="001D3AB8"/>
    <w:rsid w:val="001E0D56"/>
    <w:rsid w:val="001E381E"/>
    <w:rsid w:val="001F2739"/>
    <w:rsid w:val="001F50CE"/>
    <w:rsid w:val="002020A2"/>
    <w:rsid w:val="0021098A"/>
    <w:rsid w:val="00216372"/>
    <w:rsid w:val="00223B5D"/>
    <w:rsid w:val="002243F6"/>
    <w:rsid w:val="002415E9"/>
    <w:rsid w:val="0025009C"/>
    <w:rsid w:val="00255933"/>
    <w:rsid w:val="00260C5E"/>
    <w:rsid w:val="00260CCB"/>
    <w:rsid w:val="0026146E"/>
    <w:rsid w:val="00261943"/>
    <w:rsid w:val="002626F2"/>
    <w:rsid w:val="00270869"/>
    <w:rsid w:val="002718BF"/>
    <w:rsid w:val="00290056"/>
    <w:rsid w:val="00290A32"/>
    <w:rsid w:val="00292603"/>
    <w:rsid w:val="002957A1"/>
    <w:rsid w:val="002A049E"/>
    <w:rsid w:val="002A120A"/>
    <w:rsid w:val="002A3505"/>
    <w:rsid w:val="002A4A6F"/>
    <w:rsid w:val="002B0CBC"/>
    <w:rsid w:val="002C7405"/>
    <w:rsid w:val="002D275A"/>
    <w:rsid w:val="002E210A"/>
    <w:rsid w:val="002E48C3"/>
    <w:rsid w:val="002E4C2E"/>
    <w:rsid w:val="002E741F"/>
    <w:rsid w:val="00300BB6"/>
    <w:rsid w:val="00303C62"/>
    <w:rsid w:val="0030663E"/>
    <w:rsid w:val="0032248F"/>
    <w:rsid w:val="0032675C"/>
    <w:rsid w:val="003303F4"/>
    <w:rsid w:val="00332945"/>
    <w:rsid w:val="0034193D"/>
    <w:rsid w:val="00345201"/>
    <w:rsid w:val="00353261"/>
    <w:rsid w:val="003650E5"/>
    <w:rsid w:val="00367CB7"/>
    <w:rsid w:val="00370D94"/>
    <w:rsid w:val="00384778"/>
    <w:rsid w:val="003906C9"/>
    <w:rsid w:val="003928AA"/>
    <w:rsid w:val="00395172"/>
    <w:rsid w:val="003971AE"/>
    <w:rsid w:val="003A003A"/>
    <w:rsid w:val="003A032F"/>
    <w:rsid w:val="003A64EB"/>
    <w:rsid w:val="003A7E03"/>
    <w:rsid w:val="003B5555"/>
    <w:rsid w:val="003C0BE9"/>
    <w:rsid w:val="003C43BF"/>
    <w:rsid w:val="003C5965"/>
    <w:rsid w:val="003D2802"/>
    <w:rsid w:val="003D3E5A"/>
    <w:rsid w:val="003D5F1E"/>
    <w:rsid w:val="003D6502"/>
    <w:rsid w:val="003E4324"/>
    <w:rsid w:val="003E67D9"/>
    <w:rsid w:val="003F0152"/>
    <w:rsid w:val="003F5A92"/>
    <w:rsid w:val="003F7062"/>
    <w:rsid w:val="0040681A"/>
    <w:rsid w:val="00406B5E"/>
    <w:rsid w:val="00406EFD"/>
    <w:rsid w:val="00410292"/>
    <w:rsid w:val="0041396B"/>
    <w:rsid w:val="0041792D"/>
    <w:rsid w:val="00420DAE"/>
    <w:rsid w:val="00434DE7"/>
    <w:rsid w:val="004433D3"/>
    <w:rsid w:val="0044638A"/>
    <w:rsid w:val="00457514"/>
    <w:rsid w:val="0045776F"/>
    <w:rsid w:val="004615BC"/>
    <w:rsid w:val="004644A6"/>
    <w:rsid w:val="0046453D"/>
    <w:rsid w:val="004646EE"/>
    <w:rsid w:val="00471F3E"/>
    <w:rsid w:val="00483588"/>
    <w:rsid w:val="00494FD4"/>
    <w:rsid w:val="004A0CD0"/>
    <w:rsid w:val="004B1C84"/>
    <w:rsid w:val="004C6ABD"/>
    <w:rsid w:val="004D489D"/>
    <w:rsid w:val="004E06CD"/>
    <w:rsid w:val="004E6F45"/>
    <w:rsid w:val="004F6450"/>
    <w:rsid w:val="00500BF4"/>
    <w:rsid w:val="005079EC"/>
    <w:rsid w:val="00511425"/>
    <w:rsid w:val="00515C79"/>
    <w:rsid w:val="00520512"/>
    <w:rsid w:val="00524BA4"/>
    <w:rsid w:val="00532A38"/>
    <w:rsid w:val="00542672"/>
    <w:rsid w:val="00547EC9"/>
    <w:rsid w:val="0056156E"/>
    <w:rsid w:val="005627A4"/>
    <w:rsid w:val="00564C8C"/>
    <w:rsid w:val="00566657"/>
    <w:rsid w:val="00576E45"/>
    <w:rsid w:val="005926BF"/>
    <w:rsid w:val="005A0497"/>
    <w:rsid w:val="005B576F"/>
    <w:rsid w:val="005C0C7E"/>
    <w:rsid w:val="005C4D2E"/>
    <w:rsid w:val="005F7DB7"/>
    <w:rsid w:val="00604D64"/>
    <w:rsid w:val="00604E3C"/>
    <w:rsid w:val="0061179E"/>
    <w:rsid w:val="00613B7F"/>
    <w:rsid w:val="00624717"/>
    <w:rsid w:val="00632DA1"/>
    <w:rsid w:val="00635AAC"/>
    <w:rsid w:val="00650220"/>
    <w:rsid w:val="00651D28"/>
    <w:rsid w:val="00657FDF"/>
    <w:rsid w:val="00660D9F"/>
    <w:rsid w:val="00670927"/>
    <w:rsid w:val="00673F8B"/>
    <w:rsid w:val="00674D24"/>
    <w:rsid w:val="00684907"/>
    <w:rsid w:val="006A544A"/>
    <w:rsid w:val="006B4BAD"/>
    <w:rsid w:val="006B4D59"/>
    <w:rsid w:val="006C0119"/>
    <w:rsid w:val="006C1EF4"/>
    <w:rsid w:val="006C3AB6"/>
    <w:rsid w:val="006C5CE3"/>
    <w:rsid w:val="006D1CAD"/>
    <w:rsid w:val="006D3947"/>
    <w:rsid w:val="006D5295"/>
    <w:rsid w:val="006D59AD"/>
    <w:rsid w:val="006F302D"/>
    <w:rsid w:val="006F71D0"/>
    <w:rsid w:val="00702221"/>
    <w:rsid w:val="0070395A"/>
    <w:rsid w:val="00707C68"/>
    <w:rsid w:val="007118E7"/>
    <w:rsid w:val="0071234A"/>
    <w:rsid w:val="007174AA"/>
    <w:rsid w:val="00723E3E"/>
    <w:rsid w:val="00736238"/>
    <w:rsid w:val="00745156"/>
    <w:rsid w:val="00750172"/>
    <w:rsid w:val="00750CF0"/>
    <w:rsid w:val="007536C1"/>
    <w:rsid w:val="00753E28"/>
    <w:rsid w:val="00762987"/>
    <w:rsid w:val="007707EF"/>
    <w:rsid w:val="00783CFF"/>
    <w:rsid w:val="007853F7"/>
    <w:rsid w:val="00791FD9"/>
    <w:rsid w:val="007924C9"/>
    <w:rsid w:val="007A04CE"/>
    <w:rsid w:val="007A5AB0"/>
    <w:rsid w:val="007B030A"/>
    <w:rsid w:val="007B1C3F"/>
    <w:rsid w:val="007C16A3"/>
    <w:rsid w:val="007D15AF"/>
    <w:rsid w:val="007D17C2"/>
    <w:rsid w:val="007D1BDD"/>
    <w:rsid w:val="007E215B"/>
    <w:rsid w:val="007F0545"/>
    <w:rsid w:val="007F7CE4"/>
    <w:rsid w:val="008045E5"/>
    <w:rsid w:val="0080746A"/>
    <w:rsid w:val="008154A6"/>
    <w:rsid w:val="00817017"/>
    <w:rsid w:val="00821DD6"/>
    <w:rsid w:val="00822610"/>
    <w:rsid w:val="00837D51"/>
    <w:rsid w:val="00844135"/>
    <w:rsid w:val="00854BBD"/>
    <w:rsid w:val="008672C4"/>
    <w:rsid w:val="00870DEC"/>
    <w:rsid w:val="008808CC"/>
    <w:rsid w:val="008813DD"/>
    <w:rsid w:val="00881957"/>
    <w:rsid w:val="0089273A"/>
    <w:rsid w:val="008965CA"/>
    <w:rsid w:val="008A47A5"/>
    <w:rsid w:val="008B3689"/>
    <w:rsid w:val="008C544E"/>
    <w:rsid w:val="008D3BAD"/>
    <w:rsid w:val="008D5945"/>
    <w:rsid w:val="008D7E3E"/>
    <w:rsid w:val="008F0EFA"/>
    <w:rsid w:val="008F6ED8"/>
    <w:rsid w:val="00906392"/>
    <w:rsid w:val="0091462E"/>
    <w:rsid w:val="00920633"/>
    <w:rsid w:val="0092341B"/>
    <w:rsid w:val="00943366"/>
    <w:rsid w:val="00945EB8"/>
    <w:rsid w:val="009543DF"/>
    <w:rsid w:val="00964C48"/>
    <w:rsid w:val="0096687E"/>
    <w:rsid w:val="00971DBB"/>
    <w:rsid w:val="009864A1"/>
    <w:rsid w:val="0098652B"/>
    <w:rsid w:val="009C099A"/>
    <w:rsid w:val="009D3056"/>
    <w:rsid w:val="009D45F1"/>
    <w:rsid w:val="009D57DC"/>
    <w:rsid w:val="009E0DA9"/>
    <w:rsid w:val="009E1C8D"/>
    <w:rsid w:val="009E5DE2"/>
    <w:rsid w:val="009E78A5"/>
    <w:rsid w:val="009F1526"/>
    <w:rsid w:val="009F7CF6"/>
    <w:rsid w:val="00A02204"/>
    <w:rsid w:val="00A0425E"/>
    <w:rsid w:val="00A06BFB"/>
    <w:rsid w:val="00A10124"/>
    <w:rsid w:val="00A11528"/>
    <w:rsid w:val="00A11E12"/>
    <w:rsid w:val="00A13EFD"/>
    <w:rsid w:val="00A16D88"/>
    <w:rsid w:val="00A17B4E"/>
    <w:rsid w:val="00A3700B"/>
    <w:rsid w:val="00A520C6"/>
    <w:rsid w:val="00A62485"/>
    <w:rsid w:val="00A644B4"/>
    <w:rsid w:val="00A715EE"/>
    <w:rsid w:val="00A86DFA"/>
    <w:rsid w:val="00A9238A"/>
    <w:rsid w:val="00A9315D"/>
    <w:rsid w:val="00A94008"/>
    <w:rsid w:val="00A9746E"/>
    <w:rsid w:val="00AB68DE"/>
    <w:rsid w:val="00AC1869"/>
    <w:rsid w:val="00AC2BF7"/>
    <w:rsid w:val="00AC57C2"/>
    <w:rsid w:val="00AC6FF1"/>
    <w:rsid w:val="00AD0D30"/>
    <w:rsid w:val="00AD5B09"/>
    <w:rsid w:val="00AE49A5"/>
    <w:rsid w:val="00AF477E"/>
    <w:rsid w:val="00AF7354"/>
    <w:rsid w:val="00AF771E"/>
    <w:rsid w:val="00B03A7F"/>
    <w:rsid w:val="00B20698"/>
    <w:rsid w:val="00B20BED"/>
    <w:rsid w:val="00B30509"/>
    <w:rsid w:val="00B32B80"/>
    <w:rsid w:val="00B33C15"/>
    <w:rsid w:val="00B35069"/>
    <w:rsid w:val="00B4227A"/>
    <w:rsid w:val="00B47E84"/>
    <w:rsid w:val="00B54F00"/>
    <w:rsid w:val="00B57A80"/>
    <w:rsid w:val="00B57C68"/>
    <w:rsid w:val="00B63A60"/>
    <w:rsid w:val="00B660A0"/>
    <w:rsid w:val="00B75A97"/>
    <w:rsid w:val="00B800BA"/>
    <w:rsid w:val="00B87D25"/>
    <w:rsid w:val="00B910A6"/>
    <w:rsid w:val="00B9296E"/>
    <w:rsid w:val="00B93C1C"/>
    <w:rsid w:val="00B94272"/>
    <w:rsid w:val="00B94379"/>
    <w:rsid w:val="00BA41C4"/>
    <w:rsid w:val="00BA5520"/>
    <w:rsid w:val="00BB010E"/>
    <w:rsid w:val="00BB7DEE"/>
    <w:rsid w:val="00BC1C44"/>
    <w:rsid w:val="00BC4F2D"/>
    <w:rsid w:val="00BD6292"/>
    <w:rsid w:val="00BE4AF5"/>
    <w:rsid w:val="00BE56ED"/>
    <w:rsid w:val="00BE5DAD"/>
    <w:rsid w:val="00BF3144"/>
    <w:rsid w:val="00BF6543"/>
    <w:rsid w:val="00C01645"/>
    <w:rsid w:val="00C05EE4"/>
    <w:rsid w:val="00C06BF5"/>
    <w:rsid w:val="00C0717C"/>
    <w:rsid w:val="00C115E4"/>
    <w:rsid w:val="00C21355"/>
    <w:rsid w:val="00C2141A"/>
    <w:rsid w:val="00C2151C"/>
    <w:rsid w:val="00C30D51"/>
    <w:rsid w:val="00C357D5"/>
    <w:rsid w:val="00C51652"/>
    <w:rsid w:val="00C52154"/>
    <w:rsid w:val="00C52374"/>
    <w:rsid w:val="00C53BAE"/>
    <w:rsid w:val="00C55CC9"/>
    <w:rsid w:val="00C575F7"/>
    <w:rsid w:val="00C747EF"/>
    <w:rsid w:val="00C821EA"/>
    <w:rsid w:val="00C90458"/>
    <w:rsid w:val="00CA6B44"/>
    <w:rsid w:val="00CC04B5"/>
    <w:rsid w:val="00CC40A1"/>
    <w:rsid w:val="00CC4861"/>
    <w:rsid w:val="00CD4B3F"/>
    <w:rsid w:val="00CE2C0E"/>
    <w:rsid w:val="00CF0083"/>
    <w:rsid w:val="00CF3D52"/>
    <w:rsid w:val="00CF7946"/>
    <w:rsid w:val="00D01D96"/>
    <w:rsid w:val="00D07BC3"/>
    <w:rsid w:val="00D153A6"/>
    <w:rsid w:val="00D17482"/>
    <w:rsid w:val="00D21E77"/>
    <w:rsid w:val="00D2521A"/>
    <w:rsid w:val="00D31460"/>
    <w:rsid w:val="00D357DC"/>
    <w:rsid w:val="00D36B6D"/>
    <w:rsid w:val="00D42E4B"/>
    <w:rsid w:val="00D44029"/>
    <w:rsid w:val="00D461F8"/>
    <w:rsid w:val="00D47DD7"/>
    <w:rsid w:val="00D553A8"/>
    <w:rsid w:val="00D55A5B"/>
    <w:rsid w:val="00D657EF"/>
    <w:rsid w:val="00D658A0"/>
    <w:rsid w:val="00D6636C"/>
    <w:rsid w:val="00D85450"/>
    <w:rsid w:val="00D94BC6"/>
    <w:rsid w:val="00D9792B"/>
    <w:rsid w:val="00DB04D6"/>
    <w:rsid w:val="00DD0AA8"/>
    <w:rsid w:val="00DD13EE"/>
    <w:rsid w:val="00DE1A78"/>
    <w:rsid w:val="00DE5AF4"/>
    <w:rsid w:val="00DF4C2C"/>
    <w:rsid w:val="00DF6249"/>
    <w:rsid w:val="00E45FEA"/>
    <w:rsid w:val="00E57BC7"/>
    <w:rsid w:val="00E73D3C"/>
    <w:rsid w:val="00E80C70"/>
    <w:rsid w:val="00E90C5F"/>
    <w:rsid w:val="00E96C19"/>
    <w:rsid w:val="00EA6D59"/>
    <w:rsid w:val="00EA6DCE"/>
    <w:rsid w:val="00EB1EA1"/>
    <w:rsid w:val="00EB39CE"/>
    <w:rsid w:val="00EC0C65"/>
    <w:rsid w:val="00EF094A"/>
    <w:rsid w:val="00EF16E5"/>
    <w:rsid w:val="00EF289D"/>
    <w:rsid w:val="00EF6501"/>
    <w:rsid w:val="00EF7A58"/>
    <w:rsid w:val="00F003CA"/>
    <w:rsid w:val="00F01C1D"/>
    <w:rsid w:val="00F030E1"/>
    <w:rsid w:val="00F0360D"/>
    <w:rsid w:val="00F037A2"/>
    <w:rsid w:val="00F0592E"/>
    <w:rsid w:val="00F059A7"/>
    <w:rsid w:val="00F0726E"/>
    <w:rsid w:val="00F10DF1"/>
    <w:rsid w:val="00F14C4D"/>
    <w:rsid w:val="00F24910"/>
    <w:rsid w:val="00F44658"/>
    <w:rsid w:val="00F46BC7"/>
    <w:rsid w:val="00F47076"/>
    <w:rsid w:val="00F63998"/>
    <w:rsid w:val="00F7377F"/>
    <w:rsid w:val="00F73BC5"/>
    <w:rsid w:val="00F77735"/>
    <w:rsid w:val="00F778C4"/>
    <w:rsid w:val="00F94372"/>
    <w:rsid w:val="00F9640A"/>
    <w:rsid w:val="00FA4371"/>
    <w:rsid w:val="00FB42EA"/>
    <w:rsid w:val="00FC7197"/>
    <w:rsid w:val="00FD009F"/>
    <w:rsid w:val="00FE1900"/>
    <w:rsid w:val="00FE3254"/>
    <w:rsid w:val="00FF2FE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rFonts w:cs="Georgia"/>
      <w:sz w:val="28"/>
      <w:lang w:val="ru-RU" w:eastAsia="ar-SA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000953"/>
    <w:pPr>
      <w:keepNext/>
      <w:suppressAutoHyphens w:val="0"/>
      <w:ind w:right="-114"/>
      <w:jc w:val="center"/>
      <w:outlineLvl w:val="1"/>
    </w:pPr>
    <w:rPr>
      <w:rFonts w:cs="Times New Roman"/>
      <w:b/>
      <w:bCs/>
      <w:sz w:val="27"/>
      <w:szCs w:val="27"/>
      <w:lang w:eastAsia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Normal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Normal"/>
    <w:rPr>
      <w:sz w:val="18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a2"/>
    <w:rsid w:val="00B33C15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link w:val="BalloonText"/>
    <w:rsid w:val="00B33C15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6F7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86DFA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 w:bidi="ar-SA"/>
    </w:rPr>
  </w:style>
  <w:style w:type="paragraph" w:customStyle="1" w:styleId="ConsPlusNormal">
    <w:name w:val="ConsPlusNormal"/>
    <w:rsid w:val="00A86DFA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 w:bidi="ar-SA"/>
    </w:rPr>
  </w:style>
  <w:style w:type="character" w:styleId="PageNumber">
    <w:name w:val="page number"/>
    <w:basedOn w:val="DefaultParagraphFont"/>
    <w:rsid w:val="00000953"/>
  </w:style>
  <w:style w:type="paragraph" w:customStyle="1" w:styleId="a3">
    <w:name w:val="Îáû÷íûé"/>
    <w:rsid w:val="000009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7CD0-53F4-464C-80E1-6A64D31E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</dc:creator>
  <cp:lastModifiedBy>Специалист</cp:lastModifiedBy>
  <cp:revision>4</cp:revision>
  <cp:lastPrinted>2023-09-20T12:44:00Z</cp:lastPrinted>
  <dcterms:created xsi:type="dcterms:W3CDTF">2023-09-06T10:23:00Z</dcterms:created>
  <dcterms:modified xsi:type="dcterms:W3CDTF">2023-09-20T12:44:00Z</dcterms:modified>
</cp:coreProperties>
</file>