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7" w:rsidRDefault="003A0E27" w:rsidP="003A0E27">
      <w:pPr>
        <w:jc w:val="center"/>
      </w:pPr>
      <w:r>
        <w:rPr>
          <w:noProof/>
        </w:rPr>
        <w:drawing>
          <wp:inline distT="0" distB="0" distL="0" distR="0">
            <wp:extent cx="604520" cy="675640"/>
            <wp:effectExtent l="19050" t="0" r="508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3A0E27" w:rsidRPr="003A0E27" w:rsidTr="009D1BED">
        <w:tc>
          <w:tcPr>
            <w:tcW w:w="4785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A0E2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A0E27" w:rsidRPr="00ED6BD0" w:rsidRDefault="002F0A70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Сорок пятая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сессия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323</w:t>
      </w:r>
    </w:p>
    <w:p w:rsidR="003A0E27" w:rsidRPr="00ED6BD0" w:rsidRDefault="002F0A70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седьмого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созыва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12 июля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>3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</w:t>
      </w:r>
      <w:r w:rsidR="00940F9A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</w:t>
      </w:r>
      <w:r w:rsidRPr="001C36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0F9A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</w:t>
      </w:r>
      <w:r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 утвержд</w:t>
      </w:r>
      <w:r w:rsidR="0041469F">
        <w:rPr>
          <w:rFonts w:ascii="Times New Roman" w:hAnsi="Times New Roman" w:cs="Times New Roman"/>
          <w:sz w:val="28"/>
          <w:szCs w:val="28"/>
        </w:rPr>
        <w:t>е</w:t>
      </w:r>
      <w:r w:rsidRPr="001C36C0">
        <w:rPr>
          <w:rFonts w:ascii="Times New Roman" w:hAnsi="Times New Roman" w:cs="Times New Roman"/>
          <w:sz w:val="28"/>
          <w:szCs w:val="28"/>
        </w:rPr>
        <w:t>нное решением Собрания депутатов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940F9A">
        <w:rPr>
          <w:rFonts w:ascii="Times New Roman" w:hAnsi="Times New Roman" w:cs="Times New Roman"/>
          <w:sz w:val="28"/>
          <w:szCs w:val="28"/>
        </w:rPr>
        <w:t>29 сентября</w:t>
      </w:r>
      <w:r w:rsidR="00980A27">
        <w:rPr>
          <w:rFonts w:ascii="Times New Roman" w:hAnsi="Times New Roman" w:cs="Times New Roman"/>
          <w:sz w:val="28"/>
          <w:szCs w:val="28"/>
        </w:rPr>
        <w:t xml:space="preserve"> 2021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0F9A">
        <w:rPr>
          <w:rFonts w:ascii="Times New Roman" w:hAnsi="Times New Roman" w:cs="Times New Roman"/>
          <w:sz w:val="28"/>
          <w:szCs w:val="28"/>
        </w:rPr>
        <w:t>189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40F9A">
        <w:rPr>
          <w:rFonts w:ascii="Times New Roman" w:hAnsi="Times New Roman" w:cs="Times New Roman"/>
          <w:sz w:val="28"/>
          <w:szCs w:val="28"/>
        </w:rPr>
        <w:t>31 июля 2020</w:t>
      </w:r>
      <w:r w:rsidRPr="001C36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940F9A">
        <w:rPr>
          <w:rFonts w:ascii="Times New Roman" w:hAnsi="Times New Roman" w:cs="Times New Roman"/>
          <w:sz w:val="28"/>
          <w:szCs w:val="28"/>
        </w:rPr>
        <w:t>248</w:t>
      </w:r>
      <w:r w:rsidRPr="001C36C0">
        <w:rPr>
          <w:rFonts w:ascii="Times New Roman" w:hAnsi="Times New Roman" w:cs="Times New Roman"/>
          <w:sz w:val="28"/>
          <w:szCs w:val="28"/>
        </w:rPr>
        <w:t>-ФЗ «О</w:t>
      </w:r>
      <w:r w:rsidR="00940F9A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Pr="001C36C0">
        <w:rPr>
          <w:rFonts w:ascii="Times New Roman" w:hAnsi="Times New Roman" w:cs="Times New Roman"/>
          <w:sz w:val="28"/>
          <w:szCs w:val="28"/>
        </w:rPr>
        <w:t>», Уставом Новоторъяльского муниципаль</w:t>
      </w:r>
      <w:r w:rsidR="00C80202">
        <w:rPr>
          <w:rFonts w:ascii="Times New Roman" w:hAnsi="Times New Roman" w:cs="Times New Roman"/>
          <w:sz w:val="28"/>
          <w:szCs w:val="28"/>
        </w:rPr>
        <w:t>ного района Республики Марий Эл</w:t>
      </w:r>
    </w:p>
    <w:p w:rsidR="003A0E27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Республики Марий Эл 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1. Внести в Положение о </w:t>
      </w:r>
      <w:r w:rsidR="00625D43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</w:t>
      </w:r>
      <w:r w:rsidR="002F0A7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5D43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</w:t>
      </w:r>
      <w:r w:rsidR="00625D43"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 утвержд</w:t>
      </w:r>
      <w:r w:rsidR="00625D43">
        <w:rPr>
          <w:rFonts w:ascii="Times New Roman" w:hAnsi="Times New Roman" w:cs="Times New Roman"/>
          <w:sz w:val="28"/>
          <w:szCs w:val="28"/>
        </w:rPr>
        <w:t>е</w:t>
      </w:r>
      <w:r w:rsidR="00625D43" w:rsidRPr="001C36C0">
        <w:rPr>
          <w:rFonts w:ascii="Times New Roman" w:hAnsi="Times New Roman" w:cs="Times New Roman"/>
          <w:sz w:val="28"/>
          <w:szCs w:val="28"/>
        </w:rPr>
        <w:t>нное решением Собрания депутатов Новоторъяльского муниципального района</w:t>
      </w:r>
      <w:r w:rsidR="00625D43"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625D43">
        <w:rPr>
          <w:rFonts w:ascii="Times New Roman" w:hAnsi="Times New Roman" w:cs="Times New Roman"/>
          <w:sz w:val="28"/>
          <w:szCs w:val="28"/>
        </w:rPr>
        <w:t>29 сентября 2021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5D43">
        <w:rPr>
          <w:rFonts w:ascii="Times New Roman" w:hAnsi="Times New Roman" w:cs="Times New Roman"/>
          <w:sz w:val="28"/>
          <w:szCs w:val="28"/>
        </w:rPr>
        <w:t>189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C36C0" w:rsidRPr="00625D43" w:rsidRDefault="001C36C0" w:rsidP="00625D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="002F0A70">
        <w:rPr>
          <w:rFonts w:ascii="Times New Roman" w:eastAsia="Lucida Sans Unicode" w:hAnsi="Times New Roman" w:cs="Times New Roman"/>
          <w:sz w:val="28"/>
          <w:szCs w:val="28"/>
        </w:rPr>
        <w:t xml:space="preserve"> Исключить пункт 4 Приложения </w:t>
      </w:r>
      <w:r w:rsidR="00625D43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F0A7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625D43">
        <w:rPr>
          <w:rFonts w:ascii="Times New Roman" w:hAnsi="Times New Roman" w:cs="Times New Roman"/>
          <w:sz w:val="28"/>
          <w:szCs w:val="28"/>
        </w:rPr>
        <w:t>Пол</w:t>
      </w:r>
      <w:r w:rsidR="002F0A70">
        <w:rPr>
          <w:rFonts w:ascii="Times New Roman" w:hAnsi="Times New Roman" w:cs="Times New Roman"/>
          <w:sz w:val="28"/>
          <w:szCs w:val="28"/>
        </w:rPr>
        <w:t>ожения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 о </w:t>
      </w:r>
      <w:r w:rsidR="00625D43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5D43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</w:t>
      </w:r>
      <w:r w:rsidR="00625D43" w:rsidRPr="001C36C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 утвержд</w:t>
      </w:r>
      <w:r w:rsidR="00625D43">
        <w:rPr>
          <w:rFonts w:ascii="Times New Roman" w:hAnsi="Times New Roman" w:cs="Times New Roman"/>
          <w:sz w:val="28"/>
          <w:szCs w:val="28"/>
        </w:rPr>
        <w:t>е</w:t>
      </w:r>
      <w:r w:rsidR="00625D43" w:rsidRPr="001C36C0">
        <w:rPr>
          <w:rFonts w:ascii="Times New Roman" w:hAnsi="Times New Roman" w:cs="Times New Roman"/>
          <w:sz w:val="28"/>
          <w:szCs w:val="28"/>
        </w:rPr>
        <w:t>нно</w:t>
      </w:r>
      <w:r w:rsidR="009507F3">
        <w:rPr>
          <w:rFonts w:ascii="Times New Roman" w:hAnsi="Times New Roman" w:cs="Times New Roman"/>
          <w:sz w:val="28"/>
          <w:szCs w:val="28"/>
        </w:rPr>
        <w:t>го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Новоторъяльского муниципального района</w:t>
      </w:r>
      <w:r w:rsidR="000475A3">
        <w:rPr>
          <w:rFonts w:ascii="Times New Roman" w:hAnsi="Times New Roman" w:cs="Times New Roman"/>
          <w:sz w:val="28"/>
          <w:szCs w:val="28"/>
        </w:rPr>
        <w:t xml:space="preserve"> </w:t>
      </w:r>
      <w:r w:rsidR="00625D43" w:rsidRPr="001C36C0">
        <w:rPr>
          <w:rFonts w:ascii="Times New Roman" w:hAnsi="Times New Roman" w:cs="Times New Roman"/>
          <w:sz w:val="28"/>
          <w:szCs w:val="28"/>
        </w:rPr>
        <w:t>Респуб</w:t>
      </w:r>
      <w:bookmarkStart w:id="0" w:name="_GoBack"/>
      <w:bookmarkEnd w:id="0"/>
      <w:r w:rsidR="00625D43" w:rsidRPr="001C36C0">
        <w:rPr>
          <w:rFonts w:ascii="Times New Roman" w:hAnsi="Times New Roman" w:cs="Times New Roman"/>
          <w:sz w:val="28"/>
          <w:szCs w:val="28"/>
        </w:rPr>
        <w:t xml:space="preserve">лики Марий Эл от </w:t>
      </w:r>
      <w:r w:rsidR="00625D43">
        <w:rPr>
          <w:rFonts w:ascii="Times New Roman" w:hAnsi="Times New Roman" w:cs="Times New Roman"/>
          <w:sz w:val="28"/>
          <w:szCs w:val="28"/>
        </w:rPr>
        <w:t>29 сентября 2021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7711">
        <w:rPr>
          <w:rFonts w:ascii="Times New Roman" w:hAnsi="Times New Roman" w:cs="Times New Roman"/>
          <w:sz w:val="28"/>
          <w:szCs w:val="28"/>
        </w:rPr>
        <w:t xml:space="preserve">  </w:t>
      </w:r>
      <w:r w:rsidR="00625D43" w:rsidRPr="001C36C0">
        <w:rPr>
          <w:rFonts w:ascii="Times New Roman" w:hAnsi="Times New Roman" w:cs="Times New Roman"/>
          <w:sz w:val="28"/>
          <w:szCs w:val="28"/>
        </w:rPr>
        <w:t xml:space="preserve">№ </w:t>
      </w:r>
      <w:r w:rsidR="00625D43">
        <w:rPr>
          <w:rFonts w:ascii="Times New Roman" w:hAnsi="Times New Roman" w:cs="Times New Roman"/>
          <w:sz w:val="28"/>
          <w:szCs w:val="28"/>
        </w:rPr>
        <w:t>189.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3A0E27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3A0E27">
        <w:rPr>
          <w:sz w:val="28"/>
          <w:szCs w:val="28"/>
        </w:rPr>
        <w:t>е</w:t>
      </w:r>
      <w:r w:rsidR="002F0A70">
        <w:rPr>
          <w:sz w:val="28"/>
          <w:szCs w:val="28"/>
        </w:rPr>
        <w:t xml:space="preserve"> </w:t>
      </w:r>
      <w:r w:rsidR="003A0E27">
        <w:rPr>
          <w:sz w:val="28"/>
          <w:szCs w:val="28"/>
        </w:rPr>
        <w:t>Собрания депутатов</w:t>
      </w:r>
      <w:r w:rsidR="001C36C0" w:rsidRPr="001306FA">
        <w:rPr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983557">
        <w:rPr>
          <w:sz w:val="28"/>
          <w:szCs w:val="28"/>
        </w:rPr>
        <w:br/>
      </w:r>
      <w:r w:rsidR="001C36C0" w:rsidRPr="001306FA">
        <w:rPr>
          <w:color w:val="000000"/>
          <w:sz w:val="28"/>
          <w:szCs w:val="28"/>
        </w:rPr>
        <w:t>в информационно-коммуникационной 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A8679D">
        <w:rPr>
          <w:color w:val="000000"/>
          <w:sz w:val="28"/>
          <w:szCs w:val="28"/>
        </w:rPr>
        <w:t>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8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8C1894">
        <w:rPr>
          <w:rStyle w:val="apple-converted-space"/>
          <w:color w:val="000000"/>
          <w:sz w:val="28"/>
          <w:szCs w:val="28"/>
        </w:rPr>
        <w:t xml:space="preserve"> 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0A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557" w:rsidRPr="001306FA" w:rsidRDefault="00983557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0E27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E27">
        <w:rPr>
          <w:rFonts w:ascii="Times New Roman" w:hAnsi="Times New Roman" w:cs="Times New Roman"/>
          <w:bCs/>
          <w:sz w:val="28"/>
          <w:szCs w:val="28"/>
        </w:rPr>
        <w:t xml:space="preserve">Новоторъяльского </w:t>
      </w:r>
    </w:p>
    <w:p w:rsidR="00C8321A" w:rsidRDefault="003A0E2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F0A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Небогатиков</w:t>
      </w: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 муниципальном 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земельном контроле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на территории сельских поселений,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входящих в состав Новоторъяльского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A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A3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обязательных требований, проверяемых в рамках осуществления муниципального земельного контроля </w:t>
      </w: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A3" w:rsidRPr="000475A3" w:rsidRDefault="000475A3" w:rsidP="00047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0475A3" w:rsidRPr="000475A3" w:rsidRDefault="000475A3" w:rsidP="000475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0475A3" w:rsidRPr="000475A3" w:rsidRDefault="000475A3" w:rsidP="000475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3. Длительное неосвоение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0475A3" w:rsidRPr="000475A3" w:rsidRDefault="000475A3" w:rsidP="000475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A3">
        <w:rPr>
          <w:rFonts w:ascii="Times New Roman" w:hAnsi="Times New Roman" w:cs="Times New Roman"/>
          <w:sz w:val="28"/>
          <w:szCs w:val="28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0475A3" w:rsidRPr="000475A3" w:rsidRDefault="000475A3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475A3" w:rsidRPr="000475A3" w:rsidSect="00625D4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40" w:rsidRDefault="00865F40" w:rsidP="00A06AB7">
      <w:pPr>
        <w:spacing w:after="0" w:line="240" w:lineRule="auto"/>
      </w:pPr>
      <w:r>
        <w:separator/>
      </w:r>
    </w:p>
  </w:endnote>
  <w:endnote w:type="continuationSeparator" w:id="1">
    <w:p w:rsidR="00865F40" w:rsidRDefault="00865F40" w:rsidP="00A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40" w:rsidRDefault="00865F40" w:rsidP="00A06AB7">
      <w:pPr>
        <w:spacing w:after="0" w:line="240" w:lineRule="auto"/>
      </w:pPr>
      <w:r>
        <w:separator/>
      </w:r>
    </w:p>
  </w:footnote>
  <w:footnote w:type="continuationSeparator" w:id="1">
    <w:p w:rsidR="00865F40" w:rsidRDefault="00865F40" w:rsidP="00A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9F5FB5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865F40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9F5FB5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711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865F40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4EB"/>
    <w:rsid w:val="00004C2E"/>
    <w:rsid w:val="000475A3"/>
    <w:rsid w:val="001111FF"/>
    <w:rsid w:val="001306FA"/>
    <w:rsid w:val="00145997"/>
    <w:rsid w:val="00174544"/>
    <w:rsid w:val="001B1399"/>
    <w:rsid w:val="001C36C0"/>
    <w:rsid w:val="001C78AF"/>
    <w:rsid w:val="0020248F"/>
    <w:rsid w:val="002F0A70"/>
    <w:rsid w:val="002F619D"/>
    <w:rsid w:val="002F79AE"/>
    <w:rsid w:val="00335BB1"/>
    <w:rsid w:val="003A0E27"/>
    <w:rsid w:val="003E7711"/>
    <w:rsid w:val="0041469F"/>
    <w:rsid w:val="00460E31"/>
    <w:rsid w:val="0047389A"/>
    <w:rsid w:val="004C7E2F"/>
    <w:rsid w:val="004E2CC5"/>
    <w:rsid w:val="00513C4A"/>
    <w:rsid w:val="00537F7B"/>
    <w:rsid w:val="00550C5B"/>
    <w:rsid w:val="005C7275"/>
    <w:rsid w:val="00625D43"/>
    <w:rsid w:val="00631624"/>
    <w:rsid w:val="00637F81"/>
    <w:rsid w:val="006428E3"/>
    <w:rsid w:val="006E16E8"/>
    <w:rsid w:val="00865F40"/>
    <w:rsid w:val="008850D4"/>
    <w:rsid w:val="00885DAA"/>
    <w:rsid w:val="008B2107"/>
    <w:rsid w:val="008B68F5"/>
    <w:rsid w:val="008C1894"/>
    <w:rsid w:val="00940F9A"/>
    <w:rsid w:val="009507F3"/>
    <w:rsid w:val="00974D02"/>
    <w:rsid w:val="00980A27"/>
    <w:rsid w:val="00983557"/>
    <w:rsid w:val="009F5FB5"/>
    <w:rsid w:val="00A06AB7"/>
    <w:rsid w:val="00A21C9E"/>
    <w:rsid w:val="00A8679D"/>
    <w:rsid w:val="00A96273"/>
    <w:rsid w:val="00AE6567"/>
    <w:rsid w:val="00B01196"/>
    <w:rsid w:val="00C80202"/>
    <w:rsid w:val="00C8321A"/>
    <w:rsid w:val="00DA56CE"/>
    <w:rsid w:val="00DE6C9A"/>
    <w:rsid w:val="00ED2BEB"/>
    <w:rsid w:val="00ED63A9"/>
    <w:rsid w:val="00F0794C"/>
    <w:rsid w:val="00FE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customStyle="1" w:styleId="Heading4">
    <w:name w:val="Heading 4*"/>
    <w:basedOn w:val="a"/>
    <w:next w:val="a"/>
    <w:rsid w:val="003A0E2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customStyle="1" w:styleId="Heading4">
    <w:name w:val="Heading 4*"/>
    <w:basedOn w:val="a"/>
    <w:next w:val="a"/>
    <w:rsid w:val="003A0E2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9</cp:revision>
  <cp:lastPrinted>2023-07-12T11:10:00Z</cp:lastPrinted>
  <dcterms:created xsi:type="dcterms:W3CDTF">2023-06-26T06:15:00Z</dcterms:created>
  <dcterms:modified xsi:type="dcterms:W3CDTF">2023-07-12T11:11:00Z</dcterms:modified>
</cp:coreProperties>
</file>