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C8" w:rsidRDefault="009C01C8" w:rsidP="009C01C8">
      <w:r>
        <w:t xml:space="preserve">                                                                                </w:t>
      </w:r>
      <w:r>
        <w:rPr>
          <w:noProof/>
        </w:rPr>
        <w:drawing>
          <wp:inline distT="0" distB="0" distL="0" distR="0">
            <wp:extent cx="628650" cy="64770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орки"/>
                    <pic:cNvPicPr>
                      <a:picLocks noChangeAspect="1" noChangeArrowheads="1"/>
                    </pic:cNvPicPr>
                  </pic:nvPicPr>
                  <pic:blipFill>
                    <a:blip r:embed="rId4"/>
                    <a:srcRect/>
                    <a:stretch>
                      <a:fillRect/>
                    </a:stretch>
                  </pic:blipFill>
                  <pic:spPr bwMode="auto">
                    <a:xfrm>
                      <a:off x="0" y="0"/>
                      <a:ext cx="628650" cy="647700"/>
                    </a:xfrm>
                    <a:prstGeom prst="rect">
                      <a:avLst/>
                    </a:prstGeom>
                    <a:noFill/>
                    <a:ln w="9525">
                      <a:noFill/>
                      <a:miter lim="800000"/>
                      <a:headEnd/>
                      <a:tailEnd/>
                    </a:ln>
                  </pic:spPr>
                </pic:pic>
              </a:graphicData>
            </a:graphic>
          </wp:inline>
        </w:drawing>
      </w:r>
    </w:p>
    <w:p w:rsidR="009C01C8" w:rsidRDefault="009C01C8" w:rsidP="009C01C8">
      <w:pPr>
        <w:jc w:val="center"/>
        <w:rPr>
          <w:b/>
          <w:sz w:val="28"/>
          <w:szCs w:val="28"/>
        </w:rPr>
      </w:pPr>
    </w:p>
    <w:tbl>
      <w:tblPr>
        <w:tblpPr w:leftFromText="180" w:rightFromText="180" w:vertAnchor="text" w:horzAnchor="margin" w:tblpXSpec="center" w:tblpY="-83"/>
        <w:tblW w:w="8350" w:type="dxa"/>
        <w:tblBorders>
          <w:bottom w:val="double" w:sz="6" w:space="0" w:color="auto"/>
        </w:tblBorders>
        <w:tblLayout w:type="fixed"/>
        <w:tblCellMar>
          <w:left w:w="70" w:type="dxa"/>
          <w:right w:w="70" w:type="dxa"/>
        </w:tblCellMar>
        <w:tblLook w:val="0000"/>
      </w:tblPr>
      <w:tblGrid>
        <w:gridCol w:w="4030"/>
        <w:gridCol w:w="4320"/>
      </w:tblGrid>
      <w:tr w:rsidR="009C01C8" w:rsidTr="00733A08">
        <w:tc>
          <w:tcPr>
            <w:tcW w:w="4030" w:type="dxa"/>
          </w:tcPr>
          <w:p w:rsidR="009C01C8" w:rsidRDefault="009C01C8" w:rsidP="00733A08">
            <w:pPr>
              <w:jc w:val="center"/>
              <w:rPr>
                <w:b/>
                <w:color w:val="0000FF"/>
                <w:sz w:val="26"/>
                <w:szCs w:val="26"/>
              </w:rPr>
            </w:pPr>
            <w:r w:rsidRPr="00CB5083">
              <w:rPr>
                <w:b/>
                <w:color w:val="0000FF"/>
                <w:sz w:val="26"/>
                <w:szCs w:val="26"/>
              </w:rPr>
              <w:t>МОРКО</w:t>
            </w:r>
          </w:p>
          <w:p w:rsidR="009C01C8" w:rsidRDefault="009C01C8" w:rsidP="00733A08">
            <w:pPr>
              <w:jc w:val="center"/>
              <w:rPr>
                <w:b/>
                <w:color w:val="0000FF"/>
                <w:sz w:val="26"/>
                <w:szCs w:val="26"/>
              </w:rPr>
            </w:pPr>
            <w:r w:rsidRPr="00CB5083">
              <w:rPr>
                <w:b/>
                <w:color w:val="0000FF"/>
                <w:sz w:val="26"/>
                <w:szCs w:val="26"/>
              </w:rPr>
              <w:t xml:space="preserve"> МУНИЦИПАЛЬНЫЙ</w:t>
            </w:r>
            <w:r>
              <w:rPr>
                <w:b/>
                <w:color w:val="0000FF"/>
                <w:sz w:val="26"/>
                <w:szCs w:val="26"/>
              </w:rPr>
              <w:t xml:space="preserve"> РАЙОН  АДМИНИСТРАЦИЙ</w:t>
            </w:r>
          </w:p>
          <w:p w:rsidR="009C01C8" w:rsidRDefault="009C01C8" w:rsidP="00733A08">
            <w:pPr>
              <w:jc w:val="center"/>
              <w:rPr>
                <w:b/>
                <w:color w:val="0000FF"/>
                <w:sz w:val="28"/>
                <w:szCs w:val="28"/>
              </w:rPr>
            </w:pPr>
          </w:p>
          <w:p w:rsidR="009C01C8" w:rsidRPr="00005290" w:rsidRDefault="009C01C8" w:rsidP="00733A08">
            <w:pPr>
              <w:jc w:val="center"/>
              <w:rPr>
                <w:b/>
                <w:color w:val="0000FF"/>
                <w:sz w:val="28"/>
                <w:szCs w:val="28"/>
              </w:rPr>
            </w:pPr>
            <w:r w:rsidRPr="00005290">
              <w:rPr>
                <w:b/>
                <w:color w:val="0000FF"/>
                <w:sz w:val="28"/>
                <w:szCs w:val="28"/>
              </w:rPr>
              <w:t>ПУНЧАЛ</w:t>
            </w:r>
          </w:p>
          <w:p w:rsidR="009C01C8" w:rsidRDefault="009C01C8" w:rsidP="00733A08">
            <w:pPr>
              <w:jc w:val="center"/>
              <w:rPr>
                <w:b/>
                <w:color w:val="0000FF"/>
                <w:sz w:val="24"/>
                <w:szCs w:val="24"/>
              </w:rPr>
            </w:pPr>
          </w:p>
        </w:tc>
        <w:tc>
          <w:tcPr>
            <w:tcW w:w="4320" w:type="dxa"/>
          </w:tcPr>
          <w:p w:rsidR="009C01C8" w:rsidRPr="00CB5083" w:rsidRDefault="009C01C8" w:rsidP="00733A08">
            <w:pPr>
              <w:jc w:val="center"/>
              <w:rPr>
                <w:b/>
                <w:color w:val="0000FF"/>
                <w:sz w:val="26"/>
                <w:szCs w:val="26"/>
              </w:rPr>
            </w:pPr>
            <w:r>
              <w:rPr>
                <w:b/>
                <w:color w:val="0000FF"/>
                <w:sz w:val="26"/>
                <w:szCs w:val="26"/>
              </w:rPr>
              <w:t>АДМИНИСТРАЦИЯ</w:t>
            </w:r>
          </w:p>
          <w:p w:rsidR="009C01C8" w:rsidRDefault="009C01C8" w:rsidP="00733A08">
            <w:pPr>
              <w:jc w:val="center"/>
              <w:rPr>
                <w:b/>
                <w:color w:val="0000FF"/>
                <w:sz w:val="26"/>
                <w:szCs w:val="26"/>
              </w:rPr>
            </w:pPr>
            <w:r w:rsidRPr="00CB5083">
              <w:rPr>
                <w:b/>
                <w:color w:val="0000FF"/>
                <w:sz w:val="26"/>
                <w:szCs w:val="26"/>
              </w:rPr>
              <w:t>МОРКИНСК</w:t>
            </w:r>
            <w:r>
              <w:rPr>
                <w:b/>
                <w:color w:val="0000FF"/>
                <w:sz w:val="26"/>
                <w:szCs w:val="26"/>
              </w:rPr>
              <w:t>ОГО</w:t>
            </w:r>
            <w:r w:rsidRPr="00CB5083">
              <w:rPr>
                <w:b/>
                <w:color w:val="0000FF"/>
                <w:sz w:val="26"/>
                <w:szCs w:val="26"/>
              </w:rPr>
              <w:t xml:space="preserve"> МУНИЦИПАЛЬН</w:t>
            </w:r>
            <w:r>
              <w:rPr>
                <w:b/>
                <w:color w:val="0000FF"/>
                <w:sz w:val="26"/>
                <w:szCs w:val="26"/>
              </w:rPr>
              <w:t>ОГО</w:t>
            </w:r>
            <w:r w:rsidRPr="00CB5083">
              <w:rPr>
                <w:b/>
                <w:color w:val="0000FF"/>
                <w:sz w:val="26"/>
                <w:szCs w:val="26"/>
              </w:rPr>
              <w:t xml:space="preserve">  РАЙОН</w:t>
            </w:r>
            <w:r>
              <w:rPr>
                <w:b/>
                <w:color w:val="0000FF"/>
                <w:sz w:val="26"/>
                <w:szCs w:val="26"/>
              </w:rPr>
              <w:t>А</w:t>
            </w:r>
          </w:p>
          <w:p w:rsidR="009C01C8" w:rsidRDefault="009C01C8" w:rsidP="00733A08">
            <w:pPr>
              <w:jc w:val="center"/>
              <w:rPr>
                <w:b/>
                <w:color w:val="0000FF"/>
                <w:sz w:val="28"/>
                <w:szCs w:val="28"/>
              </w:rPr>
            </w:pPr>
          </w:p>
          <w:p w:rsidR="009C01C8" w:rsidRPr="00005290" w:rsidRDefault="009C01C8" w:rsidP="00733A08">
            <w:pPr>
              <w:jc w:val="center"/>
              <w:rPr>
                <w:b/>
                <w:color w:val="0000FF"/>
                <w:sz w:val="28"/>
                <w:szCs w:val="28"/>
              </w:rPr>
            </w:pPr>
            <w:r w:rsidRPr="00005290">
              <w:rPr>
                <w:b/>
                <w:color w:val="0000FF"/>
                <w:sz w:val="28"/>
                <w:szCs w:val="28"/>
              </w:rPr>
              <w:t>ПОСТАНОВЛЕНИЕ</w:t>
            </w:r>
          </w:p>
        </w:tc>
      </w:tr>
    </w:tbl>
    <w:p w:rsidR="009C01C8" w:rsidRPr="00CF1524" w:rsidRDefault="0035574A" w:rsidP="009C01C8">
      <w:pPr>
        <w:ind w:left="2124" w:firstLine="708"/>
        <w:rPr>
          <w:b/>
          <w:sz w:val="28"/>
          <w:szCs w:val="28"/>
        </w:rPr>
      </w:pPr>
      <w:r>
        <w:rPr>
          <w:b/>
          <w:sz w:val="28"/>
          <w:szCs w:val="28"/>
        </w:rPr>
        <w:t>от _26</w:t>
      </w:r>
      <w:r w:rsidR="009C01C8">
        <w:rPr>
          <w:b/>
          <w:sz w:val="28"/>
          <w:szCs w:val="28"/>
        </w:rPr>
        <w:t>_ января 2022</w:t>
      </w:r>
      <w:r>
        <w:rPr>
          <w:b/>
          <w:sz w:val="28"/>
          <w:szCs w:val="28"/>
        </w:rPr>
        <w:t xml:space="preserve"> г. № _26</w:t>
      </w:r>
      <w:r w:rsidR="009C01C8">
        <w:rPr>
          <w:b/>
          <w:sz w:val="28"/>
          <w:szCs w:val="28"/>
        </w:rPr>
        <w:t>_</w:t>
      </w:r>
    </w:p>
    <w:p w:rsidR="009C01C8" w:rsidRDefault="009C01C8" w:rsidP="009C01C8">
      <w:pPr>
        <w:rPr>
          <w:sz w:val="28"/>
          <w:szCs w:val="28"/>
        </w:rPr>
      </w:pPr>
    </w:p>
    <w:p w:rsidR="009C01C8" w:rsidRDefault="009C01C8" w:rsidP="009C01C8">
      <w:pPr>
        <w:rPr>
          <w:sz w:val="28"/>
          <w:szCs w:val="28"/>
        </w:rPr>
      </w:pPr>
    </w:p>
    <w:p w:rsidR="009C01C8" w:rsidRDefault="009C01C8" w:rsidP="009C01C8">
      <w:pPr>
        <w:ind w:firstLine="709"/>
        <w:jc w:val="center"/>
        <w:rPr>
          <w:sz w:val="28"/>
          <w:szCs w:val="28"/>
        </w:rPr>
      </w:pPr>
      <w:r>
        <w:rPr>
          <w:sz w:val="28"/>
          <w:szCs w:val="28"/>
        </w:rPr>
        <w:t>Об установлении стоимости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9C01C8" w:rsidRDefault="009C01C8" w:rsidP="009C01C8">
      <w:pPr>
        <w:ind w:firstLine="709"/>
        <w:jc w:val="both"/>
        <w:rPr>
          <w:sz w:val="28"/>
          <w:szCs w:val="28"/>
        </w:rPr>
      </w:pPr>
    </w:p>
    <w:p w:rsidR="009C01C8" w:rsidRDefault="009C01C8" w:rsidP="009C01C8">
      <w:pPr>
        <w:jc w:val="both"/>
        <w:rPr>
          <w:sz w:val="28"/>
          <w:szCs w:val="28"/>
        </w:rPr>
      </w:pPr>
    </w:p>
    <w:p w:rsidR="009C01C8" w:rsidRDefault="009C01C8" w:rsidP="009C01C8">
      <w:pPr>
        <w:ind w:firstLine="709"/>
        <w:jc w:val="both"/>
        <w:rPr>
          <w:sz w:val="28"/>
          <w:szCs w:val="28"/>
        </w:rPr>
      </w:pPr>
      <w:r>
        <w:rPr>
          <w:sz w:val="28"/>
          <w:szCs w:val="28"/>
        </w:rPr>
        <w:t xml:space="preserve">Руководствуясь ст. 9 Федерального закона от 12.01.1996 г. № 8-ФЗ      «О погребении и похоронном деле», Администрация </w:t>
      </w:r>
      <w:proofErr w:type="spellStart"/>
      <w:r>
        <w:rPr>
          <w:sz w:val="28"/>
          <w:szCs w:val="28"/>
        </w:rPr>
        <w:t>Моркинского</w:t>
      </w:r>
      <w:proofErr w:type="spellEnd"/>
      <w:r>
        <w:rPr>
          <w:sz w:val="28"/>
          <w:szCs w:val="28"/>
        </w:rPr>
        <w:t xml:space="preserve"> муниципального района </w:t>
      </w:r>
      <w:r w:rsidRPr="001809BD">
        <w:rPr>
          <w:spacing w:val="84"/>
          <w:sz w:val="28"/>
          <w:szCs w:val="28"/>
        </w:rPr>
        <w:t>постановляет:</w:t>
      </w:r>
    </w:p>
    <w:p w:rsidR="009C01C8" w:rsidRDefault="009C01C8" w:rsidP="009C01C8">
      <w:pPr>
        <w:ind w:firstLine="709"/>
        <w:jc w:val="both"/>
        <w:rPr>
          <w:sz w:val="28"/>
          <w:szCs w:val="28"/>
        </w:rPr>
      </w:pPr>
      <w:r w:rsidRPr="00E65C9F">
        <w:rPr>
          <w:sz w:val="28"/>
          <w:szCs w:val="28"/>
        </w:rPr>
        <w:t>1.</w:t>
      </w:r>
      <w:r>
        <w:rPr>
          <w:sz w:val="28"/>
          <w:szCs w:val="28"/>
        </w:rPr>
        <w:t xml:space="preserve"> Установить стоимость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приложению.</w:t>
      </w:r>
    </w:p>
    <w:p w:rsidR="009C01C8" w:rsidRDefault="009C01C8" w:rsidP="009C01C8">
      <w:pPr>
        <w:ind w:firstLine="709"/>
        <w:jc w:val="both"/>
        <w:rPr>
          <w:sz w:val="28"/>
          <w:szCs w:val="28"/>
        </w:rPr>
      </w:pPr>
      <w:r>
        <w:rPr>
          <w:sz w:val="28"/>
          <w:szCs w:val="28"/>
        </w:rPr>
        <w:t xml:space="preserve">2. Признать утратившим силу постановление Администрации </w:t>
      </w:r>
      <w:proofErr w:type="spellStart"/>
      <w:r>
        <w:rPr>
          <w:sz w:val="28"/>
          <w:szCs w:val="28"/>
        </w:rPr>
        <w:t>Моркинского</w:t>
      </w:r>
      <w:proofErr w:type="spellEnd"/>
      <w:r>
        <w:rPr>
          <w:sz w:val="28"/>
          <w:szCs w:val="28"/>
        </w:rPr>
        <w:t xml:space="preserve"> муниципального района от 25 января 2021 г. № 21 «Об установлении стоимости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9C01C8" w:rsidRDefault="009C01C8" w:rsidP="009C01C8">
      <w:pPr>
        <w:ind w:firstLine="709"/>
        <w:jc w:val="both"/>
        <w:rPr>
          <w:sz w:val="28"/>
          <w:szCs w:val="28"/>
        </w:rPr>
      </w:pPr>
      <w:r>
        <w:rPr>
          <w:sz w:val="28"/>
          <w:szCs w:val="28"/>
        </w:rPr>
        <w:t>3. Настоящее постановление вступает в силу с 1 февраля 2022 года.</w:t>
      </w:r>
    </w:p>
    <w:p w:rsidR="009C01C8" w:rsidRDefault="009C01C8" w:rsidP="009C01C8">
      <w:pPr>
        <w:ind w:firstLine="709"/>
        <w:jc w:val="both"/>
        <w:rPr>
          <w:sz w:val="28"/>
          <w:szCs w:val="28"/>
        </w:rPr>
      </w:pPr>
      <w:r>
        <w:rPr>
          <w:sz w:val="28"/>
          <w:szCs w:val="28"/>
        </w:rPr>
        <w:t>4. Опубликовать настоящее постановление в газете «</w:t>
      </w:r>
      <w:proofErr w:type="spellStart"/>
      <w:r>
        <w:rPr>
          <w:sz w:val="28"/>
          <w:szCs w:val="28"/>
        </w:rPr>
        <w:t>Моркинская</w:t>
      </w:r>
      <w:proofErr w:type="spellEnd"/>
      <w:r>
        <w:rPr>
          <w:sz w:val="28"/>
          <w:szCs w:val="28"/>
        </w:rPr>
        <w:t xml:space="preserve"> земля».</w:t>
      </w:r>
    </w:p>
    <w:p w:rsidR="009C01C8" w:rsidRDefault="009C01C8" w:rsidP="009C01C8">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w:t>
      </w:r>
      <w:proofErr w:type="spellStart"/>
      <w:r>
        <w:rPr>
          <w:sz w:val="28"/>
          <w:szCs w:val="28"/>
        </w:rPr>
        <w:t>Моркинского</w:t>
      </w:r>
      <w:proofErr w:type="spellEnd"/>
      <w:r>
        <w:rPr>
          <w:sz w:val="28"/>
          <w:szCs w:val="28"/>
        </w:rPr>
        <w:t xml:space="preserve"> муниципального района Васильева А.Г.</w:t>
      </w:r>
    </w:p>
    <w:p w:rsidR="009C01C8" w:rsidRDefault="009C01C8" w:rsidP="009C01C8">
      <w:pPr>
        <w:ind w:firstLine="709"/>
        <w:jc w:val="both"/>
        <w:rPr>
          <w:sz w:val="28"/>
          <w:szCs w:val="28"/>
        </w:rPr>
      </w:pPr>
    </w:p>
    <w:p w:rsidR="009C01C8" w:rsidRDefault="009C01C8" w:rsidP="009C01C8">
      <w:pPr>
        <w:jc w:val="both"/>
        <w:rPr>
          <w:sz w:val="28"/>
          <w:szCs w:val="28"/>
        </w:rPr>
      </w:pPr>
    </w:p>
    <w:p w:rsidR="009C01C8" w:rsidRDefault="009C01C8" w:rsidP="009C01C8">
      <w:pPr>
        <w:jc w:val="both"/>
        <w:rPr>
          <w:sz w:val="28"/>
          <w:szCs w:val="28"/>
        </w:rPr>
      </w:pPr>
    </w:p>
    <w:p w:rsidR="009C01C8" w:rsidRDefault="009C01C8" w:rsidP="009C01C8">
      <w:pPr>
        <w:jc w:val="both"/>
        <w:rPr>
          <w:sz w:val="28"/>
          <w:szCs w:val="28"/>
        </w:rPr>
      </w:pPr>
      <w:r>
        <w:rPr>
          <w:sz w:val="28"/>
          <w:szCs w:val="28"/>
        </w:rPr>
        <w:t xml:space="preserve">              Глава Администрации</w:t>
      </w:r>
    </w:p>
    <w:p w:rsidR="009C01C8" w:rsidRPr="001542AA" w:rsidRDefault="009C01C8" w:rsidP="009C01C8">
      <w:pPr>
        <w:jc w:val="both"/>
        <w:rPr>
          <w:sz w:val="28"/>
          <w:szCs w:val="28"/>
        </w:rPr>
      </w:pPr>
      <w:proofErr w:type="spellStart"/>
      <w:r>
        <w:rPr>
          <w:sz w:val="28"/>
          <w:szCs w:val="28"/>
        </w:rPr>
        <w:t>Моркинского</w:t>
      </w:r>
      <w:proofErr w:type="spellEnd"/>
      <w:r>
        <w:rPr>
          <w:sz w:val="28"/>
          <w:szCs w:val="28"/>
        </w:rPr>
        <w:t xml:space="preserve"> муниципального района                                      А.Голубков                                        </w:t>
      </w:r>
    </w:p>
    <w:p w:rsidR="009C01C8" w:rsidRDefault="009C01C8" w:rsidP="009C01C8"/>
    <w:p w:rsidR="009C01C8" w:rsidRPr="001E026A" w:rsidRDefault="009C01C8" w:rsidP="009C01C8">
      <w:pPr>
        <w:jc w:val="right"/>
        <w:rPr>
          <w:sz w:val="24"/>
          <w:szCs w:val="24"/>
        </w:rPr>
      </w:pPr>
      <w:r w:rsidRPr="001E026A">
        <w:rPr>
          <w:sz w:val="24"/>
          <w:szCs w:val="24"/>
        </w:rPr>
        <w:lastRenderedPageBreak/>
        <w:t>Приложение</w:t>
      </w:r>
    </w:p>
    <w:p w:rsidR="009C01C8" w:rsidRPr="001E026A" w:rsidRDefault="009C01C8" w:rsidP="009C01C8">
      <w:pPr>
        <w:jc w:val="right"/>
        <w:rPr>
          <w:sz w:val="24"/>
          <w:szCs w:val="24"/>
        </w:rPr>
      </w:pPr>
      <w:r w:rsidRPr="001E026A">
        <w:rPr>
          <w:sz w:val="24"/>
          <w:szCs w:val="24"/>
        </w:rPr>
        <w:t>к постановлению Администрации</w:t>
      </w:r>
    </w:p>
    <w:p w:rsidR="009C01C8" w:rsidRPr="001E026A" w:rsidRDefault="009C01C8" w:rsidP="009C01C8">
      <w:pPr>
        <w:jc w:val="right"/>
        <w:rPr>
          <w:sz w:val="24"/>
          <w:szCs w:val="24"/>
        </w:rPr>
      </w:pPr>
      <w:proofErr w:type="spellStart"/>
      <w:r w:rsidRPr="001E026A">
        <w:rPr>
          <w:sz w:val="24"/>
          <w:szCs w:val="24"/>
        </w:rPr>
        <w:t>Моркинского</w:t>
      </w:r>
      <w:proofErr w:type="spellEnd"/>
      <w:r w:rsidRPr="001E026A">
        <w:rPr>
          <w:sz w:val="24"/>
          <w:szCs w:val="24"/>
        </w:rPr>
        <w:t xml:space="preserve"> муниципального района</w:t>
      </w:r>
    </w:p>
    <w:p w:rsidR="009C01C8" w:rsidRPr="001E026A" w:rsidRDefault="009C01C8" w:rsidP="009C01C8">
      <w:pPr>
        <w:jc w:val="right"/>
        <w:rPr>
          <w:sz w:val="24"/>
          <w:szCs w:val="24"/>
        </w:rPr>
      </w:pPr>
      <w:r>
        <w:rPr>
          <w:sz w:val="24"/>
          <w:szCs w:val="24"/>
        </w:rPr>
        <w:t xml:space="preserve">от  </w:t>
      </w:r>
      <w:r w:rsidR="0035574A">
        <w:rPr>
          <w:sz w:val="24"/>
          <w:szCs w:val="24"/>
        </w:rPr>
        <w:t>26</w:t>
      </w:r>
      <w:r>
        <w:rPr>
          <w:sz w:val="24"/>
          <w:szCs w:val="24"/>
        </w:rPr>
        <w:t xml:space="preserve">  января 2022 г. №</w:t>
      </w:r>
      <w:r w:rsidR="0035574A">
        <w:rPr>
          <w:sz w:val="24"/>
          <w:szCs w:val="24"/>
        </w:rPr>
        <w:t xml:space="preserve"> 26</w:t>
      </w:r>
    </w:p>
    <w:p w:rsidR="009C01C8" w:rsidRPr="001E026A" w:rsidRDefault="009C01C8" w:rsidP="009C01C8">
      <w:pPr>
        <w:jc w:val="right"/>
        <w:rPr>
          <w:sz w:val="24"/>
          <w:szCs w:val="24"/>
        </w:rPr>
      </w:pPr>
    </w:p>
    <w:p w:rsidR="009C01C8" w:rsidRDefault="009C01C8" w:rsidP="009C01C8"/>
    <w:p w:rsidR="009C01C8" w:rsidRDefault="009C01C8" w:rsidP="009C01C8"/>
    <w:p w:rsidR="009C01C8" w:rsidRDefault="009C01C8" w:rsidP="009C01C8">
      <w:pPr>
        <w:jc w:val="center"/>
        <w:rPr>
          <w:sz w:val="28"/>
          <w:szCs w:val="28"/>
        </w:rPr>
      </w:pPr>
      <w:r>
        <w:rPr>
          <w:sz w:val="28"/>
          <w:szCs w:val="28"/>
        </w:rPr>
        <w:t>Стоимость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9C01C8" w:rsidRDefault="009C01C8" w:rsidP="009C01C8">
      <w:pPr>
        <w:rPr>
          <w:sz w:val="28"/>
          <w:szCs w:val="28"/>
        </w:rPr>
      </w:pPr>
    </w:p>
    <w:p w:rsidR="009C01C8" w:rsidRDefault="009C01C8" w:rsidP="009C01C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274"/>
        <w:gridCol w:w="3191"/>
      </w:tblGrid>
      <w:tr w:rsidR="009C01C8" w:rsidTr="00733A08">
        <w:tc>
          <w:tcPr>
            <w:tcW w:w="594" w:type="dxa"/>
          </w:tcPr>
          <w:p w:rsidR="009C01C8" w:rsidRPr="006D4BAF" w:rsidRDefault="009C01C8" w:rsidP="00733A08">
            <w:pPr>
              <w:jc w:val="center"/>
              <w:rPr>
                <w:sz w:val="28"/>
                <w:szCs w:val="28"/>
              </w:rPr>
            </w:pPr>
            <w:r w:rsidRPr="006D4BAF">
              <w:rPr>
                <w:sz w:val="28"/>
                <w:szCs w:val="28"/>
              </w:rPr>
              <w:t>№</w:t>
            </w:r>
          </w:p>
          <w:p w:rsidR="009C01C8" w:rsidRPr="006D4BAF" w:rsidRDefault="009C01C8" w:rsidP="00733A08">
            <w:pPr>
              <w:jc w:val="center"/>
              <w:rPr>
                <w:sz w:val="28"/>
                <w:szCs w:val="28"/>
              </w:rPr>
            </w:pPr>
            <w:proofErr w:type="spellStart"/>
            <w:proofErr w:type="gramStart"/>
            <w:r w:rsidRPr="006D4BAF">
              <w:rPr>
                <w:sz w:val="28"/>
                <w:szCs w:val="28"/>
              </w:rPr>
              <w:t>п</w:t>
            </w:r>
            <w:proofErr w:type="spellEnd"/>
            <w:proofErr w:type="gramEnd"/>
            <w:r w:rsidRPr="006D4BAF">
              <w:rPr>
                <w:sz w:val="28"/>
                <w:szCs w:val="28"/>
              </w:rPr>
              <w:t>/</w:t>
            </w:r>
            <w:proofErr w:type="spellStart"/>
            <w:r w:rsidRPr="006D4BAF">
              <w:rPr>
                <w:sz w:val="28"/>
                <w:szCs w:val="28"/>
              </w:rPr>
              <w:t>п</w:t>
            </w:r>
            <w:proofErr w:type="spellEnd"/>
          </w:p>
        </w:tc>
        <w:tc>
          <w:tcPr>
            <w:tcW w:w="5274" w:type="dxa"/>
          </w:tcPr>
          <w:p w:rsidR="009C01C8" w:rsidRPr="006D4BAF" w:rsidRDefault="009C01C8" w:rsidP="00733A08">
            <w:pPr>
              <w:jc w:val="center"/>
              <w:rPr>
                <w:sz w:val="28"/>
                <w:szCs w:val="28"/>
              </w:rPr>
            </w:pPr>
            <w:r w:rsidRPr="006D4BAF">
              <w:rPr>
                <w:sz w:val="28"/>
                <w:szCs w:val="28"/>
              </w:rPr>
              <w:t>Наименование услуги</w:t>
            </w:r>
          </w:p>
        </w:tc>
        <w:tc>
          <w:tcPr>
            <w:tcW w:w="3191" w:type="dxa"/>
          </w:tcPr>
          <w:p w:rsidR="009C01C8" w:rsidRPr="006D4BAF" w:rsidRDefault="009C01C8" w:rsidP="00733A08">
            <w:pPr>
              <w:jc w:val="center"/>
              <w:rPr>
                <w:sz w:val="28"/>
                <w:szCs w:val="28"/>
              </w:rPr>
            </w:pPr>
            <w:r w:rsidRPr="006D4BAF">
              <w:rPr>
                <w:sz w:val="28"/>
                <w:szCs w:val="28"/>
              </w:rPr>
              <w:t>Стоимость,</w:t>
            </w:r>
          </w:p>
          <w:p w:rsidR="009C01C8" w:rsidRPr="006D4BAF" w:rsidRDefault="009C01C8" w:rsidP="00733A08">
            <w:pPr>
              <w:jc w:val="center"/>
              <w:rPr>
                <w:sz w:val="28"/>
                <w:szCs w:val="28"/>
              </w:rPr>
            </w:pPr>
            <w:r w:rsidRPr="006D4BAF">
              <w:rPr>
                <w:sz w:val="28"/>
                <w:szCs w:val="28"/>
              </w:rPr>
              <w:t>руб.</w:t>
            </w:r>
          </w:p>
        </w:tc>
      </w:tr>
      <w:tr w:rsidR="009C01C8" w:rsidTr="00733A08">
        <w:tc>
          <w:tcPr>
            <w:tcW w:w="594" w:type="dxa"/>
          </w:tcPr>
          <w:p w:rsidR="009C01C8" w:rsidRPr="006D4BAF" w:rsidRDefault="009C01C8" w:rsidP="00733A08">
            <w:pPr>
              <w:rPr>
                <w:sz w:val="28"/>
                <w:szCs w:val="28"/>
              </w:rPr>
            </w:pPr>
            <w:r w:rsidRPr="006D4BAF">
              <w:rPr>
                <w:sz w:val="28"/>
                <w:szCs w:val="28"/>
              </w:rPr>
              <w:t>1</w:t>
            </w:r>
          </w:p>
        </w:tc>
        <w:tc>
          <w:tcPr>
            <w:tcW w:w="5274" w:type="dxa"/>
          </w:tcPr>
          <w:p w:rsidR="009C01C8" w:rsidRPr="006D4BAF" w:rsidRDefault="009C01C8" w:rsidP="00733A08">
            <w:pPr>
              <w:rPr>
                <w:sz w:val="28"/>
                <w:szCs w:val="28"/>
              </w:rPr>
            </w:pPr>
            <w:r w:rsidRPr="006D4BAF">
              <w:rPr>
                <w:sz w:val="28"/>
                <w:szCs w:val="28"/>
              </w:rPr>
              <w:t>Оформление документов</w:t>
            </w:r>
            <w:r>
              <w:rPr>
                <w:sz w:val="28"/>
                <w:szCs w:val="28"/>
              </w:rPr>
              <w:t>, необходимых</w:t>
            </w:r>
            <w:r w:rsidRPr="006D4BAF">
              <w:rPr>
                <w:sz w:val="28"/>
                <w:szCs w:val="28"/>
              </w:rPr>
              <w:t xml:space="preserve"> для погребения</w:t>
            </w:r>
          </w:p>
        </w:tc>
        <w:tc>
          <w:tcPr>
            <w:tcW w:w="3191" w:type="dxa"/>
          </w:tcPr>
          <w:p w:rsidR="009C01C8" w:rsidRPr="006D4BAF" w:rsidRDefault="009C01C8" w:rsidP="00733A08">
            <w:pPr>
              <w:jc w:val="center"/>
              <w:rPr>
                <w:sz w:val="28"/>
                <w:szCs w:val="28"/>
              </w:rPr>
            </w:pPr>
            <w:r>
              <w:rPr>
                <w:sz w:val="28"/>
                <w:szCs w:val="28"/>
              </w:rPr>
              <w:t>506</w:t>
            </w:r>
            <w:r w:rsidRPr="006D4BAF">
              <w:rPr>
                <w:sz w:val="28"/>
                <w:szCs w:val="28"/>
              </w:rPr>
              <w:t>,</w:t>
            </w:r>
            <w:r>
              <w:rPr>
                <w:sz w:val="28"/>
                <w:szCs w:val="28"/>
              </w:rPr>
              <w:t>99</w:t>
            </w:r>
          </w:p>
        </w:tc>
      </w:tr>
      <w:tr w:rsidR="009C01C8" w:rsidTr="00733A08">
        <w:tc>
          <w:tcPr>
            <w:tcW w:w="594" w:type="dxa"/>
          </w:tcPr>
          <w:p w:rsidR="009C01C8" w:rsidRPr="006D4BAF" w:rsidRDefault="009C01C8" w:rsidP="00733A08">
            <w:pPr>
              <w:rPr>
                <w:sz w:val="28"/>
                <w:szCs w:val="28"/>
              </w:rPr>
            </w:pPr>
            <w:r w:rsidRPr="006D4BAF">
              <w:rPr>
                <w:sz w:val="28"/>
                <w:szCs w:val="28"/>
              </w:rPr>
              <w:t>2</w:t>
            </w:r>
          </w:p>
        </w:tc>
        <w:tc>
          <w:tcPr>
            <w:tcW w:w="5274" w:type="dxa"/>
          </w:tcPr>
          <w:p w:rsidR="009C01C8" w:rsidRPr="006D4BAF" w:rsidRDefault="009C01C8" w:rsidP="00733A08">
            <w:pPr>
              <w:rPr>
                <w:sz w:val="28"/>
                <w:szCs w:val="28"/>
              </w:rPr>
            </w:pPr>
            <w:r w:rsidRPr="006D4BAF">
              <w:rPr>
                <w:sz w:val="28"/>
                <w:szCs w:val="28"/>
              </w:rPr>
              <w:t>Гроб деревянный простой</w:t>
            </w:r>
          </w:p>
        </w:tc>
        <w:tc>
          <w:tcPr>
            <w:tcW w:w="3191" w:type="dxa"/>
          </w:tcPr>
          <w:p w:rsidR="009C01C8" w:rsidRPr="006D4BAF" w:rsidRDefault="009C01C8" w:rsidP="00733A08">
            <w:pPr>
              <w:jc w:val="center"/>
              <w:rPr>
                <w:sz w:val="28"/>
                <w:szCs w:val="28"/>
              </w:rPr>
            </w:pPr>
            <w:r>
              <w:rPr>
                <w:sz w:val="28"/>
                <w:szCs w:val="28"/>
              </w:rPr>
              <w:t>2501,65</w:t>
            </w:r>
          </w:p>
        </w:tc>
      </w:tr>
      <w:tr w:rsidR="009C01C8" w:rsidTr="00733A08">
        <w:tc>
          <w:tcPr>
            <w:tcW w:w="594" w:type="dxa"/>
          </w:tcPr>
          <w:p w:rsidR="009C01C8" w:rsidRPr="006D4BAF" w:rsidRDefault="009C01C8" w:rsidP="00733A08">
            <w:pPr>
              <w:rPr>
                <w:sz w:val="28"/>
                <w:szCs w:val="28"/>
              </w:rPr>
            </w:pPr>
            <w:r w:rsidRPr="006D4BAF">
              <w:rPr>
                <w:sz w:val="28"/>
                <w:szCs w:val="28"/>
              </w:rPr>
              <w:t>3</w:t>
            </w:r>
          </w:p>
        </w:tc>
        <w:tc>
          <w:tcPr>
            <w:tcW w:w="5274" w:type="dxa"/>
          </w:tcPr>
          <w:p w:rsidR="009C01C8" w:rsidRPr="006D4BAF" w:rsidRDefault="009C01C8" w:rsidP="00733A08">
            <w:pPr>
              <w:rPr>
                <w:sz w:val="28"/>
                <w:szCs w:val="28"/>
              </w:rPr>
            </w:pPr>
            <w:r w:rsidRPr="006D4BAF">
              <w:rPr>
                <w:sz w:val="28"/>
                <w:szCs w:val="28"/>
              </w:rPr>
              <w:t>Крест деревянный</w:t>
            </w:r>
          </w:p>
        </w:tc>
        <w:tc>
          <w:tcPr>
            <w:tcW w:w="3191" w:type="dxa"/>
          </w:tcPr>
          <w:p w:rsidR="009C01C8" w:rsidRPr="006D4BAF" w:rsidRDefault="009C01C8" w:rsidP="00733A08">
            <w:pPr>
              <w:jc w:val="center"/>
              <w:rPr>
                <w:sz w:val="28"/>
                <w:szCs w:val="28"/>
              </w:rPr>
            </w:pPr>
            <w:r>
              <w:rPr>
                <w:sz w:val="28"/>
                <w:szCs w:val="28"/>
              </w:rPr>
              <w:t>761,87</w:t>
            </w:r>
          </w:p>
        </w:tc>
      </w:tr>
      <w:tr w:rsidR="009C01C8" w:rsidTr="00733A08">
        <w:tc>
          <w:tcPr>
            <w:tcW w:w="594" w:type="dxa"/>
          </w:tcPr>
          <w:p w:rsidR="009C01C8" w:rsidRPr="006D4BAF" w:rsidRDefault="009C01C8" w:rsidP="00733A08">
            <w:pPr>
              <w:rPr>
                <w:sz w:val="28"/>
                <w:szCs w:val="28"/>
              </w:rPr>
            </w:pPr>
            <w:r w:rsidRPr="006D4BAF">
              <w:rPr>
                <w:sz w:val="28"/>
                <w:szCs w:val="28"/>
              </w:rPr>
              <w:t>4</w:t>
            </w:r>
          </w:p>
        </w:tc>
        <w:tc>
          <w:tcPr>
            <w:tcW w:w="5274" w:type="dxa"/>
          </w:tcPr>
          <w:p w:rsidR="009C01C8" w:rsidRPr="006D4BAF" w:rsidRDefault="009C01C8" w:rsidP="00733A08">
            <w:pPr>
              <w:rPr>
                <w:sz w:val="28"/>
                <w:szCs w:val="28"/>
              </w:rPr>
            </w:pPr>
            <w:r w:rsidRPr="006D4BAF">
              <w:rPr>
                <w:sz w:val="28"/>
                <w:szCs w:val="28"/>
              </w:rPr>
              <w:t>Опознавательная табличка на крест</w:t>
            </w:r>
          </w:p>
        </w:tc>
        <w:tc>
          <w:tcPr>
            <w:tcW w:w="3191" w:type="dxa"/>
          </w:tcPr>
          <w:p w:rsidR="009C01C8" w:rsidRPr="006D4BAF" w:rsidRDefault="009C01C8" w:rsidP="00733A08">
            <w:pPr>
              <w:jc w:val="center"/>
              <w:rPr>
                <w:sz w:val="28"/>
                <w:szCs w:val="28"/>
              </w:rPr>
            </w:pPr>
            <w:r>
              <w:rPr>
                <w:sz w:val="28"/>
                <w:szCs w:val="28"/>
              </w:rPr>
              <w:t>90,97</w:t>
            </w:r>
          </w:p>
        </w:tc>
      </w:tr>
      <w:tr w:rsidR="009C01C8" w:rsidTr="00733A08">
        <w:tc>
          <w:tcPr>
            <w:tcW w:w="594" w:type="dxa"/>
          </w:tcPr>
          <w:p w:rsidR="009C01C8" w:rsidRPr="006D4BAF" w:rsidRDefault="009C01C8" w:rsidP="00733A08">
            <w:pPr>
              <w:rPr>
                <w:sz w:val="28"/>
                <w:szCs w:val="28"/>
              </w:rPr>
            </w:pPr>
            <w:r w:rsidRPr="006D4BAF">
              <w:rPr>
                <w:sz w:val="28"/>
                <w:szCs w:val="28"/>
              </w:rPr>
              <w:t>5</w:t>
            </w:r>
          </w:p>
        </w:tc>
        <w:tc>
          <w:tcPr>
            <w:tcW w:w="5274" w:type="dxa"/>
          </w:tcPr>
          <w:p w:rsidR="009C01C8" w:rsidRPr="006D4BAF" w:rsidRDefault="009C01C8" w:rsidP="00733A08">
            <w:pPr>
              <w:rPr>
                <w:sz w:val="28"/>
                <w:szCs w:val="28"/>
              </w:rPr>
            </w:pPr>
            <w:r w:rsidRPr="006D4BAF">
              <w:rPr>
                <w:sz w:val="28"/>
                <w:szCs w:val="28"/>
              </w:rPr>
              <w:t>Ритуальное покрывало</w:t>
            </w:r>
          </w:p>
        </w:tc>
        <w:tc>
          <w:tcPr>
            <w:tcW w:w="3191" w:type="dxa"/>
          </w:tcPr>
          <w:p w:rsidR="009C01C8" w:rsidRPr="006D4BAF" w:rsidRDefault="009C01C8" w:rsidP="00733A08">
            <w:pPr>
              <w:jc w:val="center"/>
              <w:rPr>
                <w:sz w:val="28"/>
                <w:szCs w:val="28"/>
              </w:rPr>
            </w:pPr>
            <w:r>
              <w:rPr>
                <w:sz w:val="28"/>
                <w:szCs w:val="28"/>
              </w:rPr>
              <w:t>77,32</w:t>
            </w:r>
          </w:p>
        </w:tc>
      </w:tr>
      <w:tr w:rsidR="009C01C8" w:rsidTr="00733A08">
        <w:tc>
          <w:tcPr>
            <w:tcW w:w="594" w:type="dxa"/>
          </w:tcPr>
          <w:p w:rsidR="009C01C8" w:rsidRPr="006D4BAF" w:rsidRDefault="009C01C8" w:rsidP="00733A08">
            <w:pPr>
              <w:rPr>
                <w:sz w:val="28"/>
                <w:szCs w:val="28"/>
              </w:rPr>
            </w:pPr>
            <w:r w:rsidRPr="006D4BAF">
              <w:rPr>
                <w:sz w:val="28"/>
                <w:szCs w:val="28"/>
              </w:rPr>
              <w:t>6</w:t>
            </w:r>
          </w:p>
        </w:tc>
        <w:tc>
          <w:tcPr>
            <w:tcW w:w="5274" w:type="dxa"/>
          </w:tcPr>
          <w:p w:rsidR="009C01C8" w:rsidRPr="006D4BAF" w:rsidRDefault="009C01C8" w:rsidP="00733A08">
            <w:pPr>
              <w:rPr>
                <w:sz w:val="28"/>
                <w:szCs w:val="28"/>
              </w:rPr>
            </w:pPr>
            <w:r w:rsidRPr="006D4BAF">
              <w:rPr>
                <w:sz w:val="28"/>
                <w:szCs w:val="28"/>
              </w:rPr>
              <w:t>Ритуальная простыня</w:t>
            </w:r>
          </w:p>
        </w:tc>
        <w:tc>
          <w:tcPr>
            <w:tcW w:w="3191" w:type="dxa"/>
          </w:tcPr>
          <w:p w:rsidR="009C01C8" w:rsidRPr="006D4BAF" w:rsidRDefault="009C01C8" w:rsidP="00733A08">
            <w:pPr>
              <w:jc w:val="center"/>
              <w:rPr>
                <w:sz w:val="28"/>
                <w:szCs w:val="28"/>
              </w:rPr>
            </w:pPr>
            <w:r>
              <w:rPr>
                <w:sz w:val="28"/>
                <w:szCs w:val="28"/>
              </w:rPr>
              <w:t>120,54</w:t>
            </w:r>
          </w:p>
        </w:tc>
      </w:tr>
      <w:tr w:rsidR="009C01C8" w:rsidTr="00733A08">
        <w:tc>
          <w:tcPr>
            <w:tcW w:w="594" w:type="dxa"/>
          </w:tcPr>
          <w:p w:rsidR="009C01C8" w:rsidRPr="006D4BAF" w:rsidRDefault="009C01C8" w:rsidP="00733A08">
            <w:pPr>
              <w:rPr>
                <w:sz w:val="28"/>
                <w:szCs w:val="28"/>
              </w:rPr>
            </w:pPr>
            <w:r w:rsidRPr="006D4BAF">
              <w:rPr>
                <w:sz w:val="28"/>
                <w:szCs w:val="28"/>
              </w:rPr>
              <w:t>7</w:t>
            </w:r>
          </w:p>
        </w:tc>
        <w:tc>
          <w:tcPr>
            <w:tcW w:w="5274" w:type="dxa"/>
          </w:tcPr>
          <w:p w:rsidR="009C01C8" w:rsidRPr="006D4BAF" w:rsidRDefault="009C01C8" w:rsidP="00733A08">
            <w:pPr>
              <w:rPr>
                <w:sz w:val="28"/>
                <w:szCs w:val="28"/>
              </w:rPr>
            </w:pPr>
            <w:r w:rsidRPr="006D4BAF">
              <w:rPr>
                <w:sz w:val="28"/>
                <w:szCs w:val="28"/>
              </w:rPr>
              <w:t>Ритуальная подушка</w:t>
            </w:r>
          </w:p>
        </w:tc>
        <w:tc>
          <w:tcPr>
            <w:tcW w:w="3191" w:type="dxa"/>
          </w:tcPr>
          <w:p w:rsidR="009C01C8" w:rsidRPr="006D4BAF" w:rsidRDefault="009C01C8" w:rsidP="00733A08">
            <w:pPr>
              <w:jc w:val="center"/>
              <w:rPr>
                <w:sz w:val="28"/>
                <w:szCs w:val="28"/>
              </w:rPr>
            </w:pPr>
            <w:r>
              <w:rPr>
                <w:sz w:val="28"/>
                <w:szCs w:val="28"/>
              </w:rPr>
              <w:t>62,55</w:t>
            </w:r>
          </w:p>
        </w:tc>
      </w:tr>
      <w:tr w:rsidR="009C01C8" w:rsidTr="00733A08">
        <w:tc>
          <w:tcPr>
            <w:tcW w:w="594" w:type="dxa"/>
          </w:tcPr>
          <w:p w:rsidR="009C01C8" w:rsidRPr="006D4BAF" w:rsidRDefault="009C01C8" w:rsidP="00733A08">
            <w:pPr>
              <w:rPr>
                <w:sz w:val="28"/>
                <w:szCs w:val="28"/>
              </w:rPr>
            </w:pPr>
            <w:r w:rsidRPr="006D4BAF">
              <w:rPr>
                <w:sz w:val="28"/>
                <w:szCs w:val="28"/>
              </w:rPr>
              <w:t>8</w:t>
            </w:r>
          </w:p>
        </w:tc>
        <w:tc>
          <w:tcPr>
            <w:tcW w:w="5274" w:type="dxa"/>
          </w:tcPr>
          <w:p w:rsidR="009C01C8" w:rsidRPr="006D4BAF" w:rsidRDefault="009C01C8" w:rsidP="00733A08">
            <w:pPr>
              <w:rPr>
                <w:sz w:val="28"/>
                <w:szCs w:val="28"/>
              </w:rPr>
            </w:pPr>
            <w:r w:rsidRPr="006D4BAF">
              <w:rPr>
                <w:sz w:val="28"/>
                <w:szCs w:val="28"/>
              </w:rPr>
              <w:t>Вынос тела (останков) из дома или морга и доставка к месту захоронения</w:t>
            </w:r>
          </w:p>
        </w:tc>
        <w:tc>
          <w:tcPr>
            <w:tcW w:w="3191" w:type="dxa"/>
          </w:tcPr>
          <w:p w:rsidR="009C01C8" w:rsidRPr="006D4BAF" w:rsidRDefault="009C01C8" w:rsidP="00733A08">
            <w:pPr>
              <w:jc w:val="center"/>
              <w:rPr>
                <w:sz w:val="28"/>
                <w:szCs w:val="28"/>
              </w:rPr>
            </w:pPr>
            <w:r>
              <w:rPr>
                <w:sz w:val="28"/>
                <w:szCs w:val="28"/>
              </w:rPr>
              <w:t>1250,83</w:t>
            </w:r>
          </w:p>
        </w:tc>
      </w:tr>
      <w:tr w:rsidR="009C01C8" w:rsidTr="00733A08">
        <w:tc>
          <w:tcPr>
            <w:tcW w:w="594" w:type="dxa"/>
          </w:tcPr>
          <w:p w:rsidR="009C01C8" w:rsidRPr="006D4BAF" w:rsidRDefault="009C01C8" w:rsidP="00733A08">
            <w:pPr>
              <w:rPr>
                <w:sz w:val="28"/>
                <w:szCs w:val="28"/>
              </w:rPr>
            </w:pPr>
            <w:r w:rsidRPr="006D4BAF">
              <w:rPr>
                <w:sz w:val="28"/>
                <w:szCs w:val="28"/>
              </w:rPr>
              <w:t>9</w:t>
            </w:r>
          </w:p>
        </w:tc>
        <w:tc>
          <w:tcPr>
            <w:tcW w:w="5274" w:type="dxa"/>
          </w:tcPr>
          <w:p w:rsidR="009C01C8" w:rsidRPr="006D4BAF" w:rsidRDefault="009C01C8" w:rsidP="00733A08">
            <w:pPr>
              <w:rPr>
                <w:sz w:val="28"/>
                <w:szCs w:val="28"/>
              </w:rPr>
            </w:pPr>
            <w:r w:rsidRPr="006D4BAF">
              <w:rPr>
                <w:sz w:val="28"/>
                <w:szCs w:val="28"/>
              </w:rPr>
              <w:t xml:space="preserve">Рытье могилы в </w:t>
            </w:r>
            <w:proofErr w:type="gramStart"/>
            <w:r w:rsidRPr="006D4BAF">
              <w:rPr>
                <w:sz w:val="28"/>
                <w:szCs w:val="28"/>
              </w:rPr>
              <w:t>ручную</w:t>
            </w:r>
            <w:proofErr w:type="gramEnd"/>
            <w:r w:rsidRPr="006D4BAF">
              <w:rPr>
                <w:sz w:val="28"/>
                <w:szCs w:val="28"/>
              </w:rPr>
              <w:t>, захоронение на новом месте</w:t>
            </w:r>
          </w:p>
        </w:tc>
        <w:tc>
          <w:tcPr>
            <w:tcW w:w="3191" w:type="dxa"/>
          </w:tcPr>
          <w:p w:rsidR="009C01C8" w:rsidRPr="006D4BAF" w:rsidRDefault="009C01C8" w:rsidP="00733A08">
            <w:pPr>
              <w:jc w:val="center"/>
              <w:rPr>
                <w:sz w:val="28"/>
                <w:szCs w:val="28"/>
              </w:rPr>
            </w:pPr>
            <w:r>
              <w:rPr>
                <w:sz w:val="28"/>
                <w:szCs w:val="28"/>
              </w:rPr>
              <w:t>1591,96</w:t>
            </w:r>
          </w:p>
        </w:tc>
      </w:tr>
      <w:tr w:rsidR="009C01C8" w:rsidTr="00733A08">
        <w:tc>
          <w:tcPr>
            <w:tcW w:w="594" w:type="dxa"/>
          </w:tcPr>
          <w:p w:rsidR="009C01C8" w:rsidRPr="006D4BAF" w:rsidRDefault="009C01C8" w:rsidP="00733A08">
            <w:pPr>
              <w:rPr>
                <w:sz w:val="28"/>
                <w:szCs w:val="28"/>
              </w:rPr>
            </w:pPr>
          </w:p>
        </w:tc>
        <w:tc>
          <w:tcPr>
            <w:tcW w:w="5274" w:type="dxa"/>
          </w:tcPr>
          <w:p w:rsidR="009C01C8" w:rsidRPr="006D4BAF" w:rsidRDefault="009C01C8" w:rsidP="00733A08">
            <w:pPr>
              <w:rPr>
                <w:sz w:val="28"/>
                <w:szCs w:val="28"/>
              </w:rPr>
            </w:pPr>
            <w:r w:rsidRPr="006D4BAF">
              <w:rPr>
                <w:sz w:val="28"/>
                <w:szCs w:val="28"/>
              </w:rPr>
              <w:t>Итого</w:t>
            </w:r>
          </w:p>
        </w:tc>
        <w:tc>
          <w:tcPr>
            <w:tcW w:w="3191" w:type="dxa"/>
          </w:tcPr>
          <w:p w:rsidR="009C01C8" w:rsidRPr="006D4BAF" w:rsidRDefault="009C01C8" w:rsidP="00733A08">
            <w:pPr>
              <w:jc w:val="center"/>
              <w:rPr>
                <w:sz w:val="28"/>
                <w:szCs w:val="28"/>
              </w:rPr>
            </w:pPr>
            <w:r>
              <w:rPr>
                <w:sz w:val="28"/>
                <w:szCs w:val="28"/>
              </w:rPr>
              <w:t>6964</w:t>
            </w:r>
            <w:r w:rsidRPr="006D4BAF">
              <w:rPr>
                <w:sz w:val="28"/>
                <w:szCs w:val="28"/>
              </w:rPr>
              <w:t>,</w:t>
            </w:r>
            <w:r>
              <w:rPr>
                <w:sz w:val="28"/>
                <w:szCs w:val="28"/>
              </w:rPr>
              <w:t>68</w:t>
            </w:r>
          </w:p>
        </w:tc>
      </w:tr>
    </w:tbl>
    <w:p w:rsidR="009C01C8" w:rsidRDefault="009C01C8" w:rsidP="009C01C8"/>
    <w:p w:rsidR="009C01C8" w:rsidRDefault="009C01C8" w:rsidP="009C01C8"/>
    <w:p w:rsidR="009C01C8" w:rsidRDefault="009C01C8" w:rsidP="009C01C8"/>
    <w:p w:rsidR="009C01C8" w:rsidRPr="001E026A" w:rsidRDefault="009C01C8" w:rsidP="009C01C8">
      <w:pPr>
        <w:ind w:firstLine="709"/>
        <w:jc w:val="both"/>
        <w:rPr>
          <w:sz w:val="24"/>
          <w:szCs w:val="24"/>
        </w:rPr>
      </w:pPr>
      <w:r w:rsidRPr="001E026A">
        <w:rPr>
          <w:sz w:val="24"/>
          <w:szCs w:val="24"/>
        </w:rPr>
        <w:t>Примечание:</w:t>
      </w:r>
    </w:p>
    <w:p w:rsidR="009C01C8" w:rsidRPr="001E026A" w:rsidRDefault="009C01C8" w:rsidP="009C01C8">
      <w:pPr>
        <w:ind w:firstLine="709"/>
        <w:jc w:val="both"/>
        <w:rPr>
          <w:sz w:val="24"/>
          <w:szCs w:val="24"/>
        </w:rPr>
      </w:pPr>
      <w:r w:rsidRPr="001E026A">
        <w:rPr>
          <w:sz w:val="24"/>
          <w:szCs w:val="24"/>
        </w:rPr>
        <w:t>В соответствии с п.4 ст.9 Федерального закона от 12.01.1996 г.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9C01C8" w:rsidRDefault="009C01C8" w:rsidP="009C01C8"/>
    <w:p w:rsidR="009C01C8" w:rsidRDefault="009C01C8" w:rsidP="009C01C8"/>
    <w:p w:rsidR="009C01C8" w:rsidRDefault="009C01C8" w:rsidP="009C01C8"/>
    <w:p w:rsidR="001B3930" w:rsidRDefault="001B3930"/>
    <w:sectPr w:rsidR="001B3930" w:rsidSect="00E23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1C8"/>
    <w:rsid w:val="001B3930"/>
    <w:rsid w:val="0035574A"/>
    <w:rsid w:val="009C0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1C8"/>
    <w:rPr>
      <w:rFonts w:ascii="Tahoma" w:hAnsi="Tahoma" w:cs="Tahoma"/>
      <w:sz w:val="16"/>
      <w:szCs w:val="16"/>
    </w:rPr>
  </w:style>
  <w:style w:type="character" w:customStyle="1" w:styleId="a4">
    <w:name w:val="Текст выноски Знак"/>
    <w:basedOn w:val="a0"/>
    <w:link w:val="a3"/>
    <w:uiPriority w:val="99"/>
    <w:semiHidden/>
    <w:rsid w:val="009C01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0d0ab53508ffc13452539c1cc146ae07">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587f64455bfafd5b719e3b4f54ff5fc4"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стоимости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_x041e__x043f__x0438__x0441__x0430__x043d__x0438__x0435_>
    <_x0414__x0430__x0442__x0430__x0020__x0434__x043e__x043a__x0443__x043c__x0435__x043d__x0442__x0430_ xmlns="f5b8127e-5641-4985-a3e0-c9f4311dec93">2022-01-25T21:00:00+00:00</_x0414__x0430__x0442__x0430__x0020__x0434__x043e__x043a__x0443__x043c__x0435__x043d__x0442__x0430_>
    <_x2116__x0020__x0434__x043e__x043a__x0443__x043c__x0435__x043d__x0442__x0430_ xmlns="f5b8127e-5641-4985-a3e0-c9f4311dec93">26</_x2116__x0020__x0434__x043e__x043a__x0443__x043c__x0435__x043d__x0442__x0430_>
    <_x041f__x0430__x043f__x043a__x0430_ xmlns="f5b8127e-5641-4985-a3e0-c9f4311dec93">2022</_x041f__x0430__x043f__x043a__x0430_>
    <_dlc_DocId xmlns="57504d04-691e-4fc4-8f09-4f19fdbe90f6">XXJ7TYMEEKJ2-3918-515</_dlc_DocId>
    <_dlc_DocIdUrl xmlns="57504d04-691e-4fc4-8f09-4f19fdbe90f6">
      <Url>https://vip.gov.mari.ru/morki/_layouts/DocIdRedir.aspx?ID=XXJ7TYMEEKJ2-3918-515</Url>
      <Description>XXJ7TYMEEKJ2-3918-515</Description>
    </_dlc_DocIdUrl>
  </documentManagement>
</p:properties>
</file>

<file path=customXml/itemProps1.xml><?xml version="1.0" encoding="utf-8"?>
<ds:datastoreItem xmlns:ds="http://schemas.openxmlformats.org/officeDocument/2006/customXml" ds:itemID="{3B437577-C880-4225-82B1-BE70A39062CB}"/>
</file>

<file path=customXml/itemProps2.xml><?xml version="1.0" encoding="utf-8"?>
<ds:datastoreItem xmlns:ds="http://schemas.openxmlformats.org/officeDocument/2006/customXml" ds:itemID="{AA8775E7-A37E-4D9F-948E-DC73367A515B}"/>
</file>

<file path=customXml/itemProps3.xml><?xml version="1.0" encoding="utf-8"?>
<ds:datastoreItem xmlns:ds="http://schemas.openxmlformats.org/officeDocument/2006/customXml" ds:itemID="{0B2C6B59-AED6-4E18-9DF4-D4488326B0FB}"/>
</file>

<file path=customXml/itemProps4.xml><?xml version="1.0" encoding="utf-8"?>
<ds:datastoreItem xmlns:ds="http://schemas.openxmlformats.org/officeDocument/2006/customXml" ds:itemID="{E4AAA2C5-DC97-40E7-A709-F6F371BE6040}"/>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№26 от 26.01.2022</dc:title>
  <dc:creator>user</dc:creator>
  <cp:lastModifiedBy>user</cp:lastModifiedBy>
  <cp:revision>2</cp:revision>
  <cp:lastPrinted>2022-01-26T08:06:00Z</cp:lastPrinted>
  <dcterms:created xsi:type="dcterms:W3CDTF">2022-01-26T07:58:00Z</dcterms:created>
  <dcterms:modified xsi:type="dcterms:W3CDTF">2022-01-26T08:10:00Z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0x0101009F79E0FD09F64E469517E352EA8D16B5</vt:lpwstr>
  </property>
  <property fmtid="{D5CDD505-2E9C-101B-9397-08002B2CF9AE}" pid="3" name="_dlc_DocIdItemGuid">
    <vt:lpwstr>9c372c07-5137-46cc-8f15-0d6b74f36e36</vt:lpwstr>
  </property>
</Properties>
</file>