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677" w:rsidRPr="00DB13A4" w:rsidRDefault="00D56F0C" w:rsidP="00D56F0C">
      <w:pPr>
        <w:pStyle w:val="ad"/>
        <w:tabs>
          <w:tab w:val="num" w:pos="-540"/>
          <w:tab w:val="left" w:pos="9000"/>
          <w:tab w:val="left" w:pos="9072"/>
          <w:tab w:val="left" w:pos="9356"/>
        </w:tabs>
        <w:jc w:val="left"/>
        <w:rPr>
          <w:b/>
          <w:sz w:val="26"/>
          <w:szCs w:val="26"/>
        </w:rPr>
      </w:pPr>
      <w:r w:rsidRPr="00DB13A4">
        <w:rPr>
          <w:b/>
          <w:sz w:val="26"/>
          <w:szCs w:val="26"/>
        </w:rPr>
        <w:t>30</w:t>
      </w:r>
      <w:r w:rsidR="002A00AC" w:rsidRPr="00DB13A4">
        <w:rPr>
          <w:b/>
          <w:sz w:val="26"/>
          <w:szCs w:val="26"/>
        </w:rPr>
        <w:t xml:space="preserve"> </w:t>
      </w:r>
      <w:r w:rsidR="003925CE" w:rsidRPr="00DB13A4">
        <w:rPr>
          <w:b/>
          <w:sz w:val="26"/>
          <w:szCs w:val="26"/>
        </w:rPr>
        <w:t>января</w:t>
      </w:r>
      <w:r w:rsidR="004F799D" w:rsidRPr="00DB13A4">
        <w:rPr>
          <w:b/>
          <w:sz w:val="26"/>
          <w:szCs w:val="26"/>
        </w:rPr>
        <w:t xml:space="preserve"> 20</w:t>
      </w:r>
      <w:r w:rsidR="00DE192D" w:rsidRPr="00DB13A4">
        <w:rPr>
          <w:b/>
          <w:sz w:val="26"/>
          <w:szCs w:val="26"/>
        </w:rPr>
        <w:t>2</w:t>
      </w:r>
      <w:r w:rsidR="003925CE" w:rsidRPr="00DB13A4">
        <w:rPr>
          <w:b/>
          <w:sz w:val="26"/>
          <w:szCs w:val="26"/>
        </w:rPr>
        <w:t>3</w:t>
      </w:r>
      <w:r w:rsidR="004F799D" w:rsidRPr="00DB13A4">
        <w:rPr>
          <w:b/>
          <w:sz w:val="26"/>
          <w:szCs w:val="26"/>
        </w:rPr>
        <w:t xml:space="preserve"> </w:t>
      </w:r>
      <w:r w:rsidR="00576677" w:rsidRPr="00DB13A4">
        <w:rPr>
          <w:b/>
          <w:sz w:val="26"/>
          <w:szCs w:val="26"/>
        </w:rPr>
        <w:t>г.</w:t>
      </w:r>
    </w:p>
    <w:p w:rsidR="00144A51" w:rsidRPr="00DB13A4" w:rsidRDefault="00144A51" w:rsidP="00D56F0C">
      <w:pPr>
        <w:rPr>
          <w:sz w:val="26"/>
          <w:szCs w:val="26"/>
        </w:rPr>
      </w:pPr>
    </w:p>
    <w:p w:rsidR="00967D8A" w:rsidRPr="00DB13A4" w:rsidRDefault="0043779C" w:rsidP="00D56F0C">
      <w:pPr>
        <w:autoSpaceDE w:val="0"/>
        <w:autoSpaceDN w:val="0"/>
        <w:adjustRightInd w:val="0"/>
        <w:spacing w:before="60" w:after="60"/>
        <w:ind w:firstLine="567"/>
        <w:jc w:val="both"/>
        <w:rPr>
          <w:b/>
          <w:bCs/>
          <w:color w:val="000000"/>
          <w:sz w:val="26"/>
          <w:szCs w:val="26"/>
        </w:rPr>
      </w:pPr>
      <w:r w:rsidRPr="00DB13A4">
        <w:rPr>
          <w:b/>
          <w:bCs/>
          <w:color w:val="000000"/>
          <w:sz w:val="26"/>
          <w:szCs w:val="26"/>
        </w:rPr>
        <w:t>К</w:t>
      </w:r>
      <w:r w:rsidR="00967D8A" w:rsidRPr="00DB13A4">
        <w:rPr>
          <w:b/>
          <w:bCs/>
          <w:color w:val="000000"/>
          <w:sz w:val="26"/>
          <w:szCs w:val="26"/>
        </w:rPr>
        <w:t xml:space="preserve">то </w:t>
      </w:r>
      <w:r w:rsidRPr="00DB13A4">
        <w:rPr>
          <w:b/>
          <w:bCs/>
          <w:color w:val="000000"/>
          <w:sz w:val="26"/>
          <w:szCs w:val="26"/>
        </w:rPr>
        <w:t xml:space="preserve">в Марий Эл </w:t>
      </w:r>
      <w:r w:rsidR="00E55906" w:rsidRPr="00DB13A4">
        <w:rPr>
          <w:b/>
          <w:bCs/>
          <w:color w:val="000000"/>
          <w:sz w:val="26"/>
          <w:szCs w:val="26"/>
        </w:rPr>
        <w:t>выйде</w:t>
      </w:r>
      <w:r w:rsidR="00967D8A" w:rsidRPr="00DB13A4">
        <w:rPr>
          <w:b/>
          <w:bCs/>
          <w:color w:val="000000"/>
          <w:sz w:val="26"/>
          <w:szCs w:val="26"/>
        </w:rPr>
        <w:t>т на пенсию в 2023 году?</w:t>
      </w:r>
    </w:p>
    <w:p w:rsidR="00C026BD" w:rsidRPr="00DB13A4" w:rsidRDefault="00C026BD" w:rsidP="00D56F0C">
      <w:pPr>
        <w:autoSpaceDE w:val="0"/>
        <w:autoSpaceDN w:val="0"/>
        <w:adjustRightInd w:val="0"/>
        <w:spacing w:before="60" w:after="60"/>
        <w:ind w:firstLine="567"/>
        <w:jc w:val="both"/>
        <w:rPr>
          <w:color w:val="000000"/>
          <w:sz w:val="26"/>
          <w:szCs w:val="26"/>
        </w:rPr>
      </w:pPr>
    </w:p>
    <w:p w:rsidR="00C01D2D" w:rsidRPr="00DB13A4" w:rsidRDefault="0043779C" w:rsidP="00D56F0C">
      <w:pPr>
        <w:spacing w:after="240"/>
        <w:ind w:firstLine="567"/>
        <w:jc w:val="both"/>
        <w:rPr>
          <w:sz w:val="26"/>
          <w:szCs w:val="26"/>
        </w:rPr>
      </w:pPr>
      <w:r w:rsidRPr="00DB13A4">
        <w:rPr>
          <w:sz w:val="26"/>
          <w:szCs w:val="26"/>
        </w:rPr>
        <w:t xml:space="preserve">При назначении страховой пенсии по старости ключевым моментом </w:t>
      </w:r>
      <w:r w:rsidR="00EA2475" w:rsidRPr="00DB13A4">
        <w:rPr>
          <w:sz w:val="26"/>
          <w:szCs w:val="26"/>
        </w:rPr>
        <w:t xml:space="preserve">помимо возраста </w:t>
      </w:r>
      <w:hyperlink r:id="rId8" w:history="1">
        <w:r w:rsidRPr="00DB13A4">
          <w:rPr>
            <w:rStyle w:val="ac"/>
            <w:sz w:val="26"/>
            <w:szCs w:val="26"/>
          </w:rPr>
          <w:t>являются требования</w:t>
        </w:r>
      </w:hyperlink>
      <w:r w:rsidRPr="00DB13A4">
        <w:rPr>
          <w:sz w:val="26"/>
          <w:szCs w:val="26"/>
        </w:rPr>
        <w:t xml:space="preserve"> по стажу и пенсионным коэффициентам. В</w:t>
      </w:r>
      <w:r w:rsidR="007010C0" w:rsidRPr="00DB13A4">
        <w:rPr>
          <w:sz w:val="26"/>
          <w:szCs w:val="26"/>
        </w:rPr>
        <w:t xml:space="preserve"> 2023 году для выхода на пенсию требуется не менее 14 лет стажа и 25,8 пенсионных коэффициентов.</w:t>
      </w:r>
    </w:p>
    <w:p w:rsidR="007010C0" w:rsidRPr="00DB13A4" w:rsidRDefault="007010C0" w:rsidP="00D56F0C">
      <w:pPr>
        <w:spacing w:after="240"/>
        <w:ind w:firstLine="567"/>
        <w:jc w:val="both"/>
        <w:rPr>
          <w:sz w:val="26"/>
          <w:szCs w:val="26"/>
        </w:rPr>
      </w:pPr>
      <w:r w:rsidRPr="00DB13A4">
        <w:rPr>
          <w:sz w:val="26"/>
          <w:szCs w:val="26"/>
        </w:rPr>
        <w:t xml:space="preserve">Повышение пенсионного возраста не распространяется на пенсии по инвалидности – они </w:t>
      </w:r>
      <w:proofErr w:type="gramStart"/>
      <w:r w:rsidRPr="00DB13A4">
        <w:rPr>
          <w:sz w:val="26"/>
          <w:szCs w:val="26"/>
        </w:rPr>
        <w:t>сохраняются в полном объеме и назначаются</w:t>
      </w:r>
      <w:proofErr w:type="gramEnd"/>
      <w:r w:rsidRPr="00DB13A4">
        <w:rPr>
          <w:sz w:val="26"/>
          <w:szCs w:val="26"/>
        </w:rPr>
        <w:t xml:space="preserve"> людям, потерявшим трудоспособность, независимо от возраста при установлении группы инвалидности.</w:t>
      </w:r>
      <w:r w:rsidR="00B25F18" w:rsidRPr="00DB13A4">
        <w:rPr>
          <w:sz w:val="26"/>
          <w:szCs w:val="26"/>
        </w:rPr>
        <w:t xml:space="preserve"> Пенсии по инвалидности в 2023 году продолж</w:t>
      </w:r>
      <w:r w:rsidR="000D294D" w:rsidRPr="00DB13A4">
        <w:rPr>
          <w:sz w:val="26"/>
          <w:szCs w:val="26"/>
        </w:rPr>
        <w:t>ают</w:t>
      </w:r>
      <w:r w:rsidR="00B25F18" w:rsidRPr="00DB13A4">
        <w:rPr>
          <w:sz w:val="26"/>
          <w:szCs w:val="26"/>
        </w:rPr>
        <w:t xml:space="preserve"> назначаться </w:t>
      </w:r>
      <w:r w:rsidR="00BF3312" w:rsidRPr="00DB13A4">
        <w:rPr>
          <w:sz w:val="26"/>
          <w:szCs w:val="26"/>
        </w:rPr>
        <w:t xml:space="preserve">Отделением СФР по Республике Марий Эл </w:t>
      </w:r>
      <w:proofErr w:type="spellStart"/>
      <w:r w:rsidR="00B25F18" w:rsidRPr="00DB13A4">
        <w:rPr>
          <w:sz w:val="26"/>
          <w:szCs w:val="26"/>
        </w:rPr>
        <w:t>беззаявительно</w:t>
      </w:r>
      <w:proofErr w:type="spellEnd"/>
      <w:r w:rsidR="00B25F18" w:rsidRPr="00DB13A4">
        <w:rPr>
          <w:sz w:val="26"/>
          <w:szCs w:val="26"/>
        </w:rPr>
        <w:t xml:space="preserve"> по данным, получаемым из органов медико-социальной экспертизы. В ближайшей перспективе станут доступны новые сервисы, которые работают в беззаявительном формате</w:t>
      </w:r>
      <w:r w:rsidR="00643B74" w:rsidRPr="00DB13A4">
        <w:rPr>
          <w:sz w:val="26"/>
          <w:szCs w:val="26"/>
        </w:rPr>
        <w:t>:</w:t>
      </w:r>
      <w:r w:rsidR="00B25F18" w:rsidRPr="00DB13A4">
        <w:rPr>
          <w:sz w:val="26"/>
          <w:szCs w:val="26"/>
        </w:rPr>
        <w:t xml:space="preserve"> автоматическо</w:t>
      </w:r>
      <w:r w:rsidR="008100DC" w:rsidRPr="00DB13A4">
        <w:rPr>
          <w:sz w:val="26"/>
          <w:szCs w:val="26"/>
        </w:rPr>
        <w:t>е</w:t>
      </w:r>
      <w:r w:rsidR="00B25F18" w:rsidRPr="00DB13A4">
        <w:rPr>
          <w:sz w:val="26"/>
          <w:szCs w:val="26"/>
        </w:rPr>
        <w:t xml:space="preserve"> назначени</w:t>
      </w:r>
      <w:r w:rsidR="008100DC" w:rsidRPr="00DB13A4">
        <w:rPr>
          <w:sz w:val="26"/>
          <w:szCs w:val="26"/>
        </w:rPr>
        <w:t>е</w:t>
      </w:r>
      <w:r w:rsidR="00B25F18" w:rsidRPr="00DB13A4">
        <w:rPr>
          <w:sz w:val="26"/>
          <w:szCs w:val="26"/>
        </w:rPr>
        <w:t xml:space="preserve"> пенсии по случаю потери кормильца</w:t>
      </w:r>
      <w:r w:rsidR="00643B74" w:rsidRPr="00DB13A4">
        <w:rPr>
          <w:sz w:val="26"/>
          <w:szCs w:val="26"/>
        </w:rPr>
        <w:t xml:space="preserve"> и</w:t>
      </w:r>
      <w:r w:rsidR="00B25F18" w:rsidRPr="00DB13A4">
        <w:rPr>
          <w:sz w:val="26"/>
          <w:szCs w:val="26"/>
        </w:rPr>
        <w:t xml:space="preserve"> пенси</w:t>
      </w:r>
      <w:r w:rsidR="008100DC" w:rsidRPr="00DB13A4">
        <w:rPr>
          <w:sz w:val="26"/>
          <w:szCs w:val="26"/>
        </w:rPr>
        <w:t>и</w:t>
      </w:r>
      <w:r w:rsidR="00B25F18" w:rsidRPr="00DB13A4">
        <w:rPr>
          <w:sz w:val="26"/>
          <w:szCs w:val="26"/>
        </w:rPr>
        <w:t xml:space="preserve"> детям-сиротам</w:t>
      </w:r>
      <w:r w:rsidR="00643B74" w:rsidRPr="00DB13A4">
        <w:rPr>
          <w:sz w:val="26"/>
          <w:szCs w:val="26"/>
        </w:rPr>
        <w:t>.</w:t>
      </w:r>
    </w:p>
    <w:p w:rsidR="00B25F18" w:rsidRPr="00DB13A4" w:rsidRDefault="00816777" w:rsidP="00D56F0C">
      <w:pPr>
        <w:spacing w:after="240"/>
        <w:ind w:firstLine="567"/>
        <w:jc w:val="both"/>
        <w:rPr>
          <w:sz w:val="26"/>
          <w:szCs w:val="26"/>
        </w:rPr>
      </w:pPr>
      <w:r w:rsidRPr="00DB13A4">
        <w:rPr>
          <w:sz w:val="26"/>
          <w:szCs w:val="26"/>
        </w:rPr>
        <w:t>Льготны</w:t>
      </w:r>
      <w:r w:rsidR="00321777" w:rsidRPr="00DB13A4">
        <w:rPr>
          <w:sz w:val="26"/>
          <w:szCs w:val="26"/>
        </w:rPr>
        <w:t>е</w:t>
      </w:r>
      <w:r w:rsidRPr="00DB13A4">
        <w:rPr>
          <w:sz w:val="26"/>
          <w:szCs w:val="26"/>
        </w:rPr>
        <w:t xml:space="preserve"> пенси</w:t>
      </w:r>
      <w:r w:rsidR="00321777" w:rsidRPr="00DB13A4">
        <w:rPr>
          <w:sz w:val="26"/>
          <w:szCs w:val="26"/>
        </w:rPr>
        <w:t>и</w:t>
      </w:r>
      <w:r w:rsidRPr="00DB13A4">
        <w:rPr>
          <w:sz w:val="26"/>
          <w:szCs w:val="26"/>
        </w:rPr>
        <w:t xml:space="preserve"> также сохраня</w:t>
      </w:r>
      <w:r w:rsidR="00C5219D" w:rsidRPr="00DB13A4">
        <w:rPr>
          <w:sz w:val="26"/>
          <w:szCs w:val="26"/>
        </w:rPr>
        <w:t>ю</w:t>
      </w:r>
      <w:r w:rsidRPr="00DB13A4">
        <w:rPr>
          <w:sz w:val="26"/>
          <w:szCs w:val="26"/>
        </w:rPr>
        <w:t xml:space="preserve">тся в </w:t>
      </w:r>
      <w:r w:rsidR="000D294D" w:rsidRPr="00DB13A4">
        <w:rPr>
          <w:sz w:val="26"/>
          <w:szCs w:val="26"/>
        </w:rPr>
        <w:t>2023</w:t>
      </w:r>
      <w:r w:rsidRPr="00DB13A4">
        <w:rPr>
          <w:sz w:val="26"/>
          <w:szCs w:val="26"/>
        </w:rPr>
        <w:t xml:space="preserve"> году у педагогов, врачей и представителей других профессий, которым выплаты назначаются не по достижении пенсионного возраста, а после приобретения </w:t>
      </w:r>
      <w:proofErr w:type="spellStart"/>
      <w:r w:rsidRPr="00DB13A4">
        <w:rPr>
          <w:sz w:val="26"/>
          <w:szCs w:val="26"/>
        </w:rPr>
        <w:t>необходимои</w:t>
      </w:r>
      <w:proofErr w:type="spellEnd"/>
      <w:r w:rsidRPr="00DB13A4">
        <w:rPr>
          <w:sz w:val="26"/>
          <w:szCs w:val="26"/>
        </w:rPr>
        <w:t>̆ выслуги лет. Для назначения пенсии необходимо</w:t>
      </w:r>
      <w:r w:rsidR="00B25F18" w:rsidRPr="00DB13A4">
        <w:rPr>
          <w:sz w:val="26"/>
          <w:szCs w:val="26"/>
        </w:rPr>
        <w:t xml:space="preserve"> выработа</w:t>
      </w:r>
      <w:r w:rsidRPr="00DB13A4">
        <w:rPr>
          <w:sz w:val="26"/>
          <w:szCs w:val="26"/>
        </w:rPr>
        <w:t>ть</w:t>
      </w:r>
      <w:r w:rsidR="00B25F18" w:rsidRPr="00DB13A4">
        <w:rPr>
          <w:sz w:val="26"/>
          <w:szCs w:val="26"/>
        </w:rPr>
        <w:t xml:space="preserve"> специальный стаж и имет</w:t>
      </w:r>
      <w:r w:rsidRPr="00DB13A4">
        <w:rPr>
          <w:sz w:val="26"/>
          <w:szCs w:val="26"/>
        </w:rPr>
        <w:t xml:space="preserve">ь необходимую сумму пенсионных </w:t>
      </w:r>
      <w:r w:rsidR="00B25F18" w:rsidRPr="00DB13A4">
        <w:rPr>
          <w:sz w:val="26"/>
          <w:szCs w:val="26"/>
        </w:rPr>
        <w:t>коэффициент</w:t>
      </w:r>
      <w:r w:rsidRPr="00DB13A4">
        <w:rPr>
          <w:sz w:val="26"/>
          <w:szCs w:val="26"/>
        </w:rPr>
        <w:t>ов</w:t>
      </w:r>
      <w:r w:rsidR="00B25F18" w:rsidRPr="00DB13A4">
        <w:rPr>
          <w:sz w:val="26"/>
          <w:szCs w:val="26"/>
        </w:rPr>
        <w:t>.</w:t>
      </w:r>
    </w:p>
    <w:p w:rsidR="00816777" w:rsidRPr="00DB13A4" w:rsidRDefault="00BF3312" w:rsidP="00D56F0C">
      <w:pPr>
        <w:spacing w:after="240"/>
        <w:ind w:firstLine="567"/>
        <w:jc w:val="both"/>
        <w:rPr>
          <w:sz w:val="26"/>
          <w:szCs w:val="26"/>
        </w:rPr>
      </w:pPr>
      <w:r w:rsidRPr="00DB13A4">
        <w:rPr>
          <w:sz w:val="26"/>
          <w:szCs w:val="26"/>
        </w:rPr>
        <w:t>Отделение СФР по Республике Марий Эл п</w:t>
      </w:r>
      <w:r w:rsidR="00816777" w:rsidRPr="00DB13A4">
        <w:rPr>
          <w:sz w:val="26"/>
          <w:szCs w:val="26"/>
        </w:rPr>
        <w:t>родолж</w:t>
      </w:r>
      <w:r w:rsidR="000D294D" w:rsidRPr="00DB13A4">
        <w:rPr>
          <w:sz w:val="26"/>
          <w:szCs w:val="26"/>
        </w:rPr>
        <w:t>ае</w:t>
      </w:r>
      <w:r w:rsidR="00816777" w:rsidRPr="00DB13A4">
        <w:rPr>
          <w:sz w:val="26"/>
          <w:szCs w:val="26"/>
        </w:rPr>
        <w:t xml:space="preserve">т </w:t>
      </w:r>
      <w:hyperlink r:id="rId9" w:anchor="info-12" w:history="1">
        <w:r w:rsidR="00816777" w:rsidRPr="00DB13A4">
          <w:rPr>
            <w:rStyle w:val="ac"/>
            <w:sz w:val="26"/>
            <w:szCs w:val="26"/>
          </w:rPr>
          <w:t>назначение пенсий</w:t>
        </w:r>
      </w:hyperlink>
      <w:r w:rsidR="00816777" w:rsidRPr="00DB13A4">
        <w:rPr>
          <w:sz w:val="26"/>
          <w:szCs w:val="26"/>
        </w:rPr>
        <w:t xml:space="preserve"> гражданам, имеющим большой стаж. Женщины со стажем не менее 37 лет и мужчины со стажем не менее 42 лет смогут выйти на пенсию на два года раньше общеустановленного пенсионного возраста, но не ранее 55 лет для женщин и 60 лет для мужчин.</w:t>
      </w:r>
    </w:p>
    <w:p w:rsidR="00C01D2D" w:rsidRPr="00DB13A4" w:rsidRDefault="00C01D2D" w:rsidP="00D56F0C">
      <w:pPr>
        <w:spacing w:after="240"/>
        <w:ind w:firstLine="567"/>
        <w:jc w:val="both"/>
        <w:rPr>
          <w:sz w:val="26"/>
          <w:szCs w:val="26"/>
        </w:rPr>
      </w:pPr>
      <w:r w:rsidRPr="00DB13A4">
        <w:rPr>
          <w:sz w:val="26"/>
          <w:szCs w:val="26"/>
        </w:rPr>
        <w:t xml:space="preserve">Многодетные женщины с тремя и четырьмя детьми также имеют право досрочного выхода на пенсию. Если у женщины трое детей, то она сможет выйти на пенсию в </w:t>
      </w:r>
      <w:proofErr w:type="gramStart"/>
      <w:r w:rsidRPr="00DB13A4">
        <w:rPr>
          <w:sz w:val="26"/>
          <w:szCs w:val="26"/>
        </w:rPr>
        <w:t>возрасте</w:t>
      </w:r>
      <w:proofErr w:type="gramEnd"/>
      <w:r w:rsidRPr="00DB13A4">
        <w:rPr>
          <w:sz w:val="26"/>
          <w:szCs w:val="26"/>
        </w:rPr>
        <w:t xml:space="preserve"> 57 лет, если четверо - в возрасте 56 лет.</w:t>
      </w:r>
    </w:p>
    <w:p w:rsidR="00C01D2D" w:rsidRPr="00DB13A4" w:rsidRDefault="00C01D2D" w:rsidP="00D56F0C">
      <w:pPr>
        <w:spacing w:after="240"/>
        <w:ind w:firstLine="567"/>
        <w:jc w:val="both"/>
        <w:rPr>
          <w:sz w:val="26"/>
          <w:szCs w:val="26"/>
        </w:rPr>
      </w:pPr>
      <w:r w:rsidRPr="00DB13A4">
        <w:rPr>
          <w:sz w:val="26"/>
          <w:szCs w:val="26"/>
        </w:rPr>
        <w:t>В 202</w:t>
      </w:r>
      <w:r w:rsidR="00816777" w:rsidRPr="00DB13A4">
        <w:rPr>
          <w:sz w:val="26"/>
          <w:szCs w:val="26"/>
        </w:rPr>
        <w:t>3</w:t>
      </w:r>
      <w:r w:rsidRPr="00DB13A4">
        <w:rPr>
          <w:sz w:val="26"/>
          <w:szCs w:val="26"/>
        </w:rPr>
        <w:t xml:space="preserve"> году для </w:t>
      </w:r>
      <w:hyperlink r:id="rId10" w:anchor="info-2" w:history="1">
        <w:r w:rsidRPr="00DB13A4">
          <w:rPr>
            <w:rStyle w:val="ac"/>
            <w:sz w:val="26"/>
            <w:szCs w:val="26"/>
          </w:rPr>
          <w:t>граждан предпенсионного возраста</w:t>
        </w:r>
      </w:hyperlink>
      <w:r w:rsidRPr="00DB13A4">
        <w:rPr>
          <w:sz w:val="26"/>
          <w:szCs w:val="26"/>
        </w:rPr>
        <w:t xml:space="preserve"> сохран</w:t>
      </w:r>
      <w:r w:rsidR="000D294D" w:rsidRPr="00DB13A4">
        <w:rPr>
          <w:sz w:val="26"/>
          <w:szCs w:val="26"/>
        </w:rPr>
        <w:t>яе</w:t>
      </w:r>
      <w:r w:rsidR="00816777" w:rsidRPr="00DB13A4">
        <w:rPr>
          <w:sz w:val="26"/>
          <w:szCs w:val="26"/>
        </w:rPr>
        <w:t>т</w:t>
      </w:r>
      <w:r w:rsidRPr="00DB13A4">
        <w:rPr>
          <w:sz w:val="26"/>
          <w:szCs w:val="26"/>
        </w:rPr>
        <w:t xml:space="preserve">ся возможность выйти на пенсию раньше установленного пенсионного возраста при отсутствии возможности трудоустройства. </w:t>
      </w:r>
      <w:r w:rsidR="00816777" w:rsidRPr="00DB13A4">
        <w:rPr>
          <w:sz w:val="26"/>
          <w:szCs w:val="26"/>
        </w:rPr>
        <w:t xml:space="preserve">Пенсия в таких </w:t>
      </w:r>
      <w:proofErr w:type="gramStart"/>
      <w:r w:rsidR="00816777" w:rsidRPr="00DB13A4">
        <w:rPr>
          <w:sz w:val="26"/>
          <w:szCs w:val="26"/>
        </w:rPr>
        <w:t>случаях</w:t>
      </w:r>
      <w:proofErr w:type="gramEnd"/>
      <w:r w:rsidR="00816777" w:rsidRPr="00DB13A4">
        <w:rPr>
          <w:sz w:val="26"/>
          <w:szCs w:val="26"/>
        </w:rPr>
        <w:t xml:space="preserve"> устанавливается на два года раньше.</w:t>
      </w:r>
    </w:p>
    <w:p w:rsidR="002A7870" w:rsidRPr="002A7870" w:rsidRDefault="008100DC" w:rsidP="00DB13A4">
      <w:pPr>
        <w:ind w:firstLine="567"/>
        <w:jc w:val="both"/>
        <w:rPr>
          <w:sz w:val="28"/>
          <w:szCs w:val="28"/>
        </w:rPr>
      </w:pPr>
      <w:r w:rsidRPr="00DB13A4">
        <w:rPr>
          <w:sz w:val="26"/>
          <w:szCs w:val="26"/>
        </w:rPr>
        <w:t>Кроме того, обратит</w:t>
      </w:r>
      <w:r w:rsidR="00BA5214" w:rsidRPr="00DB13A4">
        <w:rPr>
          <w:sz w:val="26"/>
          <w:szCs w:val="26"/>
        </w:rPr>
        <w:t>ь</w:t>
      </w:r>
      <w:r w:rsidRPr="00DB13A4">
        <w:rPr>
          <w:sz w:val="26"/>
          <w:szCs w:val="26"/>
        </w:rPr>
        <w:t xml:space="preserve">ся </w:t>
      </w:r>
      <w:r w:rsidR="00BF3312" w:rsidRPr="00DB13A4">
        <w:rPr>
          <w:sz w:val="26"/>
          <w:szCs w:val="26"/>
        </w:rPr>
        <w:t xml:space="preserve">в Отделение СФР по Республике Марий Эл за назначением страховой пенсии </w:t>
      </w:r>
      <w:r w:rsidRPr="00DB13A4">
        <w:rPr>
          <w:sz w:val="26"/>
          <w:szCs w:val="26"/>
        </w:rPr>
        <w:t>по старости смогут те, у кого право на нее возникло ранее, но они решили отложить выход на заслуженный отдых. В этом случае такая пенсия, назначаемая впервые (в том числе досрочно), будет установлена в повышенном размере: за каждый год более позднего обращения увеличена на соответствующие премиальные коэффициенты.</w:t>
      </w:r>
    </w:p>
    <w:sectPr w:rsidR="002A7870" w:rsidRPr="002A7870" w:rsidSect="009D0619">
      <w:headerReference w:type="default" r:id="rId11"/>
      <w:footerReference w:type="even" r:id="rId12"/>
      <w:footerReference w:type="default" r:id="rId13"/>
      <w:pgSz w:w="11906" w:h="16838" w:code="9"/>
      <w:pgMar w:top="2516" w:right="746" w:bottom="719" w:left="1440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7FA" w:rsidRDefault="005E67FA">
      <w:r>
        <w:separator/>
      </w:r>
    </w:p>
  </w:endnote>
  <w:endnote w:type="continuationSeparator" w:id="1">
    <w:p w:rsidR="005E67FA" w:rsidRDefault="005E67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tserrat SemiBold">
    <w:altName w:val="Times New Roman"/>
    <w:charset w:val="CC"/>
    <w:family w:val="auto"/>
    <w:pitch w:val="variable"/>
    <w:sig w:usb0="00000001" w:usb1="4000207B" w:usb2="00000000" w:usb3="00000000" w:csb0="000001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7FA" w:rsidRDefault="00D477F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E67F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67FA" w:rsidRDefault="005E67F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7FA" w:rsidRDefault="005E67FA">
    <w:pPr>
      <w:pStyle w:val="a4"/>
      <w:framePr w:wrap="around" w:vAnchor="text" w:hAnchor="margin" w:xAlign="right" w:y="1"/>
      <w:rPr>
        <w:rStyle w:val="a5"/>
      </w:rPr>
    </w:pPr>
  </w:p>
  <w:p w:rsidR="005E67FA" w:rsidRPr="002A7870" w:rsidRDefault="005E67FA">
    <w:pPr>
      <w:pStyle w:val="a4"/>
      <w:jc w:val="center"/>
      <w:rPr>
        <w:rFonts w:ascii="Arial" w:hAnsi="Arial"/>
        <w:b/>
      </w:rPr>
    </w:pPr>
    <w:r>
      <w:rPr>
        <w:rFonts w:ascii="Arial" w:hAnsi="Arial"/>
        <w:b/>
      </w:rPr>
      <w:t xml:space="preserve">Дмитрий </w:t>
    </w:r>
    <w:proofErr w:type="spellStart"/>
    <w:r>
      <w:rPr>
        <w:rFonts w:ascii="Arial" w:hAnsi="Arial"/>
        <w:b/>
      </w:rPr>
      <w:t>Гуцуляк</w:t>
    </w:r>
    <w:proofErr w:type="spellEnd"/>
    <w:r>
      <w:rPr>
        <w:rFonts w:ascii="Arial" w:hAnsi="Arial"/>
        <w:b/>
      </w:rPr>
      <w:t xml:space="preserve">; тел. </w:t>
    </w:r>
    <w:r w:rsidRPr="002A7870">
      <w:rPr>
        <w:rFonts w:ascii="Arial" w:hAnsi="Arial"/>
        <w:b/>
      </w:rPr>
      <w:t xml:space="preserve">(8362) 45-58-04; </w:t>
    </w:r>
    <w:r>
      <w:rPr>
        <w:rFonts w:ascii="Arial" w:hAnsi="Arial"/>
        <w:b/>
        <w:lang w:val="en-US"/>
      </w:rPr>
      <w:t>e</w:t>
    </w:r>
    <w:r w:rsidRPr="002A7870">
      <w:rPr>
        <w:rFonts w:ascii="Arial" w:hAnsi="Arial"/>
        <w:b/>
      </w:rPr>
      <w:t>-</w:t>
    </w:r>
    <w:r>
      <w:rPr>
        <w:rFonts w:ascii="Arial" w:hAnsi="Arial"/>
        <w:b/>
        <w:lang w:val="en-US"/>
      </w:rPr>
      <w:t>mail</w:t>
    </w:r>
    <w:r w:rsidRPr="002A7870">
      <w:rPr>
        <w:rFonts w:ascii="Arial" w:hAnsi="Arial"/>
        <w:b/>
      </w:rPr>
      <w:t xml:space="preserve">: </w:t>
    </w:r>
    <w:hyperlink r:id="rId1" w:history="1">
      <w:r w:rsidRPr="007F19E7">
        <w:rPr>
          <w:rStyle w:val="ac"/>
          <w:rFonts w:ascii="Arial" w:hAnsi="Arial"/>
          <w:b/>
          <w:lang w:val="en-US"/>
        </w:rPr>
        <w:t>press</w:t>
      </w:r>
      <w:r w:rsidRPr="002A7870">
        <w:rPr>
          <w:rStyle w:val="ac"/>
          <w:rFonts w:ascii="Arial" w:hAnsi="Arial"/>
          <w:b/>
        </w:rPr>
        <w:t>@</w:t>
      </w:r>
      <w:r w:rsidRPr="007F19E7">
        <w:rPr>
          <w:rStyle w:val="ac"/>
          <w:rFonts w:ascii="Arial" w:hAnsi="Arial"/>
          <w:b/>
          <w:lang w:val="en-US"/>
        </w:rPr>
        <w:t>pfr</w:t>
      </w:r>
      <w:r w:rsidRPr="002A7870">
        <w:rPr>
          <w:rStyle w:val="ac"/>
          <w:rFonts w:ascii="Arial" w:hAnsi="Arial"/>
          <w:b/>
        </w:rPr>
        <w:t>.</w:t>
      </w:r>
      <w:r w:rsidRPr="007F19E7">
        <w:rPr>
          <w:rStyle w:val="ac"/>
          <w:rFonts w:ascii="Arial" w:hAnsi="Arial"/>
          <w:b/>
          <w:lang w:val="en-US"/>
        </w:rPr>
        <w:t>mari</w:t>
      </w:r>
      <w:r w:rsidRPr="002A7870">
        <w:rPr>
          <w:rStyle w:val="ac"/>
          <w:rFonts w:ascii="Arial" w:hAnsi="Arial"/>
          <w:b/>
        </w:rPr>
        <w:t>-</w:t>
      </w:r>
      <w:r w:rsidRPr="007F19E7">
        <w:rPr>
          <w:rStyle w:val="ac"/>
          <w:rFonts w:ascii="Arial" w:hAnsi="Arial"/>
          <w:b/>
          <w:lang w:val="en-US"/>
        </w:rPr>
        <w:t>el</w:t>
      </w:r>
      <w:r w:rsidRPr="002A7870">
        <w:rPr>
          <w:rStyle w:val="ac"/>
          <w:rFonts w:ascii="Arial" w:hAnsi="Arial"/>
          <w:b/>
        </w:rPr>
        <w:t>.</w:t>
      </w:r>
      <w:r w:rsidRPr="007F19E7">
        <w:rPr>
          <w:rStyle w:val="ac"/>
          <w:rFonts w:ascii="Arial" w:hAnsi="Arial"/>
          <w:b/>
          <w:lang w:val="en-US"/>
        </w:rPr>
        <w:t>ru</w:t>
      </w:r>
    </w:hyperlink>
    <w:r w:rsidRPr="002A7870">
      <w:rPr>
        <w:rFonts w:ascii="Arial" w:hAnsi="Arial"/>
        <w:b/>
      </w:rPr>
      <w:t xml:space="preserve">; </w:t>
    </w:r>
    <w:hyperlink r:id="rId2" w:history="1">
      <w:r w:rsidRPr="007F19E7">
        <w:rPr>
          <w:rStyle w:val="ac"/>
          <w:rFonts w:ascii="Arial" w:hAnsi="Arial"/>
          <w:b/>
          <w:lang w:val="en-US"/>
        </w:rPr>
        <w:t>http</w:t>
      </w:r>
      <w:r w:rsidRPr="002A7870">
        <w:rPr>
          <w:rStyle w:val="ac"/>
          <w:rFonts w:ascii="Arial" w:hAnsi="Arial"/>
          <w:b/>
        </w:rPr>
        <w:t>://</w:t>
      </w:r>
      <w:r w:rsidRPr="007F19E7">
        <w:rPr>
          <w:rStyle w:val="ac"/>
          <w:rFonts w:ascii="Arial" w:hAnsi="Arial"/>
          <w:b/>
          <w:lang w:val="en-US"/>
        </w:rPr>
        <w:t>vk</w:t>
      </w:r>
      <w:r w:rsidRPr="002A7870">
        <w:rPr>
          <w:rStyle w:val="ac"/>
          <w:rFonts w:ascii="Arial" w:hAnsi="Arial"/>
          <w:b/>
        </w:rPr>
        <w:t>.</w:t>
      </w:r>
      <w:r w:rsidRPr="007F19E7">
        <w:rPr>
          <w:rStyle w:val="ac"/>
          <w:rFonts w:ascii="Arial" w:hAnsi="Arial"/>
          <w:b/>
          <w:lang w:val="en-US"/>
        </w:rPr>
        <w:t>com</w:t>
      </w:r>
      <w:r w:rsidRPr="002A7870">
        <w:rPr>
          <w:rStyle w:val="ac"/>
          <w:rFonts w:ascii="Arial" w:hAnsi="Arial"/>
          <w:b/>
        </w:rPr>
        <w:t>/</w:t>
      </w:r>
      <w:r>
        <w:rPr>
          <w:rStyle w:val="ac"/>
          <w:rFonts w:ascii="Arial" w:hAnsi="Arial"/>
          <w:b/>
          <w:lang w:val="en-US"/>
        </w:rPr>
        <w:t>s</w:t>
      </w:r>
      <w:r w:rsidRPr="007F19E7">
        <w:rPr>
          <w:rStyle w:val="ac"/>
          <w:rFonts w:ascii="Arial" w:hAnsi="Arial"/>
          <w:b/>
          <w:lang w:val="en-US"/>
        </w:rPr>
        <w:t>fr</w:t>
      </w:r>
      <w:r w:rsidRPr="002A7870">
        <w:rPr>
          <w:rStyle w:val="ac"/>
          <w:rFonts w:ascii="Arial" w:hAnsi="Arial"/>
          <w:b/>
        </w:rPr>
        <w:t>_</w:t>
      </w:r>
      <w:r w:rsidRPr="007F19E7">
        <w:rPr>
          <w:rStyle w:val="ac"/>
          <w:rFonts w:ascii="Arial" w:hAnsi="Arial"/>
          <w:b/>
          <w:lang w:val="en-US"/>
        </w:rPr>
        <w:t>mariel</w:t>
      </w:r>
    </w:hyperlink>
    <w:r w:rsidRPr="002A7870">
      <w:rPr>
        <w:rFonts w:ascii="Arial" w:hAnsi="Arial"/>
        <w:b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7FA" w:rsidRDefault="005E67FA">
      <w:r>
        <w:separator/>
      </w:r>
    </w:p>
  </w:footnote>
  <w:footnote w:type="continuationSeparator" w:id="1">
    <w:p w:rsidR="005E67FA" w:rsidRDefault="005E67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7FA" w:rsidRDefault="00D477F9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13.7pt;margin-top:68.4pt;width:108pt;height:24.15pt;z-index:251658240" filled="f" stroked="f">
          <v:textbox style="mso-next-textbox:#_x0000_s2052">
            <w:txbxContent>
              <w:p w:rsidR="005E67FA" w:rsidRDefault="005E67FA" w:rsidP="003925CE">
                <w:pPr>
                  <w:pStyle w:val="2"/>
                </w:pPr>
                <w:r>
                  <w:t>ПРЕСС-РЕЛИЗ</w:t>
                </w:r>
              </w:p>
            </w:txbxContent>
          </v:textbox>
        </v:shape>
      </w:pict>
    </w:r>
    <w:r>
      <w:rPr>
        <w:noProof/>
      </w:rPr>
      <w:pict>
        <v:shape id="_x0000_s2049" type="#_x0000_t202" style="position:absolute;margin-left:72.9pt;margin-top:.45pt;width:412.9pt;height:1in;z-index:251656192" o:allowincell="f" filled="f" stroked="f">
          <v:textbox style="mso-next-textbox:#_x0000_s2049">
            <w:txbxContent>
              <w:p w:rsidR="005E67FA" w:rsidRPr="003925CE" w:rsidRDefault="005E67FA">
                <w:pPr>
                  <w:pStyle w:val="1"/>
                  <w:jc w:val="center"/>
                  <w:rPr>
                    <w:rFonts w:ascii="Montserrat SemiBold" w:hAnsi="Montserrat SemiBold"/>
                    <w:spacing w:val="30"/>
                    <w:w w:val="120"/>
                    <w:sz w:val="24"/>
                  </w:rPr>
                </w:pPr>
              </w:p>
              <w:p w:rsidR="005E67FA" w:rsidRPr="003925CE" w:rsidRDefault="005E67FA" w:rsidP="003925CE">
                <w:pPr>
                  <w:jc w:val="center"/>
                  <w:rPr>
                    <w:rFonts w:ascii="Montserrat SemiBold" w:hAnsi="Montserrat SemiBold"/>
                    <w:b/>
                    <w:spacing w:val="30"/>
                    <w:w w:val="120"/>
                    <w:szCs w:val="20"/>
                  </w:rPr>
                </w:pPr>
                <w:r w:rsidRPr="003925CE">
                  <w:rPr>
                    <w:rFonts w:ascii="Montserrat SemiBold" w:hAnsi="Montserrat SemiBold"/>
                    <w:b/>
                    <w:spacing w:val="30"/>
                    <w:w w:val="120"/>
                    <w:szCs w:val="20"/>
                  </w:rPr>
                  <w:t>Социальный фонд России</w:t>
                </w:r>
              </w:p>
              <w:p w:rsidR="005E67FA" w:rsidRPr="003925CE" w:rsidRDefault="005E67FA" w:rsidP="003925CE">
                <w:pPr>
                  <w:jc w:val="center"/>
                  <w:rPr>
                    <w:rFonts w:ascii="Montserrat SemiBold" w:hAnsi="Montserrat SemiBold"/>
                    <w:b/>
                    <w:spacing w:val="30"/>
                    <w:w w:val="120"/>
                    <w:szCs w:val="20"/>
                  </w:rPr>
                </w:pPr>
              </w:p>
              <w:p w:rsidR="005E67FA" w:rsidRPr="003925CE" w:rsidRDefault="005E67FA" w:rsidP="003925CE">
                <w:pPr>
                  <w:jc w:val="center"/>
                  <w:rPr>
                    <w:rFonts w:ascii="Montserrat SemiBold" w:hAnsi="Montserrat SemiBold"/>
                  </w:rPr>
                </w:pPr>
                <w:r w:rsidRPr="003925CE">
                  <w:rPr>
                    <w:rFonts w:ascii="Montserrat SemiBold" w:hAnsi="Montserrat SemiBold"/>
                    <w:b/>
                    <w:spacing w:val="30"/>
                    <w:w w:val="120"/>
                    <w:szCs w:val="20"/>
                  </w:rPr>
                  <w:t>Отделение СФР по Республике Марий Эл</w:t>
                </w:r>
              </w:p>
            </w:txbxContent>
          </v:textbox>
        </v:shape>
      </w:pict>
    </w:r>
    <w:r>
      <w:rPr>
        <w:noProof/>
      </w:rPr>
      <w:pict>
        <v:line id="_x0000_s2050" style="position:absolute;z-index:251657216" from="1in,70.45pt" to="485.8pt,70.45pt" strokeweight="1pt"/>
      </w:pict>
    </w:r>
    <w:r w:rsidR="005E67FA">
      <w:rPr>
        <w:noProof/>
      </w:rPr>
      <w:drawing>
        <wp:inline distT="0" distB="0" distL="0" distR="0">
          <wp:extent cx="1026795" cy="1017905"/>
          <wp:effectExtent l="0" t="0" r="0" b="0"/>
          <wp:docPr id="7" name="Рисунок 7" descr="S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F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795" cy="1017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98C134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3">
    <w:nsid w:val="039D3B88"/>
    <w:multiLevelType w:val="multilevel"/>
    <w:tmpl w:val="2BEE9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800F6E"/>
    <w:multiLevelType w:val="hybridMultilevel"/>
    <w:tmpl w:val="300A451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30F573BD"/>
    <w:multiLevelType w:val="hybridMultilevel"/>
    <w:tmpl w:val="E0B2D23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12">
    <w:nsid w:val="3FFE4502"/>
    <w:multiLevelType w:val="hybridMultilevel"/>
    <w:tmpl w:val="3EC8CC4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153771"/>
    <w:multiLevelType w:val="hybridMultilevel"/>
    <w:tmpl w:val="778C9200"/>
    <w:lvl w:ilvl="0" w:tplc="87DC967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50297F44"/>
    <w:multiLevelType w:val="hybridMultilevel"/>
    <w:tmpl w:val="CFE043EA"/>
    <w:lvl w:ilvl="0" w:tplc="11B83E50">
      <w:start w:val="1"/>
      <w:numFmt w:val="decimal"/>
      <w:lvlText w:val="%1."/>
      <w:lvlJc w:val="left"/>
      <w:pPr>
        <w:tabs>
          <w:tab w:val="num" w:pos="638"/>
        </w:tabs>
        <w:ind w:left="638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E96D7A"/>
    <w:multiLevelType w:val="multilevel"/>
    <w:tmpl w:val="6666E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EC6981"/>
    <w:multiLevelType w:val="hybridMultilevel"/>
    <w:tmpl w:val="729E8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4A8244A"/>
    <w:multiLevelType w:val="hybridMultilevel"/>
    <w:tmpl w:val="B89A5C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57064D"/>
    <w:multiLevelType w:val="multilevel"/>
    <w:tmpl w:val="80245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BD747AA"/>
    <w:multiLevelType w:val="hybridMultilevel"/>
    <w:tmpl w:val="3470FF8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8"/>
  </w:num>
  <w:num w:numId="4">
    <w:abstractNumId w:val="9"/>
  </w:num>
  <w:num w:numId="5">
    <w:abstractNumId w:val="5"/>
  </w:num>
  <w:num w:numId="6">
    <w:abstractNumId w:val="11"/>
  </w:num>
  <w:num w:numId="7">
    <w:abstractNumId w:val="8"/>
  </w:num>
  <w:num w:numId="8">
    <w:abstractNumId w:val="17"/>
  </w:num>
  <w:num w:numId="9">
    <w:abstractNumId w:val="10"/>
  </w:num>
  <w:num w:numId="10">
    <w:abstractNumId w:val="7"/>
  </w:num>
  <w:num w:numId="11">
    <w:abstractNumId w:val="21"/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2"/>
  </w:num>
  <w:num w:numId="15">
    <w:abstractNumId w:val="2"/>
  </w:num>
  <w:num w:numId="16">
    <w:abstractNumId w:val="20"/>
  </w:num>
  <w:num w:numId="17">
    <w:abstractNumId w:val="1"/>
  </w:num>
  <w:num w:numId="1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9">
    <w:abstractNumId w:val="15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stylePaneFormatFilter w:val="3F01"/>
  <w:defaultTabStop w:val="708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E5603"/>
    <w:rsid w:val="00000F8B"/>
    <w:rsid w:val="000105CA"/>
    <w:rsid w:val="00011BF7"/>
    <w:rsid w:val="00017E73"/>
    <w:rsid w:val="00022447"/>
    <w:rsid w:val="000247EB"/>
    <w:rsid w:val="000256FC"/>
    <w:rsid w:val="000260CA"/>
    <w:rsid w:val="00031E05"/>
    <w:rsid w:val="00034F9F"/>
    <w:rsid w:val="00037189"/>
    <w:rsid w:val="00037EB3"/>
    <w:rsid w:val="00047195"/>
    <w:rsid w:val="00056AF8"/>
    <w:rsid w:val="00062F2B"/>
    <w:rsid w:val="00064E6C"/>
    <w:rsid w:val="00075D15"/>
    <w:rsid w:val="00080049"/>
    <w:rsid w:val="00081055"/>
    <w:rsid w:val="000845E1"/>
    <w:rsid w:val="00095FF3"/>
    <w:rsid w:val="000969B9"/>
    <w:rsid w:val="000A0767"/>
    <w:rsid w:val="000A4E87"/>
    <w:rsid w:val="000A5845"/>
    <w:rsid w:val="000B0439"/>
    <w:rsid w:val="000B08BE"/>
    <w:rsid w:val="000B2304"/>
    <w:rsid w:val="000B2652"/>
    <w:rsid w:val="000B2682"/>
    <w:rsid w:val="000C0037"/>
    <w:rsid w:val="000C1EA1"/>
    <w:rsid w:val="000C2595"/>
    <w:rsid w:val="000C2E81"/>
    <w:rsid w:val="000C4471"/>
    <w:rsid w:val="000C6282"/>
    <w:rsid w:val="000D13CF"/>
    <w:rsid w:val="000D294D"/>
    <w:rsid w:val="00101162"/>
    <w:rsid w:val="0010336D"/>
    <w:rsid w:val="00103DB0"/>
    <w:rsid w:val="00106F79"/>
    <w:rsid w:val="00110222"/>
    <w:rsid w:val="00126656"/>
    <w:rsid w:val="00126D2E"/>
    <w:rsid w:val="001272A8"/>
    <w:rsid w:val="001329BF"/>
    <w:rsid w:val="0014017F"/>
    <w:rsid w:val="00141122"/>
    <w:rsid w:val="001425B6"/>
    <w:rsid w:val="00142854"/>
    <w:rsid w:val="00143FD0"/>
    <w:rsid w:val="00144740"/>
    <w:rsid w:val="00144A51"/>
    <w:rsid w:val="00144D48"/>
    <w:rsid w:val="00145DC1"/>
    <w:rsid w:val="0014617E"/>
    <w:rsid w:val="001522AD"/>
    <w:rsid w:val="00154FAD"/>
    <w:rsid w:val="001579DA"/>
    <w:rsid w:val="00160708"/>
    <w:rsid w:val="00170FD7"/>
    <w:rsid w:val="0017411A"/>
    <w:rsid w:val="001774A3"/>
    <w:rsid w:val="00177F47"/>
    <w:rsid w:val="001804B0"/>
    <w:rsid w:val="001828EE"/>
    <w:rsid w:val="00182A81"/>
    <w:rsid w:val="00182AF9"/>
    <w:rsid w:val="00183356"/>
    <w:rsid w:val="00184E08"/>
    <w:rsid w:val="00191C1F"/>
    <w:rsid w:val="001929E3"/>
    <w:rsid w:val="00196B7C"/>
    <w:rsid w:val="00196E9B"/>
    <w:rsid w:val="001A0612"/>
    <w:rsid w:val="001A126F"/>
    <w:rsid w:val="001A3B1B"/>
    <w:rsid w:val="001B245A"/>
    <w:rsid w:val="001C3692"/>
    <w:rsid w:val="001C3937"/>
    <w:rsid w:val="001C3D8F"/>
    <w:rsid w:val="001E04EC"/>
    <w:rsid w:val="001E30D5"/>
    <w:rsid w:val="001E4ECB"/>
    <w:rsid w:val="001E6E2F"/>
    <w:rsid w:val="001E79CA"/>
    <w:rsid w:val="001F6521"/>
    <w:rsid w:val="001F7C8E"/>
    <w:rsid w:val="00204BCA"/>
    <w:rsid w:val="0020541B"/>
    <w:rsid w:val="00207022"/>
    <w:rsid w:val="00211B97"/>
    <w:rsid w:val="0021512D"/>
    <w:rsid w:val="00215880"/>
    <w:rsid w:val="00217DD1"/>
    <w:rsid w:val="00220028"/>
    <w:rsid w:val="002223EA"/>
    <w:rsid w:val="002269F6"/>
    <w:rsid w:val="00230BAE"/>
    <w:rsid w:val="00230C01"/>
    <w:rsid w:val="00233DF1"/>
    <w:rsid w:val="002577F9"/>
    <w:rsid w:val="00260950"/>
    <w:rsid w:val="00262AE3"/>
    <w:rsid w:val="0027154F"/>
    <w:rsid w:val="0027307E"/>
    <w:rsid w:val="00274117"/>
    <w:rsid w:val="00281216"/>
    <w:rsid w:val="00283E13"/>
    <w:rsid w:val="00284F40"/>
    <w:rsid w:val="00285CE0"/>
    <w:rsid w:val="0028733C"/>
    <w:rsid w:val="00287BA7"/>
    <w:rsid w:val="002912E7"/>
    <w:rsid w:val="00296453"/>
    <w:rsid w:val="00296990"/>
    <w:rsid w:val="002974E2"/>
    <w:rsid w:val="002A00AC"/>
    <w:rsid w:val="002A7870"/>
    <w:rsid w:val="002B2293"/>
    <w:rsid w:val="002C57B3"/>
    <w:rsid w:val="002C7BF4"/>
    <w:rsid w:val="002D0CC9"/>
    <w:rsid w:val="002D2CE6"/>
    <w:rsid w:val="002E1C2E"/>
    <w:rsid w:val="002E5603"/>
    <w:rsid w:val="002F0100"/>
    <w:rsid w:val="002F4F07"/>
    <w:rsid w:val="00302CC1"/>
    <w:rsid w:val="00304694"/>
    <w:rsid w:val="0031205B"/>
    <w:rsid w:val="00312ADF"/>
    <w:rsid w:val="00314EBB"/>
    <w:rsid w:val="00321777"/>
    <w:rsid w:val="00325B2A"/>
    <w:rsid w:val="00325DA9"/>
    <w:rsid w:val="0033388A"/>
    <w:rsid w:val="00335569"/>
    <w:rsid w:val="00336C8A"/>
    <w:rsid w:val="00341135"/>
    <w:rsid w:val="00341AF7"/>
    <w:rsid w:val="00352A45"/>
    <w:rsid w:val="00353CFD"/>
    <w:rsid w:val="003555B0"/>
    <w:rsid w:val="00384491"/>
    <w:rsid w:val="003847A3"/>
    <w:rsid w:val="00384D16"/>
    <w:rsid w:val="00385C96"/>
    <w:rsid w:val="003925CE"/>
    <w:rsid w:val="00393BC5"/>
    <w:rsid w:val="0039413C"/>
    <w:rsid w:val="003963F7"/>
    <w:rsid w:val="00396FD8"/>
    <w:rsid w:val="003A3F90"/>
    <w:rsid w:val="003A53F2"/>
    <w:rsid w:val="003A7335"/>
    <w:rsid w:val="003B0E6A"/>
    <w:rsid w:val="003B1229"/>
    <w:rsid w:val="003B2BF4"/>
    <w:rsid w:val="003B487B"/>
    <w:rsid w:val="003B4DDB"/>
    <w:rsid w:val="003B75F2"/>
    <w:rsid w:val="003C0F1D"/>
    <w:rsid w:val="003C1DD0"/>
    <w:rsid w:val="003C21BB"/>
    <w:rsid w:val="003D0DF0"/>
    <w:rsid w:val="003D1103"/>
    <w:rsid w:val="003D113F"/>
    <w:rsid w:val="003D3337"/>
    <w:rsid w:val="003E34AA"/>
    <w:rsid w:val="003E3FC7"/>
    <w:rsid w:val="003E5780"/>
    <w:rsid w:val="003F3639"/>
    <w:rsid w:val="003F6ECC"/>
    <w:rsid w:val="003F7354"/>
    <w:rsid w:val="00401C91"/>
    <w:rsid w:val="0040313D"/>
    <w:rsid w:val="00403FA0"/>
    <w:rsid w:val="00404265"/>
    <w:rsid w:val="00405B73"/>
    <w:rsid w:val="00413BA1"/>
    <w:rsid w:val="0041539D"/>
    <w:rsid w:val="00422483"/>
    <w:rsid w:val="004258AC"/>
    <w:rsid w:val="00430F2E"/>
    <w:rsid w:val="004316E9"/>
    <w:rsid w:val="00431FF3"/>
    <w:rsid w:val="00436AAE"/>
    <w:rsid w:val="00436CF4"/>
    <w:rsid w:val="00437670"/>
    <w:rsid w:val="0043779C"/>
    <w:rsid w:val="0045443E"/>
    <w:rsid w:val="004550B1"/>
    <w:rsid w:val="00456E38"/>
    <w:rsid w:val="00463EA8"/>
    <w:rsid w:val="00465689"/>
    <w:rsid w:val="00480BB3"/>
    <w:rsid w:val="0048175E"/>
    <w:rsid w:val="00487214"/>
    <w:rsid w:val="004930F3"/>
    <w:rsid w:val="004A3CCA"/>
    <w:rsid w:val="004A438C"/>
    <w:rsid w:val="004A624D"/>
    <w:rsid w:val="004A6B9A"/>
    <w:rsid w:val="004B0660"/>
    <w:rsid w:val="004B2DC9"/>
    <w:rsid w:val="004C5614"/>
    <w:rsid w:val="004C5FEF"/>
    <w:rsid w:val="004C6450"/>
    <w:rsid w:val="004D0A32"/>
    <w:rsid w:val="004D0D03"/>
    <w:rsid w:val="004D43E8"/>
    <w:rsid w:val="004D5FC7"/>
    <w:rsid w:val="004D6AFD"/>
    <w:rsid w:val="004E004D"/>
    <w:rsid w:val="004F514A"/>
    <w:rsid w:val="004F6FE5"/>
    <w:rsid w:val="004F799D"/>
    <w:rsid w:val="005054AF"/>
    <w:rsid w:val="00507B1A"/>
    <w:rsid w:val="005147C0"/>
    <w:rsid w:val="00520AD0"/>
    <w:rsid w:val="00526D9C"/>
    <w:rsid w:val="0053117B"/>
    <w:rsid w:val="00533F5E"/>
    <w:rsid w:val="00535B94"/>
    <w:rsid w:val="00545C5E"/>
    <w:rsid w:val="00551A91"/>
    <w:rsid w:val="0055362C"/>
    <w:rsid w:val="005564B4"/>
    <w:rsid w:val="00563E7A"/>
    <w:rsid w:val="00567ADF"/>
    <w:rsid w:val="00575D13"/>
    <w:rsid w:val="00576677"/>
    <w:rsid w:val="00577C09"/>
    <w:rsid w:val="00582A9B"/>
    <w:rsid w:val="0058309E"/>
    <w:rsid w:val="0058310C"/>
    <w:rsid w:val="0058588E"/>
    <w:rsid w:val="00592A3A"/>
    <w:rsid w:val="00593945"/>
    <w:rsid w:val="00595102"/>
    <w:rsid w:val="005958C4"/>
    <w:rsid w:val="005A2E4D"/>
    <w:rsid w:val="005A2EC8"/>
    <w:rsid w:val="005A742E"/>
    <w:rsid w:val="005B215A"/>
    <w:rsid w:val="005B2231"/>
    <w:rsid w:val="005B5031"/>
    <w:rsid w:val="005B58BE"/>
    <w:rsid w:val="005C04F8"/>
    <w:rsid w:val="005C1E16"/>
    <w:rsid w:val="005D317B"/>
    <w:rsid w:val="005E03E5"/>
    <w:rsid w:val="005E1B65"/>
    <w:rsid w:val="005E67FA"/>
    <w:rsid w:val="005F04CA"/>
    <w:rsid w:val="005F1B22"/>
    <w:rsid w:val="005F4496"/>
    <w:rsid w:val="005F498C"/>
    <w:rsid w:val="00601CBD"/>
    <w:rsid w:val="00613666"/>
    <w:rsid w:val="006177CA"/>
    <w:rsid w:val="00643B74"/>
    <w:rsid w:val="00643BDF"/>
    <w:rsid w:val="00646FF6"/>
    <w:rsid w:val="00653E42"/>
    <w:rsid w:val="0065468F"/>
    <w:rsid w:val="00657305"/>
    <w:rsid w:val="00661407"/>
    <w:rsid w:val="006719D2"/>
    <w:rsid w:val="0067460D"/>
    <w:rsid w:val="00675246"/>
    <w:rsid w:val="006840F2"/>
    <w:rsid w:val="00686B77"/>
    <w:rsid w:val="00692E7D"/>
    <w:rsid w:val="00696CCD"/>
    <w:rsid w:val="006B0E90"/>
    <w:rsid w:val="006B3CEC"/>
    <w:rsid w:val="006B4C10"/>
    <w:rsid w:val="006B698D"/>
    <w:rsid w:val="006C1067"/>
    <w:rsid w:val="006D26D8"/>
    <w:rsid w:val="006E11F8"/>
    <w:rsid w:val="006E128E"/>
    <w:rsid w:val="006E204C"/>
    <w:rsid w:val="006E7823"/>
    <w:rsid w:val="006E7D1C"/>
    <w:rsid w:val="006F5A6F"/>
    <w:rsid w:val="006F6E11"/>
    <w:rsid w:val="007010C0"/>
    <w:rsid w:val="0070123D"/>
    <w:rsid w:val="007021AA"/>
    <w:rsid w:val="007034E1"/>
    <w:rsid w:val="00710D6E"/>
    <w:rsid w:val="00717C27"/>
    <w:rsid w:val="007201CB"/>
    <w:rsid w:val="007250D2"/>
    <w:rsid w:val="00732D02"/>
    <w:rsid w:val="007353B8"/>
    <w:rsid w:val="007360C8"/>
    <w:rsid w:val="00737375"/>
    <w:rsid w:val="00740409"/>
    <w:rsid w:val="00741AB5"/>
    <w:rsid w:val="0074252E"/>
    <w:rsid w:val="00752D4A"/>
    <w:rsid w:val="00753E63"/>
    <w:rsid w:val="00756311"/>
    <w:rsid w:val="00756D31"/>
    <w:rsid w:val="00756DAC"/>
    <w:rsid w:val="007657D3"/>
    <w:rsid w:val="00772D7A"/>
    <w:rsid w:val="00773AC2"/>
    <w:rsid w:val="0078038D"/>
    <w:rsid w:val="00781A09"/>
    <w:rsid w:val="00781F1C"/>
    <w:rsid w:val="007859BD"/>
    <w:rsid w:val="007874C6"/>
    <w:rsid w:val="007911F1"/>
    <w:rsid w:val="00795080"/>
    <w:rsid w:val="0079603C"/>
    <w:rsid w:val="0079673A"/>
    <w:rsid w:val="007A343C"/>
    <w:rsid w:val="007A6228"/>
    <w:rsid w:val="007B4084"/>
    <w:rsid w:val="007B4F66"/>
    <w:rsid w:val="007B78E6"/>
    <w:rsid w:val="007C382B"/>
    <w:rsid w:val="007E2310"/>
    <w:rsid w:val="007E288F"/>
    <w:rsid w:val="007F0ADB"/>
    <w:rsid w:val="007F72B1"/>
    <w:rsid w:val="00802715"/>
    <w:rsid w:val="008100DC"/>
    <w:rsid w:val="008109F1"/>
    <w:rsid w:val="00813711"/>
    <w:rsid w:val="00815F84"/>
    <w:rsid w:val="00816777"/>
    <w:rsid w:val="00817E53"/>
    <w:rsid w:val="00821EEF"/>
    <w:rsid w:val="0082786E"/>
    <w:rsid w:val="00827950"/>
    <w:rsid w:val="008325D1"/>
    <w:rsid w:val="00834D84"/>
    <w:rsid w:val="008442E7"/>
    <w:rsid w:val="00846D41"/>
    <w:rsid w:val="00851126"/>
    <w:rsid w:val="00851D78"/>
    <w:rsid w:val="00852778"/>
    <w:rsid w:val="00856750"/>
    <w:rsid w:val="00871DD5"/>
    <w:rsid w:val="00873B5F"/>
    <w:rsid w:val="00892BCC"/>
    <w:rsid w:val="00895388"/>
    <w:rsid w:val="00896821"/>
    <w:rsid w:val="008A08AF"/>
    <w:rsid w:val="008A1B1C"/>
    <w:rsid w:val="008A52B2"/>
    <w:rsid w:val="008B080C"/>
    <w:rsid w:val="008C03CC"/>
    <w:rsid w:val="008C500F"/>
    <w:rsid w:val="008C53AB"/>
    <w:rsid w:val="008D1171"/>
    <w:rsid w:val="008D2076"/>
    <w:rsid w:val="008D2DE5"/>
    <w:rsid w:val="008E1033"/>
    <w:rsid w:val="008E1062"/>
    <w:rsid w:val="008E5570"/>
    <w:rsid w:val="008E7903"/>
    <w:rsid w:val="008F5214"/>
    <w:rsid w:val="0090354F"/>
    <w:rsid w:val="00907856"/>
    <w:rsid w:val="00915833"/>
    <w:rsid w:val="00917762"/>
    <w:rsid w:val="0093471F"/>
    <w:rsid w:val="00940CDC"/>
    <w:rsid w:val="009447C1"/>
    <w:rsid w:val="0094675A"/>
    <w:rsid w:val="0094692D"/>
    <w:rsid w:val="009517B9"/>
    <w:rsid w:val="00957343"/>
    <w:rsid w:val="00960683"/>
    <w:rsid w:val="00960AC8"/>
    <w:rsid w:val="009634A9"/>
    <w:rsid w:val="00964C83"/>
    <w:rsid w:val="00965207"/>
    <w:rsid w:val="00965528"/>
    <w:rsid w:val="00967D8A"/>
    <w:rsid w:val="00970AEB"/>
    <w:rsid w:val="00981065"/>
    <w:rsid w:val="009822DE"/>
    <w:rsid w:val="009905AC"/>
    <w:rsid w:val="00991EFE"/>
    <w:rsid w:val="00993F92"/>
    <w:rsid w:val="009A00F2"/>
    <w:rsid w:val="009B1524"/>
    <w:rsid w:val="009B292B"/>
    <w:rsid w:val="009B3D6D"/>
    <w:rsid w:val="009B503C"/>
    <w:rsid w:val="009C26CD"/>
    <w:rsid w:val="009C7FE1"/>
    <w:rsid w:val="009D01FB"/>
    <w:rsid w:val="009D0619"/>
    <w:rsid w:val="009D061B"/>
    <w:rsid w:val="009D2C60"/>
    <w:rsid w:val="009E6EB7"/>
    <w:rsid w:val="009F118A"/>
    <w:rsid w:val="009F3521"/>
    <w:rsid w:val="009F42CF"/>
    <w:rsid w:val="009F64B0"/>
    <w:rsid w:val="00A0490E"/>
    <w:rsid w:val="00A1726B"/>
    <w:rsid w:val="00A25352"/>
    <w:rsid w:val="00A33F97"/>
    <w:rsid w:val="00A346B9"/>
    <w:rsid w:val="00A40408"/>
    <w:rsid w:val="00A504B6"/>
    <w:rsid w:val="00A55994"/>
    <w:rsid w:val="00A60D69"/>
    <w:rsid w:val="00A66C0D"/>
    <w:rsid w:val="00A7142B"/>
    <w:rsid w:val="00A733DD"/>
    <w:rsid w:val="00A814EB"/>
    <w:rsid w:val="00A866F4"/>
    <w:rsid w:val="00A92F83"/>
    <w:rsid w:val="00A94E64"/>
    <w:rsid w:val="00AA5378"/>
    <w:rsid w:val="00AA620F"/>
    <w:rsid w:val="00AC1916"/>
    <w:rsid w:val="00AC3483"/>
    <w:rsid w:val="00AC5FCF"/>
    <w:rsid w:val="00AC6225"/>
    <w:rsid w:val="00AD0329"/>
    <w:rsid w:val="00AD1E2D"/>
    <w:rsid w:val="00AD5358"/>
    <w:rsid w:val="00AD6756"/>
    <w:rsid w:val="00AD72C7"/>
    <w:rsid w:val="00AD77C4"/>
    <w:rsid w:val="00AF3348"/>
    <w:rsid w:val="00AF6B04"/>
    <w:rsid w:val="00AF7AB7"/>
    <w:rsid w:val="00B00E85"/>
    <w:rsid w:val="00B01239"/>
    <w:rsid w:val="00B0522B"/>
    <w:rsid w:val="00B07A2C"/>
    <w:rsid w:val="00B17CA2"/>
    <w:rsid w:val="00B20CB5"/>
    <w:rsid w:val="00B228CB"/>
    <w:rsid w:val="00B25F18"/>
    <w:rsid w:val="00B30358"/>
    <w:rsid w:val="00B31C81"/>
    <w:rsid w:val="00B32071"/>
    <w:rsid w:val="00B3405C"/>
    <w:rsid w:val="00B42272"/>
    <w:rsid w:val="00B44DE3"/>
    <w:rsid w:val="00B458F0"/>
    <w:rsid w:val="00B4711F"/>
    <w:rsid w:val="00B47CB7"/>
    <w:rsid w:val="00B53E49"/>
    <w:rsid w:val="00B55007"/>
    <w:rsid w:val="00B56DA7"/>
    <w:rsid w:val="00B574C0"/>
    <w:rsid w:val="00B6244D"/>
    <w:rsid w:val="00B927D2"/>
    <w:rsid w:val="00B92BE7"/>
    <w:rsid w:val="00BA5214"/>
    <w:rsid w:val="00BA6DC2"/>
    <w:rsid w:val="00BB418D"/>
    <w:rsid w:val="00BD3A05"/>
    <w:rsid w:val="00BD6120"/>
    <w:rsid w:val="00BE0C61"/>
    <w:rsid w:val="00BE2322"/>
    <w:rsid w:val="00BF189F"/>
    <w:rsid w:val="00BF1F3A"/>
    <w:rsid w:val="00BF1F6E"/>
    <w:rsid w:val="00BF3312"/>
    <w:rsid w:val="00BF3AC7"/>
    <w:rsid w:val="00C001EB"/>
    <w:rsid w:val="00C01A65"/>
    <w:rsid w:val="00C01D2D"/>
    <w:rsid w:val="00C026BD"/>
    <w:rsid w:val="00C053E3"/>
    <w:rsid w:val="00C2057A"/>
    <w:rsid w:val="00C20F43"/>
    <w:rsid w:val="00C223C2"/>
    <w:rsid w:val="00C2458D"/>
    <w:rsid w:val="00C308D2"/>
    <w:rsid w:val="00C433BA"/>
    <w:rsid w:val="00C50AB2"/>
    <w:rsid w:val="00C5219D"/>
    <w:rsid w:val="00C52B42"/>
    <w:rsid w:val="00C54F79"/>
    <w:rsid w:val="00C63E06"/>
    <w:rsid w:val="00C72531"/>
    <w:rsid w:val="00C7282C"/>
    <w:rsid w:val="00C762AB"/>
    <w:rsid w:val="00C806F7"/>
    <w:rsid w:val="00C820DF"/>
    <w:rsid w:val="00C83AB2"/>
    <w:rsid w:val="00C83B1F"/>
    <w:rsid w:val="00C91831"/>
    <w:rsid w:val="00C948B2"/>
    <w:rsid w:val="00C94F0F"/>
    <w:rsid w:val="00CA771C"/>
    <w:rsid w:val="00CB0428"/>
    <w:rsid w:val="00CB4CDB"/>
    <w:rsid w:val="00CB6B2E"/>
    <w:rsid w:val="00CC204D"/>
    <w:rsid w:val="00CC5C9F"/>
    <w:rsid w:val="00CD33E3"/>
    <w:rsid w:val="00CE0900"/>
    <w:rsid w:val="00CE7435"/>
    <w:rsid w:val="00CE75C6"/>
    <w:rsid w:val="00CF1990"/>
    <w:rsid w:val="00CF47C4"/>
    <w:rsid w:val="00D044AC"/>
    <w:rsid w:val="00D16360"/>
    <w:rsid w:val="00D20FEB"/>
    <w:rsid w:val="00D235B6"/>
    <w:rsid w:val="00D24CB5"/>
    <w:rsid w:val="00D25D97"/>
    <w:rsid w:val="00D32A82"/>
    <w:rsid w:val="00D36A80"/>
    <w:rsid w:val="00D42C08"/>
    <w:rsid w:val="00D477F9"/>
    <w:rsid w:val="00D53BB6"/>
    <w:rsid w:val="00D55AF9"/>
    <w:rsid w:val="00D56F0C"/>
    <w:rsid w:val="00D64024"/>
    <w:rsid w:val="00D64254"/>
    <w:rsid w:val="00D65362"/>
    <w:rsid w:val="00D659F4"/>
    <w:rsid w:val="00D7763D"/>
    <w:rsid w:val="00D816CA"/>
    <w:rsid w:val="00D81B5C"/>
    <w:rsid w:val="00D8366A"/>
    <w:rsid w:val="00D84BE6"/>
    <w:rsid w:val="00D86133"/>
    <w:rsid w:val="00D872E8"/>
    <w:rsid w:val="00D951DF"/>
    <w:rsid w:val="00DB05BD"/>
    <w:rsid w:val="00DB13A4"/>
    <w:rsid w:val="00DB1DBB"/>
    <w:rsid w:val="00DC054C"/>
    <w:rsid w:val="00DC12B5"/>
    <w:rsid w:val="00DC14FD"/>
    <w:rsid w:val="00DD40D4"/>
    <w:rsid w:val="00DD7560"/>
    <w:rsid w:val="00DE192D"/>
    <w:rsid w:val="00DE494E"/>
    <w:rsid w:val="00DE62EA"/>
    <w:rsid w:val="00DF34E2"/>
    <w:rsid w:val="00DF4E9E"/>
    <w:rsid w:val="00DF5299"/>
    <w:rsid w:val="00E02D4F"/>
    <w:rsid w:val="00E03AC9"/>
    <w:rsid w:val="00E12711"/>
    <w:rsid w:val="00E12F6A"/>
    <w:rsid w:val="00E155AB"/>
    <w:rsid w:val="00E167AE"/>
    <w:rsid w:val="00E201D3"/>
    <w:rsid w:val="00E2071A"/>
    <w:rsid w:val="00E21901"/>
    <w:rsid w:val="00E268B8"/>
    <w:rsid w:val="00E30D32"/>
    <w:rsid w:val="00E325A2"/>
    <w:rsid w:val="00E354D2"/>
    <w:rsid w:val="00E411E1"/>
    <w:rsid w:val="00E42134"/>
    <w:rsid w:val="00E42B78"/>
    <w:rsid w:val="00E442FC"/>
    <w:rsid w:val="00E457CF"/>
    <w:rsid w:val="00E46113"/>
    <w:rsid w:val="00E46957"/>
    <w:rsid w:val="00E4710A"/>
    <w:rsid w:val="00E5557C"/>
    <w:rsid w:val="00E55614"/>
    <w:rsid w:val="00E55906"/>
    <w:rsid w:val="00E56DA7"/>
    <w:rsid w:val="00E610EE"/>
    <w:rsid w:val="00E66CB3"/>
    <w:rsid w:val="00E66E57"/>
    <w:rsid w:val="00E66FD6"/>
    <w:rsid w:val="00E67B84"/>
    <w:rsid w:val="00E70464"/>
    <w:rsid w:val="00E726AB"/>
    <w:rsid w:val="00E72A86"/>
    <w:rsid w:val="00E75A8A"/>
    <w:rsid w:val="00E75E13"/>
    <w:rsid w:val="00E8313A"/>
    <w:rsid w:val="00E83717"/>
    <w:rsid w:val="00E84F5A"/>
    <w:rsid w:val="00E8556A"/>
    <w:rsid w:val="00E923AC"/>
    <w:rsid w:val="00E92DF5"/>
    <w:rsid w:val="00E9724A"/>
    <w:rsid w:val="00E97261"/>
    <w:rsid w:val="00EA170C"/>
    <w:rsid w:val="00EA2475"/>
    <w:rsid w:val="00EA33BF"/>
    <w:rsid w:val="00EA4320"/>
    <w:rsid w:val="00EA5360"/>
    <w:rsid w:val="00EB49AD"/>
    <w:rsid w:val="00EC004F"/>
    <w:rsid w:val="00EC1911"/>
    <w:rsid w:val="00EC6461"/>
    <w:rsid w:val="00EC64FA"/>
    <w:rsid w:val="00EC72CB"/>
    <w:rsid w:val="00ED180A"/>
    <w:rsid w:val="00ED6C8C"/>
    <w:rsid w:val="00ED7953"/>
    <w:rsid w:val="00EF099D"/>
    <w:rsid w:val="00EF3F70"/>
    <w:rsid w:val="00F015ED"/>
    <w:rsid w:val="00F068F9"/>
    <w:rsid w:val="00F0757A"/>
    <w:rsid w:val="00F115C3"/>
    <w:rsid w:val="00F150A5"/>
    <w:rsid w:val="00F17A8C"/>
    <w:rsid w:val="00F21896"/>
    <w:rsid w:val="00F25B13"/>
    <w:rsid w:val="00F26439"/>
    <w:rsid w:val="00F271E3"/>
    <w:rsid w:val="00F32CCF"/>
    <w:rsid w:val="00F3438A"/>
    <w:rsid w:val="00F35F37"/>
    <w:rsid w:val="00F41D9C"/>
    <w:rsid w:val="00F43098"/>
    <w:rsid w:val="00F47946"/>
    <w:rsid w:val="00F532CE"/>
    <w:rsid w:val="00F56383"/>
    <w:rsid w:val="00F57E10"/>
    <w:rsid w:val="00F60219"/>
    <w:rsid w:val="00F61188"/>
    <w:rsid w:val="00F775A3"/>
    <w:rsid w:val="00F93F09"/>
    <w:rsid w:val="00F9618E"/>
    <w:rsid w:val="00FA1F05"/>
    <w:rsid w:val="00FA23B7"/>
    <w:rsid w:val="00FA2C8E"/>
    <w:rsid w:val="00FA70CD"/>
    <w:rsid w:val="00FB1A7F"/>
    <w:rsid w:val="00FC1AD5"/>
    <w:rsid w:val="00FC6F60"/>
    <w:rsid w:val="00FD075C"/>
    <w:rsid w:val="00FE6C20"/>
    <w:rsid w:val="00FF10A8"/>
    <w:rsid w:val="00FF10B2"/>
    <w:rsid w:val="00FF74D5"/>
    <w:rsid w:val="00FF7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901"/>
    <w:rPr>
      <w:sz w:val="24"/>
      <w:szCs w:val="24"/>
    </w:rPr>
  </w:style>
  <w:style w:type="paragraph" w:styleId="1">
    <w:name w:val="heading 1"/>
    <w:basedOn w:val="a"/>
    <w:next w:val="a"/>
    <w:qFormat/>
    <w:rsid w:val="007A6228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7A6228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qFormat/>
    <w:rsid w:val="00F075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7A622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7A6228"/>
    <w:pPr>
      <w:keepNext/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7A6228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6228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7A6228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7A6228"/>
  </w:style>
  <w:style w:type="paragraph" w:styleId="a6">
    <w:name w:val="Balloon Text"/>
    <w:basedOn w:val="a"/>
    <w:semiHidden/>
    <w:rsid w:val="007A6228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7A6228"/>
    <w:pPr>
      <w:ind w:firstLine="708"/>
      <w:jc w:val="both"/>
    </w:pPr>
    <w:rPr>
      <w:rFonts w:eastAsia="Arial Unicode MS"/>
      <w:szCs w:val="20"/>
    </w:rPr>
  </w:style>
  <w:style w:type="paragraph" w:styleId="a8">
    <w:name w:val="Normal (Web)"/>
    <w:basedOn w:val="a"/>
    <w:uiPriority w:val="99"/>
    <w:rsid w:val="007A6228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7A6228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7A6228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sid w:val="007A6228"/>
    <w:rPr>
      <w:b/>
      <w:bCs/>
      <w:sz w:val="20"/>
      <w:szCs w:val="20"/>
    </w:rPr>
  </w:style>
  <w:style w:type="paragraph" w:customStyle="1" w:styleId="10">
    <w:name w:val="1 Знак"/>
    <w:basedOn w:val="a"/>
    <w:rsid w:val="007A6228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7A622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7A6228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basedOn w:val="a0"/>
    <w:rsid w:val="007A6228"/>
    <w:rPr>
      <w:strike w:val="0"/>
      <w:dstrike w:val="0"/>
      <w:color w:val="001CAC"/>
      <w:u w:val="none"/>
      <w:effect w:val="none"/>
    </w:rPr>
  </w:style>
  <w:style w:type="paragraph" w:styleId="31">
    <w:name w:val="Body Text Indent 3"/>
    <w:basedOn w:val="a"/>
    <w:rsid w:val="007A6228"/>
    <w:pPr>
      <w:ind w:left="720"/>
      <w:jc w:val="both"/>
    </w:pPr>
    <w:rPr>
      <w:sz w:val="28"/>
    </w:rPr>
  </w:style>
  <w:style w:type="paragraph" w:styleId="ad">
    <w:name w:val="Body Text"/>
    <w:basedOn w:val="a"/>
    <w:rsid w:val="007A6228"/>
    <w:pPr>
      <w:jc w:val="both"/>
    </w:pPr>
    <w:rPr>
      <w:szCs w:val="28"/>
    </w:rPr>
  </w:style>
  <w:style w:type="paragraph" w:styleId="21">
    <w:name w:val="Body Text Indent 2"/>
    <w:basedOn w:val="a"/>
    <w:rsid w:val="007A6228"/>
    <w:pPr>
      <w:ind w:firstLine="360"/>
      <w:jc w:val="both"/>
    </w:pPr>
    <w:rPr>
      <w:szCs w:val="28"/>
    </w:rPr>
  </w:style>
  <w:style w:type="paragraph" w:customStyle="1" w:styleId="22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7A622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basedOn w:val="a0"/>
    <w:qFormat/>
    <w:rsid w:val="007A6228"/>
    <w:rPr>
      <w:i/>
      <w:iCs/>
    </w:rPr>
  </w:style>
  <w:style w:type="paragraph" w:customStyle="1" w:styleId="af">
    <w:name w:val="Темы дня"/>
    <w:basedOn w:val="a"/>
    <w:rsid w:val="008E7903"/>
    <w:pPr>
      <w:keepLines/>
      <w:spacing w:after="240"/>
      <w:jc w:val="both"/>
    </w:pPr>
    <w:rPr>
      <w:i/>
    </w:rPr>
  </w:style>
  <w:style w:type="paragraph" w:styleId="23">
    <w:name w:val="Body Text 2"/>
    <w:basedOn w:val="a"/>
    <w:rsid w:val="00D64254"/>
    <w:pPr>
      <w:spacing w:after="120" w:line="480" w:lineRule="auto"/>
    </w:pPr>
  </w:style>
  <w:style w:type="paragraph" w:customStyle="1" w:styleId="af0">
    <w:name w:val="Текст документа"/>
    <w:basedOn w:val="a8"/>
    <w:link w:val="af1"/>
    <w:autoRedefine/>
    <w:rsid w:val="006F6E11"/>
    <w:pPr>
      <w:jc w:val="both"/>
    </w:pPr>
    <w:rPr>
      <w:rFonts w:ascii="Times New Roman" w:eastAsia="Verdana" w:hAnsi="Times New Roman"/>
      <w:color w:val="000000"/>
      <w:sz w:val="24"/>
      <w:szCs w:val="24"/>
    </w:rPr>
  </w:style>
  <w:style w:type="character" w:customStyle="1" w:styleId="af1">
    <w:name w:val="Текст документа Знак Знак"/>
    <w:basedOn w:val="a0"/>
    <w:link w:val="af0"/>
    <w:rsid w:val="006F6E11"/>
    <w:rPr>
      <w:rFonts w:eastAsia="Verdana"/>
      <w:color w:val="000000"/>
      <w:sz w:val="24"/>
      <w:szCs w:val="24"/>
      <w:lang w:val="ru-RU" w:eastAsia="ru-RU" w:bidi="ar-SA"/>
    </w:rPr>
  </w:style>
  <w:style w:type="paragraph" w:customStyle="1" w:styleId="12">
    <w:name w:val="Обычный1"/>
    <w:rsid w:val="00436CF4"/>
    <w:pPr>
      <w:widowControl w:val="0"/>
      <w:suppressAutoHyphens/>
      <w:spacing w:before="100" w:line="276" w:lineRule="auto"/>
      <w:ind w:left="80"/>
      <w:jc w:val="center"/>
    </w:pPr>
    <w:rPr>
      <w:rFonts w:eastAsia="Arial"/>
      <w:b/>
      <w:lang w:eastAsia="ar-SA"/>
    </w:rPr>
  </w:style>
  <w:style w:type="character" w:styleId="af2">
    <w:name w:val="Strong"/>
    <w:basedOn w:val="a0"/>
    <w:qFormat/>
    <w:rsid w:val="00DB05BD"/>
    <w:rPr>
      <w:b/>
      <w:bCs/>
    </w:rPr>
  </w:style>
  <w:style w:type="character" w:customStyle="1" w:styleId="af3">
    <w:name w:val="Текст документа Знак"/>
    <w:basedOn w:val="a0"/>
    <w:rsid w:val="008A08AF"/>
    <w:rPr>
      <w:rFonts w:ascii="Verdana" w:eastAsia="Verdana" w:hAnsi="Verdana"/>
      <w:color w:val="000000"/>
      <w:sz w:val="24"/>
      <w:szCs w:val="24"/>
    </w:rPr>
  </w:style>
  <w:style w:type="character" w:customStyle="1" w:styleId="FontStyle19">
    <w:name w:val="Font Style19"/>
    <w:basedOn w:val="a0"/>
    <w:rsid w:val="00281216"/>
    <w:rPr>
      <w:rFonts w:ascii="Times New Roman" w:hAnsi="Times New Roman" w:cs="Times New Roman"/>
      <w:sz w:val="26"/>
      <w:szCs w:val="26"/>
    </w:rPr>
  </w:style>
  <w:style w:type="character" w:customStyle="1" w:styleId="30">
    <w:name w:val="Заголовок 3 Знак"/>
    <w:basedOn w:val="a0"/>
    <w:link w:val="3"/>
    <w:rsid w:val="00287BA7"/>
    <w:rPr>
      <w:rFonts w:ascii="Arial" w:hAnsi="Arial" w:cs="Arial"/>
      <w:b/>
      <w:bCs/>
      <w:sz w:val="26"/>
      <w:szCs w:val="26"/>
    </w:rPr>
  </w:style>
  <w:style w:type="table" w:styleId="af4">
    <w:name w:val="Table Grid"/>
    <w:basedOn w:val="a1"/>
    <w:rsid w:val="00C026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3925CE"/>
    <w:rPr>
      <w:rFonts w:ascii="Arial" w:hAnsi="Arial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9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2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1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3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83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81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311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3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8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4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4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3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0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3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23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68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98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16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49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8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5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8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7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02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1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14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57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689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7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1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9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6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82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90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49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5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6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3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fr.gov.ru/grazhdanam/workers/kak_form_bud_pens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fr.gov.ru/grazhdanam/zak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fr.gov.ru/grazhdanam/zakon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vk.com/pfr_mariel" TargetMode="External"/><Relationship Id="rId1" Type="http://schemas.openxmlformats.org/officeDocument/2006/relationships/hyperlink" Target="mailto:press@pfr.mari-el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1AB46-073A-4531-809F-5E2797AAE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2549</CharactersWithSpaces>
  <SharedDoc>false</SharedDoc>
  <HLinks>
    <vt:vector size="12" baseType="variant">
      <vt:variant>
        <vt:i4>7208980</vt:i4>
      </vt:variant>
      <vt:variant>
        <vt:i4>5</vt:i4>
      </vt:variant>
      <vt:variant>
        <vt:i4>0</vt:i4>
      </vt:variant>
      <vt:variant>
        <vt:i4>5</vt:i4>
      </vt:variant>
      <vt:variant>
        <vt:lpwstr>http://vk.com/pfr_mariel</vt:lpwstr>
      </vt:variant>
      <vt:variant>
        <vt:lpwstr/>
      </vt:variant>
      <vt:variant>
        <vt:i4>2752512</vt:i4>
      </vt:variant>
      <vt:variant>
        <vt:i4>2</vt:i4>
      </vt:variant>
      <vt:variant>
        <vt:i4>0</vt:i4>
      </vt:variant>
      <vt:variant>
        <vt:i4>5</vt:i4>
      </vt:variant>
      <vt:variant>
        <vt:lpwstr>mailto:press@pfr.mari-el.ru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2023-01-26T13:50:00Z</dcterms:created>
  <dcterms:modified xsi:type="dcterms:W3CDTF">2023-01-30T10:18:00Z</dcterms:modified>
</cp:coreProperties>
</file>