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EF12F4" w:rsidTr="00EF12F4">
        <w:trPr>
          <w:jc w:val="center"/>
        </w:trPr>
        <w:tc>
          <w:tcPr>
            <w:tcW w:w="4785" w:type="dxa"/>
          </w:tcPr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РОССИЙ ФЕДЕРАЦИЙ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ПАРАНЬГА МУНИЦИПАЛЬНЫЙ РАЙОН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6" w:type="dxa"/>
          </w:tcPr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ПАРАНЬГИНСКИЙ МУНИЦИПАЛЬНЫЙ РАЙОН</w:t>
            </w:r>
          </w:p>
        </w:tc>
      </w:tr>
      <w:tr w:rsidR="00EF12F4" w:rsidTr="00EF12F4">
        <w:trPr>
          <w:jc w:val="center"/>
        </w:trPr>
        <w:tc>
          <w:tcPr>
            <w:tcW w:w="4785" w:type="dxa"/>
          </w:tcPr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ИЛЬПАНУР ЯЛЫСЕ 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ИЛЬПАНУРСКАЯ СЕЛЬСКАЯ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EF12F4" w:rsidTr="00EF12F4">
        <w:trPr>
          <w:jc w:val="center"/>
        </w:trPr>
        <w:tc>
          <w:tcPr>
            <w:tcW w:w="4785" w:type="dxa"/>
            <w:hideMark/>
          </w:tcPr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Новаяур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27а,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Ильпанур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ял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Параньга район, Марий Эл. Республика,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425582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Тел./факс (83639) 4-65-36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04299622, ОГРН 1061226000670,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 1211003813/121101001</w:t>
            </w:r>
          </w:p>
        </w:tc>
        <w:tc>
          <w:tcPr>
            <w:tcW w:w="4786" w:type="dxa"/>
            <w:hideMark/>
          </w:tcPr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Новая, 27а,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Ильпанур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Параньгинский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 Республика Марий Эл,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425582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Тел./факс (83639) 4-65-36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04299622, ОГРН 1061226000670,</w:t>
            </w:r>
          </w:p>
          <w:p w:rsidR="00EF12F4" w:rsidRDefault="00EF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 1211003813/121101001</w:t>
            </w:r>
          </w:p>
        </w:tc>
      </w:tr>
    </w:tbl>
    <w:p w:rsidR="00200B56" w:rsidRDefault="00200B56"/>
    <w:p w:rsidR="00460FE7" w:rsidRPr="00460FE7" w:rsidRDefault="00460FE7" w:rsidP="000C2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FE7">
        <w:rPr>
          <w:rFonts w:ascii="Times New Roman" w:hAnsi="Times New Roman" w:cs="Times New Roman"/>
          <w:sz w:val="28"/>
          <w:szCs w:val="28"/>
        </w:rPr>
        <w:t>ПУНЧАЛ             ПОСТАНОВЛЕНИЕ</w:t>
      </w:r>
    </w:p>
    <w:p w:rsidR="00460FE7" w:rsidRPr="00460FE7" w:rsidRDefault="00FD76F1" w:rsidP="00460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22</w:t>
      </w:r>
      <w:r w:rsidR="00460FE7" w:rsidRPr="00460FE7">
        <w:rPr>
          <w:rFonts w:ascii="Times New Roman" w:hAnsi="Times New Roman" w:cs="Times New Roman"/>
          <w:sz w:val="28"/>
          <w:szCs w:val="28"/>
        </w:rPr>
        <w:t xml:space="preserve">.12.2023 г.                        </w:t>
      </w:r>
      <w:r w:rsidR="00460FE7">
        <w:rPr>
          <w:rFonts w:ascii="Times New Roman" w:hAnsi="Times New Roman" w:cs="Times New Roman"/>
          <w:sz w:val="28"/>
          <w:szCs w:val="28"/>
        </w:rPr>
        <w:t xml:space="preserve">                          № 60</w:t>
      </w:r>
      <w:r w:rsidR="00460FE7" w:rsidRPr="00460FE7">
        <w:rPr>
          <w:rFonts w:ascii="Times New Roman" w:hAnsi="Times New Roman" w:cs="Times New Roman"/>
          <w:sz w:val="28"/>
          <w:szCs w:val="28"/>
        </w:rPr>
        <w:t>-П</w:t>
      </w:r>
    </w:p>
    <w:p w:rsidR="00456AD1" w:rsidRPr="00460FE7" w:rsidRDefault="00456AD1">
      <w:pPr>
        <w:rPr>
          <w:rFonts w:ascii="Times New Roman" w:hAnsi="Times New Roman" w:cs="Times New Roman"/>
          <w:sz w:val="28"/>
          <w:szCs w:val="28"/>
        </w:rPr>
      </w:pPr>
    </w:p>
    <w:p w:rsidR="00456AD1" w:rsidRPr="00FD76F1" w:rsidRDefault="00456AD1" w:rsidP="00447E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F1">
        <w:rPr>
          <w:rFonts w:ascii="Times New Roman" w:hAnsi="Times New Roman" w:cs="Times New Roman"/>
          <w:b/>
          <w:sz w:val="28"/>
          <w:szCs w:val="28"/>
        </w:rPr>
        <w:t>О введении особого противопожарного режима</w:t>
      </w:r>
    </w:p>
    <w:p w:rsidR="00456AD1" w:rsidRPr="00FD76F1" w:rsidRDefault="00447EE0" w:rsidP="00447E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F1">
        <w:rPr>
          <w:rFonts w:ascii="Times New Roman" w:hAnsi="Times New Roman" w:cs="Times New Roman"/>
          <w:b/>
          <w:sz w:val="28"/>
          <w:szCs w:val="28"/>
        </w:rPr>
        <w:t>н</w:t>
      </w:r>
      <w:r w:rsidR="00456AD1" w:rsidRPr="00FD76F1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proofErr w:type="spellStart"/>
      <w:r w:rsidR="00456AD1" w:rsidRPr="00FD76F1">
        <w:rPr>
          <w:rFonts w:ascii="Times New Roman" w:hAnsi="Times New Roman" w:cs="Times New Roman"/>
          <w:b/>
          <w:sz w:val="28"/>
          <w:szCs w:val="28"/>
        </w:rPr>
        <w:t>Ильпанурского</w:t>
      </w:r>
      <w:proofErr w:type="spellEnd"/>
      <w:r w:rsidR="00456AD1" w:rsidRPr="00FD76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56AD1" w:rsidRPr="00FD76F1" w:rsidRDefault="00447EE0" w:rsidP="00447E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F1">
        <w:rPr>
          <w:rFonts w:ascii="Times New Roman" w:hAnsi="Times New Roman" w:cs="Times New Roman"/>
          <w:b/>
          <w:sz w:val="28"/>
          <w:szCs w:val="28"/>
        </w:rPr>
        <w:t>в</w:t>
      </w:r>
      <w:r w:rsidR="00456AD1" w:rsidRPr="00FD76F1">
        <w:rPr>
          <w:rFonts w:ascii="Times New Roman" w:hAnsi="Times New Roman" w:cs="Times New Roman"/>
          <w:b/>
          <w:sz w:val="28"/>
          <w:szCs w:val="28"/>
        </w:rPr>
        <w:t xml:space="preserve"> период празднования Новогодних праздников</w:t>
      </w:r>
    </w:p>
    <w:p w:rsidR="00456AD1" w:rsidRPr="00FD76F1" w:rsidRDefault="00456AD1">
      <w:pPr>
        <w:rPr>
          <w:rFonts w:ascii="Times New Roman" w:hAnsi="Times New Roman" w:cs="Times New Roman"/>
          <w:b/>
          <w:sz w:val="28"/>
          <w:szCs w:val="28"/>
        </w:rPr>
      </w:pPr>
    </w:p>
    <w:p w:rsidR="00456AD1" w:rsidRDefault="00FF4092" w:rsidP="00447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56AD1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 декабря 1994 г. № 69-ФЗ «О пожарной безопасности», постановлением Правительства Республики Марий Эл от 18 декабря 2023 г. № 626 «Об установлении особого противопожарного режима на территории Республики Марий Эл» и в целях обеспечения безопасности при проведении новогодних и рождественских мероприятий, в соответствии с Федеральным законом от 06.10.2003 г. № 131-ФЗ «Об общих принципах</w:t>
      </w:r>
      <w:proofErr w:type="gramEnd"/>
      <w:r w:rsidR="00456AD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руководствуясь Уставом </w:t>
      </w:r>
      <w:proofErr w:type="spellStart"/>
      <w:r w:rsidR="00456AD1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456A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6AD1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="00456AD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</w:t>
      </w:r>
      <w:proofErr w:type="spellStart"/>
      <w:r w:rsidR="00456AD1">
        <w:rPr>
          <w:rFonts w:ascii="Times New Roman" w:hAnsi="Times New Roman" w:cs="Times New Roman"/>
          <w:sz w:val="28"/>
          <w:szCs w:val="28"/>
        </w:rPr>
        <w:t>Ильпанурская</w:t>
      </w:r>
      <w:proofErr w:type="spellEnd"/>
      <w:r w:rsidR="00456AD1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0363DE" w:rsidRDefault="00456AD1" w:rsidP="0003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A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56AD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r w:rsidR="000363DE">
        <w:rPr>
          <w:rFonts w:ascii="Times New Roman" w:hAnsi="Times New Roman" w:cs="Times New Roman"/>
          <w:b/>
          <w:sz w:val="28"/>
          <w:szCs w:val="28"/>
        </w:rPr>
        <w:t xml:space="preserve">Н О </w:t>
      </w:r>
      <w:r w:rsidR="00447EE0">
        <w:rPr>
          <w:rFonts w:ascii="Times New Roman" w:hAnsi="Times New Roman" w:cs="Times New Roman"/>
          <w:b/>
          <w:sz w:val="28"/>
          <w:szCs w:val="28"/>
        </w:rPr>
        <w:t>В Л Я Е Т</w:t>
      </w:r>
      <w:r w:rsidR="000363DE">
        <w:rPr>
          <w:rFonts w:ascii="Times New Roman" w:hAnsi="Times New Roman" w:cs="Times New Roman"/>
          <w:b/>
          <w:sz w:val="28"/>
          <w:szCs w:val="28"/>
        </w:rPr>
        <w:t>:</w:t>
      </w:r>
    </w:p>
    <w:p w:rsidR="000363DE" w:rsidRDefault="000363DE" w:rsidP="002272C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с 25 декабря 2023 года по 10 января 2024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особый противопожарный режим.</w:t>
      </w:r>
    </w:p>
    <w:p w:rsidR="000363DE" w:rsidRDefault="00FD76F1" w:rsidP="00FD76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</w:t>
      </w:r>
      <w:r w:rsidR="000363DE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установить запрет </w:t>
      </w:r>
      <w:proofErr w:type="gramStart"/>
      <w:r w:rsidR="000363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63DE">
        <w:rPr>
          <w:rFonts w:ascii="Times New Roman" w:hAnsi="Times New Roman" w:cs="Times New Roman"/>
          <w:sz w:val="28"/>
          <w:szCs w:val="28"/>
        </w:rPr>
        <w:t>:</w:t>
      </w:r>
    </w:p>
    <w:p w:rsidR="000363DE" w:rsidRDefault="000363DE" w:rsidP="00AA3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людей;</w:t>
      </w:r>
    </w:p>
    <w:p w:rsidR="000363DE" w:rsidRDefault="000363DE" w:rsidP="00AA3F1E">
      <w:pPr>
        <w:pStyle w:val="a3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применение на объектах отдыха, в местах с массовым пребыванием людей фейерверков и других огневых эффектов;</w:t>
      </w:r>
    </w:p>
    <w:p w:rsidR="000363DE" w:rsidRDefault="000363DE" w:rsidP="00AA3F1E">
      <w:pPr>
        <w:pStyle w:val="a3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патрулирование населенных пунктов поселения силами населения и членов добровольной пожарной охраны.</w:t>
      </w:r>
    </w:p>
    <w:p w:rsidR="00646901" w:rsidRDefault="00646901" w:rsidP="00AA3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сельхозпредприятия и организаций различных форм собственности, индивидуальным предпринимателям, владельцам жилых домов,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646901" w:rsidRDefault="00646901" w:rsidP="00AA3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Разработать и осуществить меры по повышению пожарной безопасности подведомственных территорий и объектов, включающие:</w:t>
      </w:r>
    </w:p>
    <w:p w:rsidR="00646901" w:rsidRDefault="00646901" w:rsidP="00AA3F1E">
      <w:pPr>
        <w:pStyle w:val="a3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осмотров общественных и административных зданий (помещений) на предмет соблюдения требований пожарной безопасности и принять меры по устранению выявленных нарушений;</w:t>
      </w:r>
    </w:p>
    <w:p w:rsidR="00646901" w:rsidRDefault="00646901" w:rsidP="00AA3F1E">
      <w:pPr>
        <w:pStyle w:val="a3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наличия инструкции, планов эвакуации при пожаре в общественных и административных зданиях (помещениях), находящихся в муниципальной собственности;</w:t>
      </w:r>
    </w:p>
    <w:p w:rsidR="00646901" w:rsidRDefault="00646901" w:rsidP="00AA3F1E">
      <w:pPr>
        <w:pStyle w:val="a3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подъездов к пожарным водоемам и гидрантам;</w:t>
      </w:r>
    </w:p>
    <w:p w:rsidR="00646901" w:rsidRDefault="00646901" w:rsidP="00AA3F1E">
      <w:pPr>
        <w:pStyle w:val="a3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профилактическую работу с лицами, ведущими асоциальный образ жизни.</w:t>
      </w:r>
    </w:p>
    <w:p w:rsidR="00646901" w:rsidRDefault="00646901" w:rsidP="00AA3F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Руководителям дошкольного общеобразовательного учреждений,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46901" w:rsidRDefault="00646901" w:rsidP="00AA3F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особые меры по обеспечению пожарной безопасности при проведении праздничных мероприятий (детских утренников) с обязательным проведением дополнительного инструктажа по пожарной безопасности персонала учреждений;</w:t>
      </w:r>
    </w:p>
    <w:p w:rsidR="00646901" w:rsidRDefault="00646901" w:rsidP="00AA3F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на период особого противопожарного режим</w:t>
      </w:r>
      <w:r w:rsidR="00447EE0">
        <w:rPr>
          <w:rFonts w:ascii="Times New Roman" w:hAnsi="Times New Roman" w:cs="Times New Roman"/>
          <w:sz w:val="28"/>
          <w:szCs w:val="28"/>
        </w:rPr>
        <w:t>а использование пиротехнических изделий  в помещениях с массовым пребыванием людей и дошкольном и общеобразовательном учреждениях.</w:t>
      </w:r>
    </w:p>
    <w:p w:rsidR="00447EE0" w:rsidRPr="00AA3F1E" w:rsidRDefault="00447EE0" w:rsidP="00AA3F1E">
      <w:pPr>
        <w:jc w:val="both"/>
        <w:rPr>
          <w:rFonts w:ascii="Times New Roman" w:hAnsi="Times New Roman" w:cs="Times New Roman"/>
          <w:sz w:val="28"/>
          <w:szCs w:val="28"/>
        </w:rPr>
      </w:pPr>
      <w:r w:rsidRPr="00AA3F1E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на официальном сайте</w:t>
      </w:r>
      <w:r w:rsidR="00FF4092">
        <w:rPr>
          <w:rFonts w:ascii="Times New Roman" w:hAnsi="Times New Roman" w:cs="Times New Roman"/>
          <w:sz w:val="28"/>
          <w:szCs w:val="28"/>
        </w:rPr>
        <w:t xml:space="preserve">: </w:t>
      </w:r>
      <w:r w:rsidR="00FF4092" w:rsidRPr="00FF4092">
        <w:rPr>
          <w:rFonts w:ascii="Times New Roman" w:hAnsi="Times New Roman" w:cs="Times New Roman"/>
          <w:sz w:val="28"/>
          <w:szCs w:val="28"/>
        </w:rPr>
        <w:t>https://mari-el.gov.ru/mun</w:t>
      </w:r>
      <w:r w:rsidR="00FF4092">
        <w:rPr>
          <w:rFonts w:ascii="Times New Roman" w:hAnsi="Times New Roman" w:cs="Times New Roman"/>
          <w:sz w:val="28"/>
          <w:szCs w:val="28"/>
        </w:rPr>
        <w:t>icipality/paranga/pages/ilpanur.</w:t>
      </w:r>
    </w:p>
    <w:p w:rsidR="00447EE0" w:rsidRDefault="00447EE0" w:rsidP="00AA3F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47EE0" w:rsidRDefault="00447EE0" w:rsidP="000363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EE0" w:rsidRDefault="00447EE0" w:rsidP="000363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EE0" w:rsidRDefault="00447EE0" w:rsidP="000363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EE0" w:rsidRPr="000363DE" w:rsidRDefault="00447EE0" w:rsidP="000363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В.В.Ураков</w:t>
      </w:r>
      <w:proofErr w:type="spellEnd"/>
    </w:p>
    <w:sectPr w:rsidR="00447EE0" w:rsidRPr="000363DE" w:rsidSect="0045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4FA"/>
    <w:multiLevelType w:val="hybridMultilevel"/>
    <w:tmpl w:val="8EB4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4C82"/>
    <w:multiLevelType w:val="hybridMultilevel"/>
    <w:tmpl w:val="76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5F5B"/>
    <w:rsid w:val="000363DE"/>
    <w:rsid w:val="000C2B5C"/>
    <w:rsid w:val="00200B56"/>
    <w:rsid w:val="002272CA"/>
    <w:rsid w:val="00447EE0"/>
    <w:rsid w:val="00450578"/>
    <w:rsid w:val="00456AD1"/>
    <w:rsid w:val="00460FE7"/>
    <w:rsid w:val="00646901"/>
    <w:rsid w:val="007B0870"/>
    <w:rsid w:val="00AA3F1E"/>
    <w:rsid w:val="00B50697"/>
    <w:rsid w:val="00DA5F5B"/>
    <w:rsid w:val="00EF12F4"/>
    <w:rsid w:val="00FD76F1"/>
    <w:rsid w:val="00FF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3DE"/>
    <w:pPr>
      <w:ind w:left="720"/>
      <w:contextualSpacing/>
    </w:pPr>
  </w:style>
  <w:style w:type="paragraph" w:styleId="a4">
    <w:name w:val="No Spacing"/>
    <w:uiPriority w:val="1"/>
    <w:qFormat/>
    <w:rsid w:val="00447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3DE"/>
    <w:pPr>
      <w:ind w:left="720"/>
      <w:contextualSpacing/>
    </w:pPr>
  </w:style>
  <w:style w:type="paragraph" w:styleId="a4">
    <w:name w:val="No Spacing"/>
    <w:uiPriority w:val="1"/>
    <w:qFormat/>
    <w:rsid w:val="00447E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2023-12-22T10:39:00Z</dcterms:created>
  <dcterms:modified xsi:type="dcterms:W3CDTF">2023-12-25T06:49:00Z</dcterms:modified>
</cp:coreProperties>
</file>