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5F" w:rsidRDefault="005A135F" w:rsidP="006066AE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>ВОЛЖСКА</w:t>
      </w:r>
      <w:r w:rsidR="0060713A">
        <w:rPr>
          <w:rFonts w:eastAsia="Arial Unicode MS"/>
          <w:b/>
          <w:szCs w:val="28"/>
        </w:rPr>
        <w:t xml:space="preserve">Я </w:t>
      </w:r>
      <w:r>
        <w:rPr>
          <w:rFonts w:eastAsia="Arial Unicode MS"/>
          <w:b/>
          <w:szCs w:val="28"/>
        </w:rPr>
        <w:t xml:space="preserve"> ГОРОДСКАЯ </w:t>
      </w:r>
    </w:p>
    <w:p w:rsidR="006066AE" w:rsidRDefault="005A135F" w:rsidP="006066AE">
      <w:pPr>
        <w:jc w:val="center"/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ТЕРРИТОРИАЛЬНАЯ </w:t>
      </w:r>
      <w:r w:rsidR="006066AE">
        <w:rPr>
          <w:rFonts w:eastAsia="Arial Unicode MS"/>
          <w:b/>
          <w:szCs w:val="28"/>
        </w:rPr>
        <w:t>И</w:t>
      </w:r>
      <w:r w:rsidR="006066AE" w:rsidRPr="006D1EC9">
        <w:rPr>
          <w:rFonts w:eastAsia="Arial Unicode MS"/>
          <w:b/>
          <w:szCs w:val="28"/>
        </w:rPr>
        <w:t>ЗБИРАТЕЛЬН</w:t>
      </w:r>
      <w:r w:rsidR="006066AE">
        <w:rPr>
          <w:rFonts w:eastAsia="Arial Unicode MS"/>
          <w:b/>
          <w:szCs w:val="28"/>
        </w:rPr>
        <w:t>АЯ</w:t>
      </w:r>
      <w:r w:rsidR="006066AE" w:rsidRPr="006D1EC9">
        <w:rPr>
          <w:rFonts w:eastAsia="Arial Unicode MS"/>
          <w:b/>
          <w:szCs w:val="28"/>
        </w:rPr>
        <w:t xml:space="preserve"> КОМИССИ</w:t>
      </w:r>
      <w:r w:rsidR="006066AE">
        <w:rPr>
          <w:rFonts w:eastAsia="Arial Unicode MS"/>
          <w:b/>
          <w:szCs w:val="28"/>
        </w:rPr>
        <w:t>Я</w:t>
      </w:r>
      <w:r w:rsidR="006066AE" w:rsidRPr="006D1EC9">
        <w:rPr>
          <w:rFonts w:eastAsia="Arial Unicode MS"/>
          <w:b/>
          <w:szCs w:val="28"/>
        </w:rPr>
        <w:t xml:space="preserve"> </w:t>
      </w:r>
      <w:r w:rsidR="009A4976">
        <w:rPr>
          <w:rFonts w:eastAsia="Arial Unicode MS"/>
          <w:b/>
          <w:szCs w:val="28"/>
        </w:rPr>
        <w:br/>
      </w:r>
    </w:p>
    <w:p w:rsidR="006066AE" w:rsidRPr="009A30F9" w:rsidRDefault="006066AE" w:rsidP="006066AE">
      <w:pPr>
        <w:jc w:val="center"/>
        <w:rPr>
          <w:b/>
        </w:rPr>
      </w:pPr>
    </w:p>
    <w:p w:rsidR="006066AE" w:rsidRPr="009A30F9" w:rsidRDefault="006066AE" w:rsidP="006066AE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6066AE" w:rsidRPr="009A30F9" w:rsidTr="0053151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6066AE" w:rsidRPr="009A30F9" w:rsidRDefault="00531513" w:rsidP="00064E43">
            <w:pPr>
              <w:spacing w:before="480"/>
              <w:jc w:val="center"/>
            </w:pPr>
            <w:r>
              <w:t>01 феврал</w:t>
            </w:r>
            <w:r w:rsidR="00064E43">
              <w:t xml:space="preserve">я </w:t>
            </w:r>
            <w:r>
              <w:t>2023</w:t>
            </w:r>
            <w:r w:rsidR="009A4976"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066AE" w:rsidRPr="009A30F9" w:rsidRDefault="006066AE" w:rsidP="002A5C84">
            <w:pPr>
              <w:spacing w:before="480"/>
              <w:ind w:right="142"/>
              <w:jc w:val="right"/>
            </w:pPr>
            <w:r w:rsidRPr="009A30F9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66AE" w:rsidRPr="009A30F9" w:rsidRDefault="00531513" w:rsidP="0023530C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Cs w:val="28"/>
              </w:rPr>
            </w:pPr>
            <w:r>
              <w:rPr>
                <w:szCs w:val="28"/>
              </w:rPr>
              <w:t>74</w:t>
            </w:r>
            <w:r w:rsidR="005A135F">
              <w:rPr>
                <w:szCs w:val="28"/>
              </w:rPr>
              <w:t>/</w:t>
            </w:r>
            <w:r>
              <w:rPr>
                <w:szCs w:val="28"/>
              </w:rPr>
              <w:t>270</w:t>
            </w:r>
          </w:p>
        </w:tc>
      </w:tr>
    </w:tbl>
    <w:p w:rsidR="00D81B43" w:rsidRDefault="00D81B43">
      <w:pPr>
        <w:rPr>
          <w:rFonts w:ascii="Times New Roman CYR" w:hAnsi="Times New Roman CYR"/>
        </w:rPr>
      </w:pPr>
    </w:p>
    <w:p w:rsidR="000C0652" w:rsidRDefault="003705BA">
      <w:pPr>
        <w:pStyle w:val="a5"/>
        <w:widowControl/>
        <w:spacing w:after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О Перечне и формах документов, представляемых </w:t>
      </w:r>
      <w:r>
        <w:rPr>
          <w:rFonts w:ascii="Times New Roman CYR" w:hAnsi="Times New Roman CYR"/>
          <w:b/>
        </w:rPr>
        <w:br/>
      </w:r>
      <w:r w:rsidR="00774580">
        <w:rPr>
          <w:rFonts w:ascii="Times New Roman CYR" w:hAnsi="Times New Roman CYR"/>
          <w:b/>
        </w:rPr>
        <w:t xml:space="preserve">избирательными объединениями </w:t>
      </w:r>
      <w:r>
        <w:rPr>
          <w:rFonts w:ascii="Times New Roman CYR" w:hAnsi="Times New Roman CYR"/>
          <w:b/>
        </w:rPr>
        <w:t xml:space="preserve">и </w:t>
      </w:r>
      <w:r w:rsidR="00774580">
        <w:rPr>
          <w:rFonts w:ascii="Times New Roman CYR" w:hAnsi="Times New Roman CYR"/>
          <w:b/>
        </w:rPr>
        <w:t xml:space="preserve">кандидатами </w:t>
      </w:r>
    </w:p>
    <w:p w:rsidR="000C0652" w:rsidRDefault="003705BA">
      <w:pPr>
        <w:pStyle w:val="a5"/>
        <w:widowControl/>
        <w:spacing w:after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в избирательн</w:t>
      </w:r>
      <w:r w:rsidR="00F73892">
        <w:rPr>
          <w:rFonts w:ascii="Times New Roman CYR" w:hAnsi="Times New Roman CYR"/>
          <w:b/>
        </w:rPr>
        <w:t>ые</w:t>
      </w:r>
      <w:r>
        <w:rPr>
          <w:rFonts w:ascii="Times New Roman CYR" w:hAnsi="Times New Roman CYR"/>
          <w:b/>
        </w:rPr>
        <w:t xml:space="preserve"> комисси</w:t>
      </w:r>
      <w:r w:rsidR="00F73892">
        <w:rPr>
          <w:rFonts w:ascii="Times New Roman CYR" w:hAnsi="Times New Roman CYR"/>
          <w:b/>
        </w:rPr>
        <w:t>и</w:t>
      </w:r>
      <w:r>
        <w:rPr>
          <w:rFonts w:ascii="Times New Roman CYR" w:hAnsi="Times New Roman CYR"/>
          <w:b/>
        </w:rPr>
        <w:t xml:space="preserve"> при проведении</w:t>
      </w:r>
      <w:r w:rsidR="006E51D1">
        <w:rPr>
          <w:rFonts w:ascii="Times New Roman CYR" w:hAnsi="Times New Roman CYR"/>
          <w:b/>
        </w:rPr>
        <w:t xml:space="preserve"> дополнительных </w:t>
      </w:r>
      <w:r>
        <w:rPr>
          <w:rFonts w:ascii="Times New Roman CYR" w:hAnsi="Times New Roman CYR"/>
          <w:b/>
        </w:rPr>
        <w:t xml:space="preserve"> выборов </w:t>
      </w:r>
    </w:p>
    <w:p w:rsidR="000C0652" w:rsidRDefault="003705BA">
      <w:pPr>
        <w:pStyle w:val="a5"/>
        <w:widowControl/>
        <w:spacing w:after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депутат</w:t>
      </w:r>
      <w:r w:rsidR="006E51D1">
        <w:rPr>
          <w:rFonts w:ascii="Times New Roman CYR" w:hAnsi="Times New Roman CYR"/>
          <w:b/>
        </w:rPr>
        <w:t>а</w:t>
      </w:r>
      <w:r>
        <w:rPr>
          <w:rFonts w:ascii="Times New Roman CYR" w:hAnsi="Times New Roman CYR"/>
          <w:b/>
        </w:rPr>
        <w:t xml:space="preserve"> Собрания депутатов </w:t>
      </w:r>
      <w:r w:rsidR="009A4976">
        <w:rPr>
          <w:rFonts w:ascii="Times New Roman CYR" w:hAnsi="Times New Roman CYR"/>
          <w:b/>
        </w:rPr>
        <w:t>городского округа</w:t>
      </w:r>
    </w:p>
    <w:p w:rsidR="003705BA" w:rsidRDefault="003705BA">
      <w:pPr>
        <w:pStyle w:val="a5"/>
        <w:widowControl/>
        <w:spacing w:after="0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 «</w:t>
      </w:r>
      <w:r w:rsidR="009A4976">
        <w:rPr>
          <w:rFonts w:ascii="Times New Roman CYR" w:hAnsi="Times New Roman CYR"/>
          <w:b/>
        </w:rPr>
        <w:t>Город Волжск</w:t>
      </w:r>
      <w:r>
        <w:rPr>
          <w:rFonts w:ascii="Times New Roman CYR" w:hAnsi="Times New Roman CYR"/>
          <w:b/>
        </w:rPr>
        <w:t xml:space="preserve">» </w:t>
      </w:r>
      <w:r w:rsidR="009A4976">
        <w:rPr>
          <w:rFonts w:ascii="Times New Roman CYR" w:hAnsi="Times New Roman CYR"/>
          <w:b/>
        </w:rPr>
        <w:t xml:space="preserve">седьмого </w:t>
      </w:r>
      <w:r>
        <w:rPr>
          <w:rFonts w:ascii="Times New Roman CYR" w:hAnsi="Times New Roman CYR"/>
          <w:b/>
        </w:rPr>
        <w:t xml:space="preserve"> созыва</w:t>
      </w:r>
      <w:r w:rsidR="006E51D1">
        <w:rPr>
          <w:rFonts w:ascii="Times New Roman CYR" w:hAnsi="Times New Roman CYR"/>
          <w:b/>
        </w:rPr>
        <w:t xml:space="preserve"> по </w:t>
      </w:r>
      <w:proofErr w:type="spellStart"/>
      <w:r w:rsidR="00531513">
        <w:rPr>
          <w:rFonts w:ascii="Times New Roman CYR" w:hAnsi="Times New Roman CYR"/>
          <w:b/>
        </w:rPr>
        <w:t>Матросовскому</w:t>
      </w:r>
      <w:proofErr w:type="spellEnd"/>
      <w:r w:rsidR="006E51D1">
        <w:rPr>
          <w:rFonts w:ascii="Times New Roman CYR" w:hAnsi="Times New Roman CYR"/>
          <w:b/>
        </w:rPr>
        <w:t xml:space="preserve"> одноманд</w:t>
      </w:r>
      <w:r w:rsidR="00531513">
        <w:rPr>
          <w:rFonts w:ascii="Times New Roman CYR" w:hAnsi="Times New Roman CYR"/>
          <w:b/>
        </w:rPr>
        <w:t>атному избирательному округу № 16</w:t>
      </w:r>
    </w:p>
    <w:p w:rsidR="00D81B43" w:rsidRDefault="00D81B43">
      <w:pPr>
        <w:pStyle w:val="a5"/>
        <w:widowControl/>
        <w:spacing w:after="0"/>
        <w:jc w:val="left"/>
        <w:rPr>
          <w:rFonts w:ascii="Times New Roman CYR" w:hAnsi="Times New Roman CYR"/>
          <w:szCs w:val="28"/>
        </w:rPr>
      </w:pPr>
    </w:p>
    <w:p w:rsidR="003614C4" w:rsidRDefault="00B179A7" w:rsidP="006066AE">
      <w:pPr>
        <w:pStyle w:val="14-15"/>
        <w:widowControl/>
        <w:spacing w:line="240" w:lineRule="auto"/>
        <w:rPr>
          <w:rFonts w:ascii="Times New Roman CYR" w:hAnsi="Times New Roman CYR"/>
        </w:rPr>
      </w:pPr>
      <w:proofErr w:type="gramStart"/>
      <w:r w:rsidRPr="006E51D1">
        <w:rPr>
          <w:rFonts w:ascii="Times New Roman CYR" w:hAnsi="Times New Roman CYR"/>
        </w:rPr>
        <w:t xml:space="preserve">В соответствии </w:t>
      </w:r>
      <w:r w:rsidR="00476146" w:rsidRPr="006E51D1">
        <w:rPr>
          <w:rFonts w:ascii="Times New Roman CYR" w:hAnsi="Times New Roman CYR"/>
        </w:rPr>
        <w:t xml:space="preserve">со </w:t>
      </w:r>
      <w:r w:rsidRPr="006E51D1">
        <w:rPr>
          <w:rFonts w:ascii="Times New Roman CYR" w:hAnsi="Times New Roman CYR"/>
        </w:rPr>
        <w:t>стать</w:t>
      </w:r>
      <w:r w:rsidR="00476146" w:rsidRPr="006E51D1">
        <w:rPr>
          <w:rFonts w:ascii="Times New Roman CYR" w:hAnsi="Times New Roman CYR"/>
        </w:rPr>
        <w:t>ей</w:t>
      </w:r>
      <w:r w:rsidRPr="006E51D1">
        <w:rPr>
          <w:rFonts w:ascii="Times New Roman CYR" w:hAnsi="Times New Roman CYR"/>
        </w:rPr>
        <w:t xml:space="preserve"> 22, </w:t>
      </w:r>
      <w:r w:rsidR="00AA74FE" w:rsidRPr="006E51D1">
        <w:rPr>
          <w:rFonts w:ascii="Times New Roman CYR" w:hAnsi="Times New Roman CYR"/>
        </w:rPr>
        <w:t>пунктами 2, 2</w:t>
      </w:r>
      <w:r w:rsidR="00AA74FE" w:rsidRPr="006E51D1">
        <w:rPr>
          <w:rFonts w:ascii="Times New Roman CYR" w:hAnsi="Times New Roman CYR"/>
          <w:vertAlign w:val="superscript"/>
        </w:rPr>
        <w:t>1</w:t>
      </w:r>
      <w:r w:rsidR="00AA74FE" w:rsidRPr="006E51D1">
        <w:rPr>
          <w:rFonts w:ascii="Times New Roman CYR" w:hAnsi="Times New Roman CYR"/>
        </w:rPr>
        <w:t xml:space="preserve">, 3 и 4 статьи 33, </w:t>
      </w:r>
      <w:r w:rsidRPr="006E51D1">
        <w:rPr>
          <w:rFonts w:ascii="Times New Roman CYR" w:hAnsi="Times New Roman CYR"/>
        </w:rPr>
        <w:t xml:space="preserve">пунктом 5 статьи 37, пунктами 4 и 5 статьи 38, пунктом 4 статьи 40, пунктом 1 </w:t>
      </w:r>
      <w:r w:rsidR="006066AE" w:rsidRPr="006E51D1">
        <w:rPr>
          <w:rFonts w:ascii="Times New Roman CYR" w:hAnsi="Times New Roman CYR"/>
        </w:rPr>
        <w:br/>
      </w:r>
      <w:r w:rsidRPr="006E51D1">
        <w:rPr>
          <w:rFonts w:ascii="Times New Roman CYR" w:hAnsi="Times New Roman CYR"/>
        </w:rPr>
        <w:t>статьи 45, пункт</w:t>
      </w:r>
      <w:r w:rsidR="00AA74FE" w:rsidRPr="006E51D1">
        <w:rPr>
          <w:rFonts w:ascii="Times New Roman CYR" w:hAnsi="Times New Roman CYR"/>
        </w:rPr>
        <w:t>ами</w:t>
      </w:r>
      <w:r w:rsidRPr="006E51D1">
        <w:rPr>
          <w:rFonts w:ascii="Times New Roman CYR" w:hAnsi="Times New Roman CYR"/>
        </w:rPr>
        <w:t xml:space="preserve"> 1</w:t>
      </w:r>
      <w:r w:rsidR="00AA74FE" w:rsidRPr="006E51D1">
        <w:rPr>
          <w:rFonts w:ascii="Times New Roman CYR" w:hAnsi="Times New Roman CYR"/>
        </w:rPr>
        <w:t xml:space="preserve"> и 2 </w:t>
      </w:r>
      <w:r w:rsidRPr="006E51D1">
        <w:rPr>
          <w:rFonts w:ascii="Times New Roman CYR" w:hAnsi="Times New Roman CYR"/>
        </w:rPr>
        <w:t xml:space="preserve">статьи 59 Закона Республики Марий Эл </w:t>
      </w:r>
      <w:r w:rsidR="006066AE" w:rsidRPr="006E51D1">
        <w:rPr>
          <w:rFonts w:ascii="Times New Roman CYR" w:hAnsi="Times New Roman CYR"/>
        </w:rPr>
        <w:br/>
      </w:r>
      <w:r w:rsidR="00476146" w:rsidRPr="006E51D1">
        <w:rPr>
          <w:rFonts w:ascii="Times New Roman CYR" w:hAnsi="Times New Roman CYR"/>
        </w:rPr>
        <w:t xml:space="preserve">от 2 декабря 2008 г. № 70-З </w:t>
      </w:r>
      <w:r w:rsidRPr="006E51D1">
        <w:rPr>
          <w:rFonts w:ascii="Times New Roman CYR" w:hAnsi="Times New Roman CYR"/>
          <w:szCs w:val="28"/>
        </w:rPr>
        <w:t>«</w:t>
      </w:r>
      <w:r w:rsidRPr="006E51D1">
        <w:rPr>
          <w:szCs w:val="28"/>
        </w:rPr>
        <w:t xml:space="preserve">О выборах в органы местного самоуправления </w:t>
      </w:r>
      <w:r w:rsidR="006066AE" w:rsidRPr="006E51D1">
        <w:rPr>
          <w:szCs w:val="28"/>
        </w:rPr>
        <w:br/>
      </w:r>
      <w:r w:rsidRPr="006E51D1">
        <w:rPr>
          <w:szCs w:val="28"/>
        </w:rPr>
        <w:t>в Республике Марий Эл</w:t>
      </w:r>
      <w:r w:rsidRPr="006E51D1">
        <w:rPr>
          <w:rFonts w:ascii="Times New Roman CYR" w:hAnsi="Times New Roman CYR"/>
          <w:szCs w:val="28"/>
        </w:rPr>
        <w:t>»</w:t>
      </w:r>
      <w:r w:rsidR="00910BAC" w:rsidRPr="00910BAC">
        <w:rPr>
          <w:rFonts w:ascii="Times New Roman CYR" w:hAnsi="Times New Roman CYR"/>
        </w:rPr>
        <w:t xml:space="preserve"> </w:t>
      </w:r>
      <w:r w:rsidR="00910BAC">
        <w:rPr>
          <w:rFonts w:ascii="Times New Roman CYR" w:hAnsi="Times New Roman CYR"/>
        </w:rPr>
        <w:t>(далее – Закон Республики</w:t>
      </w:r>
      <w:proofErr w:type="gramEnd"/>
      <w:r w:rsidR="00910BAC">
        <w:rPr>
          <w:rFonts w:ascii="Times New Roman CYR" w:hAnsi="Times New Roman CYR"/>
        </w:rPr>
        <w:t xml:space="preserve"> </w:t>
      </w:r>
      <w:proofErr w:type="gramStart"/>
      <w:r w:rsidR="00910BAC">
        <w:rPr>
          <w:rFonts w:ascii="Times New Roman CYR" w:hAnsi="Times New Roman CYR"/>
        </w:rPr>
        <w:t>Марий Эл № 70-З)</w:t>
      </w:r>
      <w:r>
        <w:rPr>
          <w:rFonts w:ascii="Times New Roman CYR" w:hAnsi="Times New Roman CYR"/>
          <w:szCs w:val="28"/>
        </w:rPr>
        <w:t xml:space="preserve">, </w:t>
      </w:r>
      <w:r w:rsidR="00F73892">
        <w:rPr>
          <w:rFonts w:ascii="Times New Roman CYR" w:hAnsi="Times New Roman CYR"/>
          <w:szCs w:val="28"/>
        </w:rPr>
        <w:t xml:space="preserve">пунктами 2 и 11 части 1 статьи 6 Федерального закона </w:t>
      </w:r>
      <w:r w:rsidR="00BD7837" w:rsidRPr="008C2C5B">
        <w:rPr>
          <w:szCs w:val="28"/>
        </w:rPr>
        <w:t>от 27 июля 2006 г</w:t>
      </w:r>
      <w:r w:rsidR="00BD7837">
        <w:rPr>
          <w:szCs w:val="28"/>
        </w:rPr>
        <w:t xml:space="preserve">. </w:t>
      </w:r>
      <w:r w:rsidR="006066AE">
        <w:rPr>
          <w:szCs w:val="28"/>
        </w:rPr>
        <w:br/>
      </w:r>
      <w:r w:rsidR="00BD7837">
        <w:rPr>
          <w:szCs w:val="28"/>
        </w:rPr>
        <w:t>№</w:t>
      </w:r>
      <w:r w:rsidR="00BD7837" w:rsidRPr="008C2C5B">
        <w:rPr>
          <w:szCs w:val="28"/>
        </w:rPr>
        <w:t xml:space="preserve"> 152-ФЗ</w:t>
      </w:r>
      <w:r w:rsidR="00F16CFA">
        <w:rPr>
          <w:rFonts w:ascii="Times New Roman CYR" w:hAnsi="Times New Roman CYR"/>
          <w:szCs w:val="28"/>
        </w:rPr>
        <w:t xml:space="preserve"> </w:t>
      </w:r>
      <w:r w:rsidR="00F73892">
        <w:rPr>
          <w:rFonts w:ascii="Times New Roman CYR" w:hAnsi="Times New Roman CYR"/>
          <w:szCs w:val="28"/>
        </w:rPr>
        <w:t>«О персональных данных»</w:t>
      </w:r>
      <w:r w:rsidR="00973E11">
        <w:rPr>
          <w:rFonts w:ascii="Times New Roman CYR" w:hAnsi="Times New Roman CYR"/>
          <w:szCs w:val="28"/>
        </w:rPr>
        <w:t xml:space="preserve"> </w:t>
      </w:r>
      <w:r w:rsidR="005A135F">
        <w:rPr>
          <w:rFonts w:ascii="Times New Roman CYR" w:hAnsi="Times New Roman CYR"/>
          <w:szCs w:val="28"/>
        </w:rPr>
        <w:t xml:space="preserve">Волжская городская территориальная </w:t>
      </w:r>
      <w:r w:rsidR="003705BA">
        <w:rPr>
          <w:rFonts w:ascii="Times New Roman CYR" w:hAnsi="Times New Roman CYR"/>
          <w:szCs w:val="28"/>
        </w:rPr>
        <w:t>избирательная</w:t>
      </w:r>
      <w:r w:rsidR="00973E11">
        <w:rPr>
          <w:rFonts w:ascii="Times New Roman CYR" w:hAnsi="Times New Roman CYR"/>
          <w:szCs w:val="28"/>
        </w:rPr>
        <w:t xml:space="preserve"> </w:t>
      </w:r>
      <w:r w:rsidR="003705BA">
        <w:rPr>
          <w:rFonts w:ascii="Times New Roman CYR" w:hAnsi="Times New Roman CYR"/>
          <w:szCs w:val="28"/>
        </w:rPr>
        <w:t xml:space="preserve">комиссия </w:t>
      </w:r>
      <w:r w:rsidR="003614C4">
        <w:rPr>
          <w:rFonts w:ascii="Times New Roman CYR" w:hAnsi="Times New Roman CYR"/>
          <w:spacing w:val="60"/>
          <w:szCs w:val="28"/>
        </w:rPr>
        <w:t>постановляе</w:t>
      </w:r>
      <w:r w:rsidR="003614C4">
        <w:rPr>
          <w:rFonts w:ascii="Times New Roman CYR" w:hAnsi="Times New Roman CYR"/>
          <w:szCs w:val="28"/>
        </w:rPr>
        <w:t>т</w:t>
      </w:r>
      <w:r w:rsidR="003614C4">
        <w:rPr>
          <w:rFonts w:ascii="Times New Roman CYR" w:hAnsi="Times New Roman CYR"/>
        </w:rPr>
        <w:t>:</w:t>
      </w:r>
      <w:proofErr w:type="gramEnd"/>
    </w:p>
    <w:p w:rsidR="003705BA" w:rsidRDefault="000C0652" w:rsidP="009A4976">
      <w:pPr>
        <w:pStyle w:val="14-15"/>
        <w:widowControl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</w:t>
      </w:r>
      <w:r w:rsidR="003705BA">
        <w:rPr>
          <w:rFonts w:ascii="Times New Roman CYR" w:hAnsi="Times New Roman CYR"/>
        </w:rPr>
        <w:t xml:space="preserve">Одобрить Перечень документов, представляемых избирательными объединениями </w:t>
      </w:r>
      <w:r w:rsidR="00976A9F">
        <w:rPr>
          <w:rFonts w:ascii="Times New Roman CYR" w:hAnsi="Times New Roman CYR"/>
        </w:rPr>
        <w:t xml:space="preserve">и кандидатами </w:t>
      </w:r>
      <w:r w:rsidR="003705BA">
        <w:rPr>
          <w:rFonts w:ascii="Times New Roman CYR" w:hAnsi="Times New Roman CYR"/>
        </w:rPr>
        <w:t>в избирательн</w:t>
      </w:r>
      <w:r w:rsidR="003A501C">
        <w:rPr>
          <w:rFonts w:ascii="Times New Roman CYR" w:hAnsi="Times New Roman CYR"/>
        </w:rPr>
        <w:t>ые</w:t>
      </w:r>
      <w:r w:rsidR="003705BA">
        <w:rPr>
          <w:rFonts w:ascii="Times New Roman CYR" w:hAnsi="Times New Roman CYR"/>
        </w:rPr>
        <w:t xml:space="preserve"> комисси</w:t>
      </w:r>
      <w:r w:rsidR="003A501C">
        <w:rPr>
          <w:rFonts w:ascii="Times New Roman CYR" w:hAnsi="Times New Roman CYR"/>
        </w:rPr>
        <w:t>и</w:t>
      </w:r>
      <w:r w:rsidR="003705BA">
        <w:rPr>
          <w:rFonts w:ascii="Times New Roman CYR" w:hAnsi="Times New Roman CYR"/>
        </w:rPr>
        <w:t xml:space="preserve"> при проведении выборов депутатов Собрания депутатов</w:t>
      </w:r>
      <w:r w:rsidR="006066AE">
        <w:rPr>
          <w:rFonts w:ascii="Times New Roman CYR" w:hAnsi="Times New Roman CYR"/>
        </w:rPr>
        <w:t xml:space="preserve"> </w:t>
      </w:r>
      <w:r w:rsidR="009A4976">
        <w:rPr>
          <w:rFonts w:ascii="Times New Roman CYR" w:hAnsi="Times New Roman CYR"/>
          <w:szCs w:val="28"/>
        </w:rPr>
        <w:t xml:space="preserve">городского округа «Город Волжск» </w:t>
      </w:r>
      <w:r w:rsidR="009A4976">
        <w:rPr>
          <w:rFonts w:ascii="Times New Roman CYR" w:hAnsi="Times New Roman CYR"/>
        </w:rPr>
        <w:t>седьмого</w:t>
      </w:r>
      <w:r w:rsidR="003A501C">
        <w:rPr>
          <w:rFonts w:ascii="Times New Roman CYR" w:hAnsi="Times New Roman CYR"/>
        </w:rPr>
        <w:t xml:space="preserve"> созыва</w:t>
      </w:r>
      <w:r w:rsidR="009A4976">
        <w:rPr>
          <w:rFonts w:ascii="Times New Roman CYR" w:hAnsi="Times New Roman CYR"/>
        </w:rPr>
        <w:t xml:space="preserve"> </w:t>
      </w:r>
      <w:r w:rsidR="003705BA">
        <w:rPr>
          <w:rFonts w:ascii="Times New Roman CYR" w:hAnsi="Times New Roman CYR"/>
        </w:rPr>
        <w:t>(приложение № 1).</w:t>
      </w:r>
    </w:p>
    <w:p w:rsidR="003705BA" w:rsidRDefault="000C0652" w:rsidP="006066AE">
      <w:pPr>
        <w:pStyle w:val="14-15"/>
        <w:keepNext/>
        <w:widowControl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 </w:t>
      </w:r>
      <w:r w:rsidR="003705BA">
        <w:rPr>
          <w:rFonts w:ascii="Times New Roman CYR" w:hAnsi="Times New Roman CYR"/>
        </w:rPr>
        <w:t xml:space="preserve">Утвердить: </w:t>
      </w:r>
    </w:p>
    <w:p w:rsidR="003705BA" w:rsidRDefault="003705BA" w:rsidP="009A4976">
      <w:pPr>
        <w:pStyle w:val="14-15"/>
        <w:widowControl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2.</w:t>
      </w:r>
      <w:r w:rsidR="003A501C">
        <w:rPr>
          <w:rFonts w:ascii="Times New Roman CYR" w:hAnsi="Times New Roman CYR"/>
        </w:rPr>
        <w:t>1.</w:t>
      </w:r>
      <w:r w:rsidR="000C0652">
        <w:t xml:space="preserve"> </w:t>
      </w:r>
      <w:r>
        <w:rPr>
          <w:rFonts w:ascii="Times New Roman CYR" w:hAnsi="Times New Roman CYR"/>
        </w:rPr>
        <w:t>Форму</w:t>
      </w:r>
      <w:r w:rsidR="006066AE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списка</w:t>
      </w:r>
      <w:r w:rsidR="00B93F87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кандидатов</w:t>
      </w:r>
      <w:r w:rsidR="00B93F87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</w:t>
      </w:r>
      <w:r w:rsidR="00B93F87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депутаты Собрания депутатов </w:t>
      </w:r>
      <w:r w:rsidR="009A4976">
        <w:rPr>
          <w:rFonts w:ascii="Times New Roman CYR" w:hAnsi="Times New Roman CYR"/>
          <w:szCs w:val="28"/>
        </w:rPr>
        <w:t xml:space="preserve">городского округа «Город Волжск» </w:t>
      </w:r>
      <w:r w:rsidR="009A4976">
        <w:rPr>
          <w:rFonts w:ascii="Times New Roman CYR" w:hAnsi="Times New Roman CYR"/>
        </w:rPr>
        <w:t>седьмого</w:t>
      </w:r>
      <w:r>
        <w:rPr>
          <w:rFonts w:ascii="Times New Roman CYR" w:hAnsi="Times New Roman CYR"/>
        </w:rPr>
        <w:t xml:space="preserve"> созыва</w:t>
      </w:r>
      <w:r w:rsidR="003A501C">
        <w:rPr>
          <w:rFonts w:ascii="Times New Roman CYR" w:hAnsi="Times New Roman CYR"/>
        </w:rPr>
        <w:t>,</w:t>
      </w:r>
      <w:r w:rsidR="009A4976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выдвинутых избирательным объединением по одномандатным избирательным округам</w:t>
      </w:r>
      <w:r w:rsidR="003A501C">
        <w:rPr>
          <w:rFonts w:ascii="Times New Roman CYR" w:hAnsi="Times New Roman CYR"/>
        </w:rPr>
        <w:t xml:space="preserve">, </w:t>
      </w:r>
      <w:r>
        <w:rPr>
          <w:rFonts w:ascii="Times New Roman CYR" w:hAnsi="Times New Roman CYR"/>
        </w:rPr>
        <w:t>на бумажном носителе</w:t>
      </w:r>
      <w:r w:rsidR="005A135F">
        <w:rPr>
          <w:rFonts w:ascii="Times New Roman CYR" w:hAnsi="Times New Roman CYR"/>
        </w:rPr>
        <w:t xml:space="preserve"> </w:t>
      </w:r>
      <w:r w:rsidR="00F33180">
        <w:rPr>
          <w:rFonts w:ascii="Times New Roman CYR" w:hAnsi="Times New Roman CYR"/>
        </w:rPr>
        <w:t>согласно приложени</w:t>
      </w:r>
      <w:r w:rsidR="005A135F">
        <w:rPr>
          <w:rFonts w:ascii="Times New Roman CYR" w:hAnsi="Times New Roman CYR"/>
        </w:rPr>
        <w:t>ю</w:t>
      </w:r>
      <w:r w:rsidR="00F33180">
        <w:rPr>
          <w:rFonts w:ascii="Times New Roman CYR" w:hAnsi="Times New Roman CYR"/>
        </w:rPr>
        <w:t xml:space="preserve"> </w:t>
      </w:r>
      <w:r w:rsidR="00F33180" w:rsidRPr="00AA74FE">
        <w:rPr>
          <w:rFonts w:ascii="Times New Roman CYR" w:hAnsi="Times New Roman CYR"/>
        </w:rPr>
        <w:t xml:space="preserve">№ </w:t>
      </w:r>
      <w:r w:rsidR="00AA74FE" w:rsidRPr="00AA74FE">
        <w:rPr>
          <w:rFonts w:ascii="Times New Roman CYR" w:hAnsi="Times New Roman CYR"/>
        </w:rPr>
        <w:t>5</w:t>
      </w:r>
      <w:r w:rsidR="00AA74FE">
        <w:rPr>
          <w:rFonts w:ascii="Times New Roman CYR" w:hAnsi="Times New Roman CYR"/>
        </w:rPr>
        <w:t>.</w:t>
      </w:r>
    </w:p>
    <w:p w:rsidR="003705BA" w:rsidRDefault="000C0652" w:rsidP="006066AE">
      <w:pPr>
        <w:pStyle w:val="14-15"/>
        <w:widowControl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2.2. </w:t>
      </w:r>
      <w:r w:rsidR="003705BA">
        <w:rPr>
          <w:rFonts w:ascii="Times New Roman CYR" w:hAnsi="Times New Roman CYR"/>
        </w:rPr>
        <w:t xml:space="preserve">Форму списка уполномоченных представителей избирательного объединения </w:t>
      </w:r>
      <w:r w:rsidR="00AA74FE">
        <w:rPr>
          <w:rFonts w:ascii="Times New Roman CYR" w:hAnsi="Times New Roman CYR"/>
        </w:rPr>
        <w:t xml:space="preserve">на бумажном носителе </w:t>
      </w:r>
      <w:r w:rsidR="003705BA">
        <w:rPr>
          <w:rFonts w:ascii="Times New Roman CYR" w:hAnsi="Times New Roman CYR"/>
        </w:rPr>
        <w:t xml:space="preserve">согласно приложению № </w:t>
      </w:r>
      <w:r w:rsidR="005A135F">
        <w:rPr>
          <w:rFonts w:ascii="Times New Roman CYR" w:hAnsi="Times New Roman CYR"/>
        </w:rPr>
        <w:t>8</w:t>
      </w:r>
      <w:r w:rsidR="003705BA">
        <w:rPr>
          <w:rFonts w:ascii="Times New Roman CYR" w:hAnsi="Times New Roman CYR"/>
        </w:rPr>
        <w:t>.</w:t>
      </w:r>
    </w:p>
    <w:p w:rsidR="00B179A7" w:rsidRPr="00381413" w:rsidRDefault="00F33180" w:rsidP="006066AE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/>
        </w:rPr>
        <w:t>2.3.</w:t>
      </w:r>
      <w:r w:rsidR="000C0652">
        <w:rPr>
          <w:rFonts w:ascii="Times New Roman CYR" w:hAnsi="Times New Roman CYR"/>
        </w:rPr>
        <w:t xml:space="preserve"> </w:t>
      </w:r>
      <w:r w:rsidR="00B179A7">
        <w:t>Ф</w:t>
      </w:r>
      <w:r w:rsidR="00B179A7" w:rsidRPr="00381413">
        <w:t xml:space="preserve">ормы заявлений кандидата, </w:t>
      </w:r>
      <w:r w:rsidR="00B179A7">
        <w:rPr>
          <w:rFonts w:ascii="Times New Roman CYR" w:hAnsi="Times New Roman CYR"/>
        </w:rPr>
        <w:t>выдвинутого избирательным объединением по одномандатному избирательному округу</w:t>
      </w:r>
      <w:r w:rsidR="00B179A7" w:rsidRPr="00381413">
        <w:t xml:space="preserve">, кандидата, выдвинутого по одномандатному избирательному округу в порядке самовыдвижения о согласии баллотироваться с обязательством в случае избрания прекратить деятельность, несовместимую со статусом депутата </w:t>
      </w:r>
      <w:r w:rsidR="00B179A7">
        <w:t>представительного органа муниципального образования,</w:t>
      </w:r>
      <w:r w:rsidR="00B179A7" w:rsidRPr="005A4774">
        <w:rPr>
          <w:rFonts w:ascii="Times New Roman CYR" w:hAnsi="Times New Roman CYR"/>
        </w:rPr>
        <w:t xml:space="preserve"> на бумажном носителе согласно </w:t>
      </w:r>
      <w:r w:rsidR="00B179A7" w:rsidRPr="001548DD">
        <w:t>приложениям №</w:t>
      </w:r>
      <w:r w:rsidR="00B179A7">
        <w:t xml:space="preserve"> </w:t>
      </w:r>
      <w:r w:rsidR="0093311A">
        <w:t>6</w:t>
      </w:r>
      <w:r w:rsidR="0093311A" w:rsidRPr="0093311A">
        <w:t xml:space="preserve"> </w:t>
      </w:r>
      <w:r w:rsidR="0093311A">
        <w:t>и</w:t>
      </w:r>
      <w:r w:rsidR="0093311A" w:rsidRPr="0093311A">
        <w:t xml:space="preserve"> 1</w:t>
      </w:r>
      <w:r w:rsidR="005A135F">
        <w:t>3</w:t>
      </w:r>
      <w:r w:rsidR="00910BAC">
        <w:t>.</w:t>
      </w:r>
    </w:p>
    <w:p w:rsidR="00B179A7" w:rsidRDefault="003705BA" w:rsidP="006066AE">
      <w:pPr>
        <w:pStyle w:val="14-15"/>
        <w:widowControl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t>2.4.</w:t>
      </w:r>
      <w:r w:rsidR="000C0652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Формы списка доверенных лиц избирательного объединения </w:t>
      </w:r>
      <w:r w:rsidR="00976A9F">
        <w:rPr>
          <w:rFonts w:ascii="Times New Roman CYR" w:hAnsi="Times New Roman CYR"/>
        </w:rPr>
        <w:br/>
      </w:r>
      <w:r>
        <w:rPr>
          <w:rFonts w:ascii="Times New Roman CYR" w:hAnsi="Times New Roman CYR"/>
        </w:rPr>
        <w:t xml:space="preserve">и списка доверенных лиц кандидата </w:t>
      </w:r>
      <w:r w:rsidR="00976A9F">
        <w:rPr>
          <w:rFonts w:ascii="Times New Roman CYR" w:hAnsi="Times New Roman CYR"/>
        </w:rPr>
        <w:t xml:space="preserve">на бумажном носителе </w:t>
      </w:r>
      <w:r w:rsidR="00976A9F">
        <w:rPr>
          <w:rFonts w:ascii="Times New Roman CYR" w:hAnsi="Times New Roman CYR"/>
        </w:rPr>
        <w:br/>
      </w:r>
      <w:r>
        <w:rPr>
          <w:rFonts w:ascii="Times New Roman CYR" w:hAnsi="Times New Roman CYR"/>
        </w:rPr>
        <w:t xml:space="preserve">согласно </w:t>
      </w:r>
      <w:r w:rsidRPr="00AA74FE">
        <w:rPr>
          <w:rFonts w:ascii="Times New Roman CYR" w:hAnsi="Times New Roman CYR"/>
        </w:rPr>
        <w:t>приложениям</w:t>
      </w:r>
      <w:r w:rsidR="00976A9F" w:rsidRPr="00AA74FE">
        <w:rPr>
          <w:rFonts w:ascii="Times New Roman CYR" w:hAnsi="Times New Roman CYR"/>
        </w:rPr>
        <w:t xml:space="preserve"> </w:t>
      </w:r>
      <w:r w:rsidRPr="00AA74FE">
        <w:rPr>
          <w:rFonts w:ascii="Times New Roman CYR" w:hAnsi="Times New Roman CYR"/>
        </w:rPr>
        <w:t xml:space="preserve">№ </w:t>
      </w:r>
      <w:r w:rsidR="00272B4A">
        <w:rPr>
          <w:rFonts w:ascii="Times New Roman CYR" w:hAnsi="Times New Roman CYR"/>
        </w:rPr>
        <w:t>2</w:t>
      </w:r>
      <w:r w:rsidR="005A135F">
        <w:rPr>
          <w:rFonts w:ascii="Times New Roman CYR" w:hAnsi="Times New Roman CYR"/>
        </w:rPr>
        <w:t>2 и 25</w:t>
      </w:r>
      <w:r w:rsidRPr="00AA74FE">
        <w:rPr>
          <w:rFonts w:ascii="Times New Roman CYR" w:hAnsi="Times New Roman CYR"/>
        </w:rPr>
        <w:t>.</w:t>
      </w:r>
      <w:r w:rsidR="00910BAC" w:rsidRPr="00910BAC">
        <w:rPr>
          <w:rStyle w:val="ae"/>
        </w:rPr>
        <w:t xml:space="preserve"> </w:t>
      </w:r>
    </w:p>
    <w:p w:rsidR="003705BA" w:rsidRDefault="000C0652" w:rsidP="006066AE">
      <w:pPr>
        <w:pStyle w:val="14-15"/>
        <w:widowControl/>
        <w:spacing w:line="240" w:lineRule="auto"/>
        <w:ind w:firstLine="720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 xml:space="preserve">2.5. </w:t>
      </w:r>
      <w:r w:rsidR="00B179A7">
        <w:rPr>
          <w:rFonts w:ascii="Times New Roman CYR" w:hAnsi="Times New Roman CYR"/>
        </w:rPr>
        <w:t xml:space="preserve">Форму протокола об итогах сбора подписей избирателей </w:t>
      </w:r>
      <w:r w:rsidR="00B179A7">
        <w:rPr>
          <w:rFonts w:ascii="Times New Roman CYR" w:hAnsi="Times New Roman CYR"/>
        </w:rPr>
        <w:br/>
        <w:t xml:space="preserve">в поддержку выдвижения кандидата </w:t>
      </w:r>
      <w:r w:rsidR="00CD6B6F">
        <w:rPr>
          <w:rFonts w:ascii="Times New Roman CYR" w:hAnsi="Times New Roman CYR"/>
        </w:rPr>
        <w:t xml:space="preserve">на бумажном носителе </w:t>
      </w:r>
      <w:r w:rsidR="00B179A7">
        <w:rPr>
          <w:rFonts w:ascii="Times New Roman CYR" w:hAnsi="Times New Roman CYR"/>
        </w:rPr>
        <w:t xml:space="preserve">согласно приложению № </w:t>
      </w:r>
      <w:r w:rsidR="005A135F">
        <w:rPr>
          <w:rFonts w:ascii="Times New Roman CYR" w:hAnsi="Times New Roman CYR"/>
        </w:rPr>
        <w:t>17</w:t>
      </w:r>
      <w:r w:rsidR="00B179A7">
        <w:rPr>
          <w:rFonts w:ascii="Times New Roman CYR" w:hAnsi="Times New Roman CYR"/>
        </w:rPr>
        <w:t>.</w:t>
      </w:r>
    </w:p>
    <w:p w:rsidR="003705BA" w:rsidRDefault="000C0652" w:rsidP="006066AE">
      <w:pPr>
        <w:pStyle w:val="14-15"/>
        <w:widowControl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3. </w:t>
      </w:r>
      <w:r w:rsidR="005A135F">
        <w:rPr>
          <w:rFonts w:ascii="Times New Roman CYR" w:hAnsi="Times New Roman CYR"/>
        </w:rPr>
        <w:t xml:space="preserve">Избирательным объединениям, </w:t>
      </w:r>
      <w:r w:rsidR="003705BA">
        <w:rPr>
          <w:rFonts w:ascii="Times New Roman CYR" w:hAnsi="Times New Roman CYR"/>
        </w:rPr>
        <w:t xml:space="preserve"> кандидатам представлять документы в </w:t>
      </w:r>
      <w:r w:rsidR="005A135F">
        <w:rPr>
          <w:rFonts w:ascii="Times New Roman CYR" w:hAnsi="Times New Roman CYR"/>
        </w:rPr>
        <w:t xml:space="preserve">Волжскую городскую территориальную </w:t>
      </w:r>
      <w:r w:rsidR="003705BA">
        <w:rPr>
          <w:rFonts w:ascii="Times New Roman CYR" w:hAnsi="Times New Roman CYR"/>
        </w:rPr>
        <w:t xml:space="preserve">избирательную комиссию, используя формы, </w:t>
      </w:r>
      <w:r w:rsidR="00F33180">
        <w:rPr>
          <w:rFonts w:ascii="Times New Roman CYR" w:hAnsi="Times New Roman CYR"/>
        </w:rPr>
        <w:t>установленные</w:t>
      </w:r>
      <w:r w:rsidR="003705BA">
        <w:rPr>
          <w:rFonts w:ascii="Times New Roman CYR" w:hAnsi="Times New Roman CYR"/>
        </w:rPr>
        <w:t xml:space="preserve"> </w:t>
      </w:r>
      <w:r w:rsidR="0051358E">
        <w:rPr>
          <w:rFonts w:ascii="Times New Roman CYR" w:hAnsi="Times New Roman CYR"/>
        </w:rPr>
        <w:t xml:space="preserve">Федеральным законом </w:t>
      </w:r>
      <w:r w:rsidR="00FB4331">
        <w:rPr>
          <w:rFonts w:ascii="Times New Roman CYR" w:hAnsi="Times New Roman CYR"/>
        </w:rPr>
        <w:t xml:space="preserve">от 12 июня 2002 г. № 67-ФЗ </w:t>
      </w:r>
      <w:r w:rsidR="0051358E">
        <w:rPr>
          <w:rFonts w:ascii="Times New Roman CYR" w:hAnsi="Times New Roman CYR"/>
        </w:rPr>
        <w:t xml:space="preserve">«Об основных гарантиях избирательных прав и права на участие </w:t>
      </w:r>
      <w:r w:rsidR="00FB4331">
        <w:rPr>
          <w:rFonts w:ascii="Times New Roman CYR" w:hAnsi="Times New Roman CYR"/>
        </w:rPr>
        <w:br/>
      </w:r>
      <w:r w:rsidR="0051358E">
        <w:rPr>
          <w:rFonts w:ascii="Times New Roman CYR" w:hAnsi="Times New Roman CYR"/>
        </w:rPr>
        <w:t xml:space="preserve">в референдуме граждан Российской Федерации», </w:t>
      </w:r>
      <w:r w:rsidR="003705BA">
        <w:rPr>
          <w:rFonts w:ascii="Times New Roman CYR" w:hAnsi="Times New Roman CYR"/>
        </w:rPr>
        <w:t xml:space="preserve">Законом Республики </w:t>
      </w:r>
      <w:r w:rsidR="00FB4331">
        <w:rPr>
          <w:rFonts w:ascii="Times New Roman CYR" w:hAnsi="Times New Roman CYR"/>
        </w:rPr>
        <w:br/>
      </w:r>
      <w:r w:rsidR="003705BA">
        <w:rPr>
          <w:rFonts w:ascii="Times New Roman CYR" w:hAnsi="Times New Roman CYR"/>
        </w:rPr>
        <w:t xml:space="preserve">Марий Эл </w:t>
      </w:r>
      <w:r w:rsidR="00910BAC">
        <w:rPr>
          <w:rFonts w:ascii="Times New Roman CYR" w:hAnsi="Times New Roman CYR"/>
        </w:rPr>
        <w:t>№ 70-З</w:t>
      </w:r>
      <w:r w:rsidR="00F33180">
        <w:rPr>
          <w:rFonts w:ascii="Times New Roman CYR" w:hAnsi="Times New Roman CYR"/>
        </w:rPr>
        <w:t xml:space="preserve">, согласно </w:t>
      </w:r>
      <w:r w:rsidR="003705BA">
        <w:rPr>
          <w:rFonts w:ascii="Times New Roman CYR" w:hAnsi="Times New Roman CYR"/>
        </w:rPr>
        <w:t>приложения</w:t>
      </w:r>
      <w:r w:rsidR="00F33180">
        <w:rPr>
          <w:rFonts w:ascii="Times New Roman CYR" w:hAnsi="Times New Roman CYR"/>
        </w:rPr>
        <w:t>м</w:t>
      </w:r>
      <w:r w:rsidR="003705BA">
        <w:rPr>
          <w:rFonts w:ascii="Times New Roman CYR" w:hAnsi="Times New Roman CYR"/>
        </w:rPr>
        <w:t xml:space="preserve"> № </w:t>
      </w:r>
      <w:r w:rsidR="00CD6B6F">
        <w:rPr>
          <w:rFonts w:ascii="Times New Roman CYR" w:hAnsi="Times New Roman CYR"/>
        </w:rPr>
        <w:t>1</w:t>
      </w:r>
      <w:r w:rsidR="005A135F">
        <w:rPr>
          <w:rFonts w:ascii="Times New Roman CYR" w:hAnsi="Times New Roman CYR"/>
        </w:rPr>
        <w:t>2</w:t>
      </w:r>
      <w:r w:rsidR="00F33180">
        <w:rPr>
          <w:rFonts w:ascii="Times New Roman CYR" w:hAnsi="Times New Roman CYR"/>
        </w:rPr>
        <w:t xml:space="preserve"> и</w:t>
      </w:r>
      <w:r w:rsidR="003705BA">
        <w:rPr>
          <w:rFonts w:ascii="Times New Roman CYR" w:hAnsi="Times New Roman CYR"/>
        </w:rPr>
        <w:t xml:space="preserve"> </w:t>
      </w:r>
      <w:r w:rsidR="001371B8">
        <w:rPr>
          <w:rFonts w:ascii="Times New Roman CYR" w:hAnsi="Times New Roman CYR"/>
        </w:rPr>
        <w:t>1</w:t>
      </w:r>
      <w:r w:rsidR="005A135F">
        <w:rPr>
          <w:rFonts w:ascii="Times New Roman CYR" w:hAnsi="Times New Roman CYR"/>
        </w:rPr>
        <w:t>5</w:t>
      </w:r>
      <w:r w:rsidR="00F33180">
        <w:rPr>
          <w:rFonts w:ascii="Times New Roman CYR" w:hAnsi="Times New Roman CYR"/>
        </w:rPr>
        <w:t>.</w:t>
      </w:r>
    </w:p>
    <w:p w:rsidR="003705BA" w:rsidRDefault="000C0652" w:rsidP="009A4976">
      <w:pPr>
        <w:pStyle w:val="14-15"/>
        <w:widowControl/>
        <w:spacing w:line="240" w:lineRule="auto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4. </w:t>
      </w:r>
      <w:r w:rsidR="003705BA">
        <w:rPr>
          <w:rFonts w:ascii="Times New Roman CYR" w:hAnsi="Times New Roman CYR"/>
        </w:rPr>
        <w:t xml:space="preserve">Рекомендовать избирательным объединениям, кандидатам </w:t>
      </w:r>
      <w:r w:rsidR="006066AE">
        <w:rPr>
          <w:rFonts w:ascii="Times New Roman CYR" w:hAnsi="Times New Roman CYR"/>
        </w:rPr>
        <w:br/>
      </w:r>
      <w:r w:rsidR="003705BA">
        <w:rPr>
          <w:rFonts w:ascii="Times New Roman CYR" w:hAnsi="Times New Roman CYR"/>
        </w:rPr>
        <w:t>на</w:t>
      </w:r>
      <w:r w:rsidR="00B93F87">
        <w:rPr>
          <w:rFonts w:ascii="Times New Roman CYR" w:hAnsi="Times New Roman CYR"/>
        </w:rPr>
        <w:t xml:space="preserve"> </w:t>
      </w:r>
      <w:r w:rsidR="003705BA">
        <w:rPr>
          <w:rFonts w:ascii="Times New Roman CYR" w:hAnsi="Times New Roman CYR"/>
        </w:rPr>
        <w:t>выборах</w:t>
      </w:r>
      <w:r w:rsidR="00B93F87">
        <w:rPr>
          <w:rFonts w:ascii="Times New Roman CYR" w:hAnsi="Times New Roman CYR"/>
        </w:rPr>
        <w:t xml:space="preserve"> </w:t>
      </w:r>
      <w:r w:rsidR="003705BA">
        <w:rPr>
          <w:rFonts w:ascii="Times New Roman CYR" w:hAnsi="Times New Roman CYR"/>
        </w:rPr>
        <w:t>депутатов</w:t>
      </w:r>
      <w:r w:rsidR="00B93F87">
        <w:rPr>
          <w:rFonts w:ascii="Times New Roman CYR" w:hAnsi="Times New Roman CYR"/>
        </w:rPr>
        <w:t xml:space="preserve"> </w:t>
      </w:r>
      <w:r w:rsidR="003705BA">
        <w:rPr>
          <w:rFonts w:ascii="Times New Roman CYR" w:hAnsi="Times New Roman CYR"/>
        </w:rPr>
        <w:t>Собрания</w:t>
      </w:r>
      <w:r w:rsidR="00B93F87">
        <w:rPr>
          <w:rFonts w:ascii="Times New Roman CYR" w:hAnsi="Times New Roman CYR"/>
        </w:rPr>
        <w:t xml:space="preserve"> </w:t>
      </w:r>
      <w:r w:rsidR="003705BA">
        <w:rPr>
          <w:rFonts w:ascii="Times New Roman CYR" w:hAnsi="Times New Roman CYR"/>
        </w:rPr>
        <w:t>депутатов</w:t>
      </w:r>
      <w:r w:rsidR="00B93F87">
        <w:rPr>
          <w:rFonts w:ascii="Times New Roman CYR" w:hAnsi="Times New Roman CYR"/>
        </w:rPr>
        <w:t xml:space="preserve"> </w:t>
      </w:r>
      <w:r w:rsidR="009A4976">
        <w:rPr>
          <w:rFonts w:ascii="Times New Roman CYR" w:hAnsi="Times New Roman CYR"/>
          <w:szCs w:val="28"/>
        </w:rPr>
        <w:t>городского округа «Город Волжск» седьмого</w:t>
      </w:r>
      <w:r w:rsidR="00F33180">
        <w:rPr>
          <w:rFonts w:ascii="Times New Roman CYR" w:hAnsi="Times New Roman CYR"/>
        </w:rPr>
        <w:t xml:space="preserve"> созыва </w:t>
      </w:r>
      <w:r w:rsidR="003705BA">
        <w:rPr>
          <w:rFonts w:ascii="Times New Roman CYR" w:hAnsi="Times New Roman CYR"/>
        </w:rPr>
        <w:t>представлять</w:t>
      </w:r>
      <w:r w:rsidR="009A4976">
        <w:rPr>
          <w:rFonts w:ascii="Times New Roman CYR" w:hAnsi="Times New Roman CYR"/>
        </w:rPr>
        <w:t xml:space="preserve"> </w:t>
      </w:r>
      <w:r w:rsidR="00F33180">
        <w:rPr>
          <w:rFonts w:ascii="Times New Roman CYR" w:hAnsi="Times New Roman CYR"/>
        </w:rPr>
        <w:t xml:space="preserve">сведения </w:t>
      </w:r>
      <w:r w:rsidR="003705BA">
        <w:rPr>
          <w:rFonts w:ascii="Times New Roman CYR" w:hAnsi="Times New Roman CYR"/>
        </w:rPr>
        <w:t>и документы, предусмотренные Законом Республики Марий Эл</w:t>
      </w:r>
      <w:r w:rsidR="009A4976">
        <w:rPr>
          <w:rFonts w:ascii="Times New Roman CYR" w:hAnsi="Times New Roman CYR"/>
        </w:rPr>
        <w:t xml:space="preserve"> </w:t>
      </w:r>
      <w:r w:rsidR="00F37164">
        <w:rPr>
          <w:rFonts w:ascii="Times New Roman CYR" w:hAnsi="Times New Roman CYR"/>
        </w:rPr>
        <w:t>№ 70-З</w:t>
      </w:r>
      <w:r w:rsidR="003705BA">
        <w:rPr>
          <w:rFonts w:ascii="Times New Roman CYR" w:hAnsi="Times New Roman CYR"/>
        </w:rPr>
        <w:t xml:space="preserve">, используя формы согласно приложениям № </w:t>
      </w:r>
      <w:r w:rsidR="003705BA" w:rsidRPr="00DD4760">
        <w:rPr>
          <w:rFonts w:ascii="Times New Roman CYR" w:hAnsi="Times New Roman CYR"/>
        </w:rPr>
        <w:t>2</w:t>
      </w:r>
      <w:r w:rsidR="0051358E" w:rsidRPr="00DD4760">
        <w:rPr>
          <w:rFonts w:ascii="Times New Roman CYR" w:hAnsi="Times New Roman CYR"/>
        </w:rPr>
        <w:t>–</w:t>
      </w:r>
      <w:r w:rsidR="00DD4760" w:rsidRPr="00DD4760">
        <w:rPr>
          <w:rFonts w:ascii="Times New Roman CYR" w:hAnsi="Times New Roman CYR"/>
        </w:rPr>
        <w:t>4</w:t>
      </w:r>
      <w:r w:rsidR="003705BA" w:rsidRPr="00DD4760">
        <w:rPr>
          <w:rFonts w:ascii="Times New Roman CYR" w:hAnsi="Times New Roman CYR"/>
        </w:rPr>
        <w:t xml:space="preserve">, </w:t>
      </w:r>
      <w:r w:rsidR="00782FF4">
        <w:rPr>
          <w:rFonts w:ascii="Times New Roman CYR" w:hAnsi="Times New Roman CYR"/>
        </w:rPr>
        <w:t>7, 9, 10, 11, 14, 16-21, 23, 24, 26-</w:t>
      </w:r>
      <w:r w:rsidR="00CD7CF4">
        <w:rPr>
          <w:rFonts w:ascii="Times New Roman CYR" w:hAnsi="Times New Roman CYR"/>
        </w:rPr>
        <w:t>37</w:t>
      </w:r>
      <w:r w:rsidR="00F33180" w:rsidRPr="00DD4760">
        <w:rPr>
          <w:rFonts w:ascii="Times New Roman CYR" w:hAnsi="Times New Roman CYR"/>
        </w:rPr>
        <w:t>.</w:t>
      </w:r>
    </w:p>
    <w:p w:rsidR="00AA74FE" w:rsidRDefault="0051358E" w:rsidP="006066A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0C0652">
        <w:rPr>
          <w:rFonts w:ascii="Times New Roman" w:hAnsi="Times New Roman" w:cs="Times New Roman"/>
          <w:sz w:val="28"/>
        </w:rPr>
        <w:t xml:space="preserve"> </w:t>
      </w:r>
      <w:proofErr w:type="gramStart"/>
      <w:r w:rsidR="00AA74FE" w:rsidRPr="001D5AA3">
        <w:rPr>
          <w:rFonts w:ascii="Times New Roman" w:hAnsi="Times New Roman" w:cs="Times New Roman"/>
          <w:sz w:val="28"/>
        </w:rPr>
        <w:t xml:space="preserve">Разъяснить, что при использовании форм документов, указанных </w:t>
      </w:r>
      <w:r w:rsidR="000C0652">
        <w:rPr>
          <w:rFonts w:ascii="Times New Roman" w:hAnsi="Times New Roman" w:cs="Times New Roman"/>
          <w:sz w:val="28"/>
        </w:rPr>
        <w:t xml:space="preserve"> </w:t>
      </w:r>
      <w:r w:rsidR="00AA74FE">
        <w:rPr>
          <w:rFonts w:ascii="Times New Roman" w:hAnsi="Times New Roman" w:cs="Times New Roman"/>
          <w:sz w:val="28"/>
        </w:rPr>
        <w:br/>
      </w:r>
      <w:r w:rsidR="00AA74FE" w:rsidRPr="001D5AA3">
        <w:rPr>
          <w:rFonts w:ascii="Times New Roman" w:hAnsi="Times New Roman" w:cs="Times New Roman"/>
          <w:sz w:val="28"/>
        </w:rPr>
        <w:t xml:space="preserve">в </w:t>
      </w:r>
      <w:hyperlink w:anchor="P20" w:history="1">
        <w:r w:rsidR="00AA74FE" w:rsidRPr="001D5AA3">
          <w:rPr>
            <w:rFonts w:ascii="Times New Roman" w:hAnsi="Times New Roman" w:cs="Times New Roman"/>
            <w:sz w:val="28"/>
          </w:rPr>
          <w:t>пунктах 2</w:t>
        </w:r>
      </w:hyperlink>
      <w:r w:rsidR="00AA74FE">
        <w:rPr>
          <w:rFonts w:ascii="Times New Roman" w:hAnsi="Times New Roman" w:cs="Times New Roman"/>
          <w:sz w:val="28"/>
        </w:rPr>
        <w:t>–</w:t>
      </w:r>
      <w:hyperlink w:anchor="P42" w:history="1">
        <w:r w:rsidR="00AA74FE">
          <w:rPr>
            <w:rFonts w:ascii="Times New Roman" w:hAnsi="Times New Roman" w:cs="Times New Roman"/>
            <w:sz w:val="28"/>
          </w:rPr>
          <w:t>4</w:t>
        </w:r>
      </w:hyperlink>
      <w:r w:rsidR="00AA74FE" w:rsidRPr="001D5AA3">
        <w:rPr>
          <w:rFonts w:ascii="Times New Roman" w:hAnsi="Times New Roman" w:cs="Times New Roman"/>
          <w:sz w:val="28"/>
        </w:rPr>
        <w:t xml:space="preserve"> настоящего постановления, слова </w:t>
      </w:r>
      <w:r w:rsidR="00AA74FE" w:rsidRPr="00BD2CBB">
        <w:rPr>
          <w:rFonts w:ascii="Times New Roman" w:hAnsi="Times New Roman" w:cs="Times New Roman"/>
          <w:sz w:val="28"/>
        </w:rPr>
        <w:t xml:space="preserve">«Приложение № ___ </w:t>
      </w:r>
      <w:r w:rsidR="00AA74FE">
        <w:rPr>
          <w:rFonts w:ascii="Times New Roman" w:hAnsi="Times New Roman" w:cs="Times New Roman"/>
          <w:sz w:val="28"/>
        </w:rPr>
        <w:br/>
      </w:r>
      <w:r w:rsidR="00AA74FE" w:rsidRPr="00BD2CBB">
        <w:rPr>
          <w:rFonts w:ascii="Times New Roman" w:hAnsi="Times New Roman" w:cs="Times New Roman"/>
          <w:sz w:val="28"/>
        </w:rPr>
        <w:t xml:space="preserve">к постановлению </w:t>
      </w:r>
      <w:r w:rsidR="00782FF4">
        <w:rPr>
          <w:rFonts w:ascii="Times New Roman" w:hAnsi="Times New Roman" w:cs="Times New Roman"/>
          <w:sz w:val="28"/>
        </w:rPr>
        <w:t xml:space="preserve">Волжской городской территориальной </w:t>
      </w:r>
      <w:r w:rsidR="00AA74FE" w:rsidRPr="00BD2CBB">
        <w:rPr>
          <w:rFonts w:ascii="Times New Roman" w:hAnsi="Times New Roman" w:cs="Times New Roman"/>
          <w:sz w:val="28"/>
        </w:rPr>
        <w:t xml:space="preserve">избирательной комиссии от </w:t>
      </w:r>
      <w:r w:rsidR="00C43DBB">
        <w:rPr>
          <w:rFonts w:ascii="Times New Roman" w:hAnsi="Times New Roman" w:cs="Times New Roman"/>
          <w:sz w:val="28"/>
        </w:rPr>
        <w:t>01.02.</w:t>
      </w:r>
      <w:r w:rsidR="009A4976">
        <w:rPr>
          <w:rFonts w:ascii="Times New Roman" w:hAnsi="Times New Roman" w:cs="Times New Roman"/>
          <w:sz w:val="28"/>
        </w:rPr>
        <w:t>20</w:t>
      </w:r>
      <w:r w:rsidR="00C43DBB">
        <w:rPr>
          <w:rFonts w:ascii="Times New Roman" w:hAnsi="Times New Roman" w:cs="Times New Roman"/>
          <w:sz w:val="28"/>
        </w:rPr>
        <w:t>23</w:t>
      </w:r>
      <w:r w:rsidR="009A4976">
        <w:rPr>
          <w:rFonts w:ascii="Times New Roman" w:hAnsi="Times New Roman" w:cs="Times New Roman"/>
          <w:sz w:val="28"/>
        </w:rPr>
        <w:t xml:space="preserve"> г.</w:t>
      </w:r>
      <w:r w:rsidR="00AA74FE" w:rsidRPr="00BD2CBB">
        <w:rPr>
          <w:rFonts w:ascii="Times New Roman" w:hAnsi="Times New Roman" w:cs="Times New Roman"/>
          <w:sz w:val="28"/>
        </w:rPr>
        <w:t xml:space="preserve"> № </w:t>
      </w:r>
      <w:r w:rsidR="00782FF4">
        <w:rPr>
          <w:rFonts w:ascii="Times New Roman" w:hAnsi="Times New Roman" w:cs="Times New Roman"/>
          <w:sz w:val="28"/>
        </w:rPr>
        <w:t>7</w:t>
      </w:r>
      <w:r w:rsidR="00C43DBB">
        <w:rPr>
          <w:rFonts w:ascii="Times New Roman" w:hAnsi="Times New Roman" w:cs="Times New Roman"/>
          <w:sz w:val="28"/>
        </w:rPr>
        <w:t>4/270</w:t>
      </w:r>
      <w:r w:rsidR="00AA74FE" w:rsidRPr="00BD2CBB">
        <w:rPr>
          <w:rFonts w:ascii="Times New Roman" w:hAnsi="Times New Roman" w:cs="Times New Roman"/>
          <w:sz w:val="28"/>
        </w:rPr>
        <w:t>»,</w:t>
      </w:r>
      <w:r w:rsidR="00AA74FE" w:rsidRPr="001D5AA3">
        <w:rPr>
          <w:rFonts w:ascii="Times New Roman" w:hAnsi="Times New Roman" w:cs="Times New Roman"/>
          <w:sz w:val="28"/>
        </w:rPr>
        <w:t xml:space="preserve"> </w:t>
      </w:r>
      <w:r w:rsidR="00AA74FE" w:rsidRPr="00BD2CBB">
        <w:rPr>
          <w:rFonts w:ascii="Times New Roman" w:hAnsi="Times New Roman" w:cs="Times New Roman"/>
          <w:sz w:val="28"/>
        </w:rPr>
        <w:t xml:space="preserve">«УТВЕРЖДЕНА постановлением </w:t>
      </w:r>
      <w:r w:rsidR="00782FF4">
        <w:rPr>
          <w:rFonts w:ascii="Times New Roman" w:hAnsi="Times New Roman" w:cs="Times New Roman"/>
          <w:sz w:val="28"/>
        </w:rPr>
        <w:t xml:space="preserve">Волжской городской территориальной </w:t>
      </w:r>
      <w:r w:rsidR="00782FF4" w:rsidRPr="00BD2CBB"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CD7CF4">
        <w:rPr>
          <w:rFonts w:ascii="Times New Roman" w:hAnsi="Times New Roman" w:cs="Times New Roman"/>
          <w:sz w:val="28"/>
        </w:rPr>
        <w:br/>
      </w:r>
      <w:r w:rsidR="00782FF4" w:rsidRPr="00BD2CBB">
        <w:rPr>
          <w:rFonts w:ascii="Times New Roman" w:hAnsi="Times New Roman" w:cs="Times New Roman"/>
          <w:sz w:val="28"/>
        </w:rPr>
        <w:t xml:space="preserve">от </w:t>
      </w:r>
      <w:r w:rsidR="00C43DBB">
        <w:rPr>
          <w:rFonts w:ascii="Times New Roman" w:hAnsi="Times New Roman" w:cs="Times New Roman"/>
          <w:sz w:val="28"/>
        </w:rPr>
        <w:t>01.02.2023</w:t>
      </w:r>
      <w:r w:rsidR="00782FF4">
        <w:rPr>
          <w:rFonts w:ascii="Times New Roman" w:hAnsi="Times New Roman" w:cs="Times New Roman"/>
          <w:sz w:val="28"/>
        </w:rPr>
        <w:t xml:space="preserve"> г.</w:t>
      </w:r>
      <w:r w:rsidR="00782FF4" w:rsidRPr="00BD2CBB">
        <w:rPr>
          <w:rFonts w:ascii="Times New Roman" w:hAnsi="Times New Roman" w:cs="Times New Roman"/>
          <w:sz w:val="28"/>
        </w:rPr>
        <w:t xml:space="preserve"> № </w:t>
      </w:r>
      <w:r w:rsidR="00782FF4">
        <w:rPr>
          <w:rFonts w:ascii="Times New Roman" w:hAnsi="Times New Roman" w:cs="Times New Roman"/>
          <w:sz w:val="28"/>
        </w:rPr>
        <w:t>7</w:t>
      </w:r>
      <w:r w:rsidR="00C43DBB">
        <w:rPr>
          <w:rFonts w:ascii="Times New Roman" w:hAnsi="Times New Roman" w:cs="Times New Roman"/>
          <w:sz w:val="28"/>
        </w:rPr>
        <w:t>4/270</w:t>
      </w:r>
      <w:r w:rsidR="00782FF4" w:rsidRPr="00BD2CBB">
        <w:rPr>
          <w:rFonts w:ascii="Times New Roman" w:hAnsi="Times New Roman" w:cs="Times New Roman"/>
          <w:sz w:val="28"/>
        </w:rPr>
        <w:t>»</w:t>
      </w:r>
      <w:r w:rsidR="00AA74FE" w:rsidRPr="00BD2CBB">
        <w:rPr>
          <w:rFonts w:ascii="Times New Roman" w:hAnsi="Times New Roman" w:cs="Times New Roman"/>
          <w:sz w:val="28"/>
        </w:rPr>
        <w:t>,</w:t>
      </w:r>
      <w:r w:rsidR="00AA74FE" w:rsidRPr="001D5AA3">
        <w:rPr>
          <w:rFonts w:ascii="Times New Roman" w:hAnsi="Times New Roman" w:cs="Times New Roman"/>
          <w:sz w:val="28"/>
        </w:rPr>
        <w:t xml:space="preserve"> </w:t>
      </w:r>
      <w:r w:rsidR="00AA74FE" w:rsidRPr="00BD2CBB">
        <w:rPr>
          <w:rFonts w:ascii="Times New Roman" w:hAnsi="Times New Roman" w:cs="Times New Roman"/>
          <w:sz w:val="28"/>
        </w:rPr>
        <w:t>«(обязательная форма)»,</w:t>
      </w:r>
      <w:r w:rsidR="00AA74FE" w:rsidRPr="001D5AA3">
        <w:rPr>
          <w:rFonts w:ascii="Times New Roman" w:hAnsi="Times New Roman" w:cs="Times New Roman"/>
          <w:sz w:val="28"/>
        </w:rPr>
        <w:t xml:space="preserve"> </w:t>
      </w:r>
      <w:r w:rsidR="00AA74FE" w:rsidRPr="00BD2CBB">
        <w:rPr>
          <w:rFonts w:ascii="Times New Roman" w:hAnsi="Times New Roman" w:cs="Times New Roman"/>
          <w:sz w:val="28"/>
        </w:rPr>
        <w:t>«(машиночитаемый вид)»,</w:t>
      </w:r>
      <w:r w:rsidR="00AA74FE" w:rsidRPr="001D5AA3">
        <w:rPr>
          <w:rFonts w:ascii="Times New Roman" w:hAnsi="Times New Roman" w:cs="Times New Roman"/>
          <w:sz w:val="28"/>
        </w:rPr>
        <w:t xml:space="preserve"> </w:t>
      </w:r>
      <w:r w:rsidR="00AA74FE" w:rsidRPr="00BD2CBB">
        <w:rPr>
          <w:rFonts w:ascii="Times New Roman" w:hAnsi="Times New Roman" w:cs="Times New Roman"/>
          <w:sz w:val="28"/>
        </w:rPr>
        <w:t>«(обязательная форма установлена Федеральным законом от 12 июня 2002 г. № 67-ФЗ «Об основных гарантиях избирательных прав и</w:t>
      </w:r>
      <w:proofErr w:type="gramEnd"/>
      <w:r w:rsidR="00AA74FE" w:rsidRPr="00BD2CBB">
        <w:rPr>
          <w:rFonts w:ascii="Times New Roman" w:hAnsi="Times New Roman" w:cs="Times New Roman"/>
          <w:sz w:val="28"/>
        </w:rPr>
        <w:t xml:space="preserve"> </w:t>
      </w:r>
      <w:proofErr w:type="gramStart"/>
      <w:r w:rsidR="00AA74FE" w:rsidRPr="00BD2CBB">
        <w:rPr>
          <w:rFonts w:ascii="Times New Roman" w:hAnsi="Times New Roman" w:cs="Times New Roman"/>
          <w:sz w:val="28"/>
        </w:rPr>
        <w:t>права</w:t>
      </w:r>
      <w:proofErr w:type="gramEnd"/>
      <w:r w:rsidR="00AA74FE" w:rsidRPr="00BD2CBB">
        <w:rPr>
          <w:rFonts w:ascii="Times New Roman" w:hAnsi="Times New Roman" w:cs="Times New Roman"/>
          <w:sz w:val="28"/>
        </w:rPr>
        <w:t xml:space="preserve"> на участие в референдуме граждан Российской Федерации»)», «(обязательная форма, установлена З</w:t>
      </w:r>
      <w:r w:rsidR="009A4976">
        <w:rPr>
          <w:rFonts w:ascii="Times New Roman" w:hAnsi="Times New Roman" w:cs="Times New Roman"/>
          <w:sz w:val="28"/>
        </w:rPr>
        <w:t xml:space="preserve">аконом Республики Марий Эл от 2 </w:t>
      </w:r>
      <w:r w:rsidR="00AA74FE" w:rsidRPr="00BD2CBB">
        <w:rPr>
          <w:rFonts w:ascii="Times New Roman" w:hAnsi="Times New Roman" w:cs="Times New Roman"/>
          <w:sz w:val="28"/>
        </w:rPr>
        <w:t>декабря 2008 г.</w:t>
      </w:r>
      <w:r w:rsidR="00CD7CF4">
        <w:rPr>
          <w:rFonts w:ascii="Times New Roman" w:hAnsi="Times New Roman" w:cs="Times New Roman"/>
          <w:sz w:val="28"/>
        </w:rPr>
        <w:br/>
      </w:r>
      <w:r w:rsidR="00AA74FE" w:rsidRPr="00BD2CBB">
        <w:rPr>
          <w:rFonts w:ascii="Times New Roman" w:hAnsi="Times New Roman" w:cs="Times New Roman"/>
          <w:sz w:val="28"/>
        </w:rPr>
        <w:t xml:space="preserve"> № 7</w:t>
      </w:r>
      <w:r w:rsidR="00AA74FE">
        <w:rPr>
          <w:rFonts w:ascii="Times New Roman" w:hAnsi="Times New Roman" w:cs="Times New Roman"/>
          <w:sz w:val="28"/>
        </w:rPr>
        <w:t>0</w:t>
      </w:r>
      <w:r w:rsidR="00AA74FE" w:rsidRPr="00BD2CBB">
        <w:rPr>
          <w:rFonts w:ascii="Times New Roman" w:hAnsi="Times New Roman" w:cs="Times New Roman"/>
          <w:sz w:val="28"/>
        </w:rPr>
        <w:t>-З</w:t>
      </w:r>
      <w:r w:rsidR="00CD7CF4">
        <w:rPr>
          <w:rFonts w:ascii="Times New Roman" w:hAnsi="Times New Roman" w:cs="Times New Roman"/>
          <w:sz w:val="28"/>
        </w:rPr>
        <w:t xml:space="preserve"> </w:t>
      </w:r>
      <w:r w:rsidR="00AA74FE" w:rsidRPr="00BD2CBB">
        <w:rPr>
          <w:rFonts w:ascii="Times New Roman" w:hAnsi="Times New Roman" w:cs="Times New Roman"/>
          <w:sz w:val="28"/>
        </w:rPr>
        <w:t xml:space="preserve">«О выборах </w:t>
      </w:r>
      <w:r w:rsidR="00AA74FE">
        <w:rPr>
          <w:rFonts w:ascii="Times New Roman" w:hAnsi="Times New Roman" w:cs="Times New Roman"/>
          <w:sz w:val="28"/>
        </w:rPr>
        <w:t>в органы местного самоуправления в Республике Марий Эл</w:t>
      </w:r>
      <w:r w:rsidR="00AA74FE" w:rsidRPr="00BD2CBB">
        <w:rPr>
          <w:rFonts w:ascii="Times New Roman" w:hAnsi="Times New Roman" w:cs="Times New Roman"/>
          <w:sz w:val="28"/>
        </w:rPr>
        <w:t>»)»,</w:t>
      </w:r>
      <w:r w:rsidR="00AA74FE" w:rsidRPr="001D5AA3">
        <w:rPr>
          <w:rFonts w:ascii="Times New Roman" w:hAnsi="Times New Roman" w:cs="Times New Roman"/>
          <w:sz w:val="28"/>
        </w:rPr>
        <w:t xml:space="preserve"> </w:t>
      </w:r>
      <w:r w:rsidR="00AA74FE" w:rsidRPr="00BD2CBB">
        <w:rPr>
          <w:rFonts w:ascii="Times New Roman" w:hAnsi="Times New Roman" w:cs="Times New Roman"/>
          <w:sz w:val="28"/>
        </w:rPr>
        <w:t>«(рекомендуемая форма)»</w:t>
      </w:r>
      <w:r w:rsidR="00AA74FE" w:rsidRPr="001D5AA3">
        <w:rPr>
          <w:rFonts w:ascii="Times New Roman" w:hAnsi="Times New Roman" w:cs="Times New Roman"/>
          <w:sz w:val="28"/>
        </w:rPr>
        <w:t xml:space="preserve"> линейки и текст под ними, а также примечания и сноски не воспроизводятся.</w:t>
      </w:r>
    </w:p>
    <w:p w:rsidR="00403001" w:rsidRPr="001D5AA3" w:rsidRDefault="00403001" w:rsidP="000C06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D5AA3">
        <w:rPr>
          <w:rFonts w:ascii="Times New Roman" w:hAnsi="Times New Roman" w:cs="Times New Roman"/>
          <w:sz w:val="28"/>
        </w:rPr>
        <w:t xml:space="preserve">Разъяснить, что при использовании форм документов, указанных </w:t>
      </w:r>
      <w:r>
        <w:rPr>
          <w:rFonts w:ascii="Times New Roman" w:hAnsi="Times New Roman" w:cs="Times New Roman"/>
          <w:sz w:val="28"/>
        </w:rPr>
        <w:br/>
      </w:r>
      <w:r w:rsidRPr="001D5AA3">
        <w:rPr>
          <w:rFonts w:ascii="Times New Roman" w:hAnsi="Times New Roman" w:cs="Times New Roman"/>
          <w:sz w:val="28"/>
        </w:rPr>
        <w:t xml:space="preserve">в </w:t>
      </w:r>
      <w:hyperlink w:anchor="P20" w:history="1">
        <w:r w:rsidRPr="001D5AA3">
          <w:rPr>
            <w:rFonts w:ascii="Times New Roman" w:hAnsi="Times New Roman" w:cs="Times New Roman"/>
            <w:sz w:val="28"/>
          </w:rPr>
          <w:t>пунктах 2</w:t>
        </w:r>
      </w:hyperlink>
      <w:r>
        <w:rPr>
          <w:rFonts w:ascii="Times New Roman" w:hAnsi="Times New Roman" w:cs="Times New Roman"/>
          <w:sz w:val="28"/>
        </w:rPr>
        <w:t>–</w:t>
      </w:r>
      <w:hyperlink w:anchor="P42" w:history="1">
        <w:r>
          <w:rPr>
            <w:rFonts w:ascii="Times New Roman" w:hAnsi="Times New Roman" w:cs="Times New Roman"/>
            <w:sz w:val="28"/>
          </w:rPr>
          <w:t>4</w:t>
        </w:r>
      </w:hyperlink>
      <w:r w:rsidRPr="001D5AA3">
        <w:rPr>
          <w:rFonts w:ascii="Times New Roman" w:hAnsi="Times New Roman" w:cs="Times New Roman"/>
          <w:sz w:val="28"/>
        </w:rPr>
        <w:t xml:space="preserve"> настоящего постановления,</w:t>
      </w:r>
      <w:r>
        <w:rPr>
          <w:rFonts w:ascii="Times New Roman" w:hAnsi="Times New Roman" w:cs="Times New Roman"/>
          <w:sz w:val="28"/>
        </w:rPr>
        <w:t xml:space="preserve"> </w:t>
      </w:r>
      <w:r w:rsidRPr="00403001">
        <w:rPr>
          <w:rFonts w:ascii="Times New Roman" w:hAnsi="Times New Roman" w:cs="Times New Roman"/>
          <w:sz w:val="28"/>
        </w:rPr>
        <w:t xml:space="preserve">печать </w:t>
      </w:r>
      <w:r>
        <w:rPr>
          <w:rFonts w:ascii="Times New Roman" w:hAnsi="Times New Roman" w:cs="Times New Roman"/>
          <w:sz w:val="28"/>
        </w:rPr>
        <w:t xml:space="preserve">избирательного объединения </w:t>
      </w:r>
      <w:r w:rsidRPr="00403001">
        <w:rPr>
          <w:rFonts w:ascii="Times New Roman" w:hAnsi="Times New Roman" w:cs="Times New Roman"/>
          <w:sz w:val="28"/>
        </w:rPr>
        <w:t xml:space="preserve">проставляется </w:t>
      </w:r>
      <w:r>
        <w:rPr>
          <w:rFonts w:ascii="Times New Roman" w:hAnsi="Times New Roman" w:cs="Times New Roman"/>
          <w:sz w:val="28"/>
        </w:rPr>
        <w:t>только в тех случаях, когда</w:t>
      </w:r>
      <w:r w:rsidRPr="00403001">
        <w:rPr>
          <w:rFonts w:ascii="Times New Roman" w:hAnsi="Times New Roman" w:cs="Times New Roman"/>
          <w:sz w:val="28"/>
        </w:rPr>
        <w:t xml:space="preserve"> избирательное объединение является юридическим лицом.</w:t>
      </w:r>
    </w:p>
    <w:p w:rsidR="00F10F7A" w:rsidRPr="009A4976" w:rsidRDefault="000C0652" w:rsidP="009A4976">
      <w:pPr>
        <w:autoSpaceDE w:val="0"/>
        <w:autoSpaceDN w:val="0"/>
        <w:adjustRightInd w:val="0"/>
        <w:ind w:firstLine="709"/>
        <w:jc w:val="both"/>
        <w:rPr>
          <w:rStyle w:val="FontStyle15"/>
          <w:sz w:val="28"/>
          <w:szCs w:val="20"/>
        </w:rPr>
      </w:pPr>
      <w:r>
        <w:rPr>
          <w:szCs w:val="28"/>
        </w:rPr>
        <w:t xml:space="preserve">7. </w:t>
      </w:r>
      <w:r w:rsidR="00F10F7A" w:rsidRPr="00085D45">
        <w:rPr>
          <w:szCs w:val="28"/>
        </w:rPr>
        <w:t>Р</w:t>
      </w:r>
      <w:r w:rsidR="00F10F7A" w:rsidRPr="00085D45">
        <w:rPr>
          <w:rStyle w:val="FontStyle15"/>
          <w:sz w:val="28"/>
          <w:szCs w:val="28"/>
        </w:rPr>
        <w:t xml:space="preserve">азместить настоящее постановление </w:t>
      </w:r>
      <w:r w:rsidR="00F10F7A">
        <w:t xml:space="preserve">на странице </w:t>
      </w:r>
      <w:r w:rsidR="009A4976">
        <w:t xml:space="preserve">Волжской городской </w:t>
      </w:r>
      <w:r w:rsidR="00F10F7A">
        <w:t xml:space="preserve">территориальной избирательной комиссии </w:t>
      </w:r>
      <w:r w:rsidR="00F10F7A" w:rsidRPr="00FB37A1">
        <w:t xml:space="preserve">на официальном </w:t>
      </w:r>
      <w:proofErr w:type="spellStart"/>
      <w:proofErr w:type="gramStart"/>
      <w:r w:rsidR="00F10F7A" w:rsidRPr="00FB37A1">
        <w:t>интернет-портале</w:t>
      </w:r>
      <w:proofErr w:type="spellEnd"/>
      <w:proofErr w:type="gramEnd"/>
      <w:r w:rsidR="00F10F7A" w:rsidRPr="00FB37A1">
        <w:t xml:space="preserve"> Республики Марий Эл</w:t>
      </w:r>
      <w:r w:rsidR="00F10F7A" w:rsidRPr="00085D45">
        <w:rPr>
          <w:rStyle w:val="FontStyle15"/>
          <w:sz w:val="28"/>
          <w:szCs w:val="28"/>
        </w:rPr>
        <w:t>.</w:t>
      </w:r>
    </w:p>
    <w:p w:rsidR="00F10F7A" w:rsidRDefault="00AA74FE" w:rsidP="006066AE">
      <w:pPr>
        <w:pStyle w:val="ab"/>
        <w:keepNext/>
        <w:widowControl/>
        <w:spacing w:after="0" w:line="240" w:lineRule="auto"/>
      </w:pPr>
      <w:r>
        <w:t>8</w:t>
      </w:r>
      <w:r w:rsidR="000C0652">
        <w:t xml:space="preserve">. </w:t>
      </w:r>
      <w:proofErr w:type="gramStart"/>
      <w:r w:rsidR="00F10F7A">
        <w:t>Контроль за</w:t>
      </w:r>
      <w:proofErr w:type="gramEnd"/>
      <w:r w:rsidR="00F10F7A">
        <w:t xml:space="preserve"> исполнением настоящего постановления возложить</w:t>
      </w:r>
      <w:r w:rsidR="00F10F7A">
        <w:br/>
        <w:t xml:space="preserve">на секретаря </w:t>
      </w:r>
      <w:r w:rsidR="000C0652">
        <w:t xml:space="preserve">Волжской городской территориальной </w:t>
      </w:r>
      <w:r w:rsidR="00F10F7A">
        <w:t>избирательной комиссии.</w:t>
      </w:r>
    </w:p>
    <w:p w:rsidR="00D81B43" w:rsidRPr="006066AE" w:rsidRDefault="00D81B43" w:rsidP="00381913">
      <w:pPr>
        <w:pStyle w:val="14-15"/>
        <w:widowControl/>
        <w:spacing w:line="240" w:lineRule="auto"/>
        <w:rPr>
          <w:rFonts w:ascii="Times New Roman CYR" w:hAnsi="Times New Roman CYR"/>
          <w:szCs w:val="28"/>
        </w:rPr>
      </w:pPr>
    </w:p>
    <w:tbl>
      <w:tblPr>
        <w:tblW w:w="0" w:type="auto"/>
        <w:tblLook w:val="04A0"/>
      </w:tblPr>
      <w:tblGrid>
        <w:gridCol w:w="4928"/>
        <w:gridCol w:w="1984"/>
        <w:gridCol w:w="2658"/>
      </w:tblGrid>
      <w:tr w:rsidR="00F96967" w:rsidRPr="00A972DE" w:rsidTr="009A4976">
        <w:trPr>
          <w:trHeight w:val="1238"/>
        </w:trPr>
        <w:tc>
          <w:tcPr>
            <w:tcW w:w="4928" w:type="dxa"/>
          </w:tcPr>
          <w:p w:rsidR="00782FF4" w:rsidRPr="00A972DE" w:rsidRDefault="00F33180" w:rsidP="000C0652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  <w:r>
              <w:t>Председатель</w:t>
            </w:r>
            <w:r>
              <w:br/>
            </w:r>
            <w:r w:rsidR="00782FF4">
              <w:t xml:space="preserve">Волжской городской территориальной </w:t>
            </w:r>
            <w:r>
              <w:t xml:space="preserve">избирательной комиссии </w:t>
            </w:r>
            <w:r w:rsidR="00950BBF">
              <w:br/>
            </w:r>
          </w:p>
        </w:tc>
        <w:tc>
          <w:tcPr>
            <w:tcW w:w="1984" w:type="dxa"/>
          </w:tcPr>
          <w:p w:rsidR="00F33180" w:rsidRPr="00A972DE" w:rsidRDefault="00F33180" w:rsidP="0038191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A972DE" w:rsidRPr="00A972DE" w:rsidRDefault="00A972DE" w:rsidP="0038191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A972DE" w:rsidRPr="00A972DE" w:rsidRDefault="00A972DE" w:rsidP="0038191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2658" w:type="dxa"/>
          </w:tcPr>
          <w:p w:rsidR="00F33180" w:rsidRPr="00A972DE" w:rsidRDefault="00F33180" w:rsidP="0038191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A972DE" w:rsidRPr="00A972DE" w:rsidRDefault="00A972DE" w:rsidP="00381913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A972DE" w:rsidRPr="00A972DE" w:rsidRDefault="009A4976" w:rsidP="00CD7CF4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  <w:sz w:val="18"/>
                <w:szCs w:val="18"/>
              </w:rPr>
            </w:pPr>
            <w:r>
              <w:rPr>
                <w:rFonts w:ascii="Times New Roman CYR" w:hAnsi="Times New Roman CYR"/>
              </w:rPr>
              <w:t>Р.Х. Ханнанова</w:t>
            </w:r>
          </w:p>
        </w:tc>
      </w:tr>
      <w:tr w:rsidR="000C0652" w:rsidRPr="00A972DE" w:rsidTr="00A972DE">
        <w:tc>
          <w:tcPr>
            <w:tcW w:w="4928" w:type="dxa"/>
          </w:tcPr>
          <w:p w:rsidR="000C0652" w:rsidRPr="00A972DE" w:rsidRDefault="00C43DBB" w:rsidP="00DA66DF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  <w:r>
              <w:t>С</w:t>
            </w:r>
            <w:r w:rsidR="000C0652">
              <w:t>екретар</w:t>
            </w:r>
            <w:r>
              <w:t>ь</w:t>
            </w:r>
            <w:r w:rsidR="000C0652">
              <w:t xml:space="preserve"> </w:t>
            </w:r>
            <w:r w:rsidR="000C0652">
              <w:br/>
              <w:t xml:space="preserve">Волжской городской территориальной избирательной комиссии </w:t>
            </w:r>
          </w:p>
        </w:tc>
        <w:tc>
          <w:tcPr>
            <w:tcW w:w="1984" w:type="dxa"/>
          </w:tcPr>
          <w:p w:rsidR="000C0652" w:rsidRPr="00A972DE" w:rsidRDefault="000C0652" w:rsidP="00BC4528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0C0652" w:rsidRDefault="000C0652" w:rsidP="00BC4528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  <w:p w:rsidR="000C0652" w:rsidRPr="00A972DE" w:rsidRDefault="000C0652" w:rsidP="00BC4528">
            <w:pPr>
              <w:pStyle w:val="14-15"/>
              <w:widowControl/>
              <w:spacing w:line="240" w:lineRule="auto"/>
              <w:ind w:firstLine="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658" w:type="dxa"/>
          </w:tcPr>
          <w:p w:rsidR="000C0652" w:rsidRDefault="000C0652" w:rsidP="00BC4528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0C0652" w:rsidRDefault="000C0652" w:rsidP="00BC4528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</w:p>
          <w:p w:rsidR="000C0652" w:rsidRPr="00A972DE" w:rsidRDefault="00C43DBB" w:rsidP="000C0652">
            <w:pPr>
              <w:pStyle w:val="14-15"/>
              <w:widowControl/>
              <w:spacing w:line="240" w:lineRule="auto"/>
              <w:ind w:firstLine="0"/>
              <w:rPr>
                <w:rFonts w:ascii="Times New Roman CYR" w:hAnsi="Times New Roman CYR"/>
              </w:rPr>
            </w:pPr>
            <w:r>
              <w:t>Ю.А. Горелова</w:t>
            </w:r>
          </w:p>
        </w:tc>
      </w:tr>
    </w:tbl>
    <w:p w:rsidR="003705BA" w:rsidRPr="00A972DE" w:rsidRDefault="003705BA" w:rsidP="00381913">
      <w:pPr>
        <w:rPr>
          <w:sz w:val="2"/>
          <w:szCs w:val="2"/>
        </w:rPr>
      </w:pPr>
    </w:p>
    <w:sectPr w:rsidR="003705BA" w:rsidRPr="00A972DE" w:rsidSect="000C0652">
      <w:headerReference w:type="default" r:id="rId7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B06" w:rsidRDefault="00AC4B06" w:rsidP="00A972DE">
      <w:pPr>
        <w:pStyle w:val="14-15"/>
        <w:spacing w:line="240" w:lineRule="auto"/>
      </w:pPr>
      <w:r>
        <w:separator/>
      </w:r>
    </w:p>
  </w:endnote>
  <w:endnote w:type="continuationSeparator" w:id="1">
    <w:p w:rsidR="00AC4B06" w:rsidRDefault="00AC4B06" w:rsidP="00A972DE">
      <w:pPr>
        <w:pStyle w:val="14-15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B06" w:rsidRDefault="00AC4B06" w:rsidP="00A972DE">
      <w:pPr>
        <w:pStyle w:val="14-15"/>
        <w:spacing w:line="240" w:lineRule="auto"/>
      </w:pPr>
      <w:r>
        <w:separator/>
      </w:r>
    </w:p>
  </w:footnote>
  <w:footnote w:type="continuationSeparator" w:id="1">
    <w:p w:rsidR="00AC4B06" w:rsidRDefault="00AC4B06" w:rsidP="00A972DE">
      <w:pPr>
        <w:pStyle w:val="14-15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2DE" w:rsidRDefault="00E862CF" w:rsidP="006066AE">
    <w:pPr>
      <w:pStyle w:val="a3"/>
      <w:jc w:val="center"/>
    </w:pPr>
    <w:fldSimple w:instr=" PAGE   \* MERGEFORMAT ">
      <w:r w:rsidR="00C43DBB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892"/>
    <w:rsid w:val="00015925"/>
    <w:rsid w:val="0003554E"/>
    <w:rsid w:val="0005793F"/>
    <w:rsid w:val="00064E43"/>
    <w:rsid w:val="000C0652"/>
    <w:rsid w:val="000F7F28"/>
    <w:rsid w:val="001371B8"/>
    <w:rsid w:val="001B5217"/>
    <w:rsid w:val="0023530C"/>
    <w:rsid w:val="00272B4A"/>
    <w:rsid w:val="002A5C84"/>
    <w:rsid w:val="002B3595"/>
    <w:rsid w:val="002F71D9"/>
    <w:rsid w:val="00321760"/>
    <w:rsid w:val="003614C4"/>
    <w:rsid w:val="003705BA"/>
    <w:rsid w:val="00381913"/>
    <w:rsid w:val="00387ABB"/>
    <w:rsid w:val="00393C40"/>
    <w:rsid w:val="003A501C"/>
    <w:rsid w:val="003D00FE"/>
    <w:rsid w:val="003F4FE4"/>
    <w:rsid w:val="00403001"/>
    <w:rsid w:val="0043634E"/>
    <w:rsid w:val="00476146"/>
    <w:rsid w:val="0051358E"/>
    <w:rsid w:val="00531513"/>
    <w:rsid w:val="00540DE2"/>
    <w:rsid w:val="00545910"/>
    <w:rsid w:val="00567140"/>
    <w:rsid w:val="00567F84"/>
    <w:rsid w:val="00591E5A"/>
    <w:rsid w:val="00596D1E"/>
    <w:rsid w:val="005A135F"/>
    <w:rsid w:val="005A7E29"/>
    <w:rsid w:val="005E38CC"/>
    <w:rsid w:val="006026D0"/>
    <w:rsid w:val="006066AE"/>
    <w:rsid w:val="0060713A"/>
    <w:rsid w:val="006E51D1"/>
    <w:rsid w:val="007011CA"/>
    <w:rsid w:val="00774580"/>
    <w:rsid w:val="00782FF4"/>
    <w:rsid w:val="00790723"/>
    <w:rsid w:val="007C5760"/>
    <w:rsid w:val="00833209"/>
    <w:rsid w:val="00874874"/>
    <w:rsid w:val="00881DAE"/>
    <w:rsid w:val="00910BAC"/>
    <w:rsid w:val="0093311A"/>
    <w:rsid w:val="00950BBF"/>
    <w:rsid w:val="00973E11"/>
    <w:rsid w:val="00976A9F"/>
    <w:rsid w:val="00993A6E"/>
    <w:rsid w:val="009A1EDA"/>
    <w:rsid w:val="009A4976"/>
    <w:rsid w:val="00A146D8"/>
    <w:rsid w:val="00A972DE"/>
    <w:rsid w:val="00AA74FE"/>
    <w:rsid w:val="00AC4B06"/>
    <w:rsid w:val="00AD4446"/>
    <w:rsid w:val="00B179A7"/>
    <w:rsid w:val="00B33AFA"/>
    <w:rsid w:val="00B75FB2"/>
    <w:rsid w:val="00B93F87"/>
    <w:rsid w:val="00BA7315"/>
    <w:rsid w:val="00BB5517"/>
    <w:rsid w:val="00BC4528"/>
    <w:rsid w:val="00BD7837"/>
    <w:rsid w:val="00C43DBB"/>
    <w:rsid w:val="00C571DC"/>
    <w:rsid w:val="00CA0B2A"/>
    <w:rsid w:val="00CA0DFA"/>
    <w:rsid w:val="00CA5895"/>
    <w:rsid w:val="00CB2042"/>
    <w:rsid w:val="00CD6B6F"/>
    <w:rsid w:val="00CD7CF4"/>
    <w:rsid w:val="00CE0F34"/>
    <w:rsid w:val="00CE5958"/>
    <w:rsid w:val="00D148B1"/>
    <w:rsid w:val="00D44C7A"/>
    <w:rsid w:val="00D525D1"/>
    <w:rsid w:val="00D81B43"/>
    <w:rsid w:val="00DA66DF"/>
    <w:rsid w:val="00DA7D18"/>
    <w:rsid w:val="00DD4760"/>
    <w:rsid w:val="00E549B8"/>
    <w:rsid w:val="00E862CF"/>
    <w:rsid w:val="00ED4956"/>
    <w:rsid w:val="00EF51CF"/>
    <w:rsid w:val="00F10F7A"/>
    <w:rsid w:val="00F16CFA"/>
    <w:rsid w:val="00F33180"/>
    <w:rsid w:val="00F37164"/>
    <w:rsid w:val="00F73892"/>
    <w:rsid w:val="00F83D29"/>
    <w:rsid w:val="00F96967"/>
    <w:rsid w:val="00F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CF"/>
    <w:pPr>
      <w:widowControl w:val="0"/>
    </w:pPr>
    <w:rPr>
      <w:sz w:val="28"/>
    </w:rPr>
  </w:style>
  <w:style w:type="paragraph" w:styleId="1">
    <w:name w:val="heading 1"/>
    <w:basedOn w:val="a"/>
    <w:next w:val="a"/>
    <w:link w:val="10"/>
    <w:qFormat/>
    <w:rsid w:val="00E862CF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62CF"/>
    <w:pPr>
      <w:tabs>
        <w:tab w:val="center" w:pos="4153"/>
        <w:tab w:val="right" w:pos="8306"/>
      </w:tabs>
    </w:pPr>
  </w:style>
  <w:style w:type="paragraph" w:customStyle="1" w:styleId="a5">
    <w:name w:val="Содерж"/>
    <w:basedOn w:val="a"/>
    <w:rsid w:val="00E862CF"/>
    <w:pPr>
      <w:spacing w:after="120"/>
      <w:jc w:val="center"/>
    </w:pPr>
  </w:style>
  <w:style w:type="paragraph" w:customStyle="1" w:styleId="14-15">
    <w:name w:val="Текст 14-1.5"/>
    <w:basedOn w:val="a"/>
    <w:rsid w:val="00E862CF"/>
    <w:pPr>
      <w:spacing w:line="360" w:lineRule="auto"/>
      <w:ind w:firstLine="709"/>
      <w:jc w:val="both"/>
    </w:pPr>
  </w:style>
  <w:style w:type="table" w:styleId="a6">
    <w:name w:val="Table Grid"/>
    <w:basedOn w:val="a1"/>
    <w:uiPriority w:val="59"/>
    <w:rsid w:val="00F73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A972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72DE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A972DE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F969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9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549B8"/>
    <w:rPr>
      <w:b/>
      <w:bCs/>
      <w:sz w:val="28"/>
    </w:rPr>
  </w:style>
  <w:style w:type="paragraph" w:customStyle="1" w:styleId="ConsPlusNormal">
    <w:name w:val="ConsPlusNormal"/>
    <w:rsid w:val="005135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Проектный"/>
    <w:basedOn w:val="a"/>
    <w:rsid w:val="00F10F7A"/>
    <w:pPr>
      <w:spacing w:after="120" w:line="360" w:lineRule="auto"/>
      <w:ind w:firstLine="709"/>
      <w:jc w:val="both"/>
    </w:pPr>
  </w:style>
  <w:style w:type="character" w:customStyle="1" w:styleId="FontStyle15">
    <w:name w:val="Font Style15"/>
    <w:basedOn w:val="a0"/>
    <w:rsid w:val="00F10F7A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F10F7A"/>
    <w:rPr>
      <w:rFonts w:ascii="Times New Roman" w:hAnsi="Times New Roman" w:cs="Times New Roman"/>
      <w:i/>
      <w:iCs/>
      <w:sz w:val="26"/>
      <w:szCs w:val="26"/>
    </w:rPr>
  </w:style>
  <w:style w:type="paragraph" w:styleId="ac">
    <w:name w:val="footnote text"/>
    <w:basedOn w:val="a"/>
    <w:link w:val="ad"/>
    <w:semiHidden/>
    <w:rsid w:val="006026D0"/>
    <w:rPr>
      <w:sz w:val="20"/>
    </w:rPr>
  </w:style>
  <w:style w:type="character" w:customStyle="1" w:styleId="ad">
    <w:name w:val="Текст сноски Знак"/>
    <w:basedOn w:val="a0"/>
    <w:link w:val="ac"/>
    <w:semiHidden/>
    <w:rsid w:val="006026D0"/>
  </w:style>
  <w:style w:type="character" w:styleId="ae">
    <w:name w:val="footnote reference"/>
    <w:semiHidden/>
    <w:rsid w:val="006026D0"/>
    <w:rPr>
      <w:vertAlign w:val="superscript"/>
    </w:rPr>
  </w:style>
  <w:style w:type="paragraph" w:customStyle="1" w:styleId="af">
    <w:name w:val="Заголовок постановления"/>
    <w:basedOn w:val="a"/>
    <w:rsid w:val="006066AE"/>
    <w:pPr>
      <w:widowControl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6778-B971-419D-96C0-4535B3B0F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4574</CharactersWithSpaces>
  <SharedDoc>false</SharedDoc>
  <HLinks>
    <vt:vector size="24" baseType="variant"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3276912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Юлия</cp:lastModifiedBy>
  <cp:revision>3</cp:revision>
  <cp:lastPrinted>2020-07-09T07:55:00Z</cp:lastPrinted>
  <dcterms:created xsi:type="dcterms:W3CDTF">2023-02-01T17:40:00Z</dcterms:created>
  <dcterms:modified xsi:type="dcterms:W3CDTF">2023-02-01T17:43:00Z</dcterms:modified>
</cp:coreProperties>
</file>