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0E3A51" w:rsidTr="000E3A51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0E3A51" w:rsidRDefault="000E3A51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0E3A51" w:rsidRDefault="000E3A51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E3A51" w:rsidRDefault="000E3A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0E3A51" w:rsidRDefault="000E3A51">
            <w:pPr>
              <w:spacing w:line="276" w:lineRule="auto"/>
              <w:jc w:val="center"/>
              <w:rPr>
                <w:color w:val="0000FF"/>
              </w:rPr>
            </w:pPr>
          </w:p>
          <w:p w:rsidR="000E3A51" w:rsidRDefault="000E3A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0E3A51" w:rsidRDefault="000E3A51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0E3A51" w:rsidTr="000E3A51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425 154,Шенше села.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1в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 факс: 9-61-97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 с.Шиньша,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Петрова, 1в</w:t>
            </w:r>
          </w:p>
          <w:p w:rsidR="000E3A51" w:rsidRDefault="000E3A5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факс: 9-61-97</w:t>
            </w:r>
          </w:p>
          <w:p w:rsidR="000E3A51" w:rsidRDefault="000E3A51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0E3A51" w:rsidRDefault="000E3A51" w:rsidP="000E3A51">
      <w:pPr>
        <w:jc w:val="center"/>
        <w:rPr>
          <w:sz w:val="28"/>
          <w:szCs w:val="28"/>
        </w:rPr>
      </w:pPr>
    </w:p>
    <w:p w:rsidR="000E3A51" w:rsidRDefault="000E3A51" w:rsidP="000E3A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3A51" w:rsidRDefault="000E3A51" w:rsidP="000E3A51">
      <w:pPr>
        <w:jc w:val="center"/>
        <w:rPr>
          <w:sz w:val="28"/>
          <w:szCs w:val="28"/>
        </w:rPr>
      </w:pPr>
      <w:r w:rsidRPr="00026F5B">
        <w:rPr>
          <w:sz w:val="28"/>
          <w:szCs w:val="28"/>
        </w:rPr>
        <w:t xml:space="preserve">№ </w:t>
      </w:r>
      <w:r w:rsidR="00026F5B">
        <w:rPr>
          <w:sz w:val="28"/>
          <w:szCs w:val="28"/>
        </w:rPr>
        <w:t>47</w:t>
      </w:r>
      <w:r w:rsidRPr="00026F5B">
        <w:rPr>
          <w:sz w:val="28"/>
          <w:szCs w:val="28"/>
        </w:rPr>
        <w:t xml:space="preserve">                                                   </w:t>
      </w:r>
      <w:r w:rsidR="00026F5B" w:rsidRPr="00026F5B">
        <w:rPr>
          <w:sz w:val="28"/>
          <w:szCs w:val="28"/>
        </w:rPr>
        <w:t xml:space="preserve">                          от "16</w:t>
      </w:r>
      <w:r w:rsidRPr="00026F5B">
        <w:rPr>
          <w:sz w:val="28"/>
          <w:szCs w:val="28"/>
        </w:rPr>
        <w:t>" мая 2023 года</w:t>
      </w:r>
    </w:p>
    <w:p w:rsidR="000E3A51" w:rsidRDefault="000E3A51" w:rsidP="000E3A51">
      <w:pPr>
        <w:jc w:val="center"/>
        <w:rPr>
          <w:sz w:val="28"/>
          <w:szCs w:val="28"/>
        </w:rPr>
      </w:pPr>
    </w:p>
    <w:p w:rsidR="007670A8" w:rsidRDefault="007670A8" w:rsidP="00767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исключении из казны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780EB8" w:rsidRDefault="00780EB8" w:rsidP="000E3A51">
      <w:pPr>
        <w:jc w:val="center"/>
        <w:rPr>
          <w:sz w:val="28"/>
          <w:szCs w:val="28"/>
        </w:rPr>
      </w:pPr>
    </w:p>
    <w:p w:rsidR="00DF30E6" w:rsidRDefault="004C30F7" w:rsidP="004C3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</w:t>
      </w:r>
      <w:r w:rsidR="008A4517">
        <w:rPr>
          <w:sz w:val="28"/>
          <w:szCs w:val="28"/>
        </w:rPr>
        <w:t xml:space="preserve">Положением о порядке управления и распоряжения имуществом находящимся в муниципальной собственности </w:t>
      </w:r>
      <w:proofErr w:type="spellStart"/>
      <w:r w:rsidR="008A4517">
        <w:rPr>
          <w:sz w:val="28"/>
          <w:szCs w:val="28"/>
        </w:rPr>
        <w:t>Шиньшинского</w:t>
      </w:r>
      <w:proofErr w:type="spellEnd"/>
      <w:r w:rsidR="008A4517">
        <w:rPr>
          <w:sz w:val="28"/>
          <w:szCs w:val="28"/>
        </w:rPr>
        <w:t xml:space="preserve"> сельского поселения, утвержденный Решением Собрания  депутатов </w:t>
      </w:r>
      <w:proofErr w:type="spellStart"/>
      <w:r w:rsidR="008A4517">
        <w:rPr>
          <w:sz w:val="28"/>
          <w:szCs w:val="28"/>
        </w:rPr>
        <w:t>Шиньшинского</w:t>
      </w:r>
      <w:proofErr w:type="spellEnd"/>
      <w:r w:rsidR="008A4517">
        <w:rPr>
          <w:sz w:val="28"/>
          <w:szCs w:val="28"/>
        </w:rPr>
        <w:t xml:space="preserve"> сельского поселения №144 от 23.12.2022г.</w:t>
      </w:r>
      <w:r>
        <w:rPr>
          <w:sz w:val="28"/>
          <w:szCs w:val="28"/>
        </w:rPr>
        <w:t xml:space="preserve">Шиньшинская сельская администрация ПОСТАНОВЛЯЕТ:    </w:t>
      </w:r>
    </w:p>
    <w:p w:rsidR="00476CC7" w:rsidRDefault="007670A8" w:rsidP="00476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30F7">
        <w:rPr>
          <w:sz w:val="28"/>
          <w:szCs w:val="28"/>
        </w:rPr>
        <w:t>1.Исключить из реестра казны</w:t>
      </w:r>
      <w:r w:rsidR="00476CC7">
        <w:rPr>
          <w:sz w:val="28"/>
          <w:szCs w:val="28"/>
        </w:rPr>
        <w:t xml:space="preserve"> земельные участки </w:t>
      </w:r>
      <w:r w:rsidR="00780EB8">
        <w:rPr>
          <w:sz w:val="28"/>
          <w:szCs w:val="28"/>
        </w:rPr>
        <w:t>,</w:t>
      </w:r>
      <w:r w:rsidR="00026F5B">
        <w:rPr>
          <w:sz w:val="28"/>
          <w:szCs w:val="28"/>
        </w:rPr>
        <w:t xml:space="preserve"> водозаборы</w:t>
      </w:r>
      <w:r w:rsidR="00B303D4">
        <w:rPr>
          <w:sz w:val="28"/>
          <w:szCs w:val="28"/>
        </w:rPr>
        <w:t xml:space="preserve">, </w:t>
      </w:r>
      <w:r w:rsidR="00026F5B">
        <w:rPr>
          <w:sz w:val="28"/>
          <w:szCs w:val="28"/>
        </w:rPr>
        <w:t xml:space="preserve"> </w:t>
      </w:r>
      <w:r w:rsidR="00B303D4">
        <w:rPr>
          <w:sz w:val="28"/>
          <w:szCs w:val="28"/>
        </w:rPr>
        <w:t xml:space="preserve">водопроводные сети </w:t>
      </w:r>
      <w:r w:rsidR="00780EB8">
        <w:rPr>
          <w:sz w:val="28"/>
          <w:szCs w:val="28"/>
        </w:rPr>
        <w:t xml:space="preserve"> </w:t>
      </w:r>
      <w:proofErr w:type="spellStart"/>
      <w:r w:rsidR="00476CC7">
        <w:rPr>
          <w:sz w:val="28"/>
          <w:szCs w:val="28"/>
        </w:rPr>
        <w:t>Шиньшинской</w:t>
      </w:r>
      <w:proofErr w:type="spellEnd"/>
      <w:r w:rsidR="00476CC7">
        <w:rPr>
          <w:sz w:val="28"/>
          <w:szCs w:val="28"/>
        </w:rPr>
        <w:t xml:space="preserve"> сельской администрации , согласно приложению.</w:t>
      </w:r>
    </w:p>
    <w:p w:rsidR="00476CC7" w:rsidRDefault="00476CC7" w:rsidP="00476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2.Главному специалисту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Яковлевой Л.А. внести изменения в реестр имущества муниципальной собственности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476CC7" w:rsidRDefault="00476CC7" w:rsidP="00476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476CC7" w:rsidRDefault="00476CC7" w:rsidP="00476CC7">
      <w:pPr>
        <w:rPr>
          <w:sz w:val="28"/>
          <w:szCs w:val="28"/>
        </w:rPr>
      </w:pPr>
    </w:p>
    <w:p w:rsidR="00476CC7" w:rsidRDefault="00476CC7" w:rsidP="00476CC7">
      <w:pPr>
        <w:rPr>
          <w:sz w:val="28"/>
          <w:szCs w:val="28"/>
        </w:rPr>
      </w:pPr>
    </w:p>
    <w:p w:rsidR="00476CC7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476CC7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П.С.Иванова             </w:t>
      </w:r>
    </w:p>
    <w:p w:rsidR="00476CC7" w:rsidRDefault="00476CC7" w:rsidP="00476CC7">
      <w:pPr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476CC7" w:rsidRDefault="00476CC7" w:rsidP="00476CC7">
      <w:pPr>
        <w:jc w:val="right"/>
        <w:rPr>
          <w:sz w:val="28"/>
          <w:szCs w:val="28"/>
        </w:rPr>
      </w:pPr>
    </w:p>
    <w:p w:rsidR="00780EB8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7670A8">
        <w:rPr>
          <w:sz w:val="28"/>
          <w:szCs w:val="28"/>
        </w:rPr>
        <w:t xml:space="preserve">                            </w:t>
      </w:r>
    </w:p>
    <w:p w:rsidR="00476CC7" w:rsidRDefault="00780EB8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76CC7">
        <w:rPr>
          <w:sz w:val="28"/>
          <w:szCs w:val="28"/>
        </w:rPr>
        <w:t>Приложение</w:t>
      </w:r>
      <w:r w:rsidR="00E05407">
        <w:rPr>
          <w:sz w:val="28"/>
          <w:szCs w:val="28"/>
        </w:rPr>
        <w:t xml:space="preserve"> №1</w:t>
      </w:r>
    </w:p>
    <w:p w:rsidR="00476CC7" w:rsidRDefault="00476CC7" w:rsidP="00476C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476CC7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476CC7" w:rsidRDefault="00476CC7" w:rsidP="00476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80EB8">
        <w:rPr>
          <w:sz w:val="28"/>
          <w:szCs w:val="28"/>
        </w:rPr>
        <w:t xml:space="preserve">       № </w:t>
      </w:r>
      <w:r w:rsidR="00026F5B">
        <w:rPr>
          <w:sz w:val="28"/>
          <w:szCs w:val="28"/>
        </w:rPr>
        <w:t xml:space="preserve">47 от 16 мая </w:t>
      </w:r>
      <w:r w:rsidR="00780EB8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    </w:t>
      </w:r>
    </w:p>
    <w:p w:rsidR="00E05407" w:rsidRDefault="00E05407" w:rsidP="00476CC7">
      <w:pPr>
        <w:rPr>
          <w:sz w:val="28"/>
          <w:szCs w:val="28"/>
        </w:rPr>
      </w:pPr>
    </w:p>
    <w:p w:rsidR="00E05407" w:rsidRDefault="00E05407" w:rsidP="00476CC7">
      <w:pPr>
        <w:rPr>
          <w:sz w:val="28"/>
          <w:szCs w:val="28"/>
        </w:rPr>
      </w:pPr>
    </w:p>
    <w:tbl>
      <w:tblPr>
        <w:tblStyle w:val="a5"/>
        <w:tblW w:w="10485" w:type="dxa"/>
        <w:tblInd w:w="-459" w:type="dxa"/>
        <w:tblLayout w:type="fixed"/>
        <w:tblLook w:val="04A0"/>
      </w:tblPr>
      <w:tblGrid>
        <w:gridCol w:w="567"/>
        <w:gridCol w:w="2267"/>
        <w:gridCol w:w="1984"/>
        <w:gridCol w:w="2267"/>
        <w:gridCol w:w="1558"/>
        <w:gridCol w:w="1842"/>
      </w:tblGrid>
      <w:tr w:rsidR="00E05407" w:rsidTr="00E05407">
        <w:trPr>
          <w:trHeight w:val="11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Местоположение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площадь,</w:t>
            </w:r>
          </w:p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</w:t>
            </w:r>
          </w:p>
          <w:p w:rsidR="00E05407" w:rsidRDefault="00E05407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земель</w:t>
            </w:r>
          </w:p>
        </w:tc>
      </w:tr>
      <w:tr w:rsidR="00E05407" w:rsidTr="00E054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д.Досметкино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12:13:0460101:232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  <w:tr w:rsidR="00E05407" w:rsidTr="00E054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район,д.Нуж-Ключ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12:13:1090102:337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407" w:rsidRDefault="00E054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</w:tbl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780EB8" w:rsidRDefault="00780EB8" w:rsidP="00780EB8">
      <w:pPr>
        <w:jc w:val="right"/>
        <w:rPr>
          <w:sz w:val="28"/>
          <w:szCs w:val="28"/>
        </w:rPr>
      </w:pPr>
    </w:p>
    <w:p w:rsidR="00476CC7" w:rsidRDefault="00476CC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E05407" w:rsidRDefault="00E05407" w:rsidP="004C30F7">
      <w:pPr>
        <w:jc w:val="both"/>
      </w:pPr>
    </w:p>
    <w:p w:rsidR="00026F5B" w:rsidRDefault="00E05407" w:rsidP="00E0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26F5B" w:rsidRDefault="00026F5B" w:rsidP="00E05407">
      <w:pPr>
        <w:rPr>
          <w:sz w:val="28"/>
          <w:szCs w:val="28"/>
        </w:rPr>
      </w:pPr>
    </w:p>
    <w:p w:rsidR="00E05407" w:rsidRDefault="00026F5B" w:rsidP="00E054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E05407">
        <w:rPr>
          <w:sz w:val="28"/>
          <w:szCs w:val="28"/>
        </w:rPr>
        <w:t>Приложение №2</w:t>
      </w:r>
    </w:p>
    <w:p w:rsidR="00E05407" w:rsidRDefault="00E05407" w:rsidP="00E054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E05407" w:rsidRDefault="00E05407" w:rsidP="00E0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E05407" w:rsidRDefault="00E05407" w:rsidP="00E0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26F5B">
        <w:rPr>
          <w:sz w:val="28"/>
          <w:szCs w:val="28"/>
        </w:rPr>
        <w:t xml:space="preserve">№ 47 от 16 мая  2023 года     </w:t>
      </w:r>
    </w:p>
    <w:p w:rsidR="0008729B" w:rsidRDefault="0008729B" w:rsidP="00E05407">
      <w:pPr>
        <w:rPr>
          <w:sz w:val="28"/>
          <w:szCs w:val="28"/>
        </w:rPr>
      </w:pPr>
    </w:p>
    <w:tbl>
      <w:tblPr>
        <w:tblStyle w:val="a5"/>
        <w:tblW w:w="9653" w:type="dxa"/>
        <w:tblInd w:w="-459" w:type="dxa"/>
        <w:tblLook w:val="04A0"/>
      </w:tblPr>
      <w:tblGrid>
        <w:gridCol w:w="595"/>
        <w:gridCol w:w="2300"/>
        <w:gridCol w:w="2775"/>
        <w:gridCol w:w="2432"/>
        <w:gridCol w:w="1551"/>
      </w:tblGrid>
      <w:tr w:rsidR="0008729B" w:rsidTr="0008729B">
        <w:trPr>
          <w:trHeight w:val="114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729B" w:rsidRDefault="0008729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Местоположение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Глубина,</w:t>
            </w:r>
          </w:p>
          <w:p w:rsidR="0008729B" w:rsidRDefault="0008729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</w:tr>
      <w:tr w:rsidR="0008729B" w:rsidTr="000872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 xml:space="preserve">Водозабор в деревне </w:t>
            </w:r>
            <w:proofErr w:type="spellStart"/>
            <w:r>
              <w:rPr>
                <w:rFonts w:eastAsiaTheme="minorEastAsia"/>
                <w:sz w:val="26"/>
                <w:szCs w:val="26"/>
                <w:lang w:eastAsia="en-US"/>
              </w:rPr>
              <w:t>Досметкино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729B" w:rsidRDefault="0008729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район,д.Досметкино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12:13:0460101:235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</w:tr>
      <w:tr w:rsidR="0008729B" w:rsidTr="0008729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Водозабор в деревне </w:t>
            </w:r>
            <w:proofErr w:type="spellStart"/>
            <w:r>
              <w:rPr>
                <w:sz w:val="26"/>
                <w:szCs w:val="26"/>
                <w:lang w:eastAsia="en-US"/>
              </w:rPr>
              <w:t>Нуж-Ключ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729B" w:rsidRDefault="0008729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район,д.Нуж-Ключ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12:13:1090102:341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9B" w:rsidRDefault="0008729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</w:tr>
    </w:tbl>
    <w:p w:rsidR="00E05407" w:rsidRDefault="00E05407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4C30F7">
      <w:pPr>
        <w:jc w:val="both"/>
      </w:pPr>
    </w:p>
    <w:p w:rsidR="0008729B" w:rsidRDefault="0008729B" w:rsidP="000872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№3</w:t>
      </w:r>
    </w:p>
    <w:p w:rsidR="0008729B" w:rsidRDefault="0008729B" w:rsidP="00087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08729B" w:rsidRDefault="0008729B" w:rsidP="00087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026F5B" w:rsidRDefault="0008729B" w:rsidP="00087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26F5B">
        <w:rPr>
          <w:sz w:val="28"/>
          <w:szCs w:val="28"/>
        </w:rPr>
        <w:t xml:space="preserve">№ 47 от 16 мая  2023 года     </w:t>
      </w:r>
    </w:p>
    <w:p w:rsidR="0008729B" w:rsidRDefault="0008729B" w:rsidP="000872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5"/>
        <w:tblW w:w="10350" w:type="dxa"/>
        <w:tblInd w:w="-459" w:type="dxa"/>
        <w:tblLayout w:type="fixed"/>
        <w:tblLook w:val="04A0"/>
      </w:tblPr>
      <w:tblGrid>
        <w:gridCol w:w="646"/>
        <w:gridCol w:w="2190"/>
        <w:gridCol w:w="2552"/>
        <w:gridCol w:w="2694"/>
        <w:gridCol w:w="2268"/>
      </w:tblGrid>
      <w:tr w:rsidR="00026F5B" w:rsidTr="00026F5B">
        <w:trPr>
          <w:trHeight w:val="114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Местоположение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Протяженность,</w:t>
            </w:r>
          </w:p>
          <w:p w:rsidR="00026F5B" w:rsidRDefault="00026F5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</w:tr>
      <w:tr w:rsidR="00026F5B" w:rsidTr="00026F5B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Водопроводная сеть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д.Досметкино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12:13:0460101:243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1260</w:t>
            </w:r>
          </w:p>
        </w:tc>
      </w:tr>
      <w:tr w:rsidR="00026F5B" w:rsidTr="00026F5B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Водопроводная сеть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район,д.Нуж-Ключ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12:13:0000000:2318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5B" w:rsidRDefault="00026F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2105</w:t>
            </w:r>
          </w:p>
        </w:tc>
      </w:tr>
    </w:tbl>
    <w:p w:rsidR="0008729B" w:rsidRDefault="0008729B" w:rsidP="004C30F7">
      <w:pPr>
        <w:jc w:val="both"/>
      </w:pPr>
    </w:p>
    <w:sectPr w:rsidR="0008729B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A51"/>
    <w:rsid w:val="00026F5B"/>
    <w:rsid w:val="0008729B"/>
    <w:rsid w:val="000E3A51"/>
    <w:rsid w:val="00363D1D"/>
    <w:rsid w:val="00461C81"/>
    <w:rsid w:val="00476CC7"/>
    <w:rsid w:val="00496BEA"/>
    <w:rsid w:val="004A526E"/>
    <w:rsid w:val="004C30F7"/>
    <w:rsid w:val="004D2CB9"/>
    <w:rsid w:val="007670A8"/>
    <w:rsid w:val="00780EB8"/>
    <w:rsid w:val="007F4399"/>
    <w:rsid w:val="008A4517"/>
    <w:rsid w:val="00B303D4"/>
    <w:rsid w:val="00B62823"/>
    <w:rsid w:val="00B813A1"/>
    <w:rsid w:val="00BC66A9"/>
    <w:rsid w:val="00BC7E5B"/>
    <w:rsid w:val="00C94D74"/>
    <w:rsid w:val="00CA20AE"/>
    <w:rsid w:val="00CB5332"/>
    <w:rsid w:val="00D35297"/>
    <w:rsid w:val="00DF30E6"/>
    <w:rsid w:val="00E05407"/>
    <w:rsid w:val="00F0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A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3A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24</cp:revision>
  <cp:lastPrinted>2023-05-16T07:38:00Z</cp:lastPrinted>
  <dcterms:created xsi:type="dcterms:W3CDTF">2023-05-12T12:21:00Z</dcterms:created>
  <dcterms:modified xsi:type="dcterms:W3CDTF">2023-05-16T07:39:00Z</dcterms:modified>
</cp:coreProperties>
</file>