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1343"/>
        <w:gridCol w:w="4365"/>
      </w:tblGrid>
      <w:tr w:rsidR="001C2EA6" w:rsidTr="001C2EA6">
        <w:trPr>
          <w:cantSplit/>
          <w:trHeight w:val="516"/>
          <w:jc w:val="center"/>
        </w:trPr>
        <w:tc>
          <w:tcPr>
            <w:tcW w:w="4043" w:type="dxa"/>
            <w:hideMark/>
          </w:tcPr>
          <w:p w:rsidR="001C2EA6" w:rsidRDefault="001C2EA6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>
              <w:rPr>
                <w:color w:val="0000FF"/>
                <w:sz w:val="27"/>
                <w:szCs w:val="27"/>
              </w:rPr>
              <w:t>РОССИЙСКАЯ ФЕДЕРАЦИЯ</w:t>
            </w:r>
          </w:p>
          <w:p w:rsidR="001C2EA6" w:rsidRDefault="001C2EA6">
            <w:pPr>
              <w:spacing w:line="276" w:lineRule="auto"/>
              <w:jc w:val="center"/>
              <w:rPr>
                <w:rFonts w:cstheme="minorBid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МАРИЙ ЭЛ РЕСПУБЛИКЫСЕ</w:t>
            </w:r>
          </w:p>
          <w:p w:rsidR="001C2EA6" w:rsidRDefault="001C2EA6">
            <w:pPr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МОРКО МУНИЦИПАЛ РАЙОНЫН</w:t>
            </w:r>
          </w:p>
          <w:p w:rsidR="001C2EA6" w:rsidRDefault="001C2EA6">
            <w:pPr>
              <w:spacing w:line="276" w:lineRule="auto"/>
              <w:jc w:val="center"/>
              <w:rPr>
                <w:rFonts w:eastAsiaTheme="minorHAnsi"/>
                <w:b/>
                <w:color w:val="0000FF"/>
                <w:sz w:val="27"/>
                <w:szCs w:val="27"/>
              </w:rPr>
            </w:pPr>
            <w:r>
              <w:rPr>
                <w:b/>
                <w:color w:val="0000FF"/>
                <w:sz w:val="27"/>
                <w:szCs w:val="27"/>
              </w:rPr>
              <w:t>ШЕНШЕ ЯЛ КУНДЕМ</w:t>
            </w:r>
          </w:p>
          <w:p w:rsidR="001C2EA6" w:rsidRDefault="001C2EA6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7"/>
                <w:szCs w:val="27"/>
              </w:rPr>
              <w:t>АДМИНИСТРАЦИЙЖЕ</w:t>
            </w:r>
          </w:p>
        </w:tc>
        <w:tc>
          <w:tcPr>
            <w:tcW w:w="1343" w:type="dxa"/>
            <w:vAlign w:val="center"/>
            <w:hideMark/>
          </w:tcPr>
          <w:p w:rsidR="001C2EA6" w:rsidRDefault="001C2EA6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1690" cy="80708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hideMark/>
          </w:tcPr>
          <w:p w:rsidR="001C2EA6" w:rsidRDefault="001C2EA6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>
              <w:rPr>
                <w:color w:val="0000FF"/>
                <w:sz w:val="27"/>
                <w:szCs w:val="27"/>
              </w:rPr>
              <w:t>РОССИЙСКАЯ ФЕДЕРАЦИЯ</w:t>
            </w:r>
          </w:p>
          <w:p w:rsidR="001C2EA6" w:rsidRDefault="001C2EA6">
            <w:pPr>
              <w:spacing w:line="276" w:lineRule="auto"/>
              <w:jc w:val="center"/>
              <w:rPr>
                <w:rFonts w:eastAsia="Calibri" w:cstheme="minorBid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РЕСПУБЛИКА МАРИЙ ЭЛ</w:t>
            </w:r>
          </w:p>
          <w:p w:rsidR="001C2EA6" w:rsidRDefault="001C2EA6">
            <w:pPr>
              <w:spacing w:line="276" w:lineRule="auto"/>
              <w:jc w:val="center"/>
              <w:rPr>
                <w:rFonts w:eastAsiaTheme="minorHAns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МОРКИНСКИЙ МУНИЦИПАЛЬНЫЙ РАЙОН</w:t>
            </w:r>
          </w:p>
          <w:p w:rsidR="001C2EA6" w:rsidRDefault="001C2EA6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b/>
                <w:color w:val="0000FF"/>
                <w:sz w:val="27"/>
                <w:szCs w:val="27"/>
                <w:lang w:eastAsia="en-US"/>
              </w:rPr>
            </w:pPr>
            <w:r>
              <w:rPr>
                <w:b/>
                <w:color w:val="0000FF"/>
                <w:sz w:val="27"/>
                <w:szCs w:val="27"/>
              </w:rPr>
              <w:t xml:space="preserve"> ШИНЬШИНСКАЯ СЕЛЬСКАЯ АДМИНИСТРАЦИЯ</w:t>
            </w:r>
          </w:p>
        </w:tc>
      </w:tr>
      <w:tr w:rsidR="001C2EA6" w:rsidTr="001C2EA6">
        <w:trPr>
          <w:trHeight w:val="366"/>
          <w:jc w:val="center"/>
        </w:trPr>
        <w:tc>
          <w:tcPr>
            <w:tcW w:w="40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2EA6" w:rsidRDefault="001C2EA6">
            <w:pPr>
              <w:spacing w:line="276" w:lineRule="auto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425154,Шенше села, Петров урем,1в</w:t>
            </w:r>
          </w:p>
          <w:p w:rsidR="001C2EA6" w:rsidRDefault="001C2EA6">
            <w:pPr>
              <w:spacing w:line="276" w:lineRule="auto"/>
              <w:jc w:val="center"/>
              <w:rPr>
                <w:rFonts w:eastAsiaTheme="minorHAnsi" w:cstheme="minorBidi"/>
                <w:color w:val="0000FF"/>
              </w:rPr>
            </w:pPr>
            <w:r>
              <w:rPr>
                <w:color w:val="0000FF"/>
              </w:rPr>
              <w:t>Тел.: (83635) 9-61-97,                         факс: 9-61-97</w:t>
            </w:r>
          </w:p>
          <w:p w:rsidR="001C2EA6" w:rsidRDefault="001C2EA6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C2EA6" w:rsidRDefault="001C2EA6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2EA6" w:rsidRDefault="001C2EA6">
            <w:pPr>
              <w:spacing w:line="276" w:lineRule="auto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</w:rPr>
              <w:t xml:space="preserve">425154, с.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 Петрова, 1в</w:t>
            </w:r>
          </w:p>
          <w:p w:rsidR="001C2EA6" w:rsidRDefault="001C2EA6">
            <w:pPr>
              <w:spacing w:line="276" w:lineRule="auto"/>
              <w:jc w:val="center"/>
              <w:rPr>
                <w:rFonts w:eastAsiaTheme="minorHAnsi" w:cstheme="minorBidi"/>
                <w:color w:val="0000FF"/>
              </w:rPr>
            </w:pPr>
            <w:r>
              <w:rPr>
                <w:color w:val="0000FF"/>
              </w:rPr>
              <w:t xml:space="preserve">Тел.: (83635) 9-61-97,                    </w:t>
            </w:r>
          </w:p>
          <w:p w:rsidR="001C2EA6" w:rsidRDefault="001C2EA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факс: 9-61-97</w:t>
            </w:r>
          </w:p>
          <w:p w:rsidR="001C2EA6" w:rsidRDefault="001C2EA6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1C2EA6" w:rsidRDefault="001C2EA6" w:rsidP="001C2E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1C2EA6" w:rsidRDefault="001C2EA6" w:rsidP="001C2EA6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1C2EA6" w:rsidRDefault="001C2EA6" w:rsidP="001C2EA6">
      <w:pPr>
        <w:jc w:val="right"/>
      </w:pPr>
      <w:r>
        <w:t xml:space="preserve">                                                    </w:t>
      </w:r>
    </w:p>
    <w:p w:rsidR="001C2EA6" w:rsidRDefault="001C2EA6" w:rsidP="001C2E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19 апреля 2022 г. № 31</w:t>
      </w:r>
    </w:p>
    <w:p w:rsidR="001C2EA6" w:rsidRDefault="001C2EA6" w:rsidP="001C2EA6">
      <w:pPr>
        <w:jc w:val="center"/>
        <w:rPr>
          <w:sz w:val="28"/>
          <w:szCs w:val="28"/>
        </w:rPr>
      </w:pPr>
    </w:p>
    <w:p w:rsidR="001C2EA6" w:rsidRDefault="001C2EA6" w:rsidP="001C2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постановление № 47 от 12.07.2021 г. «О создании постоянно действующей комиссии по оценке технического состояния автомобильных дорог, расположенных на территории </w:t>
      </w: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C2EA6" w:rsidRDefault="001C2EA6" w:rsidP="001C2EA6">
      <w:pPr>
        <w:jc w:val="center"/>
        <w:rPr>
          <w:b/>
          <w:bCs/>
          <w:sz w:val="28"/>
          <w:szCs w:val="28"/>
        </w:rPr>
      </w:pPr>
    </w:p>
    <w:p w:rsidR="001C2EA6" w:rsidRDefault="001C2EA6" w:rsidP="001C2EA6">
      <w:pPr>
        <w:pStyle w:val="1"/>
        <w:numPr>
          <w:ilvl w:val="0"/>
          <w:numId w:val="1"/>
        </w:numPr>
        <w:spacing w:before="0" w:after="0"/>
        <w:ind w:left="0"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Федерации», от 8 ноября 2007 года № 257-ФЗ «Об автомобильных дорогах и о дорожной деятельности в Российской Федерации», приказом Минтранса Российской Федерации от 27 августа 2009 года № 150 «О порядке проведения оценки технического состояния автомобильных дорог» и в целях обеспечения контроля за состоянием автомобильных дорог общего пользования, расположенных на территории населенных пунктов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сельская  администрация 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1C2EA6" w:rsidRDefault="001C2EA6" w:rsidP="001C2EA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состав комиссии по оценке технического состояния автомобильных дорог,</w:t>
      </w:r>
      <w:r w:rsidRPr="001C2EA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2EA6" w:rsidRDefault="001C2EA6" w:rsidP="001C2EA6">
      <w:pPr>
        <w:pStyle w:val="HTM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EA6" w:rsidRDefault="001C2EA6" w:rsidP="001C2EA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П.С.Иванова</w:t>
      </w: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оценке технического состояния </w:t>
      </w:r>
    </w:p>
    <w:p w:rsidR="001C2EA6" w:rsidRDefault="001C2EA6" w:rsidP="001C2EA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2EA6" w:rsidRDefault="001C2EA6" w:rsidP="001C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2EA6" w:rsidRDefault="001C2EA6" w:rsidP="001C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0A0"/>
      </w:tblPr>
      <w:tblGrid>
        <w:gridCol w:w="2660"/>
        <w:gridCol w:w="6911"/>
      </w:tblGrid>
      <w:tr w:rsidR="001C2EA6" w:rsidTr="001C2EA6">
        <w:tc>
          <w:tcPr>
            <w:tcW w:w="2660" w:type="dxa"/>
            <w:hideMark/>
          </w:tcPr>
          <w:p w:rsidR="001C2EA6" w:rsidRDefault="001C2EA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>Иванова П.С.</w:t>
            </w:r>
          </w:p>
        </w:tc>
        <w:tc>
          <w:tcPr>
            <w:tcW w:w="6911" w:type="dxa"/>
            <w:hideMark/>
          </w:tcPr>
          <w:p w:rsidR="001C2EA6" w:rsidRDefault="001C2EA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– глава </w:t>
            </w:r>
            <w:proofErr w:type="spellStart"/>
            <w:r>
              <w:t>Шиньшинской</w:t>
            </w:r>
            <w:proofErr w:type="spellEnd"/>
            <w:r>
              <w:t xml:space="preserve"> сельской администрации, председатель комиссии</w:t>
            </w:r>
          </w:p>
        </w:tc>
      </w:tr>
      <w:tr w:rsidR="001C2EA6" w:rsidTr="001C2EA6">
        <w:tc>
          <w:tcPr>
            <w:tcW w:w="2660" w:type="dxa"/>
            <w:hideMark/>
          </w:tcPr>
          <w:p w:rsidR="001C2EA6" w:rsidRDefault="001C2EA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>Яковлева Л.А.</w:t>
            </w:r>
          </w:p>
        </w:tc>
        <w:tc>
          <w:tcPr>
            <w:tcW w:w="6911" w:type="dxa"/>
            <w:hideMark/>
          </w:tcPr>
          <w:p w:rsidR="001C2EA6" w:rsidRDefault="001C2EA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- главный специалист </w:t>
            </w:r>
            <w:proofErr w:type="spellStart"/>
            <w:r>
              <w:t>Шиньшинской</w:t>
            </w:r>
            <w:proofErr w:type="spellEnd"/>
            <w:r>
              <w:t xml:space="preserve"> сельской администрации, член комиссии</w:t>
            </w:r>
          </w:p>
        </w:tc>
      </w:tr>
      <w:tr w:rsidR="001C2EA6" w:rsidTr="001C2EA6">
        <w:tc>
          <w:tcPr>
            <w:tcW w:w="2660" w:type="dxa"/>
            <w:hideMark/>
          </w:tcPr>
          <w:p w:rsidR="001C2EA6" w:rsidRDefault="001C2EA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>Алексеев А.О.</w:t>
            </w:r>
          </w:p>
        </w:tc>
        <w:tc>
          <w:tcPr>
            <w:tcW w:w="6911" w:type="dxa"/>
            <w:hideMark/>
          </w:tcPr>
          <w:p w:rsidR="001C2EA6" w:rsidRDefault="001C2EA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- главный специалист </w:t>
            </w:r>
            <w:proofErr w:type="spellStart"/>
            <w:r>
              <w:t>Шиньшинской</w:t>
            </w:r>
            <w:proofErr w:type="spellEnd"/>
            <w:r>
              <w:t xml:space="preserve"> сельской администрации, член комиссии</w:t>
            </w:r>
          </w:p>
        </w:tc>
      </w:tr>
      <w:tr w:rsidR="001C2EA6" w:rsidTr="001C2EA6">
        <w:tc>
          <w:tcPr>
            <w:tcW w:w="2660" w:type="dxa"/>
            <w:hideMark/>
          </w:tcPr>
          <w:p w:rsidR="001C2EA6" w:rsidRDefault="00913CC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>Андреев Ю.И.</w:t>
            </w:r>
          </w:p>
        </w:tc>
        <w:tc>
          <w:tcPr>
            <w:tcW w:w="6911" w:type="dxa"/>
            <w:hideMark/>
          </w:tcPr>
          <w:p w:rsidR="001C2EA6" w:rsidRDefault="001C2EA6" w:rsidP="00913CC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>-</w:t>
            </w:r>
            <w:r w:rsidR="00913CC1">
              <w:t xml:space="preserve">депутат Собрания депутатов  </w:t>
            </w:r>
            <w:proofErr w:type="spellStart"/>
            <w:r w:rsidR="00913CC1">
              <w:t>Шиньшинского</w:t>
            </w:r>
            <w:proofErr w:type="spellEnd"/>
            <w:r w:rsidR="00913CC1">
              <w:t xml:space="preserve"> сельского поселения  </w:t>
            </w:r>
            <w:r>
              <w:t xml:space="preserve"> (по согласованию)</w:t>
            </w:r>
          </w:p>
        </w:tc>
      </w:tr>
    </w:tbl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2EA6" w:rsidRDefault="001C2EA6" w:rsidP="001C2E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26003" w:rsidRDefault="00026003"/>
    <w:sectPr w:rsidR="00026003" w:rsidSect="000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C2EA6"/>
    <w:rsid w:val="00026003"/>
    <w:rsid w:val="001C2EA6"/>
    <w:rsid w:val="0091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EA6"/>
    <w:pPr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A6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C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2EA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C2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2022-04-19T06:36:00Z</cp:lastPrinted>
  <dcterms:created xsi:type="dcterms:W3CDTF">2022-04-19T06:20:00Z</dcterms:created>
  <dcterms:modified xsi:type="dcterms:W3CDTF">2022-04-19T06:38:00Z</dcterms:modified>
</cp:coreProperties>
</file>