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48"/>
        <w:gridCol w:w="4396"/>
      </w:tblGrid>
      <w:tr w:rsidR="00760672" w:rsidRPr="00760672" w:rsidTr="00760672">
        <w:tc>
          <w:tcPr>
            <w:tcW w:w="4110" w:type="dxa"/>
            <w:hideMark/>
          </w:tcPr>
          <w:p w:rsidR="00760672" w:rsidRPr="00760672" w:rsidRDefault="00760672" w:rsidP="0076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Унчо</w:t>
            </w:r>
            <w:proofErr w:type="spellEnd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760672" w:rsidRPr="00760672" w:rsidRDefault="00760672" w:rsidP="00760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760672" w:rsidRPr="00760672" w:rsidRDefault="00760672" w:rsidP="00760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6067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760672" w:rsidRPr="00760672" w:rsidRDefault="00760672" w:rsidP="0076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760672" w:rsidRPr="00760672" w:rsidRDefault="00760672" w:rsidP="00760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 w:rsidRPr="007606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760672" w:rsidRPr="00760672" w:rsidTr="00760672">
        <w:tc>
          <w:tcPr>
            <w:tcW w:w="4110" w:type="dxa"/>
            <w:hideMark/>
          </w:tcPr>
          <w:p w:rsidR="00760672" w:rsidRPr="00760672" w:rsidRDefault="00760672" w:rsidP="00760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2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proofErr w:type="spellStart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Унчо</w:t>
            </w:r>
            <w:proofErr w:type="spellEnd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 xml:space="preserve"> ял,  Т. Ефремов </w:t>
            </w:r>
            <w:proofErr w:type="spellStart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347" w:type="dxa"/>
          </w:tcPr>
          <w:p w:rsidR="00760672" w:rsidRPr="00760672" w:rsidRDefault="00760672" w:rsidP="00760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0672" w:rsidRPr="00760672" w:rsidRDefault="00760672" w:rsidP="0076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672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760672">
              <w:rPr>
                <w:rFonts w:ascii="Times New Roman" w:hAnsi="Times New Roman" w:cs="Times New Roman"/>
                <w:sz w:val="24"/>
                <w:szCs w:val="24"/>
              </w:rPr>
              <w:t>, ул. Т. Ефремова, д. 39, тел(83635)9-43-45</w:t>
            </w:r>
          </w:p>
          <w:p w:rsidR="00760672" w:rsidRPr="00760672" w:rsidRDefault="00760672" w:rsidP="0076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2" w:rsidRPr="00760672" w:rsidRDefault="00760672" w:rsidP="00760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672" w:rsidRDefault="001006D7" w:rsidP="0076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006D7" w:rsidRDefault="001006D7" w:rsidP="0076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 </w:t>
      </w:r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0672" w:rsidRPr="001006D7" w:rsidRDefault="00760672" w:rsidP="0076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1006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006D7" w:rsidRPr="001006D7" w:rsidRDefault="00760672" w:rsidP="00100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 от 27 декабря 2022 года</w:t>
      </w:r>
    </w:p>
    <w:p w:rsidR="001006D7" w:rsidRPr="001006D7" w:rsidRDefault="001006D7" w:rsidP="0010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760672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1006D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006D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A91ADE"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1ADE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760672">
        <w:rPr>
          <w:rFonts w:ascii="Times New Roman" w:hAnsi="Times New Roman" w:cs="Times New Roman"/>
          <w:sz w:val="28"/>
          <w:szCs w:val="28"/>
        </w:rPr>
        <w:t>, налогам и предпринимательству.</w:t>
      </w: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76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60672" w:rsidRDefault="007606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А.С. Григорьев</w:t>
      </w:r>
    </w:p>
    <w:p w:rsidR="00760672" w:rsidRDefault="00760672">
      <w:pPr>
        <w:rPr>
          <w:rFonts w:ascii="Times New Roman" w:hAnsi="Times New Roman" w:cs="Times New Roman"/>
          <w:sz w:val="28"/>
          <w:szCs w:val="28"/>
        </w:rPr>
      </w:pPr>
    </w:p>
    <w:p w:rsidR="00760672" w:rsidRDefault="00760672">
      <w:pPr>
        <w:rPr>
          <w:rFonts w:ascii="Times New Roman" w:hAnsi="Times New Roman" w:cs="Times New Roman"/>
          <w:sz w:val="28"/>
          <w:szCs w:val="28"/>
        </w:rPr>
      </w:pPr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F0703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Собрания</w:t>
      </w:r>
    </w:p>
    <w:p w:rsidR="00CF0703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CF0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672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</w:p>
    <w:p w:rsidR="001006D7" w:rsidRPr="0000753F" w:rsidRDefault="00760672" w:rsidP="0076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E6095" w:rsidRPr="00EE609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E6095">
        <w:rPr>
          <w:rFonts w:ascii="Times New Roman" w:hAnsi="Times New Roman" w:cs="Times New Roman"/>
          <w:b/>
          <w:sz w:val="28"/>
          <w:szCs w:val="28"/>
        </w:rPr>
        <w:t>го</w:t>
      </w:r>
      <w:r w:rsidR="00EE6095" w:rsidRPr="00EE6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6D7"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от «</w:t>
      </w:r>
      <w:r w:rsidR="00760672">
        <w:rPr>
          <w:rFonts w:ascii="Times New Roman" w:hAnsi="Times New Roman" w:cs="Times New Roman"/>
          <w:b/>
          <w:sz w:val="28"/>
          <w:szCs w:val="28"/>
        </w:rPr>
        <w:t>27</w:t>
      </w:r>
      <w:r w:rsidR="00CF070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76067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75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0703">
        <w:rPr>
          <w:rFonts w:ascii="Times New Roman" w:hAnsi="Times New Roman" w:cs="Times New Roman"/>
          <w:b/>
          <w:sz w:val="28"/>
          <w:szCs w:val="28"/>
        </w:rPr>
        <w:t>2</w:t>
      </w:r>
      <w:r w:rsidRPr="000075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60672">
        <w:rPr>
          <w:rFonts w:ascii="Times New Roman" w:hAnsi="Times New Roman" w:cs="Times New Roman"/>
          <w:b/>
          <w:sz w:val="28"/>
          <w:szCs w:val="28"/>
        </w:rPr>
        <w:t>131</w:t>
      </w:r>
    </w:p>
    <w:p w:rsidR="0000753F" w:rsidRDefault="0000753F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760672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="0000753F" w:rsidRPr="0000753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к собственности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объект культурного наследия).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имуществу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критерии).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5. Объект культурного наследия предоставляется в аренду на срок до сорока девяти лет.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6. Объект культурного наследия, отнесенны</w:t>
      </w:r>
      <w:r w:rsidR="0000753F">
        <w:rPr>
          <w:rFonts w:ascii="Times New Roman" w:hAnsi="Times New Roman" w:cs="Times New Roman"/>
          <w:sz w:val="28"/>
          <w:szCs w:val="28"/>
        </w:rPr>
        <w:t>й</w:t>
      </w:r>
      <w:r w:rsidRPr="001006D7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наследия, находящимся в неудовлетворительном состоянии, предоставля</w:t>
      </w:r>
      <w:r w:rsidR="0000753F">
        <w:rPr>
          <w:rFonts w:ascii="Times New Roman" w:hAnsi="Times New Roman" w:cs="Times New Roman"/>
          <w:sz w:val="28"/>
          <w:szCs w:val="28"/>
        </w:rPr>
        <w:t>е</w:t>
      </w:r>
      <w:r w:rsidRPr="001006D7">
        <w:rPr>
          <w:rFonts w:ascii="Times New Roman" w:hAnsi="Times New Roman" w:cs="Times New Roman"/>
          <w:sz w:val="28"/>
          <w:szCs w:val="28"/>
        </w:rPr>
        <w:t>тся в аренду по результатам проведения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</w:t>
      </w:r>
      <w:r w:rsidR="0000753F">
        <w:rPr>
          <w:rFonts w:ascii="Times New Roman" w:hAnsi="Times New Roman" w:cs="Times New Roman"/>
          <w:sz w:val="28"/>
          <w:szCs w:val="28"/>
        </w:rPr>
        <w:t xml:space="preserve">ской администрацией </w:t>
      </w:r>
      <w:r w:rsidRPr="001006D7">
        <w:rPr>
          <w:rFonts w:ascii="Times New Roman" w:hAnsi="Times New Roman" w:cs="Times New Roman"/>
          <w:sz w:val="28"/>
          <w:szCs w:val="28"/>
        </w:rPr>
        <w:t>аукциона на право заключения до</w:t>
      </w:r>
      <w:r w:rsidR="0000753F">
        <w:rPr>
          <w:rFonts w:ascii="Times New Roman" w:hAnsi="Times New Roman" w:cs="Times New Roman"/>
          <w:sz w:val="28"/>
          <w:szCs w:val="28"/>
        </w:rPr>
        <w:t>говора аренды (далее - аукцион).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7. Организация проведения аукциона осуществляется после получения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760672">
        <w:rPr>
          <w:rFonts w:ascii="Times New Roman" w:hAnsi="Times New Roman" w:cs="Times New Roman"/>
          <w:sz w:val="28"/>
          <w:szCs w:val="28"/>
        </w:rPr>
        <w:t xml:space="preserve"> 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</w:t>
      </w:r>
      <w:r w:rsidR="001F0737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9. Аукцион проводится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после согласования</w:t>
      </w:r>
      <w:r w:rsidR="001F0737">
        <w:rPr>
          <w:rFonts w:ascii="Times New Roman" w:hAnsi="Times New Roman" w:cs="Times New Roman"/>
          <w:sz w:val="28"/>
          <w:szCs w:val="28"/>
        </w:rPr>
        <w:t xml:space="preserve"> с</w:t>
      </w:r>
      <w:r w:rsidRPr="001006D7">
        <w:rPr>
          <w:rFonts w:ascii="Times New Roman" w:hAnsi="Times New Roman" w:cs="Times New Roman"/>
          <w:sz w:val="28"/>
          <w:szCs w:val="28"/>
        </w:rPr>
        <w:t xml:space="preserve"> региональным органом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проекта договора аренды объекта культурного наследия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10. Информация о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11. В составе информации о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  <w:proofErr w:type="gramEnd"/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проект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13. При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на весь срок договора аренды.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15. Условия установления льготной арендной платы: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</w:t>
      </w:r>
      <w:r w:rsidRPr="001006D7">
        <w:rPr>
          <w:rFonts w:ascii="Times New Roman" w:hAnsi="Times New Roman" w:cs="Times New Roman"/>
          <w:sz w:val="28"/>
          <w:szCs w:val="28"/>
        </w:rPr>
        <w:lastRenderedPageBreak/>
        <w:t xml:space="preserve">охранным обязательством в срок, не превышающий семи лет со дня передачи указанного объекта культурного наследия в аренду, </w:t>
      </w:r>
      <w:proofErr w:type="spellStart"/>
      <w:r w:rsidR="00760672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администрация направляет арендатору уведомление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об одностороннем расторжении договора аренды.</w:t>
      </w:r>
    </w:p>
    <w:sectPr w:rsidR="003C2B2F" w:rsidRPr="001006D7" w:rsidSect="009E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D7"/>
    <w:rsid w:val="0000753F"/>
    <w:rsid w:val="00023038"/>
    <w:rsid w:val="001006D7"/>
    <w:rsid w:val="001F0737"/>
    <w:rsid w:val="003C2B2F"/>
    <w:rsid w:val="00591A35"/>
    <w:rsid w:val="006834ED"/>
    <w:rsid w:val="00760672"/>
    <w:rsid w:val="009E671B"/>
    <w:rsid w:val="00A91ADE"/>
    <w:rsid w:val="00CF0703"/>
    <w:rsid w:val="00D94101"/>
    <w:rsid w:val="00EC71EB"/>
    <w:rsid w:val="00E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Унчо</cp:lastModifiedBy>
  <cp:revision>4</cp:revision>
  <cp:lastPrinted>2022-12-29T07:02:00Z</cp:lastPrinted>
  <dcterms:created xsi:type="dcterms:W3CDTF">2022-12-29T06:55:00Z</dcterms:created>
  <dcterms:modified xsi:type="dcterms:W3CDTF">2022-12-29T07:03:00Z</dcterms:modified>
</cp:coreProperties>
</file>