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DF1" w:rsidRPr="00B753CB" w:rsidRDefault="00B33DF1" w:rsidP="00B33DF1">
      <w:pPr>
        <w:spacing w:after="0" w:line="240" w:lineRule="auto"/>
        <w:jc w:val="center"/>
        <w:rPr>
          <w:rFonts w:ascii="Times New Roman" w:eastAsia="Times New Roman" w:hAnsi="Times New Roman"/>
          <w:b/>
          <w:sz w:val="28"/>
          <w:szCs w:val="28"/>
          <w:lang w:eastAsia="ru-RU"/>
        </w:rPr>
      </w:pPr>
      <w:bookmarkStart w:id="0" w:name="_GoBack"/>
      <w:bookmarkEnd w:id="0"/>
      <w:r w:rsidRPr="00B753CB">
        <w:rPr>
          <w:rFonts w:ascii="Times New Roman" w:eastAsia="Times New Roman" w:hAnsi="Times New Roman"/>
          <w:b/>
          <w:sz w:val="28"/>
          <w:szCs w:val="28"/>
          <w:lang w:eastAsia="ru-RU"/>
        </w:rPr>
        <w:t>П Р О Т О К О Л</w:t>
      </w:r>
    </w:p>
    <w:p w:rsidR="00770BC4" w:rsidRPr="00B753CB" w:rsidRDefault="00770BC4" w:rsidP="00770BC4">
      <w:pPr>
        <w:spacing w:after="0" w:line="240" w:lineRule="auto"/>
        <w:jc w:val="center"/>
        <w:rPr>
          <w:rFonts w:ascii="Times New Roman" w:eastAsia="Times New Roman" w:hAnsi="Times New Roman"/>
          <w:b/>
          <w:sz w:val="28"/>
          <w:szCs w:val="28"/>
          <w:lang w:eastAsia="ru-RU"/>
        </w:rPr>
      </w:pPr>
    </w:p>
    <w:p w:rsidR="00770BC4" w:rsidRPr="00B753CB" w:rsidRDefault="00770BC4" w:rsidP="00770BC4">
      <w:pPr>
        <w:spacing w:after="0" w:line="240" w:lineRule="auto"/>
        <w:jc w:val="center"/>
        <w:rPr>
          <w:rFonts w:ascii="Times New Roman" w:eastAsia="Times New Roman" w:hAnsi="Times New Roman"/>
          <w:b/>
          <w:sz w:val="28"/>
          <w:szCs w:val="28"/>
          <w:lang w:eastAsia="ru-RU"/>
        </w:rPr>
      </w:pPr>
      <w:r w:rsidRPr="00B753CB">
        <w:rPr>
          <w:rFonts w:ascii="Times New Roman" w:eastAsia="Times New Roman" w:hAnsi="Times New Roman"/>
          <w:b/>
          <w:sz w:val="28"/>
          <w:szCs w:val="28"/>
          <w:lang w:eastAsia="ru-RU"/>
        </w:rPr>
        <w:t>заседания правления Министерства промышленности, экономического развития и торговли Республики Марий Эл</w:t>
      </w:r>
    </w:p>
    <w:p w:rsidR="00770BC4" w:rsidRPr="00B753CB" w:rsidRDefault="00770BC4" w:rsidP="00770BC4">
      <w:pPr>
        <w:spacing w:after="0" w:line="240" w:lineRule="auto"/>
        <w:jc w:val="right"/>
        <w:rPr>
          <w:rFonts w:ascii="Times New Roman" w:eastAsia="Times New Roman" w:hAnsi="Times New Roman"/>
          <w:caps/>
          <w:sz w:val="28"/>
          <w:szCs w:val="28"/>
          <w:highlight w:val="yellow"/>
          <w:lang w:eastAsia="ru-RU"/>
        </w:rPr>
      </w:pPr>
    </w:p>
    <w:p w:rsidR="00770BC4" w:rsidRPr="00B753CB" w:rsidRDefault="00770BC4" w:rsidP="00770BC4">
      <w:pPr>
        <w:spacing w:after="0" w:line="240" w:lineRule="auto"/>
        <w:jc w:val="right"/>
        <w:rPr>
          <w:rFonts w:ascii="Times New Roman" w:eastAsia="Times New Roman" w:hAnsi="Times New Roman"/>
          <w:b/>
          <w:sz w:val="28"/>
          <w:szCs w:val="28"/>
          <w:highlight w:val="yellow"/>
          <w:u w:val="single"/>
          <w:lang w:eastAsia="ru-RU"/>
        </w:rPr>
      </w:pPr>
      <w:r w:rsidRPr="004F4C0E">
        <w:rPr>
          <w:rFonts w:ascii="Times New Roman" w:eastAsia="Times New Roman" w:hAnsi="Times New Roman"/>
          <w:b/>
          <w:sz w:val="28"/>
          <w:szCs w:val="28"/>
          <w:u w:val="single"/>
          <w:lang w:eastAsia="ru-RU"/>
        </w:rPr>
        <w:t xml:space="preserve">от </w:t>
      </w:r>
      <w:r w:rsidR="0055544E">
        <w:rPr>
          <w:rFonts w:ascii="Times New Roman" w:eastAsia="Times New Roman" w:hAnsi="Times New Roman"/>
          <w:b/>
          <w:sz w:val="28"/>
          <w:szCs w:val="28"/>
          <w:u w:val="single"/>
          <w:lang w:eastAsia="ru-RU"/>
        </w:rPr>
        <w:t>6</w:t>
      </w:r>
      <w:r w:rsidRPr="004F4C0E">
        <w:rPr>
          <w:rFonts w:ascii="Times New Roman" w:eastAsia="Times New Roman" w:hAnsi="Times New Roman"/>
          <w:b/>
          <w:sz w:val="28"/>
          <w:szCs w:val="28"/>
          <w:u w:val="single"/>
          <w:lang w:eastAsia="ru-RU"/>
        </w:rPr>
        <w:t xml:space="preserve"> </w:t>
      </w:r>
      <w:r w:rsidR="0055544E">
        <w:rPr>
          <w:rFonts w:ascii="Times New Roman" w:eastAsia="Times New Roman" w:hAnsi="Times New Roman"/>
          <w:b/>
          <w:sz w:val="28"/>
          <w:szCs w:val="28"/>
          <w:u w:val="single"/>
          <w:lang w:eastAsia="ru-RU"/>
        </w:rPr>
        <w:t>апреля</w:t>
      </w:r>
      <w:r w:rsidRPr="004F4C0E">
        <w:rPr>
          <w:rFonts w:ascii="Times New Roman" w:eastAsia="Times New Roman" w:hAnsi="Times New Roman"/>
          <w:b/>
          <w:sz w:val="28"/>
          <w:szCs w:val="28"/>
          <w:u w:val="single"/>
          <w:lang w:eastAsia="ru-RU"/>
        </w:rPr>
        <w:t xml:space="preserve"> 20</w:t>
      </w:r>
      <w:r w:rsidR="00B33DF1" w:rsidRPr="004F4C0E">
        <w:rPr>
          <w:rFonts w:ascii="Times New Roman" w:eastAsia="Times New Roman" w:hAnsi="Times New Roman"/>
          <w:b/>
          <w:sz w:val="28"/>
          <w:szCs w:val="28"/>
          <w:u w:val="single"/>
          <w:lang w:eastAsia="ru-RU"/>
        </w:rPr>
        <w:t>2</w:t>
      </w:r>
      <w:r w:rsidR="00B753CB" w:rsidRPr="004F4C0E">
        <w:rPr>
          <w:rFonts w:ascii="Times New Roman" w:eastAsia="Times New Roman" w:hAnsi="Times New Roman"/>
          <w:b/>
          <w:sz w:val="28"/>
          <w:szCs w:val="28"/>
          <w:u w:val="single"/>
          <w:lang w:eastAsia="ru-RU"/>
        </w:rPr>
        <w:t>3</w:t>
      </w:r>
      <w:r w:rsidRPr="004F4C0E">
        <w:rPr>
          <w:rFonts w:ascii="Times New Roman" w:eastAsia="Times New Roman" w:hAnsi="Times New Roman"/>
          <w:b/>
          <w:sz w:val="28"/>
          <w:szCs w:val="28"/>
          <w:u w:val="single"/>
          <w:lang w:eastAsia="ru-RU"/>
        </w:rPr>
        <w:t xml:space="preserve"> г</w:t>
      </w:r>
      <w:r w:rsidRPr="00E54B5A">
        <w:rPr>
          <w:rFonts w:ascii="Times New Roman" w:eastAsia="Times New Roman" w:hAnsi="Times New Roman"/>
          <w:b/>
          <w:sz w:val="28"/>
          <w:szCs w:val="28"/>
          <w:u w:val="single"/>
          <w:lang w:eastAsia="ru-RU"/>
        </w:rPr>
        <w:t xml:space="preserve">. № </w:t>
      </w:r>
      <w:r w:rsidR="0055544E">
        <w:rPr>
          <w:rFonts w:ascii="Times New Roman" w:eastAsia="Times New Roman" w:hAnsi="Times New Roman"/>
          <w:b/>
          <w:sz w:val="28"/>
          <w:szCs w:val="28"/>
          <w:u w:val="single"/>
          <w:lang w:eastAsia="ru-RU"/>
        </w:rPr>
        <w:t>6</w:t>
      </w:r>
    </w:p>
    <w:p w:rsidR="00770BC4" w:rsidRPr="00B753CB" w:rsidRDefault="00770BC4" w:rsidP="00770BC4">
      <w:pPr>
        <w:spacing w:after="0" w:line="240" w:lineRule="auto"/>
        <w:jc w:val="right"/>
        <w:rPr>
          <w:rFonts w:ascii="Times New Roman" w:eastAsia="Times New Roman" w:hAnsi="Times New Roman"/>
          <w:caps/>
          <w:sz w:val="28"/>
          <w:szCs w:val="28"/>
          <w:lang w:eastAsia="ru-RU"/>
        </w:rPr>
      </w:pPr>
    </w:p>
    <w:p w:rsidR="00770BC4" w:rsidRPr="00B753CB" w:rsidRDefault="00770BC4" w:rsidP="00770BC4">
      <w:pPr>
        <w:spacing w:after="0" w:line="240" w:lineRule="auto"/>
        <w:jc w:val="center"/>
        <w:rPr>
          <w:rFonts w:ascii="Times New Roman" w:eastAsia="Times New Roman" w:hAnsi="Times New Roman"/>
          <w:caps/>
          <w:sz w:val="28"/>
          <w:szCs w:val="28"/>
          <w:lang w:eastAsia="ru-RU"/>
        </w:rPr>
      </w:pPr>
      <w:r w:rsidRPr="00B753CB">
        <w:rPr>
          <w:rFonts w:ascii="Times New Roman" w:eastAsia="Times New Roman" w:hAnsi="Times New Roman"/>
          <w:caps/>
          <w:sz w:val="28"/>
          <w:szCs w:val="28"/>
          <w:lang w:eastAsia="ru-RU"/>
        </w:rPr>
        <w:t>Председательствовал</w:t>
      </w:r>
    </w:p>
    <w:p w:rsidR="00770BC4" w:rsidRPr="00B753CB" w:rsidRDefault="00770BC4" w:rsidP="00770BC4">
      <w:pPr>
        <w:spacing w:after="0" w:line="240" w:lineRule="auto"/>
        <w:rPr>
          <w:rFonts w:ascii="Times New Roman" w:eastAsia="Times New Roman" w:hAnsi="Times New Roman"/>
          <w:sz w:val="28"/>
          <w:szCs w:val="28"/>
          <w:highlight w:val="yellow"/>
          <w:lang w:eastAsia="ru-RU"/>
        </w:rPr>
      </w:pPr>
    </w:p>
    <w:p w:rsidR="00B33DF1" w:rsidRPr="004F4C0E" w:rsidRDefault="00B33DF1" w:rsidP="00B33DF1">
      <w:pPr>
        <w:spacing w:after="0" w:line="240" w:lineRule="auto"/>
        <w:ind w:left="3119" w:hanging="3119"/>
        <w:jc w:val="both"/>
        <w:rPr>
          <w:rFonts w:ascii="Times New Roman" w:eastAsia="Times New Roman" w:hAnsi="Times New Roman"/>
          <w:sz w:val="28"/>
          <w:szCs w:val="28"/>
          <w:lang w:eastAsia="ru-RU"/>
        </w:rPr>
      </w:pPr>
      <w:r w:rsidRPr="004F4C0E">
        <w:rPr>
          <w:rFonts w:ascii="Times New Roman" w:eastAsia="Times New Roman" w:hAnsi="Times New Roman"/>
          <w:sz w:val="28"/>
          <w:szCs w:val="28"/>
          <w:lang w:eastAsia="ru-RU"/>
        </w:rPr>
        <w:t xml:space="preserve">Вел заседание правления: </w:t>
      </w:r>
      <w:r w:rsidR="00A34D6F">
        <w:rPr>
          <w:rFonts w:ascii="Times New Roman" w:eastAsia="Times New Roman" w:hAnsi="Times New Roman"/>
          <w:sz w:val="28"/>
          <w:szCs w:val="28"/>
          <w:lang w:eastAsia="ru-RU"/>
        </w:rPr>
        <w:t>м</w:t>
      </w:r>
      <w:r w:rsidRPr="004F4C0E">
        <w:rPr>
          <w:rFonts w:ascii="Times New Roman" w:eastAsia="Times New Roman" w:hAnsi="Times New Roman"/>
          <w:sz w:val="28"/>
          <w:szCs w:val="28"/>
          <w:lang w:eastAsia="ru-RU"/>
        </w:rPr>
        <w:t xml:space="preserve">инистр промышленности, экономического </w:t>
      </w:r>
      <w:r w:rsidR="0089444C" w:rsidRPr="004F4C0E">
        <w:rPr>
          <w:rFonts w:ascii="Times New Roman" w:eastAsia="Times New Roman" w:hAnsi="Times New Roman"/>
          <w:sz w:val="28"/>
          <w:szCs w:val="28"/>
          <w:lang w:eastAsia="ru-RU"/>
        </w:rPr>
        <w:t>разви</w:t>
      </w:r>
      <w:r w:rsidRPr="004F4C0E">
        <w:rPr>
          <w:rFonts w:ascii="Times New Roman" w:eastAsia="Times New Roman" w:hAnsi="Times New Roman"/>
          <w:sz w:val="28"/>
          <w:szCs w:val="28"/>
          <w:lang w:eastAsia="ru-RU"/>
        </w:rPr>
        <w:t xml:space="preserve">тия и торговли Республики Марий Эл </w:t>
      </w:r>
      <w:r w:rsidR="0089444C" w:rsidRPr="004F4C0E">
        <w:rPr>
          <w:rFonts w:ascii="Times New Roman" w:eastAsia="Times New Roman" w:hAnsi="Times New Roman"/>
          <w:sz w:val="28"/>
          <w:szCs w:val="28"/>
          <w:lang w:eastAsia="ru-RU"/>
        </w:rPr>
        <w:t>С</w:t>
      </w:r>
      <w:r w:rsidRPr="004F4C0E">
        <w:rPr>
          <w:rFonts w:ascii="Times New Roman" w:eastAsia="Times New Roman" w:hAnsi="Times New Roman"/>
          <w:sz w:val="28"/>
          <w:szCs w:val="28"/>
          <w:lang w:eastAsia="ru-RU"/>
        </w:rPr>
        <w:t>.И.Крылов, председатель правления</w:t>
      </w:r>
    </w:p>
    <w:p w:rsidR="00B33DF1" w:rsidRPr="00B753CB" w:rsidRDefault="00B33DF1" w:rsidP="00B33DF1">
      <w:pPr>
        <w:spacing w:after="0" w:line="240" w:lineRule="auto"/>
        <w:jc w:val="center"/>
        <w:rPr>
          <w:rFonts w:ascii="Times New Roman" w:eastAsia="Times New Roman" w:hAnsi="Times New Roman"/>
          <w:sz w:val="28"/>
          <w:szCs w:val="28"/>
          <w:highlight w:val="yellow"/>
          <w:lang w:eastAsia="ru-RU"/>
        </w:rPr>
      </w:pPr>
    </w:p>
    <w:p w:rsidR="00770BC4" w:rsidRPr="00B753CB" w:rsidRDefault="00770BC4" w:rsidP="00770BC4">
      <w:pPr>
        <w:spacing w:after="0" w:line="240" w:lineRule="auto"/>
        <w:jc w:val="center"/>
        <w:rPr>
          <w:rFonts w:ascii="Times New Roman" w:eastAsia="Times New Roman" w:hAnsi="Times New Roman"/>
          <w:sz w:val="28"/>
          <w:szCs w:val="28"/>
          <w:highlight w:val="yellow"/>
          <w:lang w:eastAsia="ru-RU"/>
        </w:rPr>
      </w:pPr>
    </w:p>
    <w:p w:rsidR="00DE6065" w:rsidRPr="004F4C0E" w:rsidRDefault="00770BC4" w:rsidP="00770BC4">
      <w:pPr>
        <w:spacing w:after="0" w:line="240" w:lineRule="auto"/>
        <w:ind w:left="2694" w:hanging="2694"/>
        <w:jc w:val="both"/>
        <w:rPr>
          <w:rFonts w:ascii="Times New Roman" w:eastAsia="Times New Roman" w:hAnsi="Times New Roman"/>
          <w:sz w:val="28"/>
          <w:szCs w:val="28"/>
          <w:lang w:eastAsia="ru-RU"/>
        </w:rPr>
      </w:pPr>
      <w:r w:rsidRPr="004F4C0E">
        <w:rPr>
          <w:rFonts w:ascii="Times New Roman" w:eastAsia="Times New Roman" w:hAnsi="Times New Roman"/>
          <w:sz w:val="28"/>
          <w:szCs w:val="28"/>
          <w:lang w:eastAsia="ru-RU"/>
        </w:rPr>
        <w:t xml:space="preserve">Секретарь правления: </w:t>
      </w:r>
      <w:r w:rsidR="00DE6065" w:rsidRPr="004F4C0E">
        <w:rPr>
          <w:rFonts w:ascii="Times New Roman" w:eastAsia="Times New Roman" w:hAnsi="Times New Roman"/>
          <w:sz w:val="28"/>
          <w:szCs w:val="28"/>
          <w:lang w:eastAsia="ru-RU"/>
        </w:rPr>
        <w:t xml:space="preserve"> </w:t>
      </w:r>
      <w:r w:rsidR="0089444C" w:rsidRPr="004F4C0E">
        <w:rPr>
          <w:rFonts w:ascii="Times New Roman" w:eastAsia="Times New Roman" w:hAnsi="Times New Roman"/>
          <w:sz w:val="28"/>
          <w:szCs w:val="28"/>
          <w:lang w:eastAsia="ru-RU"/>
        </w:rPr>
        <w:t xml:space="preserve">  </w:t>
      </w:r>
      <w:r w:rsidR="00DE6065" w:rsidRPr="004F4C0E">
        <w:rPr>
          <w:rFonts w:ascii="Times New Roman" w:eastAsia="Times New Roman" w:hAnsi="Times New Roman"/>
          <w:sz w:val="28"/>
          <w:szCs w:val="28"/>
          <w:lang w:eastAsia="ru-RU"/>
        </w:rPr>
        <w:t xml:space="preserve"> </w:t>
      </w:r>
      <w:r w:rsidRPr="004F4C0E">
        <w:rPr>
          <w:rFonts w:ascii="Times New Roman" w:eastAsia="Times New Roman" w:hAnsi="Times New Roman"/>
          <w:sz w:val="28"/>
          <w:szCs w:val="28"/>
          <w:lang w:eastAsia="ru-RU"/>
        </w:rPr>
        <w:t xml:space="preserve">советник правового отдела Минэкономразвития </w:t>
      </w:r>
    </w:p>
    <w:p w:rsidR="00770BC4" w:rsidRPr="004F4C0E" w:rsidRDefault="00DE6065" w:rsidP="00770BC4">
      <w:pPr>
        <w:spacing w:after="0" w:line="240" w:lineRule="auto"/>
        <w:ind w:left="2694" w:hanging="2694"/>
        <w:jc w:val="both"/>
        <w:rPr>
          <w:rFonts w:ascii="Times New Roman" w:eastAsia="Times New Roman" w:hAnsi="Times New Roman"/>
          <w:sz w:val="28"/>
          <w:szCs w:val="28"/>
          <w:lang w:eastAsia="ru-RU"/>
        </w:rPr>
      </w:pPr>
      <w:r w:rsidRPr="004F4C0E">
        <w:rPr>
          <w:rFonts w:ascii="Times New Roman" w:eastAsia="Times New Roman" w:hAnsi="Times New Roman"/>
          <w:sz w:val="28"/>
          <w:szCs w:val="28"/>
          <w:lang w:eastAsia="ru-RU"/>
        </w:rPr>
        <w:t xml:space="preserve">                                             </w:t>
      </w:r>
      <w:r w:rsidR="00770BC4" w:rsidRPr="004F4C0E">
        <w:rPr>
          <w:rFonts w:ascii="Times New Roman" w:eastAsia="Times New Roman" w:hAnsi="Times New Roman"/>
          <w:sz w:val="28"/>
          <w:szCs w:val="28"/>
          <w:lang w:eastAsia="ru-RU"/>
        </w:rPr>
        <w:t>Республики Марий Эл Т.В.Беляева</w:t>
      </w:r>
    </w:p>
    <w:p w:rsidR="00770BC4" w:rsidRPr="00B753CB" w:rsidRDefault="00770BC4" w:rsidP="00391C0F">
      <w:pPr>
        <w:spacing w:after="0" w:line="240" w:lineRule="auto"/>
        <w:jc w:val="both"/>
        <w:rPr>
          <w:rFonts w:ascii="Times New Roman" w:eastAsia="Times New Roman" w:hAnsi="Times New Roman"/>
          <w:sz w:val="28"/>
          <w:szCs w:val="28"/>
          <w:highlight w:val="yellow"/>
          <w:lang w:eastAsia="ru-RU"/>
        </w:rPr>
      </w:pPr>
    </w:p>
    <w:p w:rsidR="00770BC4" w:rsidRPr="004F4C0E" w:rsidRDefault="00770BC4" w:rsidP="00770BC4">
      <w:pPr>
        <w:spacing w:after="0" w:line="240" w:lineRule="auto"/>
        <w:jc w:val="both"/>
        <w:rPr>
          <w:rFonts w:ascii="Times New Roman" w:eastAsia="Times New Roman" w:hAnsi="Times New Roman"/>
          <w:sz w:val="28"/>
          <w:szCs w:val="28"/>
          <w:u w:val="single"/>
          <w:lang w:eastAsia="ru-RU"/>
        </w:rPr>
      </w:pPr>
      <w:r w:rsidRPr="004F4C0E">
        <w:rPr>
          <w:rFonts w:ascii="Times New Roman" w:eastAsia="Times New Roman" w:hAnsi="Times New Roman"/>
          <w:sz w:val="28"/>
          <w:szCs w:val="28"/>
          <w:u w:val="single"/>
          <w:lang w:eastAsia="ru-RU"/>
        </w:rPr>
        <w:t>Присутствовали:</w:t>
      </w:r>
    </w:p>
    <w:p w:rsidR="00770BC4" w:rsidRPr="004F4C0E" w:rsidRDefault="00770BC4" w:rsidP="00770BC4">
      <w:pPr>
        <w:spacing w:after="0" w:line="240" w:lineRule="auto"/>
        <w:jc w:val="both"/>
        <w:rPr>
          <w:rFonts w:ascii="Times New Roman" w:eastAsia="Times New Roman" w:hAnsi="Times New Roman"/>
          <w:sz w:val="28"/>
          <w:szCs w:val="28"/>
          <w:u w:val="single"/>
          <w:lang w:eastAsia="ru-RU"/>
        </w:rPr>
      </w:pPr>
    </w:p>
    <w:p w:rsidR="00770BC4" w:rsidRPr="004F4C0E" w:rsidRDefault="00770BC4" w:rsidP="00770BC4">
      <w:pPr>
        <w:spacing w:after="0" w:line="240" w:lineRule="auto"/>
        <w:rPr>
          <w:rFonts w:ascii="Times New Roman" w:eastAsia="Times New Roman" w:hAnsi="Times New Roman"/>
          <w:sz w:val="28"/>
          <w:szCs w:val="28"/>
          <w:u w:val="single"/>
          <w:lang w:eastAsia="ru-RU"/>
        </w:rPr>
      </w:pPr>
      <w:r w:rsidRPr="004F4C0E">
        <w:rPr>
          <w:rFonts w:ascii="Times New Roman" w:eastAsia="Times New Roman" w:hAnsi="Times New Roman"/>
          <w:sz w:val="28"/>
          <w:szCs w:val="28"/>
          <w:u w:val="single"/>
          <w:lang w:eastAsia="ru-RU"/>
        </w:rPr>
        <w:t>Члены правления:</w:t>
      </w:r>
    </w:p>
    <w:tbl>
      <w:tblPr>
        <w:tblW w:w="9267" w:type="dxa"/>
        <w:tblInd w:w="108" w:type="dxa"/>
        <w:tblLayout w:type="fixed"/>
        <w:tblLook w:val="01E0" w:firstRow="1" w:lastRow="1" w:firstColumn="1" w:lastColumn="1" w:noHBand="0" w:noVBand="0"/>
      </w:tblPr>
      <w:tblGrid>
        <w:gridCol w:w="6566"/>
        <w:gridCol w:w="2701"/>
      </w:tblGrid>
      <w:tr w:rsidR="00770BC4" w:rsidRPr="00B753CB" w:rsidTr="00DE6065">
        <w:trPr>
          <w:trHeight w:val="711"/>
        </w:trPr>
        <w:tc>
          <w:tcPr>
            <w:tcW w:w="6566" w:type="dxa"/>
            <w:shd w:val="clear" w:color="auto" w:fill="auto"/>
          </w:tcPr>
          <w:p w:rsidR="00770BC4" w:rsidRPr="004F4C0E" w:rsidRDefault="00770BC4" w:rsidP="00424938">
            <w:pPr>
              <w:spacing w:after="0" w:line="240" w:lineRule="auto"/>
              <w:rPr>
                <w:rFonts w:ascii="Times New Roman" w:eastAsia="Times New Roman" w:hAnsi="Times New Roman"/>
                <w:sz w:val="28"/>
                <w:szCs w:val="28"/>
                <w:lang w:eastAsia="ru-RU"/>
              </w:rPr>
            </w:pPr>
          </w:p>
          <w:p w:rsidR="000B3A11" w:rsidRPr="004F4C0E" w:rsidRDefault="000B3A11" w:rsidP="000B3A11">
            <w:pPr>
              <w:spacing w:after="0" w:line="240" w:lineRule="auto"/>
              <w:rPr>
                <w:rFonts w:ascii="Times New Roman" w:eastAsia="Times New Roman" w:hAnsi="Times New Roman"/>
                <w:sz w:val="28"/>
                <w:szCs w:val="28"/>
                <w:lang w:eastAsia="ru-RU"/>
              </w:rPr>
            </w:pPr>
            <w:r w:rsidRPr="004F4C0E">
              <w:rPr>
                <w:rFonts w:ascii="Times New Roman" w:eastAsia="Times New Roman" w:hAnsi="Times New Roman"/>
                <w:sz w:val="28"/>
                <w:szCs w:val="28"/>
                <w:lang w:eastAsia="ru-RU"/>
              </w:rPr>
              <w:t>Заместитель министра промышленности,</w:t>
            </w:r>
          </w:p>
          <w:p w:rsidR="000B3A11" w:rsidRPr="004F4C0E" w:rsidRDefault="000B3A11" w:rsidP="000B3A11">
            <w:pPr>
              <w:spacing w:after="0" w:line="240" w:lineRule="auto"/>
              <w:rPr>
                <w:rFonts w:ascii="Times New Roman" w:eastAsia="Times New Roman" w:hAnsi="Times New Roman"/>
                <w:sz w:val="28"/>
                <w:szCs w:val="28"/>
                <w:lang w:eastAsia="ru-RU"/>
              </w:rPr>
            </w:pPr>
            <w:r w:rsidRPr="004F4C0E">
              <w:rPr>
                <w:rFonts w:ascii="Times New Roman" w:eastAsia="Times New Roman" w:hAnsi="Times New Roman"/>
                <w:sz w:val="28"/>
                <w:szCs w:val="28"/>
                <w:lang w:eastAsia="ru-RU"/>
              </w:rPr>
              <w:t>экономического развития и торговли</w:t>
            </w:r>
          </w:p>
          <w:p w:rsidR="000B3A11" w:rsidRPr="004F4C0E" w:rsidRDefault="000B3A11" w:rsidP="000B3A11">
            <w:pPr>
              <w:spacing w:after="0" w:line="240" w:lineRule="auto"/>
              <w:rPr>
                <w:rFonts w:ascii="Times New Roman" w:eastAsia="Times New Roman" w:hAnsi="Times New Roman"/>
                <w:sz w:val="28"/>
                <w:szCs w:val="28"/>
                <w:lang w:eastAsia="ru-RU"/>
              </w:rPr>
            </w:pPr>
            <w:r w:rsidRPr="004F4C0E">
              <w:rPr>
                <w:rFonts w:ascii="Times New Roman" w:eastAsia="Times New Roman" w:hAnsi="Times New Roman"/>
                <w:sz w:val="28"/>
                <w:szCs w:val="28"/>
                <w:lang w:eastAsia="ru-RU"/>
              </w:rPr>
              <w:t xml:space="preserve">Республики Марий Эл, заместитель </w:t>
            </w:r>
          </w:p>
          <w:p w:rsidR="000B3A11" w:rsidRPr="004F4C0E" w:rsidRDefault="000B3A11" w:rsidP="000B3A11">
            <w:pPr>
              <w:spacing w:after="0" w:line="240" w:lineRule="auto"/>
              <w:rPr>
                <w:rFonts w:ascii="Times New Roman" w:eastAsia="Times New Roman" w:hAnsi="Times New Roman"/>
                <w:sz w:val="28"/>
                <w:szCs w:val="28"/>
                <w:lang w:eastAsia="ru-RU"/>
              </w:rPr>
            </w:pPr>
            <w:r w:rsidRPr="004F4C0E">
              <w:rPr>
                <w:rFonts w:ascii="Times New Roman" w:eastAsia="Times New Roman" w:hAnsi="Times New Roman"/>
                <w:sz w:val="28"/>
                <w:szCs w:val="28"/>
                <w:lang w:eastAsia="ru-RU"/>
              </w:rPr>
              <w:t>председателя правления</w:t>
            </w:r>
          </w:p>
          <w:p w:rsidR="000B3A11" w:rsidRPr="004F4C0E" w:rsidRDefault="000B3A11" w:rsidP="00424938">
            <w:pPr>
              <w:spacing w:after="0" w:line="240" w:lineRule="auto"/>
              <w:rPr>
                <w:rFonts w:ascii="Times New Roman" w:eastAsia="Times New Roman" w:hAnsi="Times New Roman"/>
                <w:sz w:val="28"/>
                <w:szCs w:val="28"/>
                <w:lang w:eastAsia="ru-RU"/>
              </w:rPr>
            </w:pPr>
          </w:p>
          <w:p w:rsidR="00770BC4" w:rsidRPr="004F4C0E" w:rsidRDefault="00770BC4" w:rsidP="00424938">
            <w:pPr>
              <w:spacing w:after="0" w:line="240" w:lineRule="auto"/>
              <w:rPr>
                <w:rFonts w:ascii="Times New Roman" w:eastAsia="Times New Roman" w:hAnsi="Times New Roman"/>
                <w:sz w:val="28"/>
                <w:szCs w:val="28"/>
                <w:lang w:eastAsia="ru-RU"/>
              </w:rPr>
            </w:pPr>
            <w:r w:rsidRPr="004F4C0E">
              <w:rPr>
                <w:rFonts w:ascii="Times New Roman" w:hAnsi="Times New Roman"/>
                <w:sz w:val="28"/>
                <w:szCs w:val="28"/>
              </w:rPr>
              <w:t>Заместитель начальника отдела тарифного регулирования электрической и тепловой энергии Минэкономразвития Республики Марий Эл</w:t>
            </w:r>
          </w:p>
          <w:p w:rsidR="00770BC4" w:rsidRPr="00B753CB" w:rsidRDefault="00770BC4" w:rsidP="00424938">
            <w:pPr>
              <w:spacing w:after="0" w:line="240" w:lineRule="auto"/>
              <w:rPr>
                <w:rFonts w:ascii="Times New Roman" w:eastAsia="Times New Roman" w:hAnsi="Times New Roman"/>
                <w:sz w:val="28"/>
                <w:szCs w:val="28"/>
                <w:highlight w:val="yellow"/>
                <w:lang w:eastAsia="ru-RU"/>
              </w:rPr>
            </w:pPr>
          </w:p>
          <w:p w:rsidR="00770BC4" w:rsidRPr="004F4C0E" w:rsidRDefault="00770BC4" w:rsidP="00424938">
            <w:pPr>
              <w:spacing w:after="0" w:line="240" w:lineRule="auto"/>
              <w:rPr>
                <w:rFonts w:ascii="Times New Roman" w:eastAsia="Times New Roman" w:hAnsi="Times New Roman"/>
                <w:sz w:val="28"/>
                <w:szCs w:val="28"/>
                <w:lang w:eastAsia="ru-RU"/>
              </w:rPr>
            </w:pPr>
            <w:r w:rsidRPr="004F4C0E">
              <w:rPr>
                <w:rFonts w:ascii="Times New Roman" w:eastAsia="Times New Roman" w:hAnsi="Times New Roman"/>
                <w:sz w:val="28"/>
                <w:szCs w:val="28"/>
                <w:lang w:eastAsia="ru-RU"/>
              </w:rPr>
              <w:t>Ведущий консультант отдела тарифного регулирования электрической и тепловой энергии Минэкономразвития Республики Марий Эл</w:t>
            </w:r>
          </w:p>
          <w:p w:rsidR="00770BC4" w:rsidRPr="00B753CB" w:rsidRDefault="00770BC4" w:rsidP="00424938">
            <w:pPr>
              <w:spacing w:after="0" w:line="240" w:lineRule="auto"/>
              <w:rPr>
                <w:rFonts w:ascii="Times New Roman" w:eastAsia="Times New Roman" w:hAnsi="Times New Roman"/>
                <w:sz w:val="28"/>
                <w:szCs w:val="28"/>
                <w:highlight w:val="yellow"/>
                <w:lang w:eastAsia="ru-RU"/>
              </w:rPr>
            </w:pPr>
          </w:p>
          <w:p w:rsidR="00770BC4" w:rsidRPr="004F4C0E" w:rsidRDefault="00770BC4" w:rsidP="00424938">
            <w:pPr>
              <w:spacing w:after="0" w:line="240" w:lineRule="auto"/>
              <w:rPr>
                <w:rFonts w:ascii="Times New Roman" w:hAnsi="Times New Roman"/>
                <w:sz w:val="28"/>
                <w:szCs w:val="28"/>
              </w:rPr>
            </w:pPr>
            <w:r w:rsidRPr="004F4C0E">
              <w:rPr>
                <w:rFonts w:ascii="Times New Roman" w:hAnsi="Times New Roman"/>
                <w:sz w:val="28"/>
                <w:szCs w:val="28"/>
              </w:rPr>
              <w:t>Начальник отдела регулирования цен в социальной сфере и контроля порядка ценообразования Минэкономразвития Республики Марий Эл</w:t>
            </w:r>
          </w:p>
          <w:p w:rsidR="00770BC4" w:rsidRPr="00B753CB" w:rsidRDefault="00770BC4" w:rsidP="00424938">
            <w:pPr>
              <w:spacing w:after="0" w:line="240" w:lineRule="auto"/>
              <w:rPr>
                <w:rFonts w:ascii="Times New Roman" w:eastAsia="Times New Roman" w:hAnsi="Times New Roman"/>
                <w:sz w:val="28"/>
                <w:szCs w:val="28"/>
                <w:highlight w:val="yellow"/>
                <w:lang w:eastAsia="ru-RU"/>
              </w:rPr>
            </w:pPr>
          </w:p>
          <w:p w:rsidR="00116E0A" w:rsidRPr="00F624D3" w:rsidRDefault="00116E0A" w:rsidP="00116E0A">
            <w:pPr>
              <w:spacing w:after="0" w:line="240" w:lineRule="auto"/>
              <w:rPr>
                <w:rFonts w:ascii="Times New Roman" w:eastAsia="Times New Roman" w:hAnsi="Times New Roman"/>
                <w:sz w:val="28"/>
                <w:szCs w:val="28"/>
                <w:lang w:eastAsia="ru-RU"/>
              </w:rPr>
            </w:pPr>
            <w:r w:rsidRPr="00F624D3">
              <w:rPr>
                <w:rFonts w:ascii="Times New Roman" w:eastAsia="Times New Roman" w:hAnsi="Times New Roman"/>
                <w:sz w:val="28"/>
                <w:szCs w:val="28"/>
                <w:lang w:eastAsia="ru-RU"/>
              </w:rPr>
              <w:t>Консультант отдела регулирования цен в социальной сфере и контроля порядка ценообразования Минэкономразвития Республики Марий Эл</w:t>
            </w:r>
          </w:p>
          <w:p w:rsidR="00DA652F" w:rsidRDefault="00DA652F" w:rsidP="00DA652F">
            <w:pPr>
              <w:spacing w:after="0" w:line="240" w:lineRule="auto"/>
              <w:rPr>
                <w:rFonts w:ascii="Times New Roman" w:eastAsia="Times New Roman" w:hAnsi="Times New Roman"/>
                <w:sz w:val="28"/>
                <w:szCs w:val="28"/>
                <w:highlight w:val="yellow"/>
                <w:lang w:eastAsia="ru-RU"/>
              </w:rPr>
            </w:pPr>
          </w:p>
          <w:p w:rsidR="00F114E1" w:rsidRDefault="00F114E1" w:rsidP="00DA652F">
            <w:pPr>
              <w:spacing w:after="0" w:line="240" w:lineRule="auto"/>
              <w:rPr>
                <w:rFonts w:ascii="Times New Roman" w:eastAsia="Times New Roman" w:hAnsi="Times New Roman"/>
                <w:sz w:val="28"/>
                <w:szCs w:val="28"/>
                <w:highlight w:val="yellow"/>
                <w:lang w:eastAsia="ru-RU"/>
              </w:rPr>
            </w:pPr>
          </w:p>
          <w:p w:rsidR="00F624D3" w:rsidRPr="00B753CB" w:rsidRDefault="00F624D3" w:rsidP="00DA652F">
            <w:pPr>
              <w:spacing w:after="0" w:line="240" w:lineRule="auto"/>
              <w:rPr>
                <w:rFonts w:ascii="Times New Roman" w:eastAsia="Times New Roman" w:hAnsi="Times New Roman"/>
                <w:sz w:val="28"/>
                <w:szCs w:val="28"/>
                <w:highlight w:val="yellow"/>
                <w:lang w:eastAsia="ru-RU"/>
              </w:rPr>
            </w:pPr>
          </w:p>
          <w:p w:rsidR="00E40DCC" w:rsidRPr="00F624D3" w:rsidRDefault="00E40DCC" w:rsidP="00E40DCC">
            <w:pPr>
              <w:spacing w:after="0" w:line="240" w:lineRule="auto"/>
              <w:rPr>
                <w:rFonts w:ascii="Times New Roman" w:eastAsia="Times New Roman" w:hAnsi="Times New Roman"/>
                <w:sz w:val="28"/>
                <w:szCs w:val="28"/>
                <w:lang w:eastAsia="ru-RU"/>
              </w:rPr>
            </w:pPr>
            <w:r w:rsidRPr="00F624D3">
              <w:rPr>
                <w:rFonts w:ascii="Times New Roman" w:eastAsia="Times New Roman" w:hAnsi="Times New Roman"/>
                <w:sz w:val="28"/>
                <w:szCs w:val="28"/>
                <w:lang w:eastAsia="ru-RU"/>
              </w:rPr>
              <w:lastRenderedPageBreak/>
              <w:t xml:space="preserve">Заместитель руководителя управления - начальник отдела </w:t>
            </w:r>
            <w:r w:rsidRPr="00F624D3">
              <w:rPr>
                <w:rFonts w:ascii="Times New Roman" w:hAnsi="Times New Roman"/>
                <w:sz w:val="28"/>
                <w:szCs w:val="28"/>
              </w:rPr>
              <w:t xml:space="preserve">аналитической работы и контроля хозяйствующих субъектов </w:t>
            </w:r>
            <w:r w:rsidRPr="00F624D3">
              <w:rPr>
                <w:rFonts w:ascii="Times New Roman" w:eastAsia="Times New Roman" w:hAnsi="Times New Roman"/>
                <w:sz w:val="28"/>
                <w:szCs w:val="28"/>
                <w:lang w:eastAsia="ru-RU"/>
              </w:rPr>
              <w:t>Управления Федеральной антимонопольной службы по Республике Марий Эл (посредством удаленного доступа)</w:t>
            </w:r>
          </w:p>
          <w:p w:rsidR="00E40DCC" w:rsidRPr="00B753CB" w:rsidRDefault="00E40DCC" w:rsidP="00DA652F">
            <w:pPr>
              <w:spacing w:after="0" w:line="240" w:lineRule="auto"/>
              <w:rPr>
                <w:rFonts w:ascii="Times New Roman" w:eastAsia="Times New Roman" w:hAnsi="Times New Roman"/>
                <w:sz w:val="28"/>
                <w:szCs w:val="28"/>
                <w:highlight w:val="yellow"/>
                <w:lang w:eastAsia="ru-RU"/>
              </w:rPr>
            </w:pPr>
          </w:p>
        </w:tc>
        <w:tc>
          <w:tcPr>
            <w:tcW w:w="2701" w:type="dxa"/>
            <w:shd w:val="clear" w:color="auto" w:fill="auto"/>
          </w:tcPr>
          <w:p w:rsidR="00770BC4" w:rsidRPr="00B753CB" w:rsidRDefault="00770BC4" w:rsidP="00424938">
            <w:pPr>
              <w:spacing w:after="0" w:line="240" w:lineRule="auto"/>
              <w:rPr>
                <w:rFonts w:ascii="Times New Roman" w:eastAsia="Times New Roman" w:hAnsi="Times New Roman"/>
                <w:sz w:val="28"/>
                <w:szCs w:val="28"/>
                <w:highlight w:val="yellow"/>
                <w:lang w:eastAsia="ru-RU"/>
              </w:rPr>
            </w:pPr>
          </w:p>
          <w:p w:rsidR="00770BC4" w:rsidRPr="00B753CB" w:rsidRDefault="00770BC4" w:rsidP="00424938">
            <w:pPr>
              <w:spacing w:after="0" w:line="240" w:lineRule="auto"/>
              <w:jc w:val="right"/>
              <w:rPr>
                <w:rFonts w:ascii="Times New Roman" w:eastAsia="Times New Roman" w:hAnsi="Times New Roman"/>
                <w:sz w:val="28"/>
                <w:szCs w:val="28"/>
                <w:highlight w:val="yellow"/>
                <w:lang w:eastAsia="ru-RU"/>
              </w:rPr>
            </w:pPr>
          </w:p>
          <w:p w:rsidR="00770BC4" w:rsidRPr="00B753CB" w:rsidRDefault="00770BC4" w:rsidP="00424938">
            <w:pPr>
              <w:spacing w:after="0" w:line="240" w:lineRule="auto"/>
              <w:jc w:val="right"/>
              <w:rPr>
                <w:rFonts w:ascii="Times New Roman" w:eastAsia="Times New Roman" w:hAnsi="Times New Roman"/>
                <w:sz w:val="28"/>
                <w:szCs w:val="28"/>
                <w:highlight w:val="yellow"/>
                <w:lang w:eastAsia="ru-RU"/>
              </w:rPr>
            </w:pPr>
          </w:p>
          <w:p w:rsidR="000B3A11" w:rsidRPr="004F4C0E" w:rsidRDefault="00DE6065" w:rsidP="000B3A11">
            <w:pPr>
              <w:spacing w:after="0" w:line="240" w:lineRule="auto"/>
              <w:jc w:val="right"/>
              <w:rPr>
                <w:rFonts w:ascii="Times New Roman" w:eastAsia="Times New Roman" w:hAnsi="Times New Roman"/>
                <w:sz w:val="28"/>
                <w:szCs w:val="28"/>
                <w:lang w:eastAsia="ru-RU"/>
              </w:rPr>
            </w:pPr>
            <w:r w:rsidRPr="004F4C0E">
              <w:rPr>
                <w:rFonts w:ascii="Times New Roman" w:eastAsia="Times New Roman" w:hAnsi="Times New Roman"/>
                <w:sz w:val="28"/>
                <w:szCs w:val="28"/>
                <w:lang w:eastAsia="ru-RU"/>
              </w:rPr>
              <w:t xml:space="preserve">          </w:t>
            </w:r>
            <w:r w:rsidR="000B3A11" w:rsidRPr="004F4C0E">
              <w:rPr>
                <w:rFonts w:ascii="Times New Roman" w:eastAsia="Times New Roman" w:hAnsi="Times New Roman"/>
                <w:sz w:val="28"/>
                <w:szCs w:val="28"/>
                <w:lang w:eastAsia="ru-RU"/>
              </w:rPr>
              <w:t>М.Н.Полубарьев</w:t>
            </w:r>
          </w:p>
          <w:p w:rsidR="000B3A11" w:rsidRPr="00B753CB" w:rsidRDefault="000B3A11" w:rsidP="00424938">
            <w:pPr>
              <w:spacing w:after="0" w:line="240" w:lineRule="auto"/>
              <w:jc w:val="right"/>
              <w:rPr>
                <w:rFonts w:ascii="Times New Roman" w:eastAsia="Times New Roman" w:hAnsi="Times New Roman"/>
                <w:sz w:val="28"/>
                <w:szCs w:val="28"/>
                <w:highlight w:val="yellow"/>
                <w:lang w:eastAsia="ru-RU"/>
              </w:rPr>
            </w:pPr>
          </w:p>
          <w:p w:rsidR="000B3A11" w:rsidRPr="00B753CB" w:rsidRDefault="000B3A11" w:rsidP="00424938">
            <w:pPr>
              <w:spacing w:after="0" w:line="240" w:lineRule="auto"/>
              <w:jc w:val="right"/>
              <w:rPr>
                <w:rFonts w:ascii="Times New Roman" w:eastAsia="Times New Roman" w:hAnsi="Times New Roman"/>
                <w:sz w:val="28"/>
                <w:szCs w:val="28"/>
                <w:highlight w:val="yellow"/>
                <w:lang w:eastAsia="ru-RU"/>
              </w:rPr>
            </w:pPr>
          </w:p>
          <w:p w:rsidR="000B3A11" w:rsidRPr="00B753CB" w:rsidRDefault="000B3A11" w:rsidP="00424938">
            <w:pPr>
              <w:spacing w:after="0" w:line="240" w:lineRule="auto"/>
              <w:jc w:val="right"/>
              <w:rPr>
                <w:rFonts w:ascii="Times New Roman" w:eastAsia="Times New Roman" w:hAnsi="Times New Roman"/>
                <w:sz w:val="28"/>
                <w:szCs w:val="28"/>
                <w:highlight w:val="yellow"/>
                <w:lang w:eastAsia="ru-RU"/>
              </w:rPr>
            </w:pPr>
          </w:p>
          <w:p w:rsidR="00770BC4" w:rsidRPr="00B753CB" w:rsidRDefault="00770BC4" w:rsidP="00424938">
            <w:pPr>
              <w:spacing w:after="0" w:line="240" w:lineRule="auto"/>
              <w:jc w:val="right"/>
              <w:rPr>
                <w:rFonts w:ascii="Times New Roman" w:eastAsia="Times New Roman" w:hAnsi="Times New Roman"/>
                <w:sz w:val="28"/>
                <w:szCs w:val="28"/>
                <w:highlight w:val="yellow"/>
                <w:lang w:eastAsia="ru-RU"/>
              </w:rPr>
            </w:pPr>
            <w:r w:rsidRPr="004F4C0E">
              <w:rPr>
                <w:rFonts w:ascii="Times New Roman" w:eastAsia="Times New Roman" w:hAnsi="Times New Roman"/>
                <w:sz w:val="28"/>
                <w:szCs w:val="28"/>
                <w:lang w:eastAsia="ru-RU"/>
              </w:rPr>
              <w:t>С.Н.Маточкина</w:t>
            </w:r>
          </w:p>
          <w:p w:rsidR="00770BC4" w:rsidRPr="00B753CB" w:rsidRDefault="00770BC4" w:rsidP="00424938">
            <w:pPr>
              <w:spacing w:after="0" w:line="240" w:lineRule="auto"/>
              <w:jc w:val="right"/>
              <w:rPr>
                <w:rFonts w:ascii="Times New Roman" w:eastAsia="Times New Roman" w:hAnsi="Times New Roman"/>
                <w:sz w:val="28"/>
                <w:szCs w:val="28"/>
                <w:highlight w:val="yellow"/>
                <w:lang w:eastAsia="ru-RU"/>
              </w:rPr>
            </w:pPr>
          </w:p>
          <w:p w:rsidR="00770BC4" w:rsidRPr="00B753CB" w:rsidRDefault="00770BC4" w:rsidP="00424938">
            <w:pPr>
              <w:spacing w:after="0" w:line="240" w:lineRule="auto"/>
              <w:jc w:val="right"/>
              <w:rPr>
                <w:rFonts w:ascii="Times New Roman" w:eastAsia="Times New Roman" w:hAnsi="Times New Roman"/>
                <w:sz w:val="28"/>
                <w:szCs w:val="28"/>
                <w:highlight w:val="yellow"/>
                <w:lang w:eastAsia="ru-RU"/>
              </w:rPr>
            </w:pPr>
          </w:p>
          <w:p w:rsidR="00770BC4" w:rsidRPr="00B753CB" w:rsidRDefault="00770BC4" w:rsidP="00424938">
            <w:pPr>
              <w:spacing w:after="0" w:line="240" w:lineRule="auto"/>
              <w:jc w:val="right"/>
              <w:rPr>
                <w:rFonts w:ascii="Times New Roman" w:eastAsia="Times New Roman" w:hAnsi="Times New Roman"/>
                <w:sz w:val="28"/>
                <w:szCs w:val="28"/>
                <w:highlight w:val="yellow"/>
                <w:lang w:eastAsia="ru-RU"/>
              </w:rPr>
            </w:pPr>
          </w:p>
          <w:p w:rsidR="00770BC4" w:rsidRPr="004F4C0E" w:rsidRDefault="00770BC4" w:rsidP="00424938">
            <w:pPr>
              <w:spacing w:after="0" w:line="240" w:lineRule="auto"/>
              <w:jc w:val="right"/>
              <w:rPr>
                <w:rFonts w:ascii="Times New Roman" w:eastAsia="Times New Roman" w:hAnsi="Times New Roman"/>
                <w:sz w:val="28"/>
                <w:szCs w:val="28"/>
                <w:lang w:eastAsia="ru-RU"/>
              </w:rPr>
            </w:pPr>
            <w:r w:rsidRPr="004F4C0E">
              <w:rPr>
                <w:rFonts w:ascii="Times New Roman" w:eastAsia="Times New Roman" w:hAnsi="Times New Roman"/>
                <w:sz w:val="28"/>
                <w:szCs w:val="28"/>
                <w:lang w:eastAsia="ru-RU"/>
              </w:rPr>
              <w:t>Н.Р.Устюгова</w:t>
            </w:r>
          </w:p>
          <w:p w:rsidR="00770BC4" w:rsidRPr="00B753CB" w:rsidRDefault="00770BC4" w:rsidP="00424938">
            <w:pPr>
              <w:spacing w:after="0" w:line="240" w:lineRule="auto"/>
              <w:jc w:val="right"/>
              <w:rPr>
                <w:rFonts w:ascii="Times New Roman" w:eastAsia="Times New Roman" w:hAnsi="Times New Roman"/>
                <w:sz w:val="28"/>
                <w:szCs w:val="28"/>
                <w:highlight w:val="yellow"/>
                <w:lang w:eastAsia="ru-RU"/>
              </w:rPr>
            </w:pPr>
          </w:p>
          <w:p w:rsidR="00770BC4" w:rsidRPr="00B753CB" w:rsidRDefault="00770BC4" w:rsidP="00424938">
            <w:pPr>
              <w:spacing w:after="0" w:line="240" w:lineRule="auto"/>
              <w:jc w:val="right"/>
              <w:rPr>
                <w:rFonts w:ascii="Times New Roman" w:eastAsia="Times New Roman" w:hAnsi="Times New Roman"/>
                <w:sz w:val="28"/>
                <w:szCs w:val="28"/>
                <w:highlight w:val="yellow"/>
                <w:lang w:eastAsia="ru-RU"/>
              </w:rPr>
            </w:pPr>
          </w:p>
          <w:p w:rsidR="00770BC4" w:rsidRPr="00B753CB" w:rsidRDefault="00770BC4" w:rsidP="00424938">
            <w:pPr>
              <w:spacing w:after="0" w:line="240" w:lineRule="auto"/>
              <w:jc w:val="right"/>
              <w:rPr>
                <w:rFonts w:ascii="Times New Roman" w:eastAsia="Times New Roman" w:hAnsi="Times New Roman"/>
                <w:sz w:val="28"/>
                <w:szCs w:val="28"/>
                <w:highlight w:val="yellow"/>
                <w:lang w:eastAsia="ru-RU"/>
              </w:rPr>
            </w:pPr>
          </w:p>
          <w:p w:rsidR="00770BC4" w:rsidRPr="004F4C0E" w:rsidRDefault="00770BC4" w:rsidP="00424938">
            <w:pPr>
              <w:spacing w:after="0" w:line="240" w:lineRule="auto"/>
              <w:jc w:val="right"/>
              <w:rPr>
                <w:rFonts w:ascii="Times New Roman" w:eastAsia="Times New Roman" w:hAnsi="Times New Roman"/>
                <w:sz w:val="28"/>
                <w:szCs w:val="28"/>
                <w:lang w:eastAsia="ru-RU"/>
              </w:rPr>
            </w:pPr>
            <w:r w:rsidRPr="004F4C0E">
              <w:rPr>
                <w:rFonts w:ascii="Times New Roman" w:eastAsia="Times New Roman" w:hAnsi="Times New Roman"/>
                <w:sz w:val="28"/>
                <w:szCs w:val="28"/>
                <w:lang w:eastAsia="ru-RU"/>
              </w:rPr>
              <w:t>Н.М.Вшивцева</w:t>
            </w:r>
          </w:p>
          <w:p w:rsidR="00770BC4" w:rsidRPr="00B753CB" w:rsidRDefault="00770BC4" w:rsidP="00424938">
            <w:pPr>
              <w:spacing w:after="0" w:line="240" w:lineRule="auto"/>
              <w:jc w:val="right"/>
              <w:rPr>
                <w:rFonts w:ascii="Times New Roman" w:eastAsia="Times New Roman" w:hAnsi="Times New Roman"/>
                <w:sz w:val="28"/>
                <w:szCs w:val="28"/>
                <w:highlight w:val="yellow"/>
                <w:lang w:eastAsia="ru-RU"/>
              </w:rPr>
            </w:pPr>
          </w:p>
          <w:p w:rsidR="00770BC4" w:rsidRPr="00B753CB" w:rsidRDefault="00770BC4" w:rsidP="00424938">
            <w:pPr>
              <w:spacing w:after="0" w:line="240" w:lineRule="auto"/>
              <w:jc w:val="right"/>
              <w:rPr>
                <w:rFonts w:ascii="Times New Roman" w:eastAsia="Times New Roman" w:hAnsi="Times New Roman"/>
                <w:sz w:val="28"/>
                <w:szCs w:val="28"/>
                <w:highlight w:val="yellow"/>
                <w:lang w:eastAsia="ru-RU"/>
              </w:rPr>
            </w:pPr>
          </w:p>
          <w:p w:rsidR="00770BC4" w:rsidRPr="00B753CB" w:rsidRDefault="00770BC4" w:rsidP="00424938">
            <w:pPr>
              <w:spacing w:after="0" w:line="240" w:lineRule="auto"/>
              <w:jc w:val="right"/>
              <w:rPr>
                <w:rFonts w:ascii="Times New Roman" w:eastAsia="Times New Roman" w:hAnsi="Times New Roman"/>
                <w:sz w:val="28"/>
                <w:szCs w:val="28"/>
                <w:highlight w:val="yellow"/>
                <w:lang w:eastAsia="ru-RU"/>
              </w:rPr>
            </w:pPr>
          </w:p>
          <w:p w:rsidR="00DE6065" w:rsidRPr="00B753CB" w:rsidRDefault="00DE6065" w:rsidP="00424938">
            <w:pPr>
              <w:spacing w:after="0" w:line="240" w:lineRule="auto"/>
              <w:jc w:val="right"/>
              <w:rPr>
                <w:rFonts w:ascii="Times New Roman" w:eastAsia="Times New Roman" w:hAnsi="Times New Roman"/>
                <w:sz w:val="28"/>
                <w:szCs w:val="28"/>
                <w:highlight w:val="yellow"/>
                <w:lang w:eastAsia="ru-RU"/>
              </w:rPr>
            </w:pPr>
          </w:p>
          <w:p w:rsidR="00770BC4" w:rsidRPr="00F624D3" w:rsidRDefault="00DE6065" w:rsidP="00424938">
            <w:pPr>
              <w:spacing w:after="0" w:line="240" w:lineRule="auto"/>
              <w:jc w:val="right"/>
              <w:rPr>
                <w:rFonts w:ascii="Times New Roman" w:eastAsia="Times New Roman" w:hAnsi="Times New Roman"/>
                <w:sz w:val="28"/>
                <w:szCs w:val="28"/>
                <w:lang w:eastAsia="ru-RU"/>
              </w:rPr>
            </w:pPr>
            <w:r w:rsidRPr="00F624D3">
              <w:rPr>
                <w:rFonts w:ascii="Times New Roman" w:eastAsia="Times New Roman" w:hAnsi="Times New Roman"/>
                <w:sz w:val="28"/>
                <w:szCs w:val="28"/>
                <w:lang w:eastAsia="ru-RU"/>
              </w:rPr>
              <w:t>Е</w:t>
            </w:r>
            <w:r w:rsidR="00770BC4" w:rsidRPr="00F624D3">
              <w:rPr>
                <w:rFonts w:ascii="Times New Roman" w:eastAsia="Times New Roman" w:hAnsi="Times New Roman"/>
                <w:sz w:val="28"/>
                <w:szCs w:val="28"/>
                <w:lang w:eastAsia="ru-RU"/>
              </w:rPr>
              <w:t>.Г.Ведерникова</w:t>
            </w:r>
          </w:p>
          <w:p w:rsidR="00E40DCC" w:rsidRPr="00B753CB" w:rsidRDefault="00E40DCC" w:rsidP="00424938">
            <w:pPr>
              <w:spacing w:after="0" w:line="240" w:lineRule="auto"/>
              <w:jc w:val="right"/>
              <w:rPr>
                <w:rFonts w:ascii="Times New Roman" w:eastAsia="Times New Roman" w:hAnsi="Times New Roman"/>
                <w:sz w:val="28"/>
                <w:szCs w:val="28"/>
                <w:highlight w:val="yellow"/>
                <w:lang w:eastAsia="ru-RU"/>
              </w:rPr>
            </w:pPr>
          </w:p>
          <w:p w:rsidR="00E40DCC" w:rsidRPr="00B753CB" w:rsidRDefault="00E40DCC" w:rsidP="00424938">
            <w:pPr>
              <w:spacing w:after="0" w:line="240" w:lineRule="auto"/>
              <w:jc w:val="right"/>
              <w:rPr>
                <w:rFonts w:ascii="Times New Roman" w:eastAsia="Times New Roman" w:hAnsi="Times New Roman"/>
                <w:sz w:val="28"/>
                <w:szCs w:val="28"/>
                <w:highlight w:val="yellow"/>
                <w:lang w:eastAsia="ru-RU"/>
              </w:rPr>
            </w:pPr>
          </w:p>
          <w:p w:rsidR="00E40DCC" w:rsidRPr="00B753CB" w:rsidRDefault="00E40DCC" w:rsidP="00424938">
            <w:pPr>
              <w:spacing w:after="0" w:line="240" w:lineRule="auto"/>
              <w:jc w:val="right"/>
              <w:rPr>
                <w:rFonts w:ascii="Times New Roman" w:eastAsia="Times New Roman" w:hAnsi="Times New Roman"/>
                <w:sz w:val="28"/>
                <w:szCs w:val="28"/>
                <w:highlight w:val="yellow"/>
                <w:lang w:eastAsia="ru-RU"/>
              </w:rPr>
            </w:pPr>
          </w:p>
          <w:p w:rsidR="00E40DCC" w:rsidRPr="00B753CB" w:rsidRDefault="00E40DCC" w:rsidP="00424938">
            <w:pPr>
              <w:spacing w:after="0" w:line="240" w:lineRule="auto"/>
              <w:jc w:val="right"/>
              <w:rPr>
                <w:rFonts w:ascii="Times New Roman" w:eastAsia="Times New Roman" w:hAnsi="Times New Roman"/>
                <w:sz w:val="28"/>
                <w:szCs w:val="28"/>
                <w:highlight w:val="yellow"/>
                <w:lang w:eastAsia="ru-RU"/>
              </w:rPr>
            </w:pPr>
          </w:p>
          <w:p w:rsidR="0089444C" w:rsidRPr="00B753CB" w:rsidRDefault="0089444C" w:rsidP="00424938">
            <w:pPr>
              <w:spacing w:after="0" w:line="240" w:lineRule="auto"/>
              <w:jc w:val="right"/>
              <w:rPr>
                <w:rFonts w:ascii="Times New Roman" w:eastAsia="Times New Roman" w:hAnsi="Times New Roman"/>
                <w:sz w:val="28"/>
                <w:szCs w:val="28"/>
                <w:highlight w:val="yellow"/>
                <w:lang w:eastAsia="ru-RU"/>
              </w:rPr>
            </w:pPr>
          </w:p>
          <w:p w:rsidR="00F729A1" w:rsidRDefault="00F729A1" w:rsidP="00424938">
            <w:pPr>
              <w:spacing w:after="0" w:line="240" w:lineRule="auto"/>
              <w:jc w:val="right"/>
              <w:rPr>
                <w:rFonts w:ascii="Times New Roman" w:eastAsia="Times New Roman" w:hAnsi="Times New Roman"/>
                <w:sz w:val="28"/>
                <w:szCs w:val="28"/>
                <w:highlight w:val="yellow"/>
                <w:lang w:eastAsia="ru-RU"/>
              </w:rPr>
            </w:pPr>
          </w:p>
          <w:p w:rsidR="00F114E1" w:rsidRPr="00B753CB" w:rsidRDefault="00F114E1" w:rsidP="00424938">
            <w:pPr>
              <w:spacing w:after="0" w:line="240" w:lineRule="auto"/>
              <w:jc w:val="right"/>
              <w:rPr>
                <w:rFonts w:ascii="Times New Roman" w:eastAsia="Times New Roman" w:hAnsi="Times New Roman"/>
                <w:sz w:val="28"/>
                <w:szCs w:val="28"/>
                <w:highlight w:val="yellow"/>
                <w:lang w:eastAsia="ru-RU"/>
              </w:rPr>
            </w:pPr>
          </w:p>
          <w:p w:rsidR="00E40DCC" w:rsidRPr="00B753CB" w:rsidRDefault="00E40DCC" w:rsidP="00424938">
            <w:pPr>
              <w:spacing w:after="0" w:line="240" w:lineRule="auto"/>
              <w:jc w:val="right"/>
              <w:rPr>
                <w:rFonts w:ascii="Times New Roman" w:eastAsia="Times New Roman" w:hAnsi="Times New Roman"/>
                <w:sz w:val="28"/>
                <w:szCs w:val="28"/>
                <w:highlight w:val="yellow"/>
                <w:lang w:eastAsia="ru-RU"/>
              </w:rPr>
            </w:pPr>
            <w:r w:rsidRPr="00F624D3">
              <w:rPr>
                <w:rFonts w:ascii="Times New Roman" w:eastAsia="Times New Roman" w:hAnsi="Times New Roman"/>
                <w:sz w:val="28"/>
                <w:szCs w:val="28"/>
                <w:lang w:eastAsia="ru-RU"/>
              </w:rPr>
              <w:t>О.В.Ерошкина</w:t>
            </w:r>
          </w:p>
        </w:tc>
      </w:tr>
    </w:tbl>
    <w:p w:rsidR="00107909" w:rsidRPr="001728F2" w:rsidRDefault="00107909" w:rsidP="00107909">
      <w:pPr>
        <w:ind w:left="426"/>
        <w:rPr>
          <w:rFonts w:ascii="Times New Roman" w:eastAsia="Times New Roman" w:hAnsi="Times New Roman"/>
          <w:b/>
          <w:sz w:val="28"/>
          <w:szCs w:val="28"/>
          <w:lang w:eastAsia="ru-RU"/>
        </w:rPr>
      </w:pPr>
      <w:r w:rsidRPr="001728F2">
        <w:rPr>
          <w:rFonts w:ascii="Times New Roman" w:eastAsia="Times New Roman" w:hAnsi="Times New Roman"/>
          <w:b/>
          <w:sz w:val="28"/>
          <w:szCs w:val="28"/>
          <w:lang w:eastAsia="ru-RU"/>
        </w:rPr>
        <w:lastRenderedPageBreak/>
        <w:t>__________________________________________________________</w:t>
      </w:r>
      <w:r w:rsidR="00F04FCD">
        <w:rPr>
          <w:rFonts w:ascii="Times New Roman" w:eastAsia="Times New Roman" w:hAnsi="Times New Roman"/>
          <w:b/>
          <w:sz w:val="28"/>
          <w:szCs w:val="28"/>
          <w:lang w:eastAsia="ru-RU"/>
        </w:rPr>
        <w:t>____</w:t>
      </w:r>
    </w:p>
    <w:p w:rsidR="00C7592D" w:rsidRPr="00C7592D" w:rsidRDefault="001728F2" w:rsidP="00B33C9E">
      <w:pPr>
        <w:numPr>
          <w:ilvl w:val="0"/>
          <w:numId w:val="8"/>
        </w:numPr>
        <w:spacing w:after="0" w:line="240" w:lineRule="auto"/>
        <w:ind w:left="360" w:hanging="357"/>
        <w:jc w:val="center"/>
        <w:rPr>
          <w:rFonts w:ascii="Times New Roman" w:hAnsi="Times New Roman"/>
          <w:b/>
          <w:sz w:val="28"/>
          <w:szCs w:val="28"/>
        </w:rPr>
      </w:pPr>
      <w:r w:rsidRPr="00C7592D">
        <w:rPr>
          <w:rFonts w:ascii="Times New Roman" w:hAnsi="Times New Roman"/>
          <w:b/>
          <w:sz w:val="28"/>
          <w:szCs w:val="28"/>
        </w:rPr>
        <w:t xml:space="preserve"> </w:t>
      </w:r>
      <w:proofErr w:type="gramStart"/>
      <w:r w:rsidR="00C7592D" w:rsidRPr="00C7592D">
        <w:rPr>
          <w:rFonts w:ascii="Times New Roman" w:eastAsia="Times New Roman" w:hAnsi="Times New Roman"/>
          <w:b/>
          <w:sz w:val="28"/>
          <w:szCs w:val="28"/>
          <w:lang w:eastAsia="ru-RU"/>
        </w:rPr>
        <w:t xml:space="preserve">Об установлении платы за технологическое присоединение газоиспользующего оборудования объекта капитального строительства Очистные сооружения к сетям газораспределения ООО «Газпром газораспределение Йошкар-Ола» </w:t>
      </w:r>
      <w:r w:rsidR="00A34D6F">
        <w:rPr>
          <w:rFonts w:ascii="Times New Roman" w:eastAsia="Times New Roman" w:hAnsi="Times New Roman"/>
          <w:b/>
          <w:sz w:val="28"/>
          <w:szCs w:val="28"/>
          <w:lang w:eastAsia="ru-RU"/>
        </w:rPr>
        <w:br/>
      </w:r>
      <w:r w:rsidR="00C7592D" w:rsidRPr="00C7592D">
        <w:rPr>
          <w:rFonts w:ascii="Times New Roman" w:eastAsia="Times New Roman" w:hAnsi="Times New Roman"/>
          <w:b/>
          <w:sz w:val="28"/>
          <w:szCs w:val="28"/>
          <w:lang w:eastAsia="ru-RU"/>
        </w:rPr>
        <w:t>по индивидуальному проекту</w:t>
      </w:r>
      <w:proofErr w:type="gramEnd"/>
    </w:p>
    <w:p w:rsidR="00107909" w:rsidRPr="00C7592D" w:rsidRDefault="00107909" w:rsidP="00C7592D">
      <w:pPr>
        <w:spacing w:after="0" w:line="240" w:lineRule="auto"/>
        <w:ind w:left="360"/>
        <w:jc w:val="center"/>
        <w:rPr>
          <w:rFonts w:ascii="Times New Roman" w:hAnsi="Times New Roman"/>
          <w:sz w:val="28"/>
          <w:szCs w:val="28"/>
        </w:rPr>
      </w:pPr>
      <w:r w:rsidRPr="00C7592D">
        <w:rPr>
          <w:rFonts w:ascii="Times New Roman" w:hAnsi="Times New Roman"/>
          <w:b/>
          <w:sz w:val="28"/>
          <w:szCs w:val="28"/>
        </w:rPr>
        <w:t>____________________________________________________________</w:t>
      </w:r>
    </w:p>
    <w:p w:rsidR="00F03E75" w:rsidRPr="00F04FCD" w:rsidRDefault="00F03E75" w:rsidP="00F03E75">
      <w:pPr>
        <w:spacing w:after="0" w:line="240" w:lineRule="auto"/>
        <w:ind w:left="709"/>
        <w:jc w:val="center"/>
        <w:rPr>
          <w:rFonts w:ascii="Times New Roman" w:hAnsi="Times New Roman"/>
          <w:sz w:val="28"/>
          <w:szCs w:val="28"/>
        </w:rPr>
      </w:pPr>
      <w:r w:rsidRPr="00F04FCD">
        <w:rPr>
          <w:rFonts w:ascii="Times New Roman" w:hAnsi="Times New Roman"/>
          <w:sz w:val="28"/>
          <w:szCs w:val="28"/>
        </w:rPr>
        <w:t>(</w:t>
      </w:r>
      <w:proofErr w:type="spellStart"/>
      <w:r w:rsidR="0055544E">
        <w:rPr>
          <w:rFonts w:ascii="Times New Roman" w:hAnsi="Times New Roman"/>
          <w:sz w:val="28"/>
          <w:szCs w:val="28"/>
        </w:rPr>
        <w:t>Вшивцева</w:t>
      </w:r>
      <w:proofErr w:type="spellEnd"/>
      <w:r w:rsidR="0055544E">
        <w:rPr>
          <w:rFonts w:ascii="Times New Roman" w:hAnsi="Times New Roman"/>
          <w:sz w:val="28"/>
          <w:szCs w:val="28"/>
        </w:rPr>
        <w:t xml:space="preserve"> Н.М.</w:t>
      </w:r>
      <w:r w:rsidRPr="00F04FCD">
        <w:rPr>
          <w:rFonts w:ascii="Times New Roman" w:hAnsi="Times New Roman"/>
          <w:sz w:val="28"/>
          <w:szCs w:val="28"/>
        </w:rPr>
        <w:t>)</w:t>
      </w:r>
    </w:p>
    <w:p w:rsidR="00A107B3" w:rsidRPr="00F04FCD" w:rsidRDefault="00A107B3" w:rsidP="00F03E75">
      <w:pPr>
        <w:spacing w:after="0" w:line="240" w:lineRule="auto"/>
        <w:ind w:left="709"/>
        <w:jc w:val="center"/>
        <w:rPr>
          <w:rFonts w:ascii="Times New Roman" w:hAnsi="Times New Roman"/>
          <w:sz w:val="28"/>
          <w:szCs w:val="28"/>
        </w:rPr>
      </w:pPr>
    </w:p>
    <w:p w:rsidR="00107909" w:rsidRDefault="00107909" w:rsidP="00107909">
      <w:pPr>
        <w:spacing w:line="240" w:lineRule="auto"/>
        <w:ind w:left="709"/>
        <w:rPr>
          <w:rFonts w:ascii="Times New Roman" w:hAnsi="Times New Roman"/>
          <w:b/>
          <w:sz w:val="28"/>
          <w:szCs w:val="28"/>
        </w:rPr>
      </w:pPr>
      <w:r w:rsidRPr="00F04FCD">
        <w:rPr>
          <w:rFonts w:ascii="Times New Roman" w:hAnsi="Times New Roman"/>
          <w:b/>
          <w:sz w:val="28"/>
          <w:szCs w:val="28"/>
        </w:rPr>
        <w:t>СЛУШАЛИ:</w:t>
      </w:r>
    </w:p>
    <w:p w:rsidR="00C7592D" w:rsidRPr="001B364F" w:rsidRDefault="00C7592D" w:rsidP="00C759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Pr="00C7592D">
        <w:rPr>
          <w:rFonts w:ascii="Times New Roman" w:hAnsi="Times New Roman" w:cs="Times New Roman"/>
          <w:b/>
          <w:sz w:val="28"/>
          <w:szCs w:val="28"/>
        </w:rPr>
        <w:t>Вшивцеву</w:t>
      </w:r>
      <w:proofErr w:type="spellEnd"/>
      <w:r w:rsidRPr="00C7592D">
        <w:rPr>
          <w:rFonts w:ascii="Times New Roman" w:hAnsi="Times New Roman" w:cs="Times New Roman"/>
          <w:b/>
          <w:sz w:val="28"/>
          <w:szCs w:val="28"/>
        </w:rPr>
        <w:t xml:space="preserve"> Н.М.:</w:t>
      </w:r>
      <w:r>
        <w:rPr>
          <w:rFonts w:ascii="Times New Roman" w:hAnsi="Times New Roman" w:cs="Times New Roman"/>
          <w:sz w:val="28"/>
          <w:szCs w:val="28"/>
        </w:rPr>
        <w:t xml:space="preserve"> </w:t>
      </w:r>
      <w:r w:rsidRPr="00AF0BE1">
        <w:rPr>
          <w:rFonts w:ascii="Times New Roman" w:hAnsi="Times New Roman" w:cs="Times New Roman"/>
          <w:sz w:val="28"/>
          <w:szCs w:val="28"/>
        </w:rPr>
        <w:t>В</w:t>
      </w:r>
      <w:r w:rsidRPr="00AF0BE1">
        <w:rPr>
          <w:rFonts w:ascii="Times New Roman" w:hAnsi="Times New Roman" w:cs="Times New Roman"/>
          <w:b/>
          <w:sz w:val="28"/>
          <w:szCs w:val="28"/>
        </w:rPr>
        <w:t xml:space="preserve"> </w:t>
      </w:r>
      <w:r>
        <w:rPr>
          <w:rFonts w:ascii="Times New Roman" w:hAnsi="Times New Roman" w:cs="Times New Roman"/>
          <w:sz w:val="28"/>
          <w:szCs w:val="28"/>
        </w:rPr>
        <w:t>Министерство промышленности, экономического развития и торговли Республики Марий Эл</w:t>
      </w:r>
      <w:r w:rsidRPr="00AF0BE1">
        <w:rPr>
          <w:rFonts w:ascii="Times New Roman" w:hAnsi="Times New Roman" w:cs="Times New Roman"/>
          <w:sz w:val="28"/>
          <w:szCs w:val="28"/>
        </w:rPr>
        <w:t xml:space="preserve"> обратилось ООО «Газпром газораспределение Йошкар-Ола» с заявление</w:t>
      </w:r>
      <w:r>
        <w:rPr>
          <w:rFonts w:ascii="Times New Roman" w:hAnsi="Times New Roman" w:cs="Times New Roman"/>
          <w:sz w:val="28"/>
          <w:szCs w:val="28"/>
        </w:rPr>
        <w:t>м</w:t>
      </w:r>
      <w:r w:rsidRPr="00AF0BE1">
        <w:rPr>
          <w:rFonts w:ascii="Times New Roman" w:hAnsi="Times New Roman" w:cs="Times New Roman"/>
          <w:sz w:val="28"/>
          <w:szCs w:val="28"/>
        </w:rPr>
        <w:t xml:space="preserve"> об установлении </w:t>
      </w:r>
      <w:r>
        <w:rPr>
          <w:rFonts w:ascii="Times New Roman" w:hAnsi="Times New Roman" w:cs="Times New Roman"/>
          <w:sz w:val="28"/>
          <w:szCs w:val="28"/>
        </w:rPr>
        <w:t xml:space="preserve">размера платы за технологическое присоединение объекта капитального строительства </w:t>
      </w:r>
      <w:proofErr w:type="spellStart"/>
      <w:r>
        <w:rPr>
          <w:rFonts w:ascii="Times New Roman" w:hAnsi="Times New Roman" w:cs="Times New Roman"/>
          <w:color w:val="000000"/>
          <w:spacing w:val="-2"/>
          <w:sz w:val="28"/>
          <w:szCs w:val="28"/>
        </w:rPr>
        <w:t>Звениговской</w:t>
      </w:r>
      <w:proofErr w:type="spellEnd"/>
      <w:r>
        <w:rPr>
          <w:rFonts w:ascii="Times New Roman" w:hAnsi="Times New Roman" w:cs="Times New Roman"/>
          <w:color w:val="000000"/>
          <w:spacing w:val="-2"/>
          <w:sz w:val="28"/>
          <w:szCs w:val="28"/>
        </w:rPr>
        <w:t xml:space="preserve"> городской администрации </w:t>
      </w:r>
      <w:proofErr w:type="spellStart"/>
      <w:r>
        <w:rPr>
          <w:rFonts w:ascii="Times New Roman" w:hAnsi="Times New Roman" w:cs="Times New Roman"/>
          <w:color w:val="000000"/>
          <w:spacing w:val="-2"/>
          <w:sz w:val="28"/>
          <w:szCs w:val="28"/>
        </w:rPr>
        <w:t>Звениговского</w:t>
      </w:r>
      <w:proofErr w:type="spellEnd"/>
      <w:r>
        <w:rPr>
          <w:rFonts w:ascii="Times New Roman" w:hAnsi="Times New Roman" w:cs="Times New Roman"/>
          <w:color w:val="000000"/>
          <w:spacing w:val="-2"/>
          <w:sz w:val="28"/>
          <w:szCs w:val="28"/>
        </w:rPr>
        <w:t xml:space="preserve"> муниципального района.</w:t>
      </w:r>
    </w:p>
    <w:p w:rsidR="00C7592D" w:rsidRDefault="00C7592D" w:rsidP="00C7592D">
      <w:pPr>
        <w:pStyle w:val="a6"/>
        <w:ind w:firstLine="709"/>
        <w:jc w:val="both"/>
        <w:rPr>
          <w:bCs/>
          <w:sz w:val="28"/>
          <w:szCs w:val="28"/>
        </w:rPr>
      </w:pPr>
      <w:r w:rsidRPr="00FC7702">
        <w:rPr>
          <w:sz w:val="28"/>
          <w:szCs w:val="28"/>
        </w:rPr>
        <w:t xml:space="preserve">Присоединяемый объект </w:t>
      </w:r>
      <w:r>
        <w:rPr>
          <w:sz w:val="28"/>
          <w:szCs w:val="28"/>
        </w:rPr>
        <w:t>-</w:t>
      </w:r>
      <w:r w:rsidRPr="00FC7702">
        <w:rPr>
          <w:sz w:val="28"/>
          <w:szCs w:val="28"/>
        </w:rPr>
        <w:t xml:space="preserve"> </w:t>
      </w:r>
      <w:r>
        <w:rPr>
          <w:sz w:val="28"/>
          <w:szCs w:val="28"/>
        </w:rPr>
        <w:t>«</w:t>
      </w:r>
      <w:r w:rsidRPr="00874B7B">
        <w:rPr>
          <w:bCs/>
          <w:sz w:val="28"/>
          <w:szCs w:val="28"/>
        </w:rPr>
        <w:t xml:space="preserve">Газопровод </w:t>
      </w:r>
      <w:r>
        <w:rPr>
          <w:bCs/>
          <w:sz w:val="28"/>
          <w:szCs w:val="28"/>
        </w:rPr>
        <w:t>высокого</w:t>
      </w:r>
      <w:r w:rsidRPr="00874B7B">
        <w:rPr>
          <w:bCs/>
          <w:sz w:val="28"/>
          <w:szCs w:val="28"/>
        </w:rPr>
        <w:t xml:space="preserve"> давления</w:t>
      </w:r>
      <w:r>
        <w:rPr>
          <w:bCs/>
          <w:sz w:val="28"/>
          <w:szCs w:val="28"/>
        </w:rPr>
        <w:t xml:space="preserve"> с ШРП</w:t>
      </w:r>
      <w:r w:rsidRPr="00874B7B">
        <w:rPr>
          <w:bCs/>
          <w:sz w:val="28"/>
          <w:szCs w:val="28"/>
        </w:rPr>
        <w:t xml:space="preserve"> </w:t>
      </w:r>
      <w:r>
        <w:rPr>
          <w:bCs/>
          <w:sz w:val="28"/>
          <w:szCs w:val="28"/>
        </w:rPr>
        <w:br/>
      </w:r>
      <w:r w:rsidRPr="00874B7B">
        <w:rPr>
          <w:bCs/>
          <w:sz w:val="28"/>
          <w:szCs w:val="28"/>
        </w:rPr>
        <w:t>до границы земельного участка, расположенного по адресу:</w:t>
      </w:r>
      <w:r>
        <w:rPr>
          <w:bCs/>
          <w:sz w:val="28"/>
          <w:szCs w:val="28"/>
        </w:rPr>
        <w:t xml:space="preserve"> </w:t>
      </w:r>
      <w:proofErr w:type="gramStart"/>
      <w:r w:rsidRPr="00874B7B">
        <w:rPr>
          <w:bCs/>
          <w:sz w:val="28"/>
          <w:szCs w:val="28"/>
        </w:rPr>
        <w:t>Республика Марий Эл, г.</w:t>
      </w:r>
      <w:r>
        <w:rPr>
          <w:bCs/>
          <w:sz w:val="28"/>
          <w:szCs w:val="28"/>
        </w:rPr>
        <w:t xml:space="preserve"> Звенигово</w:t>
      </w:r>
      <w:r w:rsidRPr="00874B7B">
        <w:rPr>
          <w:bCs/>
          <w:sz w:val="28"/>
          <w:szCs w:val="28"/>
        </w:rPr>
        <w:t>, ул.</w:t>
      </w:r>
      <w:r>
        <w:rPr>
          <w:bCs/>
          <w:sz w:val="28"/>
          <w:szCs w:val="28"/>
        </w:rPr>
        <w:t xml:space="preserve"> Комсомольская</w:t>
      </w:r>
      <w:r w:rsidRPr="00874B7B">
        <w:rPr>
          <w:bCs/>
          <w:sz w:val="28"/>
          <w:szCs w:val="28"/>
        </w:rPr>
        <w:t>,</w:t>
      </w:r>
      <w:r>
        <w:rPr>
          <w:bCs/>
          <w:sz w:val="28"/>
          <w:szCs w:val="28"/>
        </w:rPr>
        <w:t xml:space="preserve"> уч.1 </w:t>
      </w:r>
      <w:r w:rsidRPr="00874B7B">
        <w:rPr>
          <w:bCs/>
          <w:sz w:val="28"/>
          <w:szCs w:val="28"/>
        </w:rPr>
        <w:t>(кадастровый номер участка 12:</w:t>
      </w:r>
      <w:r>
        <w:rPr>
          <w:bCs/>
          <w:sz w:val="28"/>
          <w:szCs w:val="28"/>
        </w:rPr>
        <w:t>14</w:t>
      </w:r>
      <w:r w:rsidRPr="00874B7B">
        <w:rPr>
          <w:bCs/>
          <w:sz w:val="28"/>
          <w:szCs w:val="28"/>
        </w:rPr>
        <w:t>:</w:t>
      </w:r>
      <w:r>
        <w:rPr>
          <w:bCs/>
          <w:sz w:val="28"/>
          <w:szCs w:val="28"/>
        </w:rPr>
        <w:t>0000000</w:t>
      </w:r>
      <w:r w:rsidRPr="00874B7B">
        <w:rPr>
          <w:bCs/>
          <w:sz w:val="28"/>
          <w:szCs w:val="28"/>
        </w:rPr>
        <w:t>:</w:t>
      </w:r>
      <w:r>
        <w:rPr>
          <w:bCs/>
          <w:sz w:val="28"/>
          <w:szCs w:val="28"/>
        </w:rPr>
        <w:t>8526».</w:t>
      </w:r>
      <w:r w:rsidRPr="0085343B">
        <w:rPr>
          <w:bCs/>
          <w:sz w:val="28"/>
          <w:szCs w:val="28"/>
        </w:rPr>
        <w:t xml:space="preserve"> </w:t>
      </w:r>
      <w:proofErr w:type="gramEnd"/>
    </w:p>
    <w:p w:rsidR="00C7592D" w:rsidRPr="00FC7702" w:rsidRDefault="00C7592D" w:rsidP="00C7592D">
      <w:pPr>
        <w:pStyle w:val="a6"/>
        <w:ind w:firstLine="709"/>
        <w:jc w:val="both"/>
        <w:rPr>
          <w:sz w:val="28"/>
          <w:szCs w:val="28"/>
        </w:rPr>
      </w:pPr>
      <w:r w:rsidRPr="00081BF2">
        <w:rPr>
          <w:sz w:val="28"/>
          <w:szCs w:val="28"/>
        </w:rPr>
        <w:t xml:space="preserve">Поскольку мероприятия по технологическому присоединению </w:t>
      </w:r>
      <w:r w:rsidRPr="00A96C6B">
        <w:rPr>
          <w:sz w:val="28"/>
          <w:szCs w:val="28"/>
        </w:rPr>
        <w:t>предусматривают прокладку газопровода протяженностью более 30 метров бестраншейным способом,</w:t>
      </w:r>
      <w:r w:rsidRPr="00081BF2">
        <w:rPr>
          <w:sz w:val="28"/>
          <w:szCs w:val="28"/>
        </w:rPr>
        <w:t xml:space="preserve"> плата за технологическое присоединение газоиспользующего оборудования устанавливается исходя из стоимости мероприятий по технологическому присоединению, определенной по </w:t>
      </w:r>
      <w:proofErr w:type="gramStart"/>
      <w:r w:rsidRPr="00081BF2">
        <w:rPr>
          <w:i/>
          <w:sz w:val="28"/>
          <w:szCs w:val="28"/>
        </w:rPr>
        <w:t>индивидуальному проекту</w:t>
      </w:r>
      <w:proofErr w:type="gramEnd"/>
      <w:r w:rsidRPr="00081BF2">
        <w:rPr>
          <w:i/>
          <w:sz w:val="28"/>
          <w:szCs w:val="28"/>
        </w:rPr>
        <w:t>.</w:t>
      </w:r>
    </w:p>
    <w:p w:rsidR="00C7592D" w:rsidRDefault="00C7592D" w:rsidP="00C7592D">
      <w:pPr>
        <w:spacing w:after="0" w:line="240" w:lineRule="auto"/>
        <w:jc w:val="both"/>
        <w:rPr>
          <w:rFonts w:ascii="Times New Roman" w:hAnsi="Times New Roman" w:cs="Times New Roman"/>
          <w:sz w:val="28"/>
          <w:szCs w:val="28"/>
        </w:rPr>
      </w:pPr>
      <w:r w:rsidRPr="00081BF2">
        <w:rPr>
          <w:rFonts w:ascii="Times New Roman" w:hAnsi="Times New Roman" w:cs="Times New Roman"/>
          <w:sz w:val="28"/>
          <w:szCs w:val="28"/>
        </w:rPr>
        <w:tab/>
      </w:r>
      <w:r w:rsidRPr="00E76B61">
        <w:rPr>
          <w:rFonts w:ascii="Times New Roman" w:hAnsi="Times New Roman" w:cs="Times New Roman"/>
          <w:sz w:val="28"/>
          <w:szCs w:val="28"/>
        </w:rPr>
        <w:t>При расчете платы за технологическое присоединение учтены</w:t>
      </w:r>
      <w:r>
        <w:rPr>
          <w:rFonts w:ascii="Times New Roman" w:hAnsi="Times New Roman" w:cs="Times New Roman"/>
          <w:sz w:val="28"/>
          <w:szCs w:val="28"/>
        </w:rPr>
        <w:t xml:space="preserve"> следующие расходы:</w:t>
      </w:r>
    </w:p>
    <w:p w:rsidR="00C7592D" w:rsidRDefault="00C7592D" w:rsidP="00C7592D">
      <w:pPr>
        <w:pStyle w:val="a7"/>
        <w:numPr>
          <w:ilvl w:val="0"/>
          <w:numId w:val="2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Расходы на разработку проектной документации в размере </w:t>
      </w:r>
      <w:r>
        <w:rPr>
          <w:rFonts w:ascii="Times New Roman" w:hAnsi="Times New Roman" w:cs="Times New Roman"/>
          <w:sz w:val="28"/>
          <w:szCs w:val="28"/>
        </w:rPr>
        <w:br/>
        <w:t>100,0 тыс.руб. По данной статье учтены расходы на проектные и изыскательские работы с учетом фактически понесенных затрат.</w:t>
      </w:r>
    </w:p>
    <w:p w:rsidR="00C7592D" w:rsidRDefault="00C7592D" w:rsidP="00C7592D">
      <w:pPr>
        <w:pStyle w:val="a7"/>
        <w:numPr>
          <w:ilvl w:val="0"/>
          <w:numId w:val="25"/>
        </w:numPr>
        <w:spacing w:after="0" w:line="240" w:lineRule="auto"/>
        <w:ind w:left="0" w:firstLine="709"/>
        <w:jc w:val="both"/>
        <w:rPr>
          <w:rFonts w:ascii="Times New Roman" w:hAnsi="Times New Roman" w:cs="Times New Roman"/>
          <w:sz w:val="28"/>
          <w:szCs w:val="28"/>
        </w:rPr>
      </w:pPr>
      <w:r w:rsidRPr="00797228">
        <w:rPr>
          <w:rFonts w:ascii="Times New Roman" w:hAnsi="Times New Roman" w:cs="Times New Roman"/>
          <w:sz w:val="28"/>
          <w:szCs w:val="28"/>
        </w:rPr>
        <w:t xml:space="preserve"> Расходы на строительство полиэтиленового газопровода диаметром </w:t>
      </w:r>
      <w:r>
        <w:rPr>
          <w:rFonts w:ascii="Times New Roman" w:hAnsi="Times New Roman" w:cs="Times New Roman"/>
          <w:sz w:val="28"/>
          <w:szCs w:val="28"/>
        </w:rPr>
        <w:t>109</w:t>
      </w:r>
      <w:r w:rsidRPr="00797228">
        <w:rPr>
          <w:rFonts w:ascii="Times New Roman" w:hAnsi="Times New Roman" w:cs="Times New Roman"/>
          <w:sz w:val="28"/>
          <w:szCs w:val="28"/>
        </w:rPr>
        <w:t xml:space="preserve"> мм </w:t>
      </w:r>
      <w:r>
        <w:rPr>
          <w:rFonts w:ascii="Times New Roman" w:hAnsi="Times New Roman" w:cs="Times New Roman"/>
          <w:sz w:val="28"/>
          <w:szCs w:val="28"/>
        </w:rPr>
        <w:t xml:space="preserve"> и менее </w:t>
      </w:r>
      <w:r w:rsidRPr="00797228">
        <w:rPr>
          <w:rFonts w:ascii="Times New Roman" w:hAnsi="Times New Roman" w:cs="Times New Roman"/>
          <w:sz w:val="28"/>
          <w:szCs w:val="28"/>
        </w:rPr>
        <w:t xml:space="preserve">не учтены, так как строительство </w:t>
      </w:r>
      <w:proofErr w:type="gramStart"/>
      <w:r w:rsidRPr="00797228">
        <w:rPr>
          <w:rFonts w:ascii="Times New Roman" w:hAnsi="Times New Roman" w:cs="Times New Roman"/>
          <w:sz w:val="28"/>
          <w:szCs w:val="28"/>
        </w:rPr>
        <w:t>согласно</w:t>
      </w:r>
      <w:proofErr w:type="gramEnd"/>
      <w:r w:rsidRPr="00797228">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дополнительного соглашения к </w:t>
      </w:r>
      <w:r w:rsidRPr="00797228">
        <w:rPr>
          <w:rFonts w:ascii="Times New Roman" w:hAnsi="Times New Roman" w:cs="Times New Roman"/>
          <w:sz w:val="28"/>
          <w:szCs w:val="28"/>
        </w:rPr>
        <w:t>договор</w:t>
      </w:r>
      <w:r>
        <w:rPr>
          <w:rFonts w:ascii="Times New Roman" w:hAnsi="Times New Roman" w:cs="Times New Roman"/>
          <w:sz w:val="28"/>
          <w:szCs w:val="28"/>
        </w:rPr>
        <w:t>у</w:t>
      </w:r>
      <w:r w:rsidRPr="00797228">
        <w:rPr>
          <w:rFonts w:ascii="Times New Roman" w:hAnsi="Times New Roman" w:cs="Times New Roman"/>
          <w:sz w:val="28"/>
          <w:szCs w:val="28"/>
        </w:rPr>
        <w:t xml:space="preserve"> о подключении объекта от </w:t>
      </w:r>
      <w:r>
        <w:rPr>
          <w:rFonts w:ascii="Times New Roman" w:hAnsi="Times New Roman" w:cs="Times New Roman"/>
          <w:sz w:val="28"/>
          <w:szCs w:val="28"/>
        </w:rPr>
        <w:t>20</w:t>
      </w:r>
      <w:r w:rsidRPr="00797228">
        <w:rPr>
          <w:rFonts w:ascii="Times New Roman" w:hAnsi="Times New Roman" w:cs="Times New Roman"/>
          <w:sz w:val="28"/>
          <w:szCs w:val="28"/>
        </w:rPr>
        <w:t>.</w:t>
      </w:r>
      <w:r>
        <w:rPr>
          <w:rFonts w:ascii="Times New Roman" w:hAnsi="Times New Roman" w:cs="Times New Roman"/>
          <w:sz w:val="28"/>
          <w:szCs w:val="28"/>
        </w:rPr>
        <w:t>10</w:t>
      </w:r>
      <w:r w:rsidRPr="00797228">
        <w:rPr>
          <w:rFonts w:ascii="Times New Roman" w:hAnsi="Times New Roman" w:cs="Times New Roman"/>
          <w:sz w:val="28"/>
          <w:szCs w:val="28"/>
        </w:rPr>
        <w:t>.202</w:t>
      </w:r>
      <w:r>
        <w:rPr>
          <w:rFonts w:ascii="Times New Roman" w:hAnsi="Times New Roman" w:cs="Times New Roman"/>
          <w:sz w:val="28"/>
          <w:szCs w:val="28"/>
        </w:rPr>
        <w:t>2</w:t>
      </w:r>
      <w:r w:rsidRPr="00797228">
        <w:rPr>
          <w:rFonts w:ascii="Times New Roman" w:hAnsi="Times New Roman" w:cs="Times New Roman"/>
          <w:sz w:val="28"/>
          <w:szCs w:val="28"/>
        </w:rPr>
        <w:t xml:space="preserve"> г. будет проведено заявителем самостоятельно</w:t>
      </w:r>
      <w:r>
        <w:rPr>
          <w:rFonts w:ascii="Times New Roman" w:hAnsi="Times New Roman" w:cs="Times New Roman"/>
          <w:sz w:val="28"/>
          <w:szCs w:val="28"/>
        </w:rPr>
        <w:t>.</w:t>
      </w:r>
      <w:r w:rsidRPr="00797228">
        <w:rPr>
          <w:rFonts w:ascii="Times New Roman" w:hAnsi="Times New Roman" w:cs="Times New Roman"/>
          <w:sz w:val="28"/>
          <w:szCs w:val="28"/>
        </w:rPr>
        <w:t xml:space="preserve">  </w:t>
      </w:r>
    </w:p>
    <w:p w:rsidR="00C7592D" w:rsidRPr="00AD563C" w:rsidRDefault="00C7592D" w:rsidP="00C7592D">
      <w:pPr>
        <w:pStyle w:val="a7"/>
        <w:numPr>
          <w:ilvl w:val="0"/>
          <w:numId w:val="25"/>
        </w:numPr>
        <w:spacing w:after="0" w:line="240" w:lineRule="auto"/>
        <w:ind w:left="0" w:firstLine="709"/>
        <w:jc w:val="both"/>
        <w:rPr>
          <w:rFonts w:ascii="Times New Roman" w:hAnsi="Times New Roman" w:cs="Times New Roman"/>
          <w:sz w:val="28"/>
          <w:szCs w:val="28"/>
        </w:rPr>
      </w:pPr>
      <w:r w:rsidRPr="00AD563C">
        <w:rPr>
          <w:rFonts w:ascii="Times New Roman" w:hAnsi="Times New Roman" w:cs="Times New Roman"/>
          <w:sz w:val="28"/>
          <w:szCs w:val="28"/>
        </w:rPr>
        <w:t xml:space="preserve">Расходы по проверке выполнения технических условий в размере 3,79 тыс.руб. (приказ Министерства промышленности, </w:t>
      </w:r>
      <w:r w:rsidRPr="00AD563C">
        <w:rPr>
          <w:rFonts w:ascii="Times New Roman" w:hAnsi="Times New Roman" w:cs="Times New Roman"/>
          <w:sz w:val="28"/>
          <w:szCs w:val="28"/>
        </w:rPr>
        <w:lastRenderedPageBreak/>
        <w:t xml:space="preserve">экономического развития и торговли Республики Марий Эл от </w:t>
      </w:r>
      <w:r>
        <w:rPr>
          <w:rFonts w:ascii="Times New Roman" w:hAnsi="Times New Roman" w:cs="Times New Roman"/>
          <w:sz w:val="28"/>
          <w:szCs w:val="28"/>
        </w:rPr>
        <w:t>19</w:t>
      </w:r>
      <w:r w:rsidRPr="00AD563C">
        <w:rPr>
          <w:rFonts w:ascii="Times New Roman" w:hAnsi="Times New Roman" w:cs="Times New Roman"/>
          <w:sz w:val="28"/>
          <w:szCs w:val="28"/>
        </w:rPr>
        <w:t>.12.202</w:t>
      </w:r>
      <w:r>
        <w:rPr>
          <w:rFonts w:ascii="Times New Roman" w:hAnsi="Times New Roman" w:cs="Times New Roman"/>
          <w:sz w:val="28"/>
          <w:szCs w:val="28"/>
        </w:rPr>
        <w:t>2</w:t>
      </w:r>
      <w:r w:rsidRPr="00AD563C">
        <w:rPr>
          <w:rFonts w:ascii="Times New Roman" w:hAnsi="Times New Roman" w:cs="Times New Roman"/>
          <w:sz w:val="28"/>
          <w:szCs w:val="28"/>
        </w:rPr>
        <w:t xml:space="preserve"> г. № 19</w:t>
      </w:r>
      <w:r>
        <w:rPr>
          <w:rFonts w:ascii="Times New Roman" w:hAnsi="Times New Roman" w:cs="Times New Roman"/>
          <w:sz w:val="28"/>
          <w:szCs w:val="28"/>
        </w:rPr>
        <w:t>4</w:t>
      </w:r>
      <w:r w:rsidRPr="00AD563C">
        <w:rPr>
          <w:rFonts w:ascii="Times New Roman" w:hAnsi="Times New Roman" w:cs="Times New Roman"/>
          <w:sz w:val="28"/>
          <w:szCs w:val="28"/>
        </w:rPr>
        <w:t xml:space="preserve"> т)</w:t>
      </w:r>
      <w:r>
        <w:rPr>
          <w:rFonts w:ascii="Times New Roman" w:hAnsi="Times New Roman" w:cs="Times New Roman"/>
          <w:sz w:val="28"/>
          <w:szCs w:val="28"/>
        </w:rPr>
        <w:t>.</w:t>
      </w:r>
    </w:p>
    <w:p w:rsidR="00C7592D" w:rsidRDefault="00C7592D" w:rsidP="00C7592D">
      <w:pPr>
        <w:pStyle w:val="a7"/>
        <w:numPr>
          <w:ilvl w:val="0"/>
          <w:numId w:val="25"/>
        </w:numPr>
        <w:spacing w:after="0" w:line="240" w:lineRule="auto"/>
        <w:ind w:left="0" w:firstLine="709"/>
        <w:jc w:val="both"/>
        <w:rPr>
          <w:rFonts w:ascii="Times New Roman" w:hAnsi="Times New Roman" w:cs="Times New Roman"/>
          <w:sz w:val="28"/>
          <w:szCs w:val="28"/>
        </w:rPr>
      </w:pPr>
      <w:r w:rsidRPr="00335BA4">
        <w:rPr>
          <w:rFonts w:ascii="Times New Roman" w:hAnsi="Times New Roman" w:cs="Times New Roman"/>
          <w:sz w:val="28"/>
          <w:szCs w:val="28"/>
        </w:rPr>
        <w:t xml:space="preserve">Расходы по фактическому подключению и проведению пуска газа в размере </w:t>
      </w:r>
      <w:r>
        <w:rPr>
          <w:rFonts w:ascii="Times New Roman" w:hAnsi="Times New Roman" w:cs="Times New Roman"/>
          <w:sz w:val="28"/>
          <w:szCs w:val="28"/>
        </w:rPr>
        <w:t xml:space="preserve">18,65 </w:t>
      </w:r>
      <w:r w:rsidRPr="00335BA4">
        <w:rPr>
          <w:rFonts w:ascii="Times New Roman" w:hAnsi="Times New Roman" w:cs="Times New Roman"/>
          <w:sz w:val="28"/>
          <w:szCs w:val="28"/>
        </w:rPr>
        <w:t xml:space="preserve">тыс.руб. </w:t>
      </w:r>
      <w:r w:rsidRPr="00AD563C">
        <w:rPr>
          <w:rFonts w:ascii="Times New Roman" w:hAnsi="Times New Roman" w:cs="Times New Roman"/>
          <w:sz w:val="28"/>
          <w:szCs w:val="28"/>
        </w:rPr>
        <w:t xml:space="preserve">(приказ Министерства промышленности, экономического развития и торговли Республики Марий Эл от </w:t>
      </w:r>
      <w:r>
        <w:rPr>
          <w:rFonts w:ascii="Times New Roman" w:hAnsi="Times New Roman" w:cs="Times New Roman"/>
          <w:sz w:val="28"/>
          <w:szCs w:val="28"/>
        </w:rPr>
        <w:t>19</w:t>
      </w:r>
      <w:r w:rsidRPr="00AD563C">
        <w:rPr>
          <w:rFonts w:ascii="Times New Roman" w:hAnsi="Times New Roman" w:cs="Times New Roman"/>
          <w:sz w:val="28"/>
          <w:szCs w:val="28"/>
        </w:rPr>
        <w:t>.12.202</w:t>
      </w:r>
      <w:r>
        <w:rPr>
          <w:rFonts w:ascii="Times New Roman" w:hAnsi="Times New Roman" w:cs="Times New Roman"/>
          <w:sz w:val="28"/>
          <w:szCs w:val="28"/>
        </w:rPr>
        <w:t>2</w:t>
      </w:r>
      <w:r w:rsidRPr="00AD563C">
        <w:rPr>
          <w:rFonts w:ascii="Times New Roman" w:hAnsi="Times New Roman" w:cs="Times New Roman"/>
          <w:sz w:val="28"/>
          <w:szCs w:val="28"/>
        </w:rPr>
        <w:t xml:space="preserve"> г. № 19</w:t>
      </w:r>
      <w:r>
        <w:rPr>
          <w:rFonts w:ascii="Times New Roman" w:hAnsi="Times New Roman" w:cs="Times New Roman"/>
          <w:sz w:val="28"/>
          <w:szCs w:val="28"/>
        </w:rPr>
        <w:t>4</w:t>
      </w:r>
      <w:r w:rsidRPr="00AD563C">
        <w:rPr>
          <w:rFonts w:ascii="Times New Roman" w:hAnsi="Times New Roman" w:cs="Times New Roman"/>
          <w:sz w:val="28"/>
          <w:szCs w:val="28"/>
        </w:rPr>
        <w:t xml:space="preserve"> т)</w:t>
      </w:r>
      <w:r>
        <w:rPr>
          <w:rFonts w:ascii="Times New Roman" w:hAnsi="Times New Roman" w:cs="Times New Roman"/>
          <w:sz w:val="28"/>
          <w:szCs w:val="28"/>
        </w:rPr>
        <w:t>.</w:t>
      </w:r>
    </w:p>
    <w:p w:rsidR="00C7592D" w:rsidRPr="00335BA4" w:rsidRDefault="00A34D6F" w:rsidP="00C7592D">
      <w:pPr>
        <w:pStyle w:val="a7"/>
        <w:numPr>
          <w:ilvl w:val="0"/>
          <w:numId w:val="2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C7592D" w:rsidRPr="00335BA4">
        <w:rPr>
          <w:rFonts w:ascii="Times New Roman" w:hAnsi="Times New Roman" w:cs="Times New Roman"/>
          <w:sz w:val="28"/>
          <w:szCs w:val="28"/>
        </w:rPr>
        <w:t xml:space="preserve">алог на прибыль учтен в размере </w:t>
      </w:r>
      <w:r w:rsidR="00C7592D">
        <w:rPr>
          <w:rFonts w:ascii="Times New Roman" w:hAnsi="Times New Roman" w:cs="Times New Roman"/>
          <w:sz w:val="28"/>
          <w:szCs w:val="28"/>
        </w:rPr>
        <w:t>31,05</w:t>
      </w:r>
      <w:r w:rsidR="00C7592D" w:rsidRPr="00335BA4">
        <w:rPr>
          <w:rFonts w:ascii="Times New Roman" w:hAnsi="Times New Roman" w:cs="Times New Roman"/>
          <w:sz w:val="28"/>
          <w:szCs w:val="28"/>
        </w:rPr>
        <w:t xml:space="preserve"> тыс</w:t>
      </w:r>
      <w:proofErr w:type="gramStart"/>
      <w:r w:rsidR="00C7592D" w:rsidRPr="00335BA4">
        <w:rPr>
          <w:rFonts w:ascii="Times New Roman" w:hAnsi="Times New Roman" w:cs="Times New Roman"/>
          <w:sz w:val="28"/>
          <w:szCs w:val="28"/>
        </w:rPr>
        <w:t>.р</w:t>
      </w:r>
      <w:proofErr w:type="gramEnd"/>
      <w:r w:rsidR="00C7592D" w:rsidRPr="00335BA4">
        <w:rPr>
          <w:rFonts w:ascii="Times New Roman" w:hAnsi="Times New Roman" w:cs="Times New Roman"/>
          <w:sz w:val="28"/>
          <w:szCs w:val="28"/>
        </w:rPr>
        <w:t>уб. расчет произведен в соответствии с Методическими указаниями.</w:t>
      </w:r>
    </w:p>
    <w:p w:rsidR="00C7592D" w:rsidRDefault="00C7592D" w:rsidP="00C759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Таким образом, плата</w:t>
      </w:r>
      <w:r w:rsidRPr="00E76B61">
        <w:rPr>
          <w:rFonts w:ascii="Times New Roman" w:hAnsi="Times New Roman" w:cs="Times New Roman"/>
          <w:sz w:val="28"/>
          <w:szCs w:val="28"/>
        </w:rPr>
        <w:t xml:space="preserve"> за </w:t>
      </w:r>
      <w:r w:rsidRPr="003A16EC">
        <w:rPr>
          <w:rFonts w:ascii="Times New Roman" w:hAnsi="Times New Roman" w:cs="Times New Roman"/>
          <w:bCs/>
          <w:iCs/>
          <w:sz w:val="28"/>
          <w:szCs w:val="28"/>
        </w:rPr>
        <w:t xml:space="preserve">технологическое присоединение газоиспользующего оборудования объекта капитального строительства </w:t>
      </w:r>
      <w:r>
        <w:rPr>
          <w:rFonts w:ascii="Times New Roman" w:hAnsi="Times New Roman" w:cs="Times New Roman"/>
          <w:bCs/>
          <w:iCs/>
          <w:sz w:val="28"/>
          <w:szCs w:val="28"/>
        </w:rPr>
        <w:br/>
      </w:r>
      <w:r>
        <w:rPr>
          <w:rFonts w:ascii="Times New Roman" w:hAnsi="Times New Roman" w:cs="Times New Roman"/>
          <w:color w:val="000000"/>
          <w:spacing w:val="-2"/>
          <w:sz w:val="28"/>
          <w:szCs w:val="28"/>
        </w:rPr>
        <w:t>Очистные сооружения</w:t>
      </w:r>
      <w:r w:rsidRPr="00335BA4">
        <w:rPr>
          <w:rFonts w:ascii="Times New Roman" w:hAnsi="Times New Roman" w:cs="Times New Roman"/>
          <w:bCs/>
          <w:iCs/>
          <w:sz w:val="28"/>
          <w:szCs w:val="28"/>
        </w:rPr>
        <w:t xml:space="preserve"> к сетям</w:t>
      </w:r>
      <w:r w:rsidRPr="003A16EC">
        <w:rPr>
          <w:rFonts w:ascii="Times New Roman" w:hAnsi="Times New Roman" w:cs="Times New Roman"/>
          <w:bCs/>
          <w:iCs/>
          <w:sz w:val="28"/>
          <w:szCs w:val="28"/>
        </w:rPr>
        <w:t xml:space="preserve"> газораспределения ООО «Газпром газораспределение Йошкар-Ола»</w:t>
      </w:r>
      <w:r>
        <w:rPr>
          <w:rFonts w:ascii="Times New Roman" w:hAnsi="Times New Roman" w:cs="Times New Roman"/>
          <w:bCs/>
          <w:iCs/>
          <w:sz w:val="28"/>
          <w:szCs w:val="28"/>
        </w:rPr>
        <w:t xml:space="preserve"> </w:t>
      </w:r>
      <w:r w:rsidRPr="003A16EC">
        <w:rPr>
          <w:rFonts w:ascii="Times New Roman" w:hAnsi="Times New Roman" w:cs="Times New Roman"/>
          <w:bCs/>
          <w:iCs/>
          <w:sz w:val="28"/>
          <w:szCs w:val="28"/>
        </w:rPr>
        <w:t xml:space="preserve">по </w:t>
      </w:r>
      <w:proofErr w:type="gramStart"/>
      <w:r w:rsidRPr="003A16EC">
        <w:rPr>
          <w:rFonts w:ascii="Times New Roman" w:hAnsi="Times New Roman" w:cs="Times New Roman"/>
          <w:bCs/>
          <w:iCs/>
          <w:sz w:val="28"/>
          <w:szCs w:val="28"/>
        </w:rPr>
        <w:t>индивидуальному проекту</w:t>
      </w:r>
      <w:proofErr w:type="gramEnd"/>
      <w:r w:rsidRPr="003A16EC">
        <w:rPr>
          <w:rFonts w:ascii="Times New Roman" w:hAnsi="Times New Roman" w:cs="Times New Roman"/>
          <w:sz w:val="28"/>
          <w:szCs w:val="28"/>
        </w:rPr>
        <w:t xml:space="preserve"> </w:t>
      </w:r>
      <w:r>
        <w:rPr>
          <w:rFonts w:ascii="Times New Roman" w:hAnsi="Times New Roman" w:cs="Times New Roman"/>
          <w:sz w:val="28"/>
          <w:szCs w:val="28"/>
        </w:rPr>
        <w:t xml:space="preserve">сформирована </w:t>
      </w:r>
      <w:r w:rsidRPr="003A16EC">
        <w:rPr>
          <w:rFonts w:ascii="Times New Roman" w:hAnsi="Times New Roman" w:cs="Times New Roman"/>
          <w:sz w:val="28"/>
          <w:szCs w:val="28"/>
        </w:rPr>
        <w:t xml:space="preserve">в размере </w:t>
      </w:r>
      <w:r>
        <w:rPr>
          <w:rFonts w:ascii="Times New Roman" w:hAnsi="Times New Roman" w:cs="Times New Roman"/>
          <w:sz w:val="28"/>
          <w:szCs w:val="28"/>
        </w:rPr>
        <w:t>155,26</w:t>
      </w:r>
      <w:r w:rsidRPr="003A16EC">
        <w:rPr>
          <w:rFonts w:ascii="Times New Roman" w:hAnsi="Times New Roman" w:cs="Times New Roman"/>
          <w:sz w:val="28"/>
          <w:szCs w:val="28"/>
        </w:rPr>
        <w:t xml:space="preserve"> тыс. рублей (без НДС, с учетом налога на прибыль)</w:t>
      </w:r>
      <w:r>
        <w:rPr>
          <w:rFonts w:ascii="Times New Roman" w:hAnsi="Times New Roman" w:cs="Times New Roman"/>
          <w:sz w:val="28"/>
          <w:szCs w:val="28"/>
        </w:rPr>
        <w:t>.</w:t>
      </w:r>
      <w:r w:rsidRPr="003A16EC">
        <w:rPr>
          <w:rFonts w:ascii="Times New Roman" w:hAnsi="Times New Roman" w:cs="Times New Roman"/>
          <w:sz w:val="28"/>
          <w:szCs w:val="28"/>
        </w:rPr>
        <w:t xml:space="preserve"> </w:t>
      </w:r>
    </w:p>
    <w:p w:rsidR="00C7592D" w:rsidRPr="00F04FCD" w:rsidRDefault="00C7592D" w:rsidP="00107909">
      <w:pPr>
        <w:spacing w:line="240" w:lineRule="auto"/>
        <w:ind w:left="709"/>
        <w:rPr>
          <w:rFonts w:ascii="Times New Roman" w:hAnsi="Times New Roman"/>
          <w:b/>
          <w:sz w:val="28"/>
          <w:szCs w:val="28"/>
        </w:rPr>
      </w:pPr>
    </w:p>
    <w:p w:rsidR="00107909" w:rsidRDefault="00107909" w:rsidP="0055544E">
      <w:pPr>
        <w:spacing w:after="0" w:line="240" w:lineRule="auto"/>
        <w:ind w:firstLine="709"/>
        <w:jc w:val="both"/>
        <w:rPr>
          <w:rFonts w:ascii="Times New Roman" w:hAnsi="Times New Roman"/>
          <w:b/>
          <w:sz w:val="28"/>
          <w:szCs w:val="28"/>
        </w:rPr>
      </w:pPr>
      <w:r w:rsidRPr="00F04FCD">
        <w:rPr>
          <w:rFonts w:ascii="Times New Roman" w:hAnsi="Times New Roman"/>
          <w:b/>
          <w:sz w:val="28"/>
          <w:szCs w:val="28"/>
        </w:rPr>
        <w:t>РЕШИЛИ:</w:t>
      </w:r>
    </w:p>
    <w:p w:rsidR="00A34D6F" w:rsidRDefault="00A34D6F" w:rsidP="0055544E">
      <w:pPr>
        <w:spacing w:after="0" w:line="240" w:lineRule="auto"/>
        <w:ind w:firstLine="709"/>
        <w:jc w:val="both"/>
        <w:rPr>
          <w:rFonts w:ascii="Times New Roman" w:hAnsi="Times New Roman"/>
          <w:b/>
          <w:sz w:val="28"/>
          <w:szCs w:val="28"/>
        </w:rPr>
      </w:pPr>
    </w:p>
    <w:p w:rsidR="00C7592D" w:rsidRDefault="00C7592D" w:rsidP="00C759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C7592D">
        <w:rPr>
          <w:rFonts w:ascii="Times New Roman" w:hAnsi="Times New Roman" w:cs="Times New Roman"/>
          <w:sz w:val="28"/>
          <w:szCs w:val="28"/>
        </w:rPr>
        <w:t>Установить плату за технологическое присоединение газоиспользующего оборудования объекта капитального строительства Очистные сооружения  с максимальным расходом газа 177 куб. метров газа в час и проектным рабочим давлением в присоединяемом газопроводе 0,0045 МПа к сетям газораспределения ООО «Газпром газораспределение Йошкар-Ола» по индивидуальному проекту в размере 155,26 тыс. рублей (без НДС, с учетом налога на прибыль)</w:t>
      </w:r>
      <w:proofErr w:type="gramEnd"/>
    </w:p>
    <w:p w:rsidR="00C7592D" w:rsidRPr="00C7592D" w:rsidRDefault="00C7592D" w:rsidP="00C7592D">
      <w:pPr>
        <w:spacing w:after="0" w:line="240" w:lineRule="auto"/>
        <w:jc w:val="both"/>
        <w:rPr>
          <w:rFonts w:ascii="Times New Roman" w:hAnsi="Times New Roman" w:cs="Times New Roman"/>
          <w:sz w:val="28"/>
          <w:szCs w:val="28"/>
        </w:rPr>
      </w:pPr>
    </w:p>
    <w:p w:rsidR="00E54B5A" w:rsidRDefault="00107909" w:rsidP="00F114E1">
      <w:pPr>
        <w:tabs>
          <w:tab w:val="left" w:pos="426"/>
        </w:tabs>
        <w:spacing w:after="0" w:line="240" w:lineRule="auto"/>
        <w:ind w:firstLine="720"/>
        <w:jc w:val="both"/>
        <w:rPr>
          <w:rFonts w:ascii="Times New Roman" w:hAnsi="Times New Roman"/>
          <w:b/>
          <w:sz w:val="28"/>
          <w:szCs w:val="28"/>
        </w:rPr>
      </w:pPr>
      <w:r w:rsidRPr="00F04FCD">
        <w:rPr>
          <w:rFonts w:ascii="Times New Roman" w:hAnsi="Times New Roman"/>
          <w:b/>
          <w:sz w:val="28"/>
          <w:szCs w:val="28"/>
        </w:rPr>
        <w:t xml:space="preserve">Принято: за – </w:t>
      </w:r>
      <w:r w:rsidR="00F04FCD" w:rsidRPr="00F04FCD">
        <w:rPr>
          <w:rFonts w:ascii="Times New Roman" w:hAnsi="Times New Roman"/>
          <w:b/>
          <w:sz w:val="28"/>
          <w:szCs w:val="28"/>
        </w:rPr>
        <w:t>7</w:t>
      </w:r>
      <w:r w:rsidRPr="00F04FCD">
        <w:rPr>
          <w:rFonts w:ascii="Times New Roman" w:hAnsi="Times New Roman"/>
          <w:b/>
          <w:sz w:val="28"/>
          <w:szCs w:val="28"/>
        </w:rPr>
        <w:t xml:space="preserve"> чел. (единогласно).</w:t>
      </w:r>
    </w:p>
    <w:p w:rsidR="0055544E" w:rsidRPr="00B753CB" w:rsidRDefault="0055544E" w:rsidP="00F114E1">
      <w:pPr>
        <w:tabs>
          <w:tab w:val="left" w:pos="426"/>
        </w:tabs>
        <w:spacing w:after="0" w:line="240" w:lineRule="auto"/>
        <w:ind w:firstLine="720"/>
        <w:jc w:val="both"/>
        <w:rPr>
          <w:rFonts w:ascii="Times New Roman" w:eastAsia="Times New Roman" w:hAnsi="Times New Roman" w:cs="Times New Roman"/>
          <w:sz w:val="28"/>
          <w:szCs w:val="28"/>
          <w:highlight w:val="yellow"/>
          <w:lang w:eastAsia="ru-RU"/>
        </w:rPr>
      </w:pPr>
    </w:p>
    <w:p w:rsidR="00C7592D" w:rsidRPr="00872617" w:rsidRDefault="00C7592D" w:rsidP="00C7592D">
      <w:pPr>
        <w:pStyle w:val="a7"/>
        <w:numPr>
          <w:ilvl w:val="0"/>
          <w:numId w:val="8"/>
        </w:numPr>
        <w:autoSpaceDE w:val="0"/>
        <w:autoSpaceDN w:val="0"/>
        <w:adjustRightInd w:val="0"/>
        <w:spacing w:after="120" w:line="240" w:lineRule="auto"/>
        <w:jc w:val="center"/>
        <w:rPr>
          <w:rFonts w:ascii="Times New Roman" w:eastAsia="Times New Roman" w:hAnsi="Times New Roman"/>
          <w:b/>
          <w:sz w:val="28"/>
          <w:szCs w:val="28"/>
          <w:lang w:eastAsia="ru-RU"/>
        </w:rPr>
      </w:pPr>
      <w:r w:rsidRPr="00872617">
        <w:rPr>
          <w:rFonts w:ascii="Times New Roman" w:eastAsia="Times New Roman" w:hAnsi="Times New Roman"/>
          <w:b/>
          <w:sz w:val="28"/>
          <w:szCs w:val="28"/>
          <w:lang w:eastAsia="ru-RU"/>
        </w:rPr>
        <w:t xml:space="preserve">Об утверждении размера экономически обоснованных расходов на выполнение мероприятий по технологическому присоединению в рамках </w:t>
      </w:r>
      <w:proofErr w:type="spellStart"/>
      <w:r w:rsidRPr="00872617">
        <w:rPr>
          <w:rFonts w:ascii="Times New Roman" w:eastAsia="Times New Roman" w:hAnsi="Times New Roman"/>
          <w:b/>
          <w:sz w:val="28"/>
          <w:szCs w:val="28"/>
          <w:lang w:eastAsia="ru-RU"/>
        </w:rPr>
        <w:t>догазификации</w:t>
      </w:r>
      <w:proofErr w:type="spellEnd"/>
      <w:r w:rsidRPr="00872617">
        <w:rPr>
          <w:rFonts w:ascii="Times New Roman" w:eastAsia="Times New Roman" w:hAnsi="Times New Roman"/>
          <w:b/>
          <w:sz w:val="28"/>
          <w:szCs w:val="28"/>
          <w:lang w:eastAsia="ru-RU"/>
        </w:rPr>
        <w:t xml:space="preserve"> ООО «Газпром газораспределение Йошкар-Ола» за 4 квартал 2022 года.</w:t>
      </w:r>
    </w:p>
    <w:p w:rsidR="003F042E" w:rsidRPr="00C7592D" w:rsidRDefault="003F042E" w:rsidP="00C7592D">
      <w:pPr>
        <w:pStyle w:val="a7"/>
        <w:autoSpaceDE w:val="0"/>
        <w:autoSpaceDN w:val="0"/>
        <w:adjustRightInd w:val="0"/>
        <w:spacing w:after="120" w:line="240" w:lineRule="auto"/>
        <w:jc w:val="center"/>
        <w:rPr>
          <w:rFonts w:ascii="Times New Roman" w:eastAsia="Times New Roman" w:hAnsi="Times New Roman" w:cs="Times New Roman"/>
          <w:sz w:val="28"/>
          <w:szCs w:val="28"/>
          <w:lang w:eastAsia="ru-RU"/>
        </w:rPr>
      </w:pPr>
      <w:r w:rsidRPr="00C7592D">
        <w:rPr>
          <w:rFonts w:ascii="Times New Roman" w:eastAsia="Times New Roman" w:hAnsi="Times New Roman" w:cs="Times New Roman"/>
          <w:b/>
          <w:sz w:val="28"/>
          <w:szCs w:val="28"/>
          <w:lang w:eastAsia="ru-RU"/>
        </w:rPr>
        <w:t>___________________________________________________</w:t>
      </w:r>
      <w:r w:rsidR="00C8085A" w:rsidRPr="00C7592D">
        <w:rPr>
          <w:rFonts w:ascii="Times New Roman" w:eastAsia="Times New Roman" w:hAnsi="Times New Roman" w:cs="Times New Roman"/>
          <w:sz w:val="28"/>
          <w:szCs w:val="28"/>
          <w:lang w:eastAsia="ru-RU"/>
        </w:rPr>
        <w:t>________</w:t>
      </w:r>
    </w:p>
    <w:p w:rsidR="001C2483" w:rsidRPr="00D35B6F" w:rsidRDefault="001C2483" w:rsidP="001C2483">
      <w:pPr>
        <w:widowControl w:val="0"/>
        <w:tabs>
          <w:tab w:val="left" w:pos="426"/>
        </w:tabs>
        <w:autoSpaceDE w:val="0"/>
        <w:autoSpaceDN w:val="0"/>
        <w:adjustRightInd w:val="0"/>
        <w:spacing w:after="0" w:line="240" w:lineRule="auto"/>
        <w:ind w:right="49" w:firstLine="709"/>
        <w:jc w:val="center"/>
        <w:rPr>
          <w:rFonts w:ascii="Times New Roman" w:eastAsia="Times New Roman" w:hAnsi="Times New Roman" w:cs="Times New Roman"/>
          <w:sz w:val="28"/>
          <w:szCs w:val="28"/>
          <w:lang w:eastAsia="ru-RU"/>
        </w:rPr>
      </w:pPr>
      <w:r w:rsidRPr="00D35B6F">
        <w:rPr>
          <w:rFonts w:ascii="Times New Roman" w:eastAsia="Times New Roman" w:hAnsi="Times New Roman" w:cs="Times New Roman"/>
          <w:sz w:val="28"/>
          <w:szCs w:val="28"/>
          <w:lang w:eastAsia="ru-RU"/>
        </w:rPr>
        <w:t>(</w:t>
      </w:r>
      <w:proofErr w:type="spellStart"/>
      <w:r w:rsidR="0055544E">
        <w:rPr>
          <w:rFonts w:ascii="Times New Roman" w:eastAsia="Times New Roman" w:hAnsi="Times New Roman" w:cs="Times New Roman"/>
          <w:sz w:val="28"/>
          <w:szCs w:val="28"/>
          <w:lang w:eastAsia="ru-RU"/>
        </w:rPr>
        <w:t>Вшивцева</w:t>
      </w:r>
      <w:proofErr w:type="spellEnd"/>
      <w:r w:rsidR="0055544E">
        <w:rPr>
          <w:rFonts w:ascii="Times New Roman" w:eastAsia="Times New Roman" w:hAnsi="Times New Roman" w:cs="Times New Roman"/>
          <w:sz w:val="28"/>
          <w:szCs w:val="28"/>
          <w:lang w:eastAsia="ru-RU"/>
        </w:rPr>
        <w:t xml:space="preserve"> Н.М.</w:t>
      </w:r>
      <w:r w:rsidRPr="00D35B6F">
        <w:rPr>
          <w:rFonts w:ascii="Times New Roman" w:eastAsia="Times New Roman" w:hAnsi="Times New Roman" w:cs="Times New Roman"/>
          <w:sz w:val="28"/>
          <w:szCs w:val="28"/>
          <w:lang w:eastAsia="ru-RU"/>
        </w:rPr>
        <w:t>)</w:t>
      </w:r>
    </w:p>
    <w:p w:rsidR="00F04FCD" w:rsidRDefault="00B85FD7" w:rsidP="00F04FCD">
      <w:pPr>
        <w:spacing w:after="0" w:line="240" w:lineRule="auto"/>
        <w:ind w:firstLine="709"/>
        <w:jc w:val="both"/>
        <w:rPr>
          <w:rFonts w:ascii="Times New Roman" w:eastAsia="Times New Roman" w:hAnsi="Times New Roman" w:cs="Times New Roman"/>
          <w:b/>
          <w:bCs/>
          <w:sz w:val="28"/>
          <w:szCs w:val="28"/>
          <w:lang w:eastAsia="ru-RU"/>
        </w:rPr>
      </w:pPr>
      <w:r w:rsidRPr="001728F2">
        <w:rPr>
          <w:rFonts w:ascii="Times New Roman" w:eastAsia="Times New Roman" w:hAnsi="Times New Roman" w:cs="Times New Roman"/>
          <w:b/>
          <w:bCs/>
          <w:sz w:val="28"/>
          <w:szCs w:val="28"/>
          <w:lang w:eastAsia="ru-RU"/>
        </w:rPr>
        <w:t>СЛУШАЛИ:</w:t>
      </w:r>
      <w:r w:rsidR="00F04FCD">
        <w:rPr>
          <w:rFonts w:ascii="Times New Roman" w:eastAsia="Times New Roman" w:hAnsi="Times New Roman" w:cs="Times New Roman"/>
          <w:b/>
          <w:bCs/>
          <w:sz w:val="28"/>
          <w:szCs w:val="28"/>
          <w:lang w:eastAsia="ru-RU"/>
        </w:rPr>
        <w:t xml:space="preserve"> </w:t>
      </w:r>
    </w:p>
    <w:p w:rsidR="0055544E" w:rsidRDefault="0055544E" w:rsidP="0055544E">
      <w:pPr>
        <w:spacing w:after="0" w:line="240" w:lineRule="auto"/>
        <w:ind w:firstLine="709"/>
        <w:jc w:val="both"/>
        <w:rPr>
          <w:sz w:val="28"/>
          <w:szCs w:val="28"/>
        </w:rPr>
      </w:pPr>
      <w:proofErr w:type="spellStart"/>
      <w:r>
        <w:rPr>
          <w:rFonts w:ascii="Times New Roman" w:eastAsia="Times New Roman" w:hAnsi="Times New Roman" w:cs="Times New Roman"/>
          <w:b/>
          <w:sz w:val="28"/>
          <w:szCs w:val="28"/>
          <w:lang w:eastAsia="ru-RU"/>
        </w:rPr>
        <w:t>Вшивцев</w:t>
      </w:r>
      <w:r w:rsidR="00AA364B">
        <w:rPr>
          <w:rFonts w:ascii="Times New Roman" w:eastAsia="Times New Roman" w:hAnsi="Times New Roman" w:cs="Times New Roman"/>
          <w:b/>
          <w:sz w:val="28"/>
          <w:szCs w:val="28"/>
          <w:lang w:eastAsia="ru-RU"/>
        </w:rPr>
        <w:t>у</w:t>
      </w:r>
      <w:proofErr w:type="spellEnd"/>
      <w:r>
        <w:rPr>
          <w:rFonts w:ascii="Times New Roman" w:eastAsia="Times New Roman" w:hAnsi="Times New Roman" w:cs="Times New Roman"/>
          <w:b/>
          <w:sz w:val="28"/>
          <w:szCs w:val="28"/>
          <w:lang w:eastAsia="ru-RU"/>
        </w:rPr>
        <w:t xml:space="preserve"> Н.М.</w:t>
      </w:r>
    </w:p>
    <w:p w:rsidR="00AA364B" w:rsidRPr="00AA364B" w:rsidRDefault="00AA364B" w:rsidP="00AA36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A364B">
        <w:rPr>
          <w:rFonts w:ascii="Times New Roman" w:hAnsi="Times New Roman" w:cs="Times New Roman"/>
          <w:sz w:val="28"/>
          <w:szCs w:val="28"/>
        </w:rPr>
        <w:t xml:space="preserve">ООО «Газпром газораспределение Йошкар-Ола» представило </w:t>
      </w:r>
      <w:r w:rsidR="00A34D6F">
        <w:rPr>
          <w:rFonts w:ascii="Times New Roman" w:hAnsi="Times New Roman" w:cs="Times New Roman"/>
          <w:sz w:val="28"/>
          <w:szCs w:val="28"/>
        </w:rPr>
        <w:t xml:space="preserve">в Министерство </w:t>
      </w:r>
      <w:r w:rsidRPr="00AA364B">
        <w:rPr>
          <w:rFonts w:ascii="Times New Roman" w:hAnsi="Times New Roman" w:cs="Times New Roman"/>
          <w:sz w:val="28"/>
          <w:szCs w:val="28"/>
        </w:rPr>
        <w:t xml:space="preserve">сведения о фактически понесенных расходах на технологическое присоединение в рамках </w:t>
      </w:r>
      <w:proofErr w:type="spellStart"/>
      <w:r w:rsidRPr="00AA364B">
        <w:rPr>
          <w:rFonts w:ascii="Times New Roman" w:hAnsi="Times New Roman" w:cs="Times New Roman"/>
          <w:sz w:val="28"/>
          <w:szCs w:val="28"/>
        </w:rPr>
        <w:t>догазификации</w:t>
      </w:r>
      <w:proofErr w:type="spellEnd"/>
      <w:r w:rsidRPr="00AA364B">
        <w:rPr>
          <w:rFonts w:ascii="Times New Roman" w:hAnsi="Times New Roman" w:cs="Times New Roman"/>
          <w:sz w:val="28"/>
          <w:szCs w:val="28"/>
        </w:rPr>
        <w:t xml:space="preserve"> за 4 квартал </w:t>
      </w:r>
      <w:r w:rsidR="00A34D6F">
        <w:rPr>
          <w:rFonts w:ascii="Times New Roman" w:hAnsi="Times New Roman" w:cs="Times New Roman"/>
          <w:sz w:val="28"/>
          <w:szCs w:val="28"/>
        </w:rPr>
        <w:br/>
      </w:r>
      <w:r w:rsidRPr="00AA364B">
        <w:rPr>
          <w:rFonts w:ascii="Times New Roman" w:hAnsi="Times New Roman" w:cs="Times New Roman"/>
          <w:sz w:val="28"/>
          <w:szCs w:val="28"/>
        </w:rPr>
        <w:t>2022 г.</w:t>
      </w:r>
    </w:p>
    <w:p w:rsidR="00AA364B" w:rsidRPr="00AA364B" w:rsidRDefault="00AA364B" w:rsidP="00AA36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A364B">
        <w:rPr>
          <w:rFonts w:ascii="Times New Roman" w:hAnsi="Times New Roman" w:cs="Times New Roman"/>
          <w:sz w:val="28"/>
          <w:szCs w:val="28"/>
        </w:rPr>
        <w:t xml:space="preserve">Сведения представлены по законченным 1721 объектам (1198 объектов с актами подключений). </w:t>
      </w:r>
    </w:p>
    <w:p w:rsidR="00AA364B" w:rsidRPr="00AA364B" w:rsidRDefault="00AA364B" w:rsidP="00AA36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A364B">
        <w:rPr>
          <w:rFonts w:ascii="Times New Roman" w:hAnsi="Times New Roman" w:cs="Times New Roman"/>
          <w:sz w:val="28"/>
          <w:szCs w:val="28"/>
        </w:rPr>
        <w:t xml:space="preserve">Экономически обоснованные расходы сформированы в соответствии с Методическими указаниями по расчету размера платы за технологическое присоединение газоиспользующего оборудования к газораспределительным </w:t>
      </w:r>
      <w:r w:rsidRPr="00AA364B">
        <w:rPr>
          <w:rFonts w:ascii="Times New Roman" w:hAnsi="Times New Roman" w:cs="Times New Roman"/>
          <w:sz w:val="28"/>
          <w:szCs w:val="28"/>
        </w:rPr>
        <w:lastRenderedPageBreak/>
        <w:t>сетям и (или) размеров стандартизированных тарифных ставок, определяющих ее величину, утвержденными приказом Федеральной антимонопольной службы от 16.08.2018  № 1151/18.</w:t>
      </w:r>
    </w:p>
    <w:p w:rsidR="00AA364B" w:rsidRPr="00AA364B" w:rsidRDefault="00AA364B" w:rsidP="00AA364B">
      <w:pPr>
        <w:spacing w:after="0" w:line="240" w:lineRule="auto"/>
        <w:jc w:val="both"/>
        <w:rPr>
          <w:rFonts w:ascii="Times New Roman" w:hAnsi="Times New Roman" w:cs="Times New Roman"/>
          <w:sz w:val="28"/>
          <w:szCs w:val="28"/>
        </w:rPr>
      </w:pPr>
      <w:r w:rsidRPr="00AA364B">
        <w:rPr>
          <w:rFonts w:ascii="Times New Roman" w:hAnsi="Times New Roman" w:cs="Times New Roman"/>
          <w:sz w:val="28"/>
          <w:szCs w:val="28"/>
        </w:rPr>
        <w:tab/>
        <w:t xml:space="preserve">В соответствии с пунктом 46 </w:t>
      </w:r>
      <w:r w:rsidR="00A34D6F">
        <w:rPr>
          <w:rFonts w:ascii="Times New Roman" w:hAnsi="Times New Roman" w:cs="Times New Roman"/>
          <w:sz w:val="28"/>
          <w:szCs w:val="28"/>
        </w:rPr>
        <w:t xml:space="preserve">Методических указаний </w:t>
      </w:r>
      <w:r w:rsidRPr="00AA364B">
        <w:rPr>
          <w:rFonts w:ascii="Times New Roman" w:hAnsi="Times New Roman" w:cs="Times New Roman"/>
          <w:sz w:val="28"/>
          <w:szCs w:val="28"/>
        </w:rPr>
        <w:t>экономически обоснованные расходы за подключение (технологическое присоединение) газоиспользующего оборудования, сложившиеся у ГРО, не должны превышать расходы:</w:t>
      </w:r>
    </w:p>
    <w:p w:rsidR="00AA364B" w:rsidRPr="00AA364B" w:rsidRDefault="00AA364B" w:rsidP="00AA36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AA364B">
        <w:rPr>
          <w:rFonts w:ascii="Times New Roman" w:hAnsi="Times New Roman" w:cs="Times New Roman"/>
          <w:sz w:val="28"/>
          <w:szCs w:val="28"/>
        </w:rPr>
        <w:t>- на выполнение проектных работ, определенных с использованием сметных нормативов, сведения о которых включены в федеральный реестр сметных нормативов; (Сметы на проектные работы составлены с учетом  Государственного сметного норматива СБЦП 81-02-14-2001.</w:t>
      </w:r>
      <w:proofErr w:type="gramEnd"/>
      <w:r w:rsidRPr="00AA364B">
        <w:rPr>
          <w:rFonts w:ascii="Times New Roman" w:hAnsi="Times New Roman" w:cs="Times New Roman"/>
          <w:sz w:val="28"/>
          <w:szCs w:val="28"/>
        </w:rPr>
        <w:t xml:space="preserve"> </w:t>
      </w:r>
      <w:proofErr w:type="gramStart"/>
      <w:r w:rsidRPr="00AA364B">
        <w:rPr>
          <w:rFonts w:ascii="Times New Roman" w:hAnsi="Times New Roman" w:cs="Times New Roman"/>
          <w:sz w:val="28"/>
          <w:szCs w:val="28"/>
        </w:rPr>
        <w:t xml:space="preserve">Справочник базовых цен на проектные работы в строительстве </w:t>
      </w:r>
      <w:r w:rsidR="00A34D6F">
        <w:rPr>
          <w:rFonts w:ascii="Times New Roman" w:hAnsi="Times New Roman" w:cs="Times New Roman"/>
          <w:sz w:val="28"/>
          <w:szCs w:val="28"/>
        </w:rPr>
        <w:t>«</w:t>
      </w:r>
      <w:r w:rsidRPr="00AA364B">
        <w:rPr>
          <w:rFonts w:ascii="Times New Roman" w:hAnsi="Times New Roman" w:cs="Times New Roman"/>
          <w:sz w:val="28"/>
          <w:szCs w:val="28"/>
        </w:rPr>
        <w:t>Газооборудование и газоснабжение промышленных п</w:t>
      </w:r>
      <w:r w:rsidR="00A34D6F">
        <w:rPr>
          <w:rFonts w:ascii="Times New Roman" w:hAnsi="Times New Roman" w:cs="Times New Roman"/>
          <w:sz w:val="28"/>
          <w:szCs w:val="28"/>
        </w:rPr>
        <w:t>редприятий, зданий и сооружений»</w:t>
      </w:r>
      <w:r w:rsidRPr="00AA364B">
        <w:rPr>
          <w:rFonts w:ascii="Times New Roman" w:hAnsi="Times New Roman" w:cs="Times New Roman"/>
          <w:sz w:val="28"/>
          <w:szCs w:val="28"/>
        </w:rPr>
        <w:t>).</w:t>
      </w:r>
      <w:proofErr w:type="gramEnd"/>
      <w:r w:rsidRPr="00AA364B">
        <w:rPr>
          <w:rFonts w:ascii="Times New Roman" w:hAnsi="Times New Roman" w:cs="Times New Roman"/>
          <w:sz w:val="28"/>
          <w:szCs w:val="28"/>
        </w:rPr>
        <w:t xml:space="preserve"> Фактические расходы по проектно-изыскательским работам существенно ниже определенных с использованием сметных нормативов, учтены в размере 22 754,27 тыс.руб. Скорректированы расходы по 2 объектам.</w:t>
      </w:r>
    </w:p>
    <w:p w:rsidR="00AA364B" w:rsidRPr="00AA364B" w:rsidRDefault="00AA364B" w:rsidP="00AA36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A364B">
        <w:rPr>
          <w:rFonts w:ascii="Times New Roman" w:hAnsi="Times New Roman" w:cs="Times New Roman"/>
          <w:sz w:val="28"/>
          <w:szCs w:val="28"/>
        </w:rPr>
        <w:t xml:space="preserve">- на выполнение строительно-монтажных работ, определенные </w:t>
      </w:r>
      <w:r>
        <w:rPr>
          <w:rFonts w:ascii="Times New Roman" w:hAnsi="Times New Roman" w:cs="Times New Roman"/>
          <w:sz w:val="28"/>
          <w:szCs w:val="28"/>
        </w:rPr>
        <w:br/>
      </w:r>
      <w:r w:rsidRPr="00AA364B">
        <w:rPr>
          <w:rFonts w:ascii="Times New Roman" w:hAnsi="Times New Roman" w:cs="Times New Roman"/>
          <w:sz w:val="28"/>
          <w:szCs w:val="28"/>
        </w:rPr>
        <w:t xml:space="preserve">в соответствии с НЦС; анализ проведен с учетом укрупненных нормативов цен строительства НЦС 81-02-15-2022, Сборник № 15 «Наружные сети газоснабжения», утвержденных приказом Минстроя РФ от 21.02.2022 </w:t>
      </w:r>
      <w:r>
        <w:rPr>
          <w:rFonts w:ascii="Times New Roman" w:hAnsi="Times New Roman" w:cs="Times New Roman"/>
          <w:sz w:val="28"/>
          <w:szCs w:val="28"/>
        </w:rPr>
        <w:br/>
      </w:r>
      <w:r w:rsidRPr="00AA364B">
        <w:rPr>
          <w:rFonts w:ascii="Times New Roman" w:hAnsi="Times New Roman" w:cs="Times New Roman"/>
          <w:sz w:val="28"/>
          <w:szCs w:val="28"/>
        </w:rPr>
        <w:t>№ 115/</w:t>
      </w:r>
      <w:proofErr w:type="spellStart"/>
      <w:proofErr w:type="gramStart"/>
      <w:r w:rsidRPr="00AA364B">
        <w:rPr>
          <w:rFonts w:ascii="Times New Roman" w:hAnsi="Times New Roman" w:cs="Times New Roman"/>
          <w:sz w:val="28"/>
          <w:szCs w:val="28"/>
        </w:rPr>
        <w:t>пр</w:t>
      </w:r>
      <w:proofErr w:type="spellEnd"/>
      <w:proofErr w:type="gramEnd"/>
      <w:r w:rsidRPr="00AA364B">
        <w:rPr>
          <w:rFonts w:ascii="Times New Roman" w:hAnsi="Times New Roman" w:cs="Times New Roman"/>
          <w:sz w:val="28"/>
          <w:szCs w:val="28"/>
        </w:rPr>
        <w:t xml:space="preserve"> и с учетом представленных дополнительных смет по работам </w:t>
      </w:r>
      <w:r>
        <w:rPr>
          <w:rFonts w:ascii="Times New Roman" w:hAnsi="Times New Roman" w:cs="Times New Roman"/>
          <w:sz w:val="28"/>
          <w:szCs w:val="28"/>
        </w:rPr>
        <w:br/>
      </w:r>
      <w:r w:rsidRPr="00AA364B">
        <w:rPr>
          <w:rFonts w:ascii="Times New Roman" w:hAnsi="Times New Roman" w:cs="Times New Roman"/>
          <w:sz w:val="28"/>
          <w:szCs w:val="28"/>
        </w:rPr>
        <w:t>не учтенным НЦС (47 объект</w:t>
      </w:r>
      <w:r>
        <w:rPr>
          <w:rFonts w:ascii="Times New Roman" w:hAnsi="Times New Roman" w:cs="Times New Roman"/>
          <w:sz w:val="28"/>
          <w:szCs w:val="28"/>
        </w:rPr>
        <w:t>ам</w:t>
      </w:r>
      <w:r w:rsidRPr="00AA364B">
        <w:rPr>
          <w:rFonts w:ascii="Times New Roman" w:hAnsi="Times New Roman" w:cs="Times New Roman"/>
          <w:sz w:val="28"/>
          <w:szCs w:val="28"/>
        </w:rPr>
        <w:t>). Скорректированы расходы по 8 объектам. Расходы по строительству учтены в размере 119 760,40 тыс.руб.</w:t>
      </w:r>
    </w:p>
    <w:p w:rsidR="00AA364B" w:rsidRPr="00AA364B" w:rsidRDefault="00AA364B" w:rsidP="00AA36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AA364B">
        <w:rPr>
          <w:rFonts w:ascii="Times New Roman" w:hAnsi="Times New Roman" w:cs="Times New Roman"/>
          <w:sz w:val="28"/>
          <w:szCs w:val="28"/>
        </w:rPr>
        <w:t xml:space="preserve">- на мониторинг выполнения Заявителем технических условий </w:t>
      </w:r>
      <w:r>
        <w:rPr>
          <w:rFonts w:ascii="Times New Roman" w:hAnsi="Times New Roman" w:cs="Times New Roman"/>
          <w:sz w:val="28"/>
          <w:szCs w:val="28"/>
        </w:rPr>
        <w:br/>
      </w:r>
      <w:r w:rsidRPr="00AA364B">
        <w:rPr>
          <w:rFonts w:ascii="Times New Roman" w:hAnsi="Times New Roman" w:cs="Times New Roman"/>
          <w:sz w:val="28"/>
          <w:szCs w:val="28"/>
        </w:rPr>
        <w:t xml:space="preserve">и осуществление фактического присоединения, определенные на основании стандартизированных тарифных ставок, действующих в период выполнения работ, а именно в соответствии с приказом Министерства промышленности, экономического развития и торговли Республики Марий Эл № 190 т </w:t>
      </w:r>
      <w:r>
        <w:rPr>
          <w:rFonts w:ascii="Times New Roman" w:hAnsi="Times New Roman" w:cs="Times New Roman"/>
          <w:sz w:val="28"/>
          <w:szCs w:val="28"/>
        </w:rPr>
        <w:br/>
      </w:r>
      <w:r w:rsidRPr="00AA364B">
        <w:rPr>
          <w:rFonts w:ascii="Times New Roman" w:hAnsi="Times New Roman" w:cs="Times New Roman"/>
          <w:sz w:val="28"/>
          <w:szCs w:val="28"/>
        </w:rPr>
        <w:t xml:space="preserve">от 27.12.2021 г.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w:t>
      </w:r>
      <w:r>
        <w:rPr>
          <w:rFonts w:ascii="Times New Roman" w:hAnsi="Times New Roman" w:cs="Times New Roman"/>
          <w:sz w:val="28"/>
          <w:szCs w:val="28"/>
        </w:rPr>
        <w:br/>
      </w:r>
      <w:r w:rsidRPr="00AA364B">
        <w:rPr>
          <w:rFonts w:ascii="Times New Roman" w:hAnsi="Times New Roman" w:cs="Times New Roman"/>
          <w:sz w:val="28"/>
          <w:szCs w:val="28"/>
        </w:rPr>
        <w:t>ООО «Газпром газораспределение</w:t>
      </w:r>
      <w:proofErr w:type="gramEnd"/>
      <w:r w:rsidRPr="00AA364B">
        <w:rPr>
          <w:rFonts w:ascii="Times New Roman" w:hAnsi="Times New Roman" w:cs="Times New Roman"/>
          <w:sz w:val="28"/>
          <w:szCs w:val="28"/>
        </w:rPr>
        <w:t xml:space="preserve"> Йошкар-Ола», на 2022 год». Скорректированы расходы по 375 объектам, приняты к утверждению </w:t>
      </w:r>
      <w:r>
        <w:rPr>
          <w:rFonts w:ascii="Times New Roman" w:hAnsi="Times New Roman" w:cs="Times New Roman"/>
          <w:sz w:val="28"/>
          <w:szCs w:val="28"/>
        </w:rPr>
        <w:br/>
      </w:r>
      <w:r w:rsidRPr="00AA364B">
        <w:rPr>
          <w:rFonts w:ascii="Times New Roman" w:hAnsi="Times New Roman" w:cs="Times New Roman"/>
          <w:sz w:val="28"/>
          <w:szCs w:val="28"/>
        </w:rPr>
        <w:t>в размере 8 105,95 тыс.руб.</w:t>
      </w:r>
    </w:p>
    <w:p w:rsidR="00AA364B" w:rsidRPr="00AA364B" w:rsidRDefault="00AA364B" w:rsidP="00AA36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A364B">
        <w:rPr>
          <w:rFonts w:ascii="Times New Roman" w:hAnsi="Times New Roman" w:cs="Times New Roman"/>
          <w:sz w:val="28"/>
          <w:szCs w:val="28"/>
        </w:rPr>
        <w:t xml:space="preserve">На основании вышеизложенного предлагается утвердить экономически обоснованные расходы на выполнение мероприятий </w:t>
      </w:r>
      <w:r w:rsidRPr="00AA364B">
        <w:rPr>
          <w:rFonts w:ascii="Times New Roman" w:hAnsi="Times New Roman" w:cs="Times New Roman"/>
          <w:sz w:val="28"/>
          <w:szCs w:val="28"/>
        </w:rPr>
        <w:br/>
        <w:t xml:space="preserve">по технологическому присоединению в рамках </w:t>
      </w:r>
      <w:proofErr w:type="spellStart"/>
      <w:r w:rsidRPr="00AA364B">
        <w:rPr>
          <w:rFonts w:ascii="Times New Roman" w:hAnsi="Times New Roman" w:cs="Times New Roman"/>
          <w:sz w:val="28"/>
          <w:szCs w:val="28"/>
        </w:rPr>
        <w:t>догазификации</w:t>
      </w:r>
      <w:proofErr w:type="spellEnd"/>
      <w:r w:rsidRPr="00AA364B">
        <w:rPr>
          <w:rFonts w:ascii="Times New Roman" w:hAnsi="Times New Roman" w:cs="Times New Roman"/>
          <w:sz w:val="28"/>
          <w:szCs w:val="28"/>
        </w:rPr>
        <w:t>, понесенные ООО «Газпром газораспределение Йошкар-Ола» в</w:t>
      </w:r>
      <w:r>
        <w:rPr>
          <w:rFonts w:ascii="Times New Roman" w:hAnsi="Times New Roman" w:cs="Times New Roman"/>
          <w:sz w:val="28"/>
          <w:szCs w:val="28"/>
        </w:rPr>
        <w:t xml:space="preserve"> </w:t>
      </w:r>
      <w:r w:rsidRPr="00AA364B">
        <w:rPr>
          <w:rFonts w:ascii="Times New Roman" w:hAnsi="Times New Roman" w:cs="Times New Roman"/>
          <w:sz w:val="28"/>
          <w:szCs w:val="28"/>
        </w:rPr>
        <w:t xml:space="preserve">4 квартале 2022 г., </w:t>
      </w:r>
      <w:r>
        <w:rPr>
          <w:rFonts w:ascii="Times New Roman" w:hAnsi="Times New Roman" w:cs="Times New Roman"/>
          <w:sz w:val="28"/>
          <w:szCs w:val="28"/>
        </w:rPr>
        <w:br/>
      </w:r>
      <w:r w:rsidRPr="00AA364B">
        <w:rPr>
          <w:rFonts w:ascii="Times New Roman" w:hAnsi="Times New Roman" w:cs="Times New Roman"/>
          <w:sz w:val="28"/>
          <w:szCs w:val="28"/>
        </w:rPr>
        <w:t xml:space="preserve">в размере 150 620,62 </w:t>
      </w:r>
      <w:proofErr w:type="spellStart"/>
      <w:r w:rsidRPr="00AA364B">
        <w:rPr>
          <w:rFonts w:ascii="Times New Roman" w:hAnsi="Times New Roman" w:cs="Times New Roman"/>
          <w:sz w:val="28"/>
          <w:szCs w:val="28"/>
        </w:rPr>
        <w:t>тыс</w:t>
      </w:r>
      <w:proofErr w:type="gramStart"/>
      <w:r w:rsidRPr="00AA364B">
        <w:rPr>
          <w:rFonts w:ascii="Times New Roman" w:hAnsi="Times New Roman" w:cs="Times New Roman"/>
          <w:sz w:val="28"/>
          <w:szCs w:val="28"/>
        </w:rPr>
        <w:t>.р</w:t>
      </w:r>
      <w:proofErr w:type="gramEnd"/>
      <w:r w:rsidRPr="00AA364B">
        <w:rPr>
          <w:rFonts w:ascii="Times New Roman" w:hAnsi="Times New Roman" w:cs="Times New Roman"/>
          <w:sz w:val="28"/>
          <w:szCs w:val="28"/>
        </w:rPr>
        <w:t>ублей</w:t>
      </w:r>
      <w:proofErr w:type="spellEnd"/>
      <w:r w:rsidRPr="00AA364B">
        <w:rPr>
          <w:rFonts w:ascii="Times New Roman" w:hAnsi="Times New Roman" w:cs="Times New Roman"/>
          <w:sz w:val="28"/>
          <w:szCs w:val="28"/>
        </w:rPr>
        <w:t xml:space="preserve"> (без НДС). </w:t>
      </w:r>
    </w:p>
    <w:p w:rsidR="006E6FA5" w:rsidRPr="00B753CB" w:rsidRDefault="006E6FA5" w:rsidP="006E6FA5">
      <w:pPr>
        <w:widowControl w:val="0"/>
        <w:tabs>
          <w:tab w:val="left" w:pos="426"/>
        </w:tabs>
        <w:autoSpaceDE w:val="0"/>
        <w:autoSpaceDN w:val="0"/>
        <w:adjustRightInd w:val="0"/>
        <w:spacing w:after="0" w:line="240" w:lineRule="auto"/>
        <w:ind w:right="49"/>
        <w:rPr>
          <w:rFonts w:ascii="Times New Roman" w:eastAsia="Times New Roman" w:hAnsi="Times New Roman" w:cs="Times New Roman"/>
          <w:sz w:val="28"/>
          <w:szCs w:val="28"/>
          <w:highlight w:val="yellow"/>
          <w:lang w:eastAsia="ru-RU"/>
        </w:rPr>
      </w:pPr>
    </w:p>
    <w:p w:rsidR="006E6FA5" w:rsidRDefault="006E6FA5" w:rsidP="006E6FA5">
      <w:pPr>
        <w:widowControl w:val="0"/>
        <w:tabs>
          <w:tab w:val="left" w:pos="426"/>
        </w:tabs>
        <w:autoSpaceDE w:val="0"/>
        <w:autoSpaceDN w:val="0"/>
        <w:adjustRightInd w:val="0"/>
        <w:spacing w:after="0" w:line="240" w:lineRule="auto"/>
        <w:ind w:right="49" w:firstLine="709"/>
        <w:rPr>
          <w:rFonts w:ascii="Times New Roman" w:eastAsia="Times New Roman" w:hAnsi="Times New Roman" w:cs="Times New Roman"/>
          <w:b/>
          <w:sz w:val="28"/>
          <w:szCs w:val="28"/>
          <w:lang w:eastAsia="ru-RU"/>
        </w:rPr>
      </w:pPr>
      <w:r w:rsidRPr="00066AFE">
        <w:rPr>
          <w:rFonts w:ascii="Times New Roman" w:eastAsia="Times New Roman" w:hAnsi="Times New Roman" w:cs="Times New Roman"/>
          <w:b/>
          <w:sz w:val="28"/>
          <w:szCs w:val="28"/>
          <w:lang w:eastAsia="ru-RU"/>
        </w:rPr>
        <w:t>РЕШИЛИ:</w:t>
      </w:r>
    </w:p>
    <w:p w:rsidR="00A34D6F" w:rsidRPr="00066AFE" w:rsidRDefault="00A34D6F" w:rsidP="006E6FA5">
      <w:pPr>
        <w:widowControl w:val="0"/>
        <w:tabs>
          <w:tab w:val="left" w:pos="426"/>
        </w:tabs>
        <w:autoSpaceDE w:val="0"/>
        <w:autoSpaceDN w:val="0"/>
        <w:adjustRightInd w:val="0"/>
        <w:spacing w:after="0" w:line="240" w:lineRule="auto"/>
        <w:ind w:right="49" w:firstLine="709"/>
        <w:rPr>
          <w:rFonts w:ascii="Times New Roman" w:eastAsia="Times New Roman" w:hAnsi="Times New Roman" w:cs="Times New Roman"/>
          <w:b/>
          <w:sz w:val="28"/>
          <w:szCs w:val="28"/>
          <w:lang w:eastAsia="ru-RU"/>
        </w:rPr>
      </w:pPr>
    </w:p>
    <w:p w:rsidR="00AA364B" w:rsidRPr="00AA364B" w:rsidRDefault="00AA364B" w:rsidP="00AA36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A364B">
        <w:rPr>
          <w:rFonts w:ascii="Times New Roman" w:hAnsi="Times New Roman" w:cs="Times New Roman"/>
          <w:sz w:val="28"/>
          <w:szCs w:val="28"/>
        </w:rPr>
        <w:t xml:space="preserve">Утвердить экономически обоснованные расходы на выполнение мероприятий по технологическому присоединению в рамках </w:t>
      </w:r>
      <w:proofErr w:type="spellStart"/>
      <w:r w:rsidRPr="00AA364B">
        <w:rPr>
          <w:rFonts w:ascii="Times New Roman" w:hAnsi="Times New Roman" w:cs="Times New Roman"/>
          <w:sz w:val="28"/>
          <w:szCs w:val="28"/>
        </w:rPr>
        <w:t>догазификации</w:t>
      </w:r>
      <w:proofErr w:type="spellEnd"/>
      <w:r w:rsidRPr="00AA364B">
        <w:rPr>
          <w:rFonts w:ascii="Times New Roman" w:hAnsi="Times New Roman" w:cs="Times New Roman"/>
          <w:sz w:val="28"/>
          <w:szCs w:val="28"/>
        </w:rPr>
        <w:t xml:space="preserve">, понесенные ООО «Газпром газораспределение </w:t>
      </w:r>
      <w:r w:rsidRPr="00AA364B">
        <w:rPr>
          <w:rFonts w:ascii="Times New Roman" w:hAnsi="Times New Roman" w:cs="Times New Roman"/>
          <w:sz w:val="28"/>
          <w:szCs w:val="28"/>
        </w:rPr>
        <w:br/>
      </w:r>
      <w:r w:rsidRPr="00AA364B">
        <w:rPr>
          <w:rFonts w:ascii="Times New Roman" w:hAnsi="Times New Roman" w:cs="Times New Roman"/>
          <w:sz w:val="28"/>
          <w:szCs w:val="28"/>
        </w:rPr>
        <w:lastRenderedPageBreak/>
        <w:t xml:space="preserve">Йошкар-Ола» в 4 квартале 2022 г., в размере 150 620,62 тыс. рублей </w:t>
      </w:r>
      <w:r w:rsidRPr="00AA364B">
        <w:rPr>
          <w:rFonts w:ascii="Times New Roman" w:hAnsi="Times New Roman" w:cs="Times New Roman"/>
          <w:sz w:val="28"/>
          <w:szCs w:val="28"/>
        </w:rPr>
        <w:br/>
        <w:t xml:space="preserve">(без НДС). </w:t>
      </w:r>
    </w:p>
    <w:p w:rsidR="006E6FA5" w:rsidRPr="00B753CB" w:rsidRDefault="006E6FA5" w:rsidP="006E6FA5">
      <w:pPr>
        <w:widowControl w:val="0"/>
        <w:tabs>
          <w:tab w:val="left" w:pos="426"/>
        </w:tabs>
        <w:autoSpaceDE w:val="0"/>
        <w:autoSpaceDN w:val="0"/>
        <w:adjustRightInd w:val="0"/>
        <w:spacing w:after="0" w:line="240" w:lineRule="auto"/>
        <w:ind w:right="49"/>
        <w:rPr>
          <w:rFonts w:ascii="Times New Roman" w:eastAsia="Times New Roman" w:hAnsi="Times New Roman" w:cs="Times New Roman"/>
          <w:sz w:val="28"/>
          <w:szCs w:val="28"/>
          <w:highlight w:val="yellow"/>
          <w:lang w:eastAsia="ru-RU"/>
        </w:rPr>
      </w:pPr>
    </w:p>
    <w:p w:rsidR="00E54B5A" w:rsidRDefault="00E54B5A" w:rsidP="00917A17">
      <w:pPr>
        <w:tabs>
          <w:tab w:val="left" w:pos="426"/>
        </w:tabs>
        <w:spacing w:after="0" w:line="240" w:lineRule="auto"/>
        <w:ind w:firstLine="709"/>
        <w:jc w:val="both"/>
        <w:rPr>
          <w:rFonts w:ascii="Times New Roman" w:eastAsia="Times New Roman" w:hAnsi="Times New Roman" w:cs="Times New Roman"/>
          <w:b/>
          <w:sz w:val="27"/>
          <w:szCs w:val="27"/>
          <w:highlight w:val="yellow"/>
          <w:lang w:eastAsia="ru-RU"/>
        </w:rPr>
      </w:pPr>
    </w:p>
    <w:p w:rsidR="00917A17" w:rsidRPr="00D35B6F" w:rsidRDefault="00917A17" w:rsidP="00917A17">
      <w:pPr>
        <w:tabs>
          <w:tab w:val="left" w:pos="426"/>
        </w:tabs>
        <w:spacing w:after="0" w:line="240" w:lineRule="auto"/>
        <w:ind w:firstLine="709"/>
        <w:jc w:val="both"/>
        <w:rPr>
          <w:rFonts w:ascii="Times New Roman" w:eastAsia="Times New Roman" w:hAnsi="Times New Roman" w:cs="Times New Roman"/>
          <w:b/>
          <w:sz w:val="28"/>
          <w:szCs w:val="27"/>
          <w:lang w:eastAsia="ru-RU"/>
        </w:rPr>
      </w:pPr>
      <w:r w:rsidRPr="00D35B6F">
        <w:rPr>
          <w:rFonts w:ascii="Times New Roman" w:eastAsia="Times New Roman" w:hAnsi="Times New Roman" w:cs="Times New Roman"/>
          <w:b/>
          <w:sz w:val="27"/>
          <w:szCs w:val="27"/>
          <w:lang w:eastAsia="ru-RU"/>
        </w:rPr>
        <w:t>Принято</w:t>
      </w:r>
      <w:r w:rsidRPr="00D35B6F">
        <w:rPr>
          <w:rFonts w:ascii="Times New Roman" w:eastAsia="Times New Roman" w:hAnsi="Times New Roman" w:cs="Times New Roman"/>
          <w:b/>
          <w:sz w:val="28"/>
          <w:szCs w:val="27"/>
          <w:lang w:eastAsia="ru-RU"/>
        </w:rPr>
        <w:t xml:space="preserve">: за </w:t>
      </w:r>
      <w:r w:rsidRPr="00D35B6F">
        <w:rPr>
          <w:rFonts w:ascii="Times New Roman" w:eastAsia="Times New Roman" w:hAnsi="Times New Roman" w:cs="Times New Roman"/>
          <w:b/>
          <w:sz w:val="28"/>
          <w:szCs w:val="27"/>
          <w:lang w:eastAsia="ru-RU"/>
        </w:rPr>
        <w:noBreakHyphen/>
        <w:t> </w:t>
      </w:r>
      <w:r w:rsidR="0055544E">
        <w:rPr>
          <w:rFonts w:ascii="Times New Roman" w:eastAsia="Times New Roman" w:hAnsi="Times New Roman" w:cs="Times New Roman"/>
          <w:b/>
          <w:sz w:val="28"/>
          <w:szCs w:val="27"/>
          <w:lang w:eastAsia="ru-RU"/>
        </w:rPr>
        <w:t>7</w:t>
      </w:r>
      <w:r w:rsidRPr="00D35B6F">
        <w:rPr>
          <w:rFonts w:ascii="Times New Roman" w:eastAsia="Times New Roman" w:hAnsi="Times New Roman" w:cs="Times New Roman"/>
          <w:b/>
          <w:sz w:val="28"/>
          <w:szCs w:val="27"/>
          <w:lang w:eastAsia="ru-RU"/>
        </w:rPr>
        <w:t xml:space="preserve"> чел.</w:t>
      </w:r>
      <w:r w:rsidR="00D35B6F" w:rsidRPr="00D35B6F">
        <w:rPr>
          <w:rFonts w:ascii="Times New Roman" w:eastAsia="Times New Roman" w:hAnsi="Times New Roman" w:cs="Times New Roman"/>
          <w:b/>
          <w:sz w:val="28"/>
          <w:szCs w:val="27"/>
          <w:lang w:eastAsia="ru-RU"/>
        </w:rPr>
        <w:t xml:space="preserve"> (единогласно).</w:t>
      </w:r>
    </w:p>
    <w:p w:rsidR="003F042E" w:rsidRPr="00B753CB" w:rsidRDefault="003F042E" w:rsidP="00077C37">
      <w:pPr>
        <w:spacing w:after="120" w:line="240" w:lineRule="auto"/>
        <w:rPr>
          <w:rFonts w:ascii="Times New Roman" w:eastAsia="Times New Roman" w:hAnsi="Times New Roman" w:cs="Times New Roman"/>
          <w:sz w:val="28"/>
          <w:szCs w:val="28"/>
          <w:highlight w:val="yellow"/>
          <w:lang w:eastAsia="ru-RU"/>
        </w:rPr>
      </w:pPr>
      <w:r w:rsidRPr="00D35B6F">
        <w:rPr>
          <w:rFonts w:ascii="Times New Roman" w:eastAsia="Times New Roman" w:hAnsi="Times New Roman" w:cs="Times New Roman"/>
          <w:b/>
          <w:sz w:val="28"/>
          <w:szCs w:val="28"/>
          <w:lang w:eastAsia="ru-RU"/>
        </w:rPr>
        <w:t>______________________________________________________</w:t>
      </w:r>
      <w:r w:rsidR="00C8085A" w:rsidRPr="00D35B6F">
        <w:rPr>
          <w:rFonts w:ascii="Times New Roman" w:eastAsia="Times New Roman" w:hAnsi="Times New Roman" w:cs="Times New Roman"/>
          <w:sz w:val="28"/>
          <w:szCs w:val="28"/>
          <w:lang w:eastAsia="ru-RU"/>
        </w:rPr>
        <w:t>________</w:t>
      </w:r>
    </w:p>
    <w:p w:rsidR="006B554A" w:rsidRPr="00B753CB" w:rsidRDefault="006B554A" w:rsidP="00FC1C14">
      <w:pPr>
        <w:tabs>
          <w:tab w:val="left" w:pos="426"/>
        </w:tabs>
        <w:spacing w:after="0" w:line="240" w:lineRule="auto"/>
        <w:ind w:firstLine="709"/>
        <w:jc w:val="both"/>
        <w:rPr>
          <w:rFonts w:ascii="Times New Roman" w:eastAsia="Times New Roman" w:hAnsi="Times New Roman" w:cs="Times New Roman"/>
          <w:b/>
          <w:sz w:val="28"/>
          <w:szCs w:val="27"/>
          <w:highlight w:val="yellow"/>
          <w:lang w:eastAsia="ru-RU"/>
        </w:rPr>
      </w:pPr>
    </w:p>
    <w:p w:rsidR="00431E02" w:rsidRPr="00B753CB" w:rsidRDefault="00431E02" w:rsidP="00FC1C14">
      <w:pPr>
        <w:tabs>
          <w:tab w:val="left" w:pos="426"/>
        </w:tabs>
        <w:spacing w:after="0" w:line="240" w:lineRule="auto"/>
        <w:ind w:firstLine="709"/>
        <w:jc w:val="both"/>
        <w:rPr>
          <w:rFonts w:ascii="Times New Roman" w:eastAsia="Times New Roman" w:hAnsi="Times New Roman" w:cs="Times New Roman"/>
          <w:b/>
          <w:sz w:val="28"/>
          <w:szCs w:val="27"/>
          <w:highlight w:val="yellow"/>
          <w:lang w:eastAsia="ru-RU"/>
        </w:rPr>
      </w:pPr>
    </w:p>
    <w:tbl>
      <w:tblPr>
        <w:tblW w:w="9176" w:type="dxa"/>
        <w:tblInd w:w="108" w:type="dxa"/>
        <w:tblCellMar>
          <w:left w:w="70" w:type="dxa"/>
          <w:right w:w="70" w:type="dxa"/>
        </w:tblCellMar>
        <w:tblLook w:val="0000" w:firstRow="0" w:lastRow="0" w:firstColumn="0" w:lastColumn="0" w:noHBand="0" w:noVBand="0"/>
      </w:tblPr>
      <w:tblGrid>
        <w:gridCol w:w="4836"/>
        <w:gridCol w:w="2072"/>
        <w:gridCol w:w="2268"/>
      </w:tblGrid>
      <w:tr w:rsidR="00CA2DFF" w:rsidRPr="00A30DFB" w:rsidTr="00CA2DFF">
        <w:tc>
          <w:tcPr>
            <w:tcW w:w="4836" w:type="dxa"/>
          </w:tcPr>
          <w:p w:rsidR="00CA2DFF" w:rsidRPr="002409EF" w:rsidRDefault="006B6110" w:rsidP="00934292">
            <w:pPr>
              <w:tabs>
                <w:tab w:val="left" w:pos="0"/>
              </w:tabs>
              <w:spacing w:after="0" w:line="0" w:lineRule="atLeast"/>
              <w:rPr>
                <w:rFonts w:ascii="Times New Roman" w:eastAsia="Times New Roman" w:hAnsi="Times New Roman"/>
                <w:sz w:val="28"/>
                <w:szCs w:val="28"/>
                <w:lang w:eastAsia="ru-RU"/>
              </w:rPr>
            </w:pPr>
            <w:r w:rsidRPr="002409EF">
              <w:rPr>
                <w:rFonts w:ascii="Times New Roman" w:eastAsia="Times New Roman" w:hAnsi="Times New Roman"/>
                <w:sz w:val="28"/>
                <w:szCs w:val="28"/>
                <w:lang w:eastAsia="ru-RU"/>
              </w:rPr>
              <w:t xml:space="preserve">Председатель </w:t>
            </w:r>
            <w:r w:rsidR="00CA2DFF" w:rsidRPr="002409EF">
              <w:rPr>
                <w:rFonts w:ascii="Times New Roman" w:eastAsia="Times New Roman" w:hAnsi="Times New Roman"/>
                <w:sz w:val="28"/>
                <w:szCs w:val="28"/>
                <w:lang w:eastAsia="ru-RU"/>
              </w:rPr>
              <w:t xml:space="preserve">правления, </w:t>
            </w:r>
          </w:p>
          <w:p w:rsidR="00CA2DFF" w:rsidRPr="002409EF" w:rsidRDefault="00D35B6F" w:rsidP="00934292">
            <w:pPr>
              <w:tabs>
                <w:tab w:val="left" w:pos="0"/>
              </w:tabs>
              <w:spacing w:after="0" w:line="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00CA2DFF" w:rsidRPr="002409EF">
              <w:rPr>
                <w:rFonts w:ascii="Times New Roman" w:eastAsia="Times New Roman" w:hAnsi="Times New Roman"/>
                <w:sz w:val="28"/>
                <w:szCs w:val="28"/>
                <w:lang w:eastAsia="ru-RU"/>
              </w:rPr>
              <w:t>инистр промышленности,</w:t>
            </w:r>
          </w:p>
          <w:p w:rsidR="00CA2DFF" w:rsidRPr="002409EF" w:rsidRDefault="00CA2DFF" w:rsidP="00934292">
            <w:pPr>
              <w:tabs>
                <w:tab w:val="left" w:pos="0"/>
              </w:tabs>
              <w:spacing w:after="0" w:line="0" w:lineRule="atLeast"/>
              <w:rPr>
                <w:rFonts w:ascii="Times New Roman" w:eastAsia="Times New Roman" w:hAnsi="Times New Roman"/>
                <w:sz w:val="28"/>
                <w:szCs w:val="28"/>
                <w:lang w:eastAsia="ru-RU"/>
              </w:rPr>
            </w:pPr>
            <w:r w:rsidRPr="002409EF">
              <w:rPr>
                <w:rFonts w:ascii="Times New Roman" w:eastAsia="Times New Roman" w:hAnsi="Times New Roman"/>
                <w:sz w:val="28"/>
                <w:szCs w:val="28"/>
                <w:lang w:eastAsia="ru-RU"/>
              </w:rPr>
              <w:t>экономического развития</w:t>
            </w:r>
          </w:p>
          <w:p w:rsidR="00CA2DFF" w:rsidRPr="002409EF" w:rsidRDefault="00CA2DFF" w:rsidP="00934292">
            <w:pPr>
              <w:tabs>
                <w:tab w:val="left" w:pos="0"/>
              </w:tabs>
              <w:spacing w:after="0" w:line="0" w:lineRule="atLeast"/>
              <w:rPr>
                <w:rFonts w:ascii="Times New Roman" w:eastAsia="Times New Roman" w:hAnsi="Times New Roman"/>
                <w:sz w:val="28"/>
                <w:szCs w:val="28"/>
                <w:lang w:eastAsia="ru-RU"/>
              </w:rPr>
            </w:pPr>
            <w:r w:rsidRPr="002409EF">
              <w:rPr>
                <w:rFonts w:ascii="Times New Roman" w:eastAsia="Times New Roman" w:hAnsi="Times New Roman"/>
                <w:sz w:val="28"/>
                <w:szCs w:val="28"/>
                <w:lang w:eastAsia="ru-RU"/>
              </w:rPr>
              <w:t>и торговли Республики Марий Эл</w:t>
            </w:r>
          </w:p>
          <w:p w:rsidR="00CA2DFF" w:rsidRPr="002409EF" w:rsidRDefault="00CA2DFF" w:rsidP="00934292">
            <w:pPr>
              <w:spacing w:after="0" w:line="0" w:lineRule="atLeast"/>
              <w:ind w:left="34" w:hanging="34"/>
              <w:rPr>
                <w:rFonts w:ascii="Times New Roman" w:eastAsia="Times New Roman" w:hAnsi="Times New Roman"/>
                <w:sz w:val="28"/>
                <w:szCs w:val="28"/>
                <w:lang w:eastAsia="ru-RU"/>
              </w:rPr>
            </w:pPr>
          </w:p>
          <w:p w:rsidR="00D24A53" w:rsidRPr="002409EF" w:rsidRDefault="00D24A53" w:rsidP="00934292">
            <w:pPr>
              <w:spacing w:after="0" w:line="0" w:lineRule="atLeast"/>
              <w:ind w:left="34" w:hanging="34"/>
              <w:rPr>
                <w:rFonts w:ascii="Times New Roman" w:eastAsia="Times New Roman" w:hAnsi="Times New Roman"/>
                <w:sz w:val="28"/>
                <w:szCs w:val="28"/>
                <w:lang w:eastAsia="ru-RU"/>
              </w:rPr>
            </w:pPr>
          </w:p>
          <w:p w:rsidR="00CA2DFF" w:rsidRPr="002409EF" w:rsidRDefault="00CA2DFF" w:rsidP="00934292">
            <w:pPr>
              <w:spacing w:after="0" w:line="0" w:lineRule="atLeast"/>
              <w:ind w:left="34" w:hanging="34"/>
              <w:rPr>
                <w:rFonts w:ascii="Times New Roman" w:eastAsia="Times New Roman" w:hAnsi="Times New Roman"/>
                <w:sz w:val="28"/>
                <w:szCs w:val="28"/>
                <w:lang w:eastAsia="ru-RU"/>
              </w:rPr>
            </w:pPr>
            <w:r w:rsidRPr="002409EF">
              <w:rPr>
                <w:rFonts w:ascii="Times New Roman" w:eastAsia="Times New Roman" w:hAnsi="Times New Roman"/>
                <w:sz w:val="28"/>
                <w:szCs w:val="28"/>
                <w:lang w:eastAsia="ru-RU"/>
              </w:rPr>
              <w:t>Секретарь правления</w:t>
            </w:r>
          </w:p>
        </w:tc>
        <w:tc>
          <w:tcPr>
            <w:tcW w:w="2072" w:type="dxa"/>
          </w:tcPr>
          <w:p w:rsidR="00CA2DFF" w:rsidRPr="002409EF" w:rsidRDefault="00CA2DFF" w:rsidP="00934292">
            <w:pPr>
              <w:spacing w:after="0" w:line="0" w:lineRule="atLeast"/>
              <w:rPr>
                <w:noProof/>
                <w:lang w:eastAsia="ru-RU"/>
              </w:rPr>
            </w:pPr>
          </w:p>
          <w:p w:rsidR="00CA2DFF" w:rsidRPr="002409EF" w:rsidRDefault="00CA2DFF" w:rsidP="00934292">
            <w:pPr>
              <w:spacing w:after="0" w:line="0" w:lineRule="atLeast"/>
              <w:rPr>
                <w:noProof/>
                <w:lang w:eastAsia="ru-RU"/>
              </w:rPr>
            </w:pPr>
          </w:p>
          <w:p w:rsidR="00CA2DFF" w:rsidRPr="002409EF" w:rsidRDefault="00CA2DFF" w:rsidP="00934292">
            <w:pPr>
              <w:spacing w:after="0" w:line="0" w:lineRule="atLeast"/>
              <w:rPr>
                <w:noProof/>
                <w:lang w:eastAsia="ru-RU"/>
              </w:rPr>
            </w:pPr>
          </w:p>
          <w:p w:rsidR="00CA2DFF" w:rsidRPr="002409EF" w:rsidRDefault="00CA2DFF" w:rsidP="00CA2DFF">
            <w:pPr>
              <w:spacing w:after="0" w:line="0" w:lineRule="atLeast"/>
              <w:jc w:val="center"/>
              <w:rPr>
                <w:rFonts w:ascii="Times New Roman" w:eastAsia="Times New Roman" w:hAnsi="Times New Roman"/>
                <w:sz w:val="28"/>
                <w:szCs w:val="28"/>
                <w:lang w:eastAsia="ru-RU"/>
              </w:rPr>
            </w:pPr>
          </w:p>
        </w:tc>
        <w:tc>
          <w:tcPr>
            <w:tcW w:w="2268" w:type="dxa"/>
          </w:tcPr>
          <w:p w:rsidR="00CA2DFF" w:rsidRPr="002409EF" w:rsidRDefault="00CA2DFF" w:rsidP="00934292">
            <w:pPr>
              <w:spacing w:after="0" w:line="0" w:lineRule="atLeast"/>
              <w:rPr>
                <w:rFonts w:ascii="Times New Roman" w:eastAsia="Times New Roman" w:hAnsi="Times New Roman"/>
                <w:sz w:val="28"/>
                <w:szCs w:val="28"/>
                <w:lang w:eastAsia="ru-RU"/>
              </w:rPr>
            </w:pPr>
          </w:p>
          <w:p w:rsidR="00CA2DFF" w:rsidRPr="002409EF" w:rsidRDefault="00CA2DFF" w:rsidP="00934292">
            <w:pPr>
              <w:spacing w:after="0" w:line="0" w:lineRule="atLeast"/>
              <w:rPr>
                <w:rFonts w:ascii="Times New Roman" w:eastAsia="Times New Roman" w:hAnsi="Times New Roman"/>
                <w:sz w:val="28"/>
                <w:szCs w:val="28"/>
                <w:lang w:eastAsia="ru-RU"/>
              </w:rPr>
            </w:pPr>
          </w:p>
          <w:p w:rsidR="00CA2DFF" w:rsidRPr="002409EF" w:rsidRDefault="00CA2DFF" w:rsidP="00934292">
            <w:pPr>
              <w:spacing w:after="0" w:line="0" w:lineRule="atLeast"/>
              <w:rPr>
                <w:rFonts w:ascii="Times New Roman" w:eastAsia="Times New Roman" w:hAnsi="Times New Roman"/>
                <w:sz w:val="28"/>
                <w:szCs w:val="28"/>
                <w:lang w:eastAsia="ru-RU"/>
              </w:rPr>
            </w:pPr>
          </w:p>
          <w:p w:rsidR="00CA2DFF" w:rsidRPr="002409EF" w:rsidRDefault="006B6110" w:rsidP="00934292">
            <w:pPr>
              <w:spacing w:after="0" w:line="0" w:lineRule="atLeast"/>
              <w:jc w:val="right"/>
              <w:rPr>
                <w:rFonts w:ascii="Times New Roman" w:eastAsia="Times New Roman" w:hAnsi="Times New Roman"/>
                <w:sz w:val="28"/>
                <w:szCs w:val="28"/>
                <w:lang w:eastAsia="ru-RU"/>
              </w:rPr>
            </w:pPr>
            <w:r w:rsidRPr="002409EF">
              <w:rPr>
                <w:rFonts w:ascii="Times New Roman" w:eastAsia="Times New Roman" w:hAnsi="Times New Roman"/>
                <w:sz w:val="28"/>
                <w:szCs w:val="28"/>
                <w:lang w:eastAsia="ru-RU"/>
              </w:rPr>
              <w:t>С.И.Крылов</w:t>
            </w:r>
          </w:p>
          <w:p w:rsidR="00CA2DFF" w:rsidRPr="002409EF" w:rsidRDefault="00CA2DFF" w:rsidP="00934292">
            <w:pPr>
              <w:spacing w:after="0" w:line="0" w:lineRule="atLeast"/>
              <w:jc w:val="right"/>
              <w:rPr>
                <w:rFonts w:ascii="Times New Roman" w:eastAsia="Times New Roman" w:hAnsi="Times New Roman"/>
                <w:sz w:val="28"/>
                <w:szCs w:val="28"/>
                <w:lang w:eastAsia="ru-RU"/>
              </w:rPr>
            </w:pPr>
          </w:p>
          <w:p w:rsidR="00CA2DFF" w:rsidRPr="002409EF" w:rsidRDefault="00CA2DFF" w:rsidP="00934292">
            <w:pPr>
              <w:spacing w:after="0" w:line="0" w:lineRule="atLeast"/>
              <w:jc w:val="right"/>
              <w:rPr>
                <w:rFonts w:ascii="Times New Roman" w:eastAsia="Times New Roman" w:hAnsi="Times New Roman"/>
                <w:sz w:val="28"/>
                <w:szCs w:val="28"/>
                <w:lang w:eastAsia="ru-RU"/>
              </w:rPr>
            </w:pPr>
          </w:p>
          <w:p w:rsidR="00CA2DFF" w:rsidRPr="00A30DFB" w:rsidRDefault="00CA2DFF" w:rsidP="00934292">
            <w:pPr>
              <w:spacing w:after="0" w:line="0" w:lineRule="atLeast"/>
              <w:jc w:val="right"/>
              <w:rPr>
                <w:rFonts w:ascii="Times New Roman" w:eastAsia="Times New Roman" w:hAnsi="Times New Roman"/>
                <w:sz w:val="28"/>
                <w:szCs w:val="28"/>
                <w:lang w:eastAsia="ru-RU"/>
              </w:rPr>
            </w:pPr>
            <w:r w:rsidRPr="002409EF">
              <w:rPr>
                <w:rFonts w:ascii="Times New Roman" w:eastAsia="Times New Roman" w:hAnsi="Times New Roman"/>
                <w:sz w:val="28"/>
                <w:szCs w:val="28"/>
                <w:lang w:eastAsia="ru-RU"/>
              </w:rPr>
              <w:t>Т.В.Беляева</w:t>
            </w:r>
          </w:p>
        </w:tc>
      </w:tr>
    </w:tbl>
    <w:p w:rsidR="00A34952" w:rsidRDefault="00A34952" w:rsidP="00D35B6F">
      <w:pPr>
        <w:tabs>
          <w:tab w:val="left" w:pos="426"/>
        </w:tabs>
        <w:spacing w:after="0" w:line="0" w:lineRule="atLeast"/>
        <w:jc w:val="both"/>
      </w:pPr>
    </w:p>
    <w:sectPr w:rsidR="00A34952" w:rsidSect="00DE6065">
      <w:headerReference w:type="default" r:id="rId9"/>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3CB" w:rsidRDefault="00B753CB" w:rsidP="00164E98">
      <w:pPr>
        <w:spacing w:after="0" w:line="240" w:lineRule="auto"/>
      </w:pPr>
      <w:r>
        <w:separator/>
      </w:r>
    </w:p>
  </w:endnote>
  <w:endnote w:type="continuationSeparator" w:id="0">
    <w:p w:rsidR="00B753CB" w:rsidRDefault="00B753CB" w:rsidP="0016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3CB" w:rsidRDefault="00B753CB" w:rsidP="00164E98">
      <w:pPr>
        <w:spacing w:after="0" w:line="240" w:lineRule="auto"/>
      </w:pPr>
      <w:r>
        <w:separator/>
      </w:r>
    </w:p>
  </w:footnote>
  <w:footnote w:type="continuationSeparator" w:id="0">
    <w:p w:rsidR="00B753CB" w:rsidRDefault="00B753CB" w:rsidP="00164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008849"/>
      <w:docPartObj>
        <w:docPartGallery w:val="Page Numbers (Top of Page)"/>
        <w:docPartUnique/>
      </w:docPartObj>
    </w:sdtPr>
    <w:sdtEndPr>
      <w:rPr>
        <w:rFonts w:ascii="Times New Roman" w:hAnsi="Times New Roman" w:cs="Times New Roman"/>
        <w:sz w:val="24"/>
        <w:szCs w:val="24"/>
      </w:rPr>
    </w:sdtEndPr>
    <w:sdtContent>
      <w:p w:rsidR="00B753CB" w:rsidRPr="00A34D6F" w:rsidRDefault="00B753CB">
        <w:pPr>
          <w:pStyle w:val="a8"/>
          <w:jc w:val="right"/>
          <w:rPr>
            <w:rFonts w:ascii="Times New Roman" w:hAnsi="Times New Roman" w:cs="Times New Roman"/>
            <w:sz w:val="24"/>
            <w:szCs w:val="24"/>
          </w:rPr>
        </w:pPr>
        <w:r w:rsidRPr="00A34D6F">
          <w:rPr>
            <w:rFonts w:ascii="Times New Roman" w:hAnsi="Times New Roman" w:cs="Times New Roman"/>
            <w:sz w:val="24"/>
            <w:szCs w:val="24"/>
          </w:rPr>
          <w:fldChar w:fldCharType="begin"/>
        </w:r>
        <w:r w:rsidRPr="00A34D6F">
          <w:rPr>
            <w:rFonts w:ascii="Times New Roman" w:hAnsi="Times New Roman" w:cs="Times New Roman"/>
            <w:sz w:val="24"/>
            <w:szCs w:val="24"/>
          </w:rPr>
          <w:instrText>PAGE   \* MERGEFORMAT</w:instrText>
        </w:r>
        <w:r w:rsidRPr="00A34D6F">
          <w:rPr>
            <w:rFonts w:ascii="Times New Roman" w:hAnsi="Times New Roman" w:cs="Times New Roman"/>
            <w:sz w:val="24"/>
            <w:szCs w:val="24"/>
          </w:rPr>
          <w:fldChar w:fldCharType="separate"/>
        </w:r>
        <w:r w:rsidR="00A34D6F">
          <w:rPr>
            <w:rFonts w:ascii="Times New Roman" w:hAnsi="Times New Roman" w:cs="Times New Roman"/>
            <w:noProof/>
            <w:sz w:val="24"/>
            <w:szCs w:val="24"/>
          </w:rPr>
          <w:t>5</w:t>
        </w:r>
        <w:r w:rsidRPr="00A34D6F">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D508C"/>
    <w:multiLevelType w:val="hybridMultilevel"/>
    <w:tmpl w:val="87007FC8"/>
    <w:lvl w:ilvl="0" w:tplc="CEF89E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0D20BF"/>
    <w:multiLevelType w:val="hybridMultilevel"/>
    <w:tmpl w:val="B5609056"/>
    <w:lvl w:ilvl="0" w:tplc="F0963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9865AF4"/>
    <w:multiLevelType w:val="hybridMultilevel"/>
    <w:tmpl w:val="2F8EBBCE"/>
    <w:lvl w:ilvl="0" w:tplc="F386EA22">
      <w:start w:val="1"/>
      <w:numFmt w:val="bullet"/>
      <w:lvlText w:val=""/>
      <w:lvlJc w:val="left"/>
      <w:pPr>
        <w:ind w:left="1429" w:hanging="360"/>
      </w:pPr>
      <w:rPr>
        <w:rFonts w:ascii="Symbol" w:hAnsi="Symbol"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31C1F1E"/>
    <w:multiLevelType w:val="hybridMultilevel"/>
    <w:tmpl w:val="0B14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435FAA"/>
    <w:multiLevelType w:val="hybridMultilevel"/>
    <w:tmpl w:val="0B14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CA3BB4"/>
    <w:multiLevelType w:val="hybridMultilevel"/>
    <w:tmpl w:val="89CCE8B4"/>
    <w:lvl w:ilvl="0" w:tplc="0EECE0A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8431920"/>
    <w:multiLevelType w:val="multilevel"/>
    <w:tmpl w:val="520E49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C74D7D"/>
    <w:multiLevelType w:val="multilevel"/>
    <w:tmpl w:val="4D4AA238"/>
    <w:lvl w:ilvl="0">
      <w:start w:val="1"/>
      <w:numFmt w:val="decimal"/>
      <w:lvlText w:val="%1."/>
      <w:lvlJc w:val="left"/>
      <w:pPr>
        <w:ind w:left="1698" w:hanging="99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nsid w:val="4E303F65"/>
    <w:multiLevelType w:val="hybridMultilevel"/>
    <w:tmpl w:val="87DC90A2"/>
    <w:lvl w:ilvl="0" w:tplc="444A2960">
      <w:start w:val="1"/>
      <w:numFmt w:val="decimal"/>
      <w:pStyle w:val="a"/>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F343F8B"/>
    <w:multiLevelType w:val="hybridMultilevel"/>
    <w:tmpl w:val="91B2F7A2"/>
    <w:lvl w:ilvl="0" w:tplc="6CC2EABA">
      <w:start w:val="1"/>
      <w:numFmt w:val="decimal"/>
      <w:lvlText w:val="%1."/>
      <w:lvlJc w:val="left"/>
      <w:pPr>
        <w:ind w:left="1789" w:hanging="108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29E2D5D"/>
    <w:multiLevelType w:val="hybridMultilevel"/>
    <w:tmpl w:val="0B14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012493"/>
    <w:multiLevelType w:val="multilevel"/>
    <w:tmpl w:val="34D6820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533970F1"/>
    <w:multiLevelType w:val="multilevel"/>
    <w:tmpl w:val="31F4ED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994132"/>
    <w:multiLevelType w:val="multilevel"/>
    <w:tmpl w:val="9C70DEA6"/>
    <w:lvl w:ilvl="0">
      <w:start w:val="1"/>
      <w:numFmt w:val="decimal"/>
      <w:lvlText w:val="%1."/>
      <w:lvlJc w:val="left"/>
      <w:pPr>
        <w:ind w:left="720" w:hanging="360"/>
      </w:pPr>
      <w:rPr>
        <w:rFonts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nsid w:val="5CF44DE5"/>
    <w:multiLevelType w:val="hybridMultilevel"/>
    <w:tmpl w:val="11ECE4DE"/>
    <w:lvl w:ilvl="0" w:tplc="781C6B76">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00D1794"/>
    <w:multiLevelType w:val="multilevel"/>
    <w:tmpl w:val="6C1C092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E5715E"/>
    <w:multiLevelType w:val="multilevel"/>
    <w:tmpl w:val="DE80813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0A5394"/>
    <w:multiLevelType w:val="multilevel"/>
    <w:tmpl w:val="F4203A92"/>
    <w:lvl w:ilvl="0">
      <w:start w:val="1"/>
      <w:numFmt w:val="decimal"/>
      <w:pStyle w:val="a0"/>
      <w:suff w:val="nothing"/>
      <w:lvlText w:val="Таблица %1 "/>
      <w:lvlJc w:val="left"/>
      <w:pPr>
        <w:ind w:left="0" w:firstLine="0"/>
      </w:pPr>
      <w:rPr>
        <w:rFonts w:hint="default"/>
        <w:b w:val="0"/>
        <w:i w:val="0"/>
      </w:rPr>
    </w:lvl>
    <w:lvl w:ilvl="1">
      <w:start w:val="1"/>
      <w:numFmt w:val="decimal"/>
      <w:suff w:val="nothing"/>
      <w:lvlText w:val="%2. "/>
      <w:lvlJc w:val="left"/>
      <w:pPr>
        <w:ind w:left="720" w:firstLine="0"/>
      </w:pPr>
      <w:rPr>
        <w:rFonts w:hint="default"/>
      </w:rPr>
    </w:lvl>
    <w:lvl w:ilvl="2">
      <w:start w:val="1"/>
      <w:numFmt w:val="decimal"/>
      <w:suff w:val="nothing"/>
      <w:lvlText w:val="%2.%3. "/>
      <w:lvlJc w:val="left"/>
      <w:pPr>
        <w:ind w:left="720" w:firstLine="0"/>
      </w:pPr>
      <w:rPr>
        <w:rFonts w:hint="default"/>
      </w:rPr>
    </w:lvl>
    <w:lvl w:ilvl="3">
      <w:start w:val="1"/>
      <w:numFmt w:val="decimal"/>
      <w:suff w:val="nothing"/>
      <w:lvlText w:val="%2.%3.%4. "/>
      <w:lvlJc w:val="left"/>
      <w:pPr>
        <w:ind w:left="72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Restart w:val="0"/>
      <w:suff w:val="space"/>
      <w:lvlText w:val="Приложение %7."/>
      <w:lvlJc w:val="left"/>
      <w:pPr>
        <w:ind w:left="0" w:firstLine="0"/>
      </w:pPr>
      <w:rPr>
        <w:rFonts w:hint="default"/>
      </w:rPr>
    </w:lvl>
    <w:lvl w:ilvl="7">
      <w:start w:val="1"/>
      <w:numFmt w:val="decimal"/>
      <w:lvlRestart w:val="2"/>
      <w:suff w:val="nothing"/>
      <w:lvlText w:val="Таблица %1.%2.%8."/>
      <w:lvlJc w:val="left"/>
      <w:pPr>
        <w:ind w:left="0" w:firstLine="0"/>
      </w:pPr>
      <w:rPr>
        <w:rFonts w:hint="default"/>
      </w:rPr>
    </w:lvl>
    <w:lvl w:ilvl="8">
      <w:start w:val="1"/>
      <w:numFmt w:val="decimal"/>
      <w:lvlRestart w:val="2"/>
      <w:suff w:val="nothing"/>
      <w:lvlText w:val="Рисунок %1.%2.%9."/>
      <w:lvlJc w:val="left"/>
      <w:pPr>
        <w:ind w:left="0" w:firstLine="0"/>
      </w:pPr>
      <w:rPr>
        <w:rFonts w:hint="default"/>
      </w:rPr>
    </w:lvl>
  </w:abstractNum>
  <w:abstractNum w:abstractNumId="18">
    <w:nsid w:val="68DF7D62"/>
    <w:multiLevelType w:val="hybridMultilevel"/>
    <w:tmpl w:val="F650E330"/>
    <w:lvl w:ilvl="0" w:tplc="4FA275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AB74213"/>
    <w:multiLevelType w:val="hybridMultilevel"/>
    <w:tmpl w:val="058E59B6"/>
    <w:lvl w:ilvl="0" w:tplc="60AC380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8104F21"/>
    <w:multiLevelType w:val="hybridMultilevel"/>
    <w:tmpl w:val="CB9A9036"/>
    <w:lvl w:ilvl="0" w:tplc="1D8033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9373C8"/>
    <w:multiLevelType w:val="hybridMultilevel"/>
    <w:tmpl w:val="A5563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FD1D1C"/>
    <w:multiLevelType w:val="hybridMultilevel"/>
    <w:tmpl w:val="502C1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BF75C9"/>
    <w:multiLevelType w:val="hybridMultilevel"/>
    <w:tmpl w:val="7E527806"/>
    <w:lvl w:ilvl="0" w:tplc="13C01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DC00C0E"/>
    <w:multiLevelType w:val="hybridMultilevel"/>
    <w:tmpl w:val="00263190"/>
    <w:lvl w:ilvl="0" w:tplc="2AEE66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8"/>
  </w:num>
  <w:num w:numId="3">
    <w:abstractNumId w:val="14"/>
  </w:num>
  <w:num w:numId="4">
    <w:abstractNumId w:val="19"/>
  </w:num>
  <w:num w:numId="5">
    <w:abstractNumId w:val="11"/>
  </w:num>
  <w:num w:numId="6">
    <w:abstractNumId w:val="20"/>
  </w:num>
  <w:num w:numId="7">
    <w:abstractNumId w:val="2"/>
  </w:num>
  <w:num w:numId="8">
    <w:abstractNumId w:val="13"/>
  </w:num>
  <w:num w:numId="9">
    <w:abstractNumId w:val="5"/>
  </w:num>
  <w:num w:numId="10">
    <w:abstractNumId w:val="7"/>
  </w:num>
  <w:num w:numId="11">
    <w:abstractNumId w:val="1"/>
  </w:num>
  <w:num w:numId="12">
    <w:abstractNumId w:val="3"/>
  </w:num>
  <w:num w:numId="13">
    <w:abstractNumId w:val="10"/>
  </w:num>
  <w:num w:numId="14">
    <w:abstractNumId w:val="21"/>
  </w:num>
  <w:num w:numId="15">
    <w:abstractNumId w:val="22"/>
  </w:num>
  <w:num w:numId="16">
    <w:abstractNumId w:val="16"/>
  </w:num>
  <w:num w:numId="17">
    <w:abstractNumId w:val="6"/>
  </w:num>
  <w:num w:numId="18">
    <w:abstractNumId w:val="15"/>
  </w:num>
  <w:num w:numId="19">
    <w:abstractNumId w:val="12"/>
  </w:num>
  <w:num w:numId="20">
    <w:abstractNumId w:val="4"/>
  </w:num>
  <w:num w:numId="21">
    <w:abstractNumId w:val="9"/>
  </w:num>
  <w:num w:numId="22">
    <w:abstractNumId w:val="18"/>
  </w:num>
  <w:num w:numId="23">
    <w:abstractNumId w:val="0"/>
  </w:num>
  <w:num w:numId="24">
    <w:abstractNumId w:val="24"/>
  </w:num>
  <w:num w:numId="25">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C4"/>
    <w:rsid w:val="000005D0"/>
    <w:rsid w:val="00003B53"/>
    <w:rsid w:val="00004816"/>
    <w:rsid w:val="00007029"/>
    <w:rsid w:val="00010579"/>
    <w:rsid w:val="00012BBA"/>
    <w:rsid w:val="00015235"/>
    <w:rsid w:val="000157BF"/>
    <w:rsid w:val="00015D47"/>
    <w:rsid w:val="00016FCC"/>
    <w:rsid w:val="000174DF"/>
    <w:rsid w:val="00024D05"/>
    <w:rsid w:val="00033117"/>
    <w:rsid w:val="00034052"/>
    <w:rsid w:val="0003525C"/>
    <w:rsid w:val="000367F7"/>
    <w:rsid w:val="000469B0"/>
    <w:rsid w:val="00047DC9"/>
    <w:rsid w:val="0005023E"/>
    <w:rsid w:val="0005124C"/>
    <w:rsid w:val="000617C9"/>
    <w:rsid w:val="0006545B"/>
    <w:rsid w:val="00066AFE"/>
    <w:rsid w:val="00071E24"/>
    <w:rsid w:val="00072C71"/>
    <w:rsid w:val="000739BE"/>
    <w:rsid w:val="00073CF6"/>
    <w:rsid w:val="00077C37"/>
    <w:rsid w:val="00077DF9"/>
    <w:rsid w:val="00090A9C"/>
    <w:rsid w:val="000912E5"/>
    <w:rsid w:val="000A337C"/>
    <w:rsid w:val="000A5CFF"/>
    <w:rsid w:val="000B32D7"/>
    <w:rsid w:val="000B3A11"/>
    <w:rsid w:val="000C025B"/>
    <w:rsid w:val="000C33F2"/>
    <w:rsid w:val="000D1823"/>
    <w:rsid w:val="000D3371"/>
    <w:rsid w:val="000D3403"/>
    <w:rsid w:val="000D3FC8"/>
    <w:rsid w:val="000D5736"/>
    <w:rsid w:val="000D6672"/>
    <w:rsid w:val="000E376A"/>
    <w:rsid w:val="000E6491"/>
    <w:rsid w:val="000E69F5"/>
    <w:rsid w:val="000E7079"/>
    <w:rsid w:val="000F1612"/>
    <w:rsid w:val="000F4833"/>
    <w:rsid w:val="000F5288"/>
    <w:rsid w:val="000F5553"/>
    <w:rsid w:val="00101972"/>
    <w:rsid w:val="00102259"/>
    <w:rsid w:val="001041E5"/>
    <w:rsid w:val="00106413"/>
    <w:rsid w:val="00107909"/>
    <w:rsid w:val="001102A3"/>
    <w:rsid w:val="00112512"/>
    <w:rsid w:val="0011646E"/>
    <w:rsid w:val="00116E0A"/>
    <w:rsid w:val="0012028E"/>
    <w:rsid w:val="0012204D"/>
    <w:rsid w:val="00123151"/>
    <w:rsid w:val="0012745A"/>
    <w:rsid w:val="00127D92"/>
    <w:rsid w:val="00133527"/>
    <w:rsid w:val="00134173"/>
    <w:rsid w:val="00134AEA"/>
    <w:rsid w:val="0013591D"/>
    <w:rsid w:val="00157406"/>
    <w:rsid w:val="001605B1"/>
    <w:rsid w:val="00161FAE"/>
    <w:rsid w:val="00162134"/>
    <w:rsid w:val="00164E98"/>
    <w:rsid w:val="001728F2"/>
    <w:rsid w:val="00172B29"/>
    <w:rsid w:val="00180623"/>
    <w:rsid w:val="001852E1"/>
    <w:rsid w:val="001866D2"/>
    <w:rsid w:val="00186827"/>
    <w:rsid w:val="001871BD"/>
    <w:rsid w:val="001922CC"/>
    <w:rsid w:val="001A500C"/>
    <w:rsid w:val="001A51A2"/>
    <w:rsid w:val="001A5F05"/>
    <w:rsid w:val="001A6DE3"/>
    <w:rsid w:val="001A7D6C"/>
    <w:rsid w:val="001B2C8B"/>
    <w:rsid w:val="001B34BC"/>
    <w:rsid w:val="001B37DC"/>
    <w:rsid w:val="001B77DB"/>
    <w:rsid w:val="001B7BEE"/>
    <w:rsid w:val="001B7D90"/>
    <w:rsid w:val="001C04E3"/>
    <w:rsid w:val="001C2483"/>
    <w:rsid w:val="001C4B61"/>
    <w:rsid w:val="001C66C1"/>
    <w:rsid w:val="001D2B8D"/>
    <w:rsid w:val="001D7B21"/>
    <w:rsid w:val="001E089E"/>
    <w:rsid w:val="001E1A0D"/>
    <w:rsid w:val="001E2D33"/>
    <w:rsid w:val="001E440A"/>
    <w:rsid w:val="001F5B33"/>
    <w:rsid w:val="001F692F"/>
    <w:rsid w:val="001F7615"/>
    <w:rsid w:val="001F79D8"/>
    <w:rsid w:val="00200580"/>
    <w:rsid w:val="00207D8D"/>
    <w:rsid w:val="00211A96"/>
    <w:rsid w:val="00213973"/>
    <w:rsid w:val="002141D2"/>
    <w:rsid w:val="002148BC"/>
    <w:rsid w:val="00214D8D"/>
    <w:rsid w:val="00217FF3"/>
    <w:rsid w:val="00221AF5"/>
    <w:rsid w:val="00223237"/>
    <w:rsid w:val="00224356"/>
    <w:rsid w:val="00224BA8"/>
    <w:rsid w:val="00236BF3"/>
    <w:rsid w:val="002409EF"/>
    <w:rsid w:val="002419F8"/>
    <w:rsid w:val="00242353"/>
    <w:rsid w:val="002437AA"/>
    <w:rsid w:val="00246352"/>
    <w:rsid w:val="002518A1"/>
    <w:rsid w:val="00252D30"/>
    <w:rsid w:val="002700A1"/>
    <w:rsid w:val="00276752"/>
    <w:rsid w:val="00277B5F"/>
    <w:rsid w:val="002818F3"/>
    <w:rsid w:val="00292C71"/>
    <w:rsid w:val="00292F55"/>
    <w:rsid w:val="002947CB"/>
    <w:rsid w:val="00295519"/>
    <w:rsid w:val="00295963"/>
    <w:rsid w:val="00296BF8"/>
    <w:rsid w:val="002A327E"/>
    <w:rsid w:val="002A4EC6"/>
    <w:rsid w:val="002B04EC"/>
    <w:rsid w:val="002B2729"/>
    <w:rsid w:val="002C06BF"/>
    <w:rsid w:val="002D18BD"/>
    <w:rsid w:val="002D6588"/>
    <w:rsid w:val="002E4665"/>
    <w:rsid w:val="002E4AEF"/>
    <w:rsid w:val="002E5F3A"/>
    <w:rsid w:val="002E7D0F"/>
    <w:rsid w:val="002F49AB"/>
    <w:rsid w:val="0030080D"/>
    <w:rsid w:val="00304C6F"/>
    <w:rsid w:val="00305E55"/>
    <w:rsid w:val="00314D30"/>
    <w:rsid w:val="00315172"/>
    <w:rsid w:val="003166BB"/>
    <w:rsid w:val="00317F28"/>
    <w:rsid w:val="00320599"/>
    <w:rsid w:val="00324086"/>
    <w:rsid w:val="00324210"/>
    <w:rsid w:val="00324BD6"/>
    <w:rsid w:val="003252DC"/>
    <w:rsid w:val="00326B38"/>
    <w:rsid w:val="00334EB2"/>
    <w:rsid w:val="0034447F"/>
    <w:rsid w:val="00345663"/>
    <w:rsid w:val="00351A84"/>
    <w:rsid w:val="00352BC4"/>
    <w:rsid w:val="00352C38"/>
    <w:rsid w:val="00354EEA"/>
    <w:rsid w:val="00355838"/>
    <w:rsid w:val="00356946"/>
    <w:rsid w:val="00361ADE"/>
    <w:rsid w:val="00362183"/>
    <w:rsid w:val="0036380B"/>
    <w:rsid w:val="003714E4"/>
    <w:rsid w:val="0037559A"/>
    <w:rsid w:val="00380B36"/>
    <w:rsid w:val="003822A2"/>
    <w:rsid w:val="0038295C"/>
    <w:rsid w:val="00383DFC"/>
    <w:rsid w:val="003849D3"/>
    <w:rsid w:val="0038532C"/>
    <w:rsid w:val="00386F5F"/>
    <w:rsid w:val="00391C0F"/>
    <w:rsid w:val="003921F7"/>
    <w:rsid w:val="00392465"/>
    <w:rsid w:val="003945B6"/>
    <w:rsid w:val="0039654B"/>
    <w:rsid w:val="003979BA"/>
    <w:rsid w:val="003A0E8B"/>
    <w:rsid w:val="003A3610"/>
    <w:rsid w:val="003A3A18"/>
    <w:rsid w:val="003A5354"/>
    <w:rsid w:val="003B0271"/>
    <w:rsid w:val="003B090C"/>
    <w:rsid w:val="003B15F3"/>
    <w:rsid w:val="003B78A8"/>
    <w:rsid w:val="003C1B1E"/>
    <w:rsid w:val="003C24FA"/>
    <w:rsid w:val="003C2C7F"/>
    <w:rsid w:val="003C3743"/>
    <w:rsid w:val="003C6BCE"/>
    <w:rsid w:val="003C77A3"/>
    <w:rsid w:val="003E13B0"/>
    <w:rsid w:val="003E19E2"/>
    <w:rsid w:val="003E2B59"/>
    <w:rsid w:val="003F042E"/>
    <w:rsid w:val="003F1BC4"/>
    <w:rsid w:val="003F306B"/>
    <w:rsid w:val="003F4FDC"/>
    <w:rsid w:val="003F58CF"/>
    <w:rsid w:val="0040118F"/>
    <w:rsid w:val="00404EEB"/>
    <w:rsid w:val="00406A27"/>
    <w:rsid w:val="00407F95"/>
    <w:rsid w:val="00411409"/>
    <w:rsid w:val="00413A40"/>
    <w:rsid w:val="00416CF1"/>
    <w:rsid w:val="00420637"/>
    <w:rsid w:val="004208A6"/>
    <w:rsid w:val="00424188"/>
    <w:rsid w:val="00424938"/>
    <w:rsid w:val="00431276"/>
    <w:rsid w:val="00431518"/>
    <w:rsid w:val="00431E02"/>
    <w:rsid w:val="004355E5"/>
    <w:rsid w:val="004401C4"/>
    <w:rsid w:val="00440CDE"/>
    <w:rsid w:val="00442AED"/>
    <w:rsid w:val="004440FC"/>
    <w:rsid w:val="004448D3"/>
    <w:rsid w:val="00450461"/>
    <w:rsid w:val="00453EC1"/>
    <w:rsid w:val="004540AA"/>
    <w:rsid w:val="0045584C"/>
    <w:rsid w:val="004579F1"/>
    <w:rsid w:val="00457A0B"/>
    <w:rsid w:val="00462894"/>
    <w:rsid w:val="004736C3"/>
    <w:rsid w:val="00475994"/>
    <w:rsid w:val="00480A4E"/>
    <w:rsid w:val="004845D6"/>
    <w:rsid w:val="004A5572"/>
    <w:rsid w:val="004B1269"/>
    <w:rsid w:val="004B4EAF"/>
    <w:rsid w:val="004B5477"/>
    <w:rsid w:val="004D27A5"/>
    <w:rsid w:val="004D53DC"/>
    <w:rsid w:val="004E717F"/>
    <w:rsid w:val="004F08BA"/>
    <w:rsid w:val="004F4C0E"/>
    <w:rsid w:val="004F5157"/>
    <w:rsid w:val="004F7B9D"/>
    <w:rsid w:val="00501977"/>
    <w:rsid w:val="0050541D"/>
    <w:rsid w:val="00506864"/>
    <w:rsid w:val="0051355E"/>
    <w:rsid w:val="005218D5"/>
    <w:rsid w:val="005259C7"/>
    <w:rsid w:val="00525E37"/>
    <w:rsid w:val="0053326B"/>
    <w:rsid w:val="00537D84"/>
    <w:rsid w:val="0054130C"/>
    <w:rsid w:val="00541B9D"/>
    <w:rsid w:val="00542427"/>
    <w:rsid w:val="00546F7E"/>
    <w:rsid w:val="005542C9"/>
    <w:rsid w:val="005545D7"/>
    <w:rsid w:val="0055544E"/>
    <w:rsid w:val="00561806"/>
    <w:rsid w:val="00564922"/>
    <w:rsid w:val="00564FA5"/>
    <w:rsid w:val="005718C5"/>
    <w:rsid w:val="00572A6C"/>
    <w:rsid w:val="00573B89"/>
    <w:rsid w:val="00573D51"/>
    <w:rsid w:val="00576E16"/>
    <w:rsid w:val="005810A1"/>
    <w:rsid w:val="005936C1"/>
    <w:rsid w:val="0059420E"/>
    <w:rsid w:val="00596094"/>
    <w:rsid w:val="005A0A41"/>
    <w:rsid w:val="005A3596"/>
    <w:rsid w:val="005A4852"/>
    <w:rsid w:val="005A63F2"/>
    <w:rsid w:val="005B27DA"/>
    <w:rsid w:val="005B4E9B"/>
    <w:rsid w:val="005C1A22"/>
    <w:rsid w:val="005C46AC"/>
    <w:rsid w:val="005C5697"/>
    <w:rsid w:val="005C7038"/>
    <w:rsid w:val="005E3491"/>
    <w:rsid w:val="005E5747"/>
    <w:rsid w:val="005E611A"/>
    <w:rsid w:val="005E742D"/>
    <w:rsid w:val="005F4D45"/>
    <w:rsid w:val="005F5407"/>
    <w:rsid w:val="00600789"/>
    <w:rsid w:val="00600E38"/>
    <w:rsid w:val="00605DC8"/>
    <w:rsid w:val="006105DA"/>
    <w:rsid w:val="006115B3"/>
    <w:rsid w:val="0061384A"/>
    <w:rsid w:val="006175C4"/>
    <w:rsid w:val="00617DAA"/>
    <w:rsid w:val="00624AF5"/>
    <w:rsid w:val="00625BBB"/>
    <w:rsid w:val="00625C68"/>
    <w:rsid w:val="0062768F"/>
    <w:rsid w:val="006303BC"/>
    <w:rsid w:val="006330DB"/>
    <w:rsid w:val="00633BDA"/>
    <w:rsid w:val="00634261"/>
    <w:rsid w:val="00642F1B"/>
    <w:rsid w:val="00644EFB"/>
    <w:rsid w:val="006509F0"/>
    <w:rsid w:val="0066058F"/>
    <w:rsid w:val="00660905"/>
    <w:rsid w:val="00662D13"/>
    <w:rsid w:val="0066618B"/>
    <w:rsid w:val="0066644F"/>
    <w:rsid w:val="00675148"/>
    <w:rsid w:val="00676627"/>
    <w:rsid w:val="00676F02"/>
    <w:rsid w:val="006836E1"/>
    <w:rsid w:val="006846DE"/>
    <w:rsid w:val="006854DE"/>
    <w:rsid w:val="00692899"/>
    <w:rsid w:val="006938D9"/>
    <w:rsid w:val="00693B7F"/>
    <w:rsid w:val="006960D2"/>
    <w:rsid w:val="006A572D"/>
    <w:rsid w:val="006B02B6"/>
    <w:rsid w:val="006B1C1C"/>
    <w:rsid w:val="006B2965"/>
    <w:rsid w:val="006B554A"/>
    <w:rsid w:val="006B6110"/>
    <w:rsid w:val="006B63CF"/>
    <w:rsid w:val="006C13C2"/>
    <w:rsid w:val="006C17E2"/>
    <w:rsid w:val="006C223A"/>
    <w:rsid w:val="006C750A"/>
    <w:rsid w:val="006D2811"/>
    <w:rsid w:val="006D2C76"/>
    <w:rsid w:val="006D2EFA"/>
    <w:rsid w:val="006D3D1E"/>
    <w:rsid w:val="006D4243"/>
    <w:rsid w:val="006E01E1"/>
    <w:rsid w:val="006E60B4"/>
    <w:rsid w:val="006E6160"/>
    <w:rsid w:val="006E6F12"/>
    <w:rsid w:val="006E6FA5"/>
    <w:rsid w:val="006F1C8B"/>
    <w:rsid w:val="00701C31"/>
    <w:rsid w:val="007022F7"/>
    <w:rsid w:val="0070385E"/>
    <w:rsid w:val="00705AD2"/>
    <w:rsid w:val="0070632E"/>
    <w:rsid w:val="007067D7"/>
    <w:rsid w:val="00710058"/>
    <w:rsid w:val="00714309"/>
    <w:rsid w:val="00714D15"/>
    <w:rsid w:val="007153FF"/>
    <w:rsid w:val="007208D4"/>
    <w:rsid w:val="00720E72"/>
    <w:rsid w:val="0072167F"/>
    <w:rsid w:val="00730305"/>
    <w:rsid w:val="00730A54"/>
    <w:rsid w:val="007315BA"/>
    <w:rsid w:val="0073438D"/>
    <w:rsid w:val="0073790A"/>
    <w:rsid w:val="00743062"/>
    <w:rsid w:val="00747EC7"/>
    <w:rsid w:val="007554D6"/>
    <w:rsid w:val="00767D1B"/>
    <w:rsid w:val="00770052"/>
    <w:rsid w:val="00770BC4"/>
    <w:rsid w:val="007714BE"/>
    <w:rsid w:val="0077767A"/>
    <w:rsid w:val="00782E8C"/>
    <w:rsid w:val="0078325B"/>
    <w:rsid w:val="0078374D"/>
    <w:rsid w:val="00787454"/>
    <w:rsid w:val="0078785F"/>
    <w:rsid w:val="0079146A"/>
    <w:rsid w:val="00791D81"/>
    <w:rsid w:val="00795BD7"/>
    <w:rsid w:val="00796FE7"/>
    <w:rsid w:val="007A14B6"/>
    <w:rsid w:val="007A2660"/>
    <w:rsid w:val="007A3955"/>
    <w:rsid w:val="007B0BE5"/>
    <w:rsid w:val="007B126F"/>
    <w:rsid w:val="007B3424"/>
    <w:rsid w:val="007B39A2"/>
    <w:rsid w:val="007B4CDD"/>
    <w:rsid w:val="007B6AC3"/>
    <w:rsid w:val="007B7564"/>
    <w:rsid w:val="007C7B97"/>
    <w:rsid w:val="007D019E"/>
    <w:rsid w:val="007D6C85"/>
    <w:rsid w:val="007E1196"/>
    <w:rsid w:val="007E60F8"/>
    <w:rsid w:val="007E66FC"/>
    <w:rsid w:val="007F059D"/>
    <w:rsid w:val="007F2695"/>
    <w:rsid w:val="007F27C4"/>
    <w:rsid w:val="007F4DA3"/>
    <w:rsid w:val="007F5886"/>
    <w:rsid w:val="007F5E38"/>
    <w:rsid w:val="007F787D"/>
    <w:rsid w:val="00800F08"/>
    <w:rsid w:val="008073BE"/>
    <w:rsid w:val="00807487"/>
    <w:rsid w:val="00823194"/>
    <w:rsid w:val="00823C97"/>
    <w:rsid w:val="00825F5A"/>
    <w:rsid w:val="00827B7A"/>
    <w:rsid w:val="0083163B"/>
    <w:rsid w:val="00835BBA"/>
    <w:rsid w:val="00837203"/>
    <w:rsid w:val="00844925"/>
    <w:rsid w:val="00851D8B"/>
    <w:rsid w:val="0086485D"/>
    <w:rsid w:val="00864AE5"/>
    <w:rsid w:val="00864BD2"/>
    <w:rsid w:val="008659C2"/>
    <w:rsid w:val="00867C6E"/>
    <w:rsid w:val="00871D99"/>
    <w:rsid w:val="00872617"/>
    <w:rsid w:val="00873A3F"/>
    <w:rsid w:val="008805FF"/>
    <w:rsid w:val="00882B04"/>
    <w:rsid w:val="00885F91"/>
    <w:rsid w:val="008871D0"/>
    <w:rsid w:val="00890213"/>
    <w:rsid w:val="00891598"/>
    <w:rsid w:val="008942C9"/>
    <w:rsid w:val="0089444C"/>
    <w:rsid w:val="00895C28"/>
    <w:rsid w:val="008A4DBB"/>
    <w:rsid w:val="008A59DD"/>
    <w:rsid w:val="008B022A"/>
    <w:rsid w:val="008B1403"/>
    <w:rsid w:val="008B3FC0"/>
    <w:rsid w:val="008B424E"/>
    <w:rsid w:val="008B51C2"/>
    <w:rsid w:val="008B7D51"/>
    <w:rsid w:val="008C5BEF"/>
    <w:rsid w:val="008C7709"/>
    <w:rsid w:val="008D299A"/>
    <w:rsid w:val="008D2DA8"/>
    <w:rsid w:val="008D6CEB"/>
    <w:rsid w:val="008D6F58"/>
    <w:rsid w:val="008E74BF"/>
    <w:rsid w:val="008F03F0"/>
    <w:rsid w:val="008F087F"/>
    <w:rsid w:val="008F1473"/>
    <w:rsid w:val="00900604"/>
    <w:rsid w:val="00900647"/>
    <w:rsid w:val="009042AE"/>
    <w:rsid w:val="00905D4C"/>
    <w:rsid w:val="00910B52"/>
    <w:rsid w:val="009122A9"/>
    <w:rsid w:val="00913845"/>
    <w:rsid w:val="00917A17"/>
    <w:rsid w:val="00921078"/>
    <w:rsid w:val="00922974"/>
    <w:rsid w:val="00933DD5"/>
    <w:rsid w:val="00934292"/>
    <w:rsid w:val="00936EA7"/>
    <w:rsid w:val="009448F0"/>
    <w:rsid w:val="009458E5"/>
    <w:rsid w:val="00951AAD"/>
    <w:rsid w:val="00953CCD"/>
    <w:rsid w:val="00955FAF"/>
    <w:rsid w:val="009611E9"/>
    <w:rsid w:val="00962122"/>
    <w:rsid w:val="0097088E"/>
    <w:rsid w:val="0098010E"/>
    <w:rsid w:val="00981305"/>
    <w:rsid w:val="009870FB"/>
    <w:rsid w:val="00987B6E"/>
    <w:rsid w:val="00991098"/>
    <w:rsid w:val="009910AC"/>
    <w:rsid w:val="009922B5"/>
    <w:rsid w:val="00992FC7"/>
    <w:rsid w:val="00993CE1"/>
    <w:rsid w:val="009969EF"/>
    <w:rsid w:val="0099799B"/>
    <w:rsid w:val="009A00E1"/>
    <w:rsid w:val="009A2A99"/>
    <w:rsid w:val="009A4E78"/>
    <w:rsid w:val="009A75F1"/>
    <w:rsid w:val="009B0BCB"/>
    <w:rsid w:val="009B0E88"/>
    <w:rsid w:val="009B3235"/>
    <w:rsid w:val="009B5CB6"/>
    <w:rsid w:val="009C0857"/>
    <w:rsid w:val="009C0A3B"/>
    <w:rsid w:val="009C11B6"/>
    <w:rsid w:val="009C2517"/>
    <w:rsid w:val="009C3729"/>
    <w:rsid w:val="009C408F"/>
    <w:rsid w:val="009D62BD"/>
    <w:rsid w:val="009E0939"/>
    <w:rsid w:val="009E38E7"/>
    <w:rsid w:val="009E614F"/>
    <w:rsid w:val="009F18E8"/>
    <w:rsid w:val="009F2F58"/>
    <w:rsid w:val="009F3365"/>
    <w:rsid w:val="009F494B"/>
    <w:rsid w:val="009F5D45"/>
    <w:rsid w:val="00A01EB2"/>
    <w:rsid w:val="00A01F73"/>
    <w:rsid w:val="00A03BEA"/>
    <w:rsid w:val="00A04EF7"/>
    <w:rsid w:val="00A063F6"/>
    <w:rsid w:val="00A107B3"/>
    <w:rsid w:val="00A12A20"/>
    <w:rsid w:val="00A13F0A"/>
    <w:rsid w:val="00A232A2"/>
    <w:rsid w:val="00A24BE7"/>
    <w:rsid w:val="00A30D62"/>
    <w:rsid w:val="00A30E6C"/>
    <w:rsid w:val="00A32020"/>
    <w:rsid w:val="00A3295C"/>
    <w:rsid w:val="00A32BD5"/>
    <w:rsid w:val="00A33919"/>
    <w:rsid w:val="00A34952"/>
    <w:rsid w:val="00A34D6F"/>
    <w:rsid w:val="00A37B5B"/>
    <w:rsid w:val="00A462CE"/>
    <w:rsid w:val="00A5377F"/>
    <w:rsid w:val="00A5529F"/>
    <w:rsid w:val="00A60820"/>
    <w:rsid w:val="00A63EAB"/>
    <w:rsid w:val="00A66C3D"/>
    <w:rsid w:val="00A676EB"/>
    <w:rsid w:val="00A73D3D"/>
    <w:rsid w:val="00A75A7B"/>
    <w:rsid w:val="00A81C5F"/>
    <w:rsid w:val="00A8372E"/>
    <w:rsid w:val="00A96DD0"/>
    <w:rsid w:val="00AA364B"/>
    <w:rsid w:val="00AA3E2B"/>
    <w:rsid w:val="00AB1206"/>
    <w:rsid w:val="00AB502E"/>
    <w:rsid w:val="00AC16CB"/>
    <w:rsid w:val="00AD34EA"/>
    <w:rsid w:val="00AE15BE"/>
    <w:rsid w:val="00AE173F"/>
    <w:rsid w:val="00AF08A6"/>
    <w:rsid w:val="00AF4219"/>
    <w:rsid w:val="00AF5357"/>
    <w:rsid w:val="00B0456E"/>
    <w:rsid w:val="00B058B1"/>
    <w:rsid w:val="00B12823"/>
    <w:rsid w:val="00B131E3"/>
    <w:rsid w:val="00B16850"/>
    <w:rsid w:val="00B20E2B"/>
    <w:rsid w:val="00B2160F"/>
    <w:rsid w:val="00B26FFD"/>
    <w:rsid w:val="00B27B4D"/>
    <w:rsid w:val="00B33C9E"/>
    <w:rsid w:val="00B33DF1"/>
    <w:rsid w:val="00B3458B"/>
    <w:rsid w:val="00B366CC"/>
    <w:rsid w:val="00B45C56"/>
    <w:rsid w:val="00B5432B"/>
    <w:rsid w:val="00B5613B"/>
    <w:rsid w:val="00B61252"/>
    <w:rsid w:val="00B6191C"/>
    <w:rsid w:val="00B662B0"/>
    <w:rsid w:val="00B71051"/>
    <w:rsid w:val="00B72A0A"/>
    <w:rsid w:val="00B74147"/>
    <w:rsid w:val="00B753CB"/>
    <w:rsid w:val="00B76417"/>
    <w:rsid w:val="00B81144"/>
    <w:rsid w:val="00B85FD7"/>
    <w:rsid w:val="00B86644"/>
    <w:rsid w:val="00BA7041"/>
    <w:rsid w:val="00BB10F1"/>
    <w:rsid w:val="00BC3213"/>
    <w:rsid w:val="00BC3644"/>
    <w:rsid w:val="00BC44A2"/>
    <w:rsid w:val="00BC4F2E"/>
    <w:rsid w:val="00BD1958"/>
    <w:rsid w:val="00BD6443"/>
    <w:rsid w:val="00BD7864"/>
    <w:rsid w:val="00BE085A"/>
    <w:rsid w:val="00BE18E8"/>
    <w:rsid w:val="00BE28E8"/>
    <w:rsid w:val="00BE3B7C"/>
    <w:rsid w:val="00BE6741"/>
    <w:rsid w:val="00BF4744"/>
    <w:rsid w:val="00BF49B6"/>
    <w:rsid w:val="00BF61B6"/>
    <w:rsid w:val="00BF6D55"/>
    <w:rsid w:val="00BF7978"/>
    <w:rsid w:val="00C00950"/>
    <w:rsid w:val="00C00F51"/>
    <w:rsid w:val="00C02631"/>
    <w:rsid w:val="00C03FE5"/>
    <w:rsid w:val="00C06D64"/>
    <w:rsid w:val="00C14343"/>
    <w:rsid w:val="00C17291"/>
    <w:rsid w:val="00C206F8"/>
    <w:rsid w:val="00C2445A"/>
    <w:rsid w:val="00C26346"/>
    <w:rsid w:val="00C276A8"/>
    <w:rsid w:val="00C3093E"/>
    <w:rsid w:val="00C33EF4"/>
    <w:rsid w:val="00C37A26"/>
    <w:rsid w:val="00C400FB"/>
    <w:rsid w:val="00C41692"/>
    <w:rsid w:val="00C41C5E"/>
    <w:rsid w:val="00C441F9"/>
    <w:rsid w:val="00C44D07"/>
    <w:rsid w:val="00C44FF5"/>
    <w:rsid w:val="00C45E12"/>
    <w:rsid w:val="00C51C3D"/>
    <w:rsid w:val="00C5616E"/>
    <w:rsid w:val="00C7592D"/>
    <w:rsid w:val="00C77281"/>
    <w:rsid w:val="00C8085A"/>
    <w:rsid w:val="00C902F1"/>
    <w:rsid w:val="00C921BD"/>
    <w:rsid w:val="00C96A09"/>
    <w:rsid w:val="00CA0871"/>
    <w:rsid w:val="00CA2272"/>
    <w:rsid w:val="00CA2DFF"/>
    <w:rsid w:val="00CA309D"/>
    <w:rsid w:val="00CA388C"/>
    <w:rsid w:val="00CA4AA8"/>
    <w:rsid w:val="00CA5DA5"/>
    <w:rsid w:val="00CA6E9E"/>
    <w:rsid w:val="00CB0495"/>
    <w:rsid w:val="00CB1BC1"/>
    <w:rsid w:val="00CB251B"/>
    <w:rsid w:val="00CB2CDF"/>
    <w:rsid w:val="00CB43B3"/>
    <w:rsid w:val="00CB4BD8"/>
    <w:rsid w:val="00CB6DA1"/>
    <w:rsid w:val="00CB74DE"/>
    <w:rsid w:val="00CC18C0"/>
    <w:rsid w:val="00CC2BF1"/>
    <w:rsid w:val="00CC421F"/>
    <w:rsid w:val="00CC4E81"/>
    <w:rsid w:val="00CC6D4D"/>
    <w:rsid w:val="00CD5A70"/>
    <w:rsid w:val="00CE0E3D"/>
    <w:rsid w:val="00CE1D26"/>
    <w:rsid w:val="00CE4EB5"/>
    <w:rsid w:val="00CF15F2"/>
    <w:rsid w:val="00CF19EA"/>
    <w:rsid w:val="00CF2B12"/>
    <w:rsid w:val="00CF6CEE"/>
    <w:rsid w:val="00D04AD8"/>
    <w:rsid w:val="00D10C78"/>
    <w:rsid w:val="00D120B5"/>
    <w:rsid w:val="00D13484"/>
    <w:rsid w:val="00D135E9"/>
    <w:rsid w:val="00D1521B"/>
    <w:rsid w:val="00D200C7"/>
    <w:rsid w:val="00D23EA7"/>
    <w:rsid w:val="00D24A53"/>
    <w:rsid w:val="00D26B53"/>
    <w:rsid w:val="00D30E47"/>
    <w:rsid w:val="00D33291"/>
    <w:rsid w:val="00D33E2B"/>
    <w:rsid w:val="00D35B6F"/>
    <w:rsid w:val="00D4508D"/>
    <w:rsid w:val="00D45648"/>
    <w:rsid w:val="00D4697B"/>
    <w:rsid w:val="00D527B9"/>
    <w:rsid w:val="00D52B33"/>
    <w:rsid w:val="00D6186F"/>
    <w:rsid w:val="00D62D56"/>
    <w:rsid w:val="00D6392A"/>
    <w:rsid w:val="00D707C3"/>
    <w:rsid w:val="00D7136B"/>
    <w:rsid w:val="00D738ED"/>
    <w:rsid w:val="00D74E39"/>
    <w:rsid w:val="00D75DE7"/>
    <w:rsid w:val="00D77AB6"/>
    <w:rsid w:val="00D82654"/>
    <w:rsid w:val="00D84D94"/>
    <w:rsid w:val="00D85897"/>
    <w:rsid w:val="00D8638B"/>
    <w:rsid w:val="00D9044B"/>
    <w:rsid w:val="00D91F95"/>
    <w:rsid w:val="00D93270"/>
    <w:rsid w:val="00D9360D"/>
    <w:rsid w:val="00D96EBB"/>
    <w:rsid w:val="00DA27B3"/>
    <w:rsid w:val="00DA4133"/>
    <w:rsid w:val="00DA652F"/>
    <w:rsid w:val="00DB22FB"/>
    <w:rsid w:val="00DB4273"/>
    <w:rsid w:val="00DB433D"/>
    <w:rsid w:val="00DB7EE8"/>
    <w:rsid w:val="00DC19C2"/>
    <w:rsid w:val="00DC602F"/>
    <w:rsid w:val="00DD1C50"/>
    <w:rsid w:val="00DD4ECD"/>
    <w:rsid w:val="00DD7A75"/>
    <w:rsid w:val="00DE2807"/>
    <w:rsid w:val="00DE3F5D"/>
    <w:rsid w:val="00DE45A8"/>
    <w:rsid w:val="00DE6065"/>
    <w:rsid w:val="00DE778A"/>
    <w:rsid w:val="00DF1B54"/>
    <w:rsid w:val="00DF66A3"/>
    <w:rsid w:val="00E00F43"/>
    <w:rsid w:val="00E06708"/>
    <w:rsid w:val="00E073F1"/>
    <w:rsid w:val="00E11C1D"/>
    <w:rsid w:val="00E14B57"/>
    <w:rsid w:val="00E16181"/>
    <w:rsid w:val="00E2028C"/>
    <w:rsid w:val="00E23E00"/>
    <w:rsid w:val="00E37E33"/>
    <w:rsid w:val="00E40DCC"/>
    <w:rsid w:val="00E41AAB"/>
    <w:rsid w:val="00E520C7"/>
    <w:rsid w:val="00E54513"/>
    <w:rsid w:val="00E54B5A"/>
    <w:rsid w:val="00E55530"/>
    <w:rsid w:val="00E557FD"/>
    <w:rsid w:val="00E61987"/>
    <w:rsid w:val="00E61D57"/>
    <w:rsid w:val="00E64BBB"/>
    <w:rsid w:val="00E67AE6"/>
    <w:rsid w:val="00E71D65"/>
    <w:rsid w:val="00E75C70"/>
    <w:rsid w:val="00E76AF4"/>
    <w:rsid w:val="00E76E05"/>
    <w:rsid w:val="00E7780E"/>
    <w:rsid w:val="00E8525D"/>
    <w:rsid w:val="00E9133A"/>
    <w:rsid w:val="00EA19E7"/>
    <w:rsid w:val="00EA47D9"/>
    <w:rsid w:val="00EA4A88"/>
    <w:rsid w:val="00EB6A80"/>
    <w:rsid w:val="00EC44E7"/>
    <w:rsid w:val="00ED70DF"/>
    <w:rsid w:val="00EE0B40"/>
    <w:rsid w:val="00EF5307"/>
    <w:rsid w:val="00EF53C3"/>
    <w:rsid w:val="00F0087A"/>
    <w:rsid w:val="00F03E75"/>
    <w:rsid w:val="00F04FCD"/>
    <w:rsid w:val="00F114E1"/>
    <w:rsid w:val="00F121F7"/>
    <w:rsid w:val="00F147A8"/>
    <w:rsid w:val="00F14932"/>
    <w:rsid w:val="00F17593"/>
    <w:rsid w:val="00F23617"/>
    <w:rsid w:val="00F25C2B"/>
    <w:rsid w:val="00F26A07"/>
    <w:rsid w:val="00F31C90"/>
    <w:rsid w:val="00F336D2"/>
    <w:rsid w:val="00F35709"/>
    <w:rsid w:val="00F35DE6"/>
    <w:rsid w:val="00F41119"/>
    <w:rsid w:val="00F444F6"/>
    <w:rsid w:val="00F50551"/>
    <w:rsid w:val="00F53184"/>
    <w:rsid w:val="00F5739B"/>
    <w:rsid w:val="00F624D3"/>
    <w:rsid w:val="00F63F19"/>
    <w:rsid w:val="00F729A1"/>
    <w:rsid w:val="00F75499"/>
    <w:rsid w:val="00F832DB"/>
    <w:rsid w:val="00F87E32"/>
    <w:rsid w:val="00F87E8B"/>
    <w:rsid w:val="00F91FE0"/>
    <w:rsid w:val="00F95344"/>
    <w:rsid w:val="00FA235C"/>
    <w:rsid w:val="00FA26DC"/>
    <w:rsid w:val="00FA498D"/>
    <w:rsid w:val="00FA4F4C"/>
    <w:rsid w:val="00FA66C5"/>
    <w:rsid w:val="00FB2180"/>
    <w:rsid w:val="00FB2CE6"/>
    <w:rsid w:val="00FB478C"/>
    <w:rsid w:val="00FB6A5B"/>
    <w:rsid w:val="00FC084B"/>
    <w:rsid w:val="00FC1C14"/>
    <w:rsid w:val="00FC2675"/>
    <w:rsid w:val="00FC2DBE"/>
    <w:rsid w:val="00FC425C"/>
    <w:rsid w:val="00FD08B9"/>
    <w:rsid w:val="00FD0BD3"/>
    <w:rsid w:val="00FD1057"/>
    <w:rsid w:val="00FD107A"/>
    <w:rsid w:val="00FD5085"/>
    <w:rsid w:val="00FD7793"/>
    <w:rsid w:val="00FE341B"/>
    <w:rsid w:val="00FE5B2C"/>
    <w:rsid w:val="00FF3DB3"/>
    <w:rsid w:val="00FF45EC"/>
    <w:rsid w:val="00FF6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161FA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1"/>
    <w:next w:val="a1"/>
    <w:link w:val="20"/>
    <w:unhideWhenUsed/>
    <w:qFormat/>
    <w:rsid w:val="006751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97088E"/>
    <w:pPr>
      <w:keepNext/>
      <w:keepLines/>
      <w:spacing w:before="200" w:after="0"/>
      <w:outlineLvl w:val="2"/>
    </w:pPr>
    <w:rPr>
      <w:rFonts w:ascii="Cambria" w:eastAsia="Times New Roman" w:hAnsi="Cambria" w:cs="Times New Roman"/>
      <w:b/>
      <w:bCs/>
      <w:color w:val="4F81BD"/>
      <w:sz w:val="28"/>
      <w:szCs w:val="28"/>
      <w:lang w:val="x-none" w:eastAsia="x-none"/>
    </w:rPr>
  </w:style>
  <w:style w:type="paragraph" w:styleId="7">
    <w:name w:val="heading 7"/>
    <w:basedOn w:val="a1"/>
    <w:next w:val="a1"/>
    <w:link w:val="70"/>
    <w:qFormat/>
    <w:rsid w:val="00A33919"/>
    <w:pPr>
      <w:spacing w:before="240" w:after="60" w:line="240" w:lineRule="auto"/>
      <w:ind w:firstLine="709"/>
      <w:jc w:val="both"/>
      <w:outlineLvl w:val="6"/>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77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770BC4"/>
    <w:pPr>
      <w:spacing w:after="0" w:line="240" w:lineRule="auto"/>
    </w:pPr>
    <w:rPr>
      <w:rFonts w:ascii="Times New Roman" w:eastAsia="Times New Roman" w:hAnsi="Times New Roman" w:cs="Times New Roman"/>
      <w:sz w:val="20"/>
      <w:szCs w:val="20"/>
      <w:lang w:eastAsia="ru-RU"/>
    </w:rPr>
  </w:style>
  <w:style w:type="paragraph" w:styleId="a7">
    <w:name w:val="List Paragraph"/>
    <w:basedOn w:val="a1"/>
    <w:uiPriority w:val="34"/>
    <w:qFormat/>
    <w:rsid w:val="00770BC4"/>
    <w:pPr>
      <w:ind w:left="720"/>
      <w:contextualSpacing/>
    </w:pPr>
  </w:style>
  <w:style w:type="paragraph" w:styleId="a8">
    <w:name w:val="header"/>
    <w:basedOn w:val="a1"/>
    <w:link w:val="a9"/>
    <w:uiPriority w:val="99"/>
    <w:unhideWhenUsed/>
    <w:rsid w:val="00164E98"/>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164E98"/>
  </w:style>
  <w:style w:type="paragraph" w:styleId="aa">
    <w:name w:val="footer"/>
    <w:basedOn w:val="a1"/>
    <w:link w:val="ab"/>
    <w:uiPriority w:val="99"/>
    <w:unhideWhenUsed/>
    <w:rsid w:val="00164E98"/>
    <w:pPr>
      <w:tabs>
        <w:tab w:val="center" w:pos="4677"/>
        <w:tab w:val="right" w:pos="9355"/>
      </w:tabs>
      <w:spacing w:after="0" w:line="240" w:lineRule="auto"/>
    </w:pPr>
  </w:style>
  <w:style w:type="character" w:customStyle="1" w:styleId="ab">
    <w:name w:val="Нижний колонтитул Знак"/>
    <w:basedOn w:val="a2"/>
    <w:link w:val="aa"/>
    <w:uiPriority w:val="99"/>
    <w:rsid w:val="00164E98"/>
  </w:style>
  <w:style w:type="numbering" w:customStyle="1" w:styleId="11">
    <w:name w:val="Нет списка1"/>
    <w:next w:val="a4"/>
    <w:semiHidden/>
    <w:rsid w:val="00BA7041"/>
  </w:style>
  <w:style w:type="paragraph" w:customStyle="1" w:styleId="12">
    <w:name w:val="Стиль1"/>
    <w:basedOn w:val="a1"/>
    <w:autoRedefine/>
    <w:rsid w:val="00BA7041"/>
    <w:pPr>
      <w:spacing w:after="0" w:line="240" w:lineRule="auto"/>
    </w:pPr>
    <w:rPr>
      <w:rFonts w:ascii="Times New Roman" w:eastAsia="Times New Roman" w:hAnsi="Times New Roman" w:cs="Times New Roman"/>
      <w:sz w:val="28"/>
      <w:szCs w:val="28"/>
      <w:lang w:eastAsia="ru-RU"/>
    </w:rPr>
  </w:style>
  <w:style w:type="paragraph" w:styleId="ac">
    <w:name w:val="Title"/>
    <w:basedOn w:val="a1"/>
    <w:link w:val="ad"/>
    <w:qFormat/>
    <w:rsid w:val="00BA704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d">
    <w:name w:val="Название Знак"/>
    <w:basedOn w:val="a2"/>
    <w:link w:val="ac"/>
    <w:rsid w:val="00BA7041"/>
    <w:rPr>
      <w:rFonts w:ascii="Times New Roman" w:eastAsia="Times New Roman" w:hAnsi="Times New Roman" w:cs="Times New Roman"/>
      <w:b/>
      <w:sz w:val="28"/>
      <w:szCs w:val="20"/>
      <w:lang w:val="x-none" w:eastAsia="x-none"/>
    </w:rPr>
  </w:style>
  <w:style w:type="paragraph" w:customStyle="1" w:styleId="FR4">
    <w:name w:val="FR4"/>
    <w:rsid w:val="00BA7041"/>
    <w:pPr>
      <w:widowControl w:val="0"/>
      <w:spacing w:after="0" w:line="260" w:lineRule="auto"/>
      <w:ind w:firstLine="680"/>
      <w:jc w:val="both"/>
    </w:pPr>
    <w:rPr>
      <w:rFonts w:ascii="Times New Roman" w:eastAsia="Times New Roman" w:hAnsi="Times New Roman" w:cs="Times New Roman"/>
      <w:snapToGrid w:val="0"/>
      <w:sz w:val="28"/>
      <w:szCs w:val="20"/>
      <w:lang w:eastAsia="ru-RU"/>
    </w:rPr>
  </w:style>
  <w:style w:type="paragraph" w:customStyle="1" w:styleId="13">
    <w:name w:val="Знак Знак Знак Знак1 Знак Знак"/>
    <w:basedOn w:val="a1"/>
    <w:rsid w:val="00BA7041"/>
    <w:pPr>
      <w:spacing w:after="0" w:line="240" w:lineRule="auto"/>
    </w:pPr>
    <w:rPr>
      <w:rFonts w:ascii="Verdana" w:eastAsia="Times New Roman" w:hAnsi="Verdana" w:cs="Verdana"/>
      <w:sz w:val="20"/>
      <w:szCs w:val="20"/>
      <w:lang w:val="en-US"/>
    </w:rPr>
  </w:style>
  <w:style w:type="paragraph" w:styleId="ae">
    <w:name w:val="Body Text Indent"/>
    <w:basedOn w:val="a1"/>
    <w:link w:val="af"/>
    <w:uiPriority w:val="99"/>
    <w:unhideWhenUsed/>
    <w:rsid w:val="00BA70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2"/>
    <w:link w:val="ae"/>
    <w:uiPriority w:val="99"/>
    <w:rsid w:val="00BA7041"/>
    <w:rPr>
      <w:rFonts w:ascii="Times New Roman" w:eastAsia="Times New Roman" w:hAnsi="Times New Roman" w:cs="Times New Roman"/>
      <w:sz w:val="24"/>
      <w:szCs w:val="24"/>
      <w:lang w:val="x-none" w:eastAsia="x-none"/>
    </w:rPr>
  </w:style>
  <w:style w:type="paragraph" w:styleId="af0">
    <w:name w:val="Body Text"/>
    <w:basedOn w:val="a1"/>
    <w:link w:val="af1"/>
    <w:rsid w:val="00BA7041"/>
    <w:pPr>
      <w:spacing w:after="120" w:line="240" w:lineRule="auto"/>
    </w:pPr>
    <w:rPr>
      <w:rFonts w:ascii="Times New Roman" w:eastAsia="Times New Roman" w:hAnsi="Times New Roman" w:cs="Times New Roman"/>
      <w:sz w:val="24"/>
      <w:szCs w:val="24"/>
      <w:lang w:val="x-none" w:eastAsia="x-none"/>
    </w:rPr>
  </w:style>
  <w:style w:type="character" w:customStyle="1" w:styleId="af1">
    <w:name w:val="Основной текст Знак"/>
    <w:basedOn w:val="a2"/>
    <w:link w:val="af0"/>
    <w:rsid w:val="00BA7041"/>
    <w:rPr>
      <w:rFonts w:ascii="Times New Roman" w:eastAsia="Times New Roman" w:hAnsi="Times New Roman" w:cs="Times New Roman"/>
      <w:sz w:val="24"/>
      <w:szCs w:val="24"/>
      <w:lang w:val="x-none" w:eastAsia="x-none"/>
    </w:rPr>
  </w:style>
  <w:style w:type="character" w:customStyle="1" w:styleId="apple-converted-space">
    <w:name w:val="apple-converted-space"/>
    <w:basedOn w:val="a2"/>
    <w:rsid w:val="00BA7041"/>
  </w:style>
  <w:style w:type="character" w:styleId="af2">
    <w:name w:val="Hyperlink"/>
    <w:link w:val="14"/>
    <w:uiPriority w:val="99"/>
    <w:unhideWhenUsed/>
    <w:rsid w:val="00BA7041"/>
    <w:rPr>
      <w:color w:val="0000FF"/>
      <w:u w:val="single"/>
    </w:rPr>
  </w:style>
  <w:style w:type="paragraph" w:styleId="af3">
    <w:name w:val="Balloon Text"/>
    <w:basedOn w:val="a1"/>
    <w:link w:val="af4"/>
    <w:uiPriority w:val="99"/>
    <w:rsid w:val="00BA7041"/>
    <w:pPr>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2"/>
    <w:link w:val="af3"/>
    <w:uiPriority w:val="99"/>
    <w:rsid w:val="00BA7041"/>
    <w:rPr>
      <w:rFonts w:ascii="Tahoma" w:eastAsia="Times New Roman" w:hAnsi="Tahoma" w:cs="Times New Roman"/>
      <w:sz w:val="16"/>
      <w:szCs w:val="16"/>
      <w:lang w:val="x-none" w:eastAsia="x-none"/>
    </w:rPr>
  </w:style>
  <w:style w:type="table" w:customStyle="1" w:styleId="15">
    <w:name w:val="Сетка таблицы1"/>
    <w:basedOn w:val="a3"/>
    <w:next w:val="a5"/>
    <w:rsid w:val="00BA704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BA7041"/>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5">
    <w:name w:val="Normal (Web)"/>
    <w:basedOn w:val="a1"/>
    <w:unhideWhenUsed/>
    <w:rsid w:val="00BA7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uiPriority w:val="22"/>
    <w:qFormat/>
    <w:rsid w:val="00BA7041"/>
    <w:rPr>
      <w:b/>
      <w:bCs/>
    </w:rPr>
  </w:style>
  <w:style w:type="paragraph" w:customStyle="1" w:styleId="ConsPlusNormal">
    <w:name w:val="ConsPlusNormal"/>
    <w:qFormat/>
    <w:rsid w:val="00BA70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5">
    <w:name w:val="Знак Знак5"/>
    <w:basedOn w:val="a1"/>
    <w:rsid w:val="00BA7041"/>
    <w:pPr>
      <w:spacing w:after="0" w:line="240" w:lineRule="auto"/>
    </w:pPr>
    <w:rPr>
      <w:rFonts w:ascii="Verdana" w:eastAsia="Times New Roman" w:hAnsi="Verdana" w:cs="Verdana"/>
      <w:sz w:val="20"/>
      <w:szCs w:val="20"/>
      <w:lang w:val="en-US"/>
    </w:rPr>
  </w:style>
  <w:style w:type="paragraph" w:customStyle="1" w:styleId="17">
    <w:name w:val="Знак Знак Знак Знак1 Знак Знак"/>
    <w:basedOn w:val="a1"/>
    <w:rsid w:val="00D707C3"/>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2"/>
    <w:link w:val="1"/>
    <w:rsid w:val="00161FAE"/>
    <w:rPr>
      <w:rFonts w:ascii="Cambria" w:eastAsia="Times New Roman" w:hAnsi="Cambria" w:cs="Times New Roman"/>
      <w:b/>
      <w:bCs/>
      <w:kern w:val="32"/>
      <w:sz w:val="32"/>
      <w:szCs w:val="32"/>
      <w:lang w:eastAsia="ru-RU"/>
    </w:rPr>
  </w:style>
  <w:style w:type="paragraph" w:customStyle="1" w:styleId="ConsPlusCell">
    <w:name w:val="ConsPlusCell"/>
    <w:rsid w:val="00D30E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50">
    <w:name w:val="Знак Знак5"/>
    <w:basedOn w:val="a1"/>
    <w:rsid w:val="00E61D57"/>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2"/>
    <w:link w:val="2"/>
    <w:rsid w:val="00675148"/>
    <w:rPr>
      <w:rFonts w:asciiTheme="majorHAnsi" w:eastAsiaTheme="majorEastAsia" w:hAnsiTheme="majorHAnsi" w:cstheme="majorBidi"/>
      <w:b/>
      <w:bCs/>
      <w:color w:val="4F81BD" w:themeColor="accent1"/>
      <w:sz w:val="26"/>
      <w:szCs w:val="26"/>
    </w:rPr>
  </w:style>
  <w:style w:type="paragraph" w:customStyle="1" w:styleId="ConsPlusTitle">
    <w:name w:val="ConsPlusTitle"/>
    <w:rsid w:val="00BF79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0">
    <w:name w:val="Заголовок 3 Знак"/>
    <w:basedOn w:val="a2"/>
    <w:link w:val="3"/>
    <w:rsid w:val="0097088E"/>
    <w:rPr>
      <w:rFonts w:ascii="Cambria" w:eastAsia="Times New Roman" w:hAnsi="Cambria" w:cs="Times New Roman"/>
      <w:b/>
      <w:bCs/>
      <w:color w:val="4F81BD"/>
      <w:sz w:val="28"/>
      <w:szCs w:val="28"/>
      <w:lang w:val="x-none" w:eastAsia="x-none"/>
    </w:rPr>
  </w:style>
  <w:style w:type="numbering" w:customStyle="1" w:styleId="21">
    <w:name w:val="Нет списка2"/>
    <w:next w:val="a4"/>
    <w:uiPriority w:val="99"/>
    <w:semiHidden/>
    <w:unhideWhenUsed/>
    <w:rsid w:val="0097088E"/>
  </w:style>
  <w:style w:type="character" w:customStyle="1" w:styleId="block">
    <w:name w:val="block"/>
    <w:rsid w:val="0097088E"/>
  </w:style>
  <w:style w:type="character" w:customStyle="1" w:styleId="af7">
    <w:name w:val="Гипертекстовая ссылка"/>
    <w:uiPriority w:val="99"/>
    <w:rsid w:val="0097088E"/>
    <w:rPr>
      <w:b/>
      <w:bCs/>
      <w:color w:val="106BBE"/>
    </w:rPr>
  </w:style>
  <w:style w:type="paragraph" w:customStyle="1" w:styleId="af8">
    <w:name w:val="Нормальный"/>
    <w:rsid w:val="0097088E"/>
    <w:pPr>
      <w:widowControl w:val="0"/>
      <w:suppressAutoHyphens/>
      <w:autoSpaceDE w:val="0"/>
      <w:spacing w:after="0" w:line="240" w:lineRule="auto"/>
    </w:pPr>
    <w:rPr>
      <w:rFonts w:ascii="Times New Roman" w:eastAsia="Times New Roman" w:hAnsi="Times New Roman" w:cs="Times New Roman"/>
      <w:color w:val="000000"/>
      <w:sz w:val="24"/>
      <w:szCs w:val="24"/>
    </w:rPr>
  </w:style>
  <w:style w:type="paragraph" w:customStyle="1" w:styleId="18">
    <w:name w:val="Знак Знак Знак Знак1 Знак Знак"/>
    <w:basedOn w:val="a1"/>
    <w:rsid w:val="0097088E"/>
    <w:pPr>
      <w:spacing w:after="0" w:line="240" w:lineRule="auto"/>
    </w:pPr>
    <w:rPr>
      <w:rFonts w:ascii="Verdana" w:eastAsia="Times New Roman" w:hAnsi="Verdana" w:cs="Verdana"/>
      <w:sz w:val="20"/>
      <w:szCs w:val="20"/>
      <w:lang w:val="en-US"/>
    </w:rPr>
  </w:style>
  <w:style w:type="paragraph" w:customStyle="1" w:styleId="19">
    <w:name w:val="Обычный1"/>
    <w:rsid w:val="0097088E"/>
    <w:pPr>
      <w:spacing w:after="0" w:line="240" w:lineRule="auto"/>
    </w:pPr>
    <w:rPr>
      <w:rFonts w:ascii="Times New Roman" w:eastAsia="Times New Roman" w:hAnsi="Times New Roman" w:cs="Times New Roman"/>
      <w:sz w:val="24"/>
      <w:szCs w:val="20"/>
      <w:lang w:eastAsia="ru-RU"/>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7088E"/>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numbering" w:customStyle="1" w:styleId="110">
    <w:name w:val="Нет списка11"/>
    <w:next w:val="a4"/>
    <w:uiPriority w:val="99"/>
    <w:semiHidden/>
    <w:unhideWhenUsed/>
    <w:rsid w:val="0097088E"/>
  </w:style>
  <w:style w:type="paragraph" w:styleId="22">
    <w:name w:val="Body Text 2"/>
    <w:basedOn w:val="a1"/>
    <w:link w:val="23"/>
    <w:uiPriority w:val="99"/>
    <w:semiHidden/>
    <w:unhideWhenUsed/>
    <w:rsid w:val="0097088E"/>
    <w:pPr>
      <w:spacing w:after="120" w:line="480" w:lineRule="auto"/>
    </w:pPr>
    <w:rPr>
      <w:rFonts w:ascii="Times New Roman" w:eastAsia="Calibri" w:hAnsi="Times New Roman" w:cs="Times New Roman"/>
      <w:sz w:val="28"/>
      <w:szCs w:val="28"/>
      <w:lang w:val="x-none" w:eastAsia="x-none"/>
    </w:rPr>
  </w:style>
  <w:style w:type="character" w:customStyle="1" w:styleId="23">
    <w:name w:val="Основной текст 2 Знак"/>
    <w:basedOn w:val="a2"/>
    <w:link w:val="22"/>
    <w:uiPriority w:val="99"/>
    <w:semiHidden/>
    <w:rsid w:val="0097088E"/>
    <w:rPr>
      <w:rFonts w:ascii="Times New Roman" w:eastAsia="Calibri" w:hAnsi="Times New Roman" w:cs="Times New Roman"/>
      <w:sz w:val="28"/>
      <w:szCs w:val="28"/>
      <w:lang w:val="x-none" w:eastAsia="x-none"/>
    </w:rPr>
  </w:style>
  <w:style w:type="table" w:customStyle="1" w:styleId="24">
    <w:name w:val="Сетка таблицы2"/>
    <w:basedOn w:val="a3"/>
    <w:next w:val="a5"/>
    <w:uiPriority w:val="59"/>
    <w:rsid w:val="009708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Основной текст Знак1"/>
    <w:uiPriority w:val="99"/>
    <w:rsid w:val="0097088E"/>
    <w:rPr>
      <w:sz w:val="22"/>
      <w:szCs w:val="22"/>
      <w:shd w:val="clear" w:color="auto" w:fill="FFFFFF"/>
    </w:rPr>
  </w:style>
  <w:style w:type="character" w:customStyle="1" w:styleId="31">
    <w:name w:val="Основной текст (3)_"/>
    <w:link w:val="32"/>
    <w:uiPriority w:val="99"/>
    <w:rsid w:val="0097088E"/>
    <w:rPr>
      <w:b/>
      <w:bCs/>
      <w:spacing w:val="6"/>
      <w:sz w:val="19"/>
      <w:szCs w:val="19"/>
      <w:shd w:val="clear" w:color="auto" w:fill="FFFFFF"/>
    </w:rPr>
  </w:style>
  <w:style w:type="paragraph" w:customStyle="1" w:styleId="32">
    <w:name w:val="Основной текст (3)"/>
    <w:basedOn w:val="a1"/>
    <w:link w:val="31"/>
    <w:uiPriority w:val="99"/>
    <w:rsid w:val="0097088E"/>
    <w:pPr>
      <w:widowControl w:val="0"/>
      <w:shd w:val="clear" w:color="auto" w:fill="FFFFFF"/>
      <w:spacing w:after="720" w:line="264" w:lineRule="exact"/>
      <w:jc w:val="center"/>
    </w:pPr>
    <w:rPr>
      <w:b/>
      <w:bCs/>
      <w:spacing w:val="6"/>
      <w:sz w:val="19"/>
      <w:szCs w:val="19"/>
    </w:rPr>
  </w:style>
  <w:style w:type="character" w:styleId="af9">
    <w:name w:val="FollowedHyperlink"/>
    <w:uiPriority w:val="99"/>
    <w:unhideWhenUsed/>
    <w:rsid w:val="0097088E"/>
    <w:rPr>
      <w:color w:val="800080"/>
      <w:u w:val="single"/>
    </w:rPr>
  </w:style>
  <w:style w:type="paragraph" w:customStyle="1" w:styleId="xl63">
    <w:name w:val="xl63"/>
    <w:basedOn w:val="a1"/>
    <w:rsid w:val="00970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970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1"/>
    <w:rsid w:val="00970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970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1"/>
    <w:rsid w:val="00970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970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97088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1"/>
    <w:rsid w:val="0097088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1"/>
    <w:rsid w:val="0097088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1"/>
    <w:rsid w:val="009708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1"/>
    <w:rsid w:val="009708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9708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97088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9708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97088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97088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97088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970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1"/>
    <w:rsid w:val="00970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1"/>
    <w:rsid w:val="00970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1"/>
    <w:rsid w:val="009708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1"/>
    <w:rsid w:val="0097088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51">
    <w:name w:val="Знак Знак5"/>
    <w:basedOn w:val="a1"/>
    <w:rsid w:val="0097088E"/>
    <w:pPr>
      <w:spacing w:after="0" w:line="240" w:lineRule="auto"/>
    </w:pPr>
    <w:rPr>
      <w:rFonts w:ascii="Verdana" w:eastAsia="Times New Roman" w:hAnsi="Verdana" w:cs="Verdana"/>
      <w:sz w:val="20"/>
      <w:szCs w:val="20"/>
      <w:lang w:val="en-US"/>
    </w:rPr>
  </w:style>
  <w:style w:type="paragraph" w:customStyle="1" w:styleId="Default">
    <w:name w:val="Default"/>
    <w:rsid w:val="009708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1"/>
    <w:link w:val="HTML0"/>
    <w:uiPriority w:val="99"/>
    <w:semiHidden/>
    <w:unhideWhenUsed/>
    <w:rsid w:val="00970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97088E"/>
    <w:rPr>
      <w:rFonts w:ascii="Courier New" w:eastAsia="Times New Roman" w:hAnsi="Courier New" w:cs="Courier New"/>
      <w:sz w:val="20"/>
      <w:szCs w:val="20"/>
      <w:lang w:eastAsia="ru-RU"/>
    </w:rPr>
  </w:style>
  <w:style w:type="paragraph" w:customStyle="1" w:styleId="a0">
    <w:name w:val="Таблица"/>
    <w:basedOn w:val="af0"/>
    <w:next w:val="af0"/>
    <w:autoRedefine/>
    <w:rsid w:val="0097088E"/>
    <w:pPr>
      <w:keepNext/>
      <w:numPr>
        <w:numId w:val="1"/>
      </w:numPr>
      <w:spacing w:before="240" w:after="0" w:line="360" w:lineRule="auto"/>
      <w:ind w:left="1040" w:hanging="360"/>
    </w:pPr>
    <w:rPr>
      <w:b/>
      <w:lang w:val="ru-RU" w:eastAsia="en-US"/>
    </w:rPr>
  </w:style>
  <w:style w:type="character" w:styleId="afa">
    <w:name w:val="annotation reference"/>
    <w:uiPriority w:val="99"/>
    <w:semiHidden/>
    <w:unhideWhenUsed/>
    <w:rsid w:val="0097088E"/>
    <w:rPr>
      <w:sz w:val="16"/>
      <w:szCs w:val="16"/>
    </w:rPr>
  </w:style>
  <w:style w:type="paragraph" w:styleId="afb">
    <w:name w:val="annotation text"/>
    <w:basedOn w:val="a1"/>
    <w:link w:val="afc"/>
    <w:uiPriority w:val="99"/>
    <w:semiHidden/>
    <w:unhideWhenUsed/>
    <w:rsid w:val="0097088E"/>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2"/>
    <w:link w:val="afb"/>
    <w:uiPriority w:val="99"/>
    <w:semiHidden/>
    <w:rsid w:val="0097088E"/>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97088E"/>
    <w:rPr>
      <w:b/>
      <w:bCs/>
    </w:rPr>
  </w:style>
  <w:style w:type="character" w:customStyle="1" w:styleId="afe">
    <w:name w:val="Тема примечания Знак"/>
    <w:basedOn w:val="afc"/>
    <w:link w:val="afd"/>
    <w:uiPriority w:val="99"/>
    <w:semiHidden/>
    <w:rsid w:val="0097088E"/>
    <w:rPr>
      <w:rFonts w:ascii="Times New Roman" w:eastAsia="Times New Roman" w:hAnsi="Times New Roman" w:cs="Times New Roman"/>
      <w:b/>
      <w:bCs/>
      <w:sz w:val="20"/>
      <w:szCs w:val="20"/>
    </w:rPr>
  </w:style>
  <w:style w:type="paragraph" w:customStyle="1" w:styleId="a">
    <w:name w:val="Обычный нумерованный"/>
    <w:basedOn w:val="a1"/>
    <w:rsid w:val="0097088E"/>
    <w:pPr>
      <w:numPr>
        <w:numId w:val="2"/>
      </w:numPr>
      <w:spacing w:after="0" w:line="240" w:lineRule="auto"/>
    </w:pPr>
    <w:rPr>
      <w:rFonts w:ascii="Arial" w:eastAsia="Times New Roman" w:hAnsi="Arial" w:cs="Times New Roman"/>
      <w:sz w:val="20"/>
      <w:szCs w:val="24"/>
      <w:lang w:eastAsia="ru-RU"/>
    </w:rPr>
  </w:style>
  <w:style w:type="character" w:customStyle="1" w:styleId="baddress">
    <w:name w:val="b_address"/>
    <w:rsid w:val="0097088E"/>
  </w:style>
  <w:style w:type="paragraph" w:customStyle="1" w:styleId="aff">
    <w:name w:val="Текст ТНС энерго"/>
    <w:link w:val="aff0"/>
    <w:rsid w:val="0097088E"/>
    <w:pPr>
      <w:spacing w:after="286" w:line="286" w:lineRule="exact"/>
    </w:pPr>
    <w:rPr>
      <w:rFonts w:ascii="Arial" w:eastAsia="Times New Roman" w:hAnsi="Arial" w:cs="Arial"/>
      <w:color w:val="000000"/>
    </w:rPr>
  </w:style>
  <w:style w:type="character" w:customStyle="1" w:styleId="aff0">
    <w:name w:val="Текст ТНС энерго Знак"/>
    <w:link w:val="aff"/>
    <w:locked/>
    <w:rsid w:val="0097088E"/>
    <w:rPr>
      <w:rFonts w:ascii="Arial" w:eastAsia="Times New Roman" w:hAnsi="Arial" w:cs="Arial"/>
      <w:color w:val="000000"/>
    </w:rPr>
  </w:style>
  <w:style w:type="character" w:customStyle="1" w:styleId="snippetequal">
    <w:name w:val="snippet_equal"/>
    <w:rsid w:val="0097088E"/>
  </w:style>
  <w:style w:type="paragraph" w:styleId="aff1">
    <w:name w:val="Block Text"/>
    <w:rsid w:val="0097088E"/>
    <w:pPr>
      <w:spacing w:after="0" w:line="240" w:lineRule="auto"/>
      <w:ind w:left="851" w:right="283" w:firstLine="5103"/>
      <w:jc w:val="both"/>
    </w:pPr>
    <w:rPr>
      <w:rFonts w:ascii="Times New Roman" w:eastAsia="Times New Roman" w:hAnsi="Times New Roman" w:cs="Times New Roman"/>
      <w:sz w:val="28"/>
      <w:szCs w:val="20"/>
      <w:lang w:eastAsia="ru-RU"/>
    </w:rPr>
  </w:style>
  <w:style w:type="paragraph" w:customStyle="1" w:styleId="33">
    <w:name w:val="Основной текст3"/>
    <w:basedOn w:val="a1"/>
    <w:rsid w:val="0097088E"/>
    <w:pPr>
      <w:widowControl w:val="0"/>
      <w:shd w:val="clear" w:color="auto" w:fill="FFFFFF"/>
      <w:spacing w:before="660" w:after="0" w:line="348" w:lineRule="exact"/>
      <w:jc w:val="both"/>
    </w:pPr>
    <w:rPr>
      <w:rFonts w:ascii="Times New Roman" w:eastAsia="Times New Roman" w:hAnsi="Times New Roman" w:cs="Times New Roman"/>
      <w:color w:val="000000"/>
      <w:sz w:val="24"/>
      <w:szCs w:val="24"/>
      <w:lang w:eastAsia="ru-RU"/>
    </w:rPr>
  </w:style>
  <w:style w:type="character" w:customStyle="1" w:styleId="blk">
    <w:name w:val="blk"/>
    <w:rsid w:val="0097088E"/>
  </w:style>
  <w:style w:type="paragraph" w:customStyle="1" w:styleId="1c">
    <w:name w:val="Знак Знак Знак Знак1 Знак Знак Знак Знак"/>
    <w:basedOn w:val="a1"/>
    <w:rsid w:val="0097088E"/>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97088E"/>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styleId="aff2">
    <w:name w:val="Plain Text"/>
    <w:basedOn w:val="a1"/>
    <w:link w:val="aff3"/>
    <w:uiPriority w:val="99"/>
    <w:unhideWhenUsed/>
    <w:rsid w:val="0097088E"/>
    <w:pPr>
      <w:spacing w:after="0" w:line="240" w:lineRule="auto"/>
    </w:pPr>
    <w:rPr>
      <w:rFonts w:ascii="Calibri" w:eastAsia="Calibri" w:hAnsi="Calibri" w:cs="Consolas"/>
      <w:szCs w:val="21"/>
    </w:rPr>
  </w:style>
  <w:style w:type="character" w:customStyle="1" w:styleId="aff3">
    <w:name w:val="Текст Знак"/>
    <w:basedOn w:val="a2"/>
    <w:link w:val="aff2"/>
    <w:uiPriority w:val="99"/>
    <w:rsid w:val="0097088E"/>
    <w:rPr>
      <w:rFonts w:ascii="Calibri" w:eastAsia="Calibri" w:hAnsi="Calibri" w:cs="Consolas"/>
      <w:szCs w:val="21"/>
    </w:rPr>
  </w:style>
  <w:style w:type="character" w:customStyle="1" w:styleId="70">
    <w:name w:val="Заголовок 7 Знак"/>
    <w:basedOn w:val="a2"/>
    <w:link w:val="7"/>
    <w:rsid w:val="00A33919"/>
    <w:rPr>
      <w:rFonts w:ascii="Times New Roman" w:eastAsia="Times New Roman" w:hAnsi="Times New Roman" w:cs="Times New Roman"/>
      <w:sz w:val="24"/>
      <w:szCs w:val="24"/>
      <w:lang w:eastAsia="ru-RU"/>
    </w:rPr>
  </w:style>
  <w:style w:type="numbering" w:customStyle="1" w:styleId="34">
    <w:name w:val="Нет списка3"/>
    <w:next w:val="a4"/>
    <w:uiPriority w:val="99"/>
    <w:semiHidden/>
    <w:unhideWhenUsed/>
    <w:rsid w:val="00A33919"/>
  </w:style>
  <w:style w:type="paragraph" w:customStyle="1" w:styleId="1d">
    <w:name w:val="Знак Знак Знак Знак1 Знак Знак"/>
    <w:basedOn w:val="a1"/>
    <w:rsid w:val="00A33919"/>
    <w:pPr>
      <w:spacing w:after="0" w:line="240" w:lineRule="auto"/>
    </w:pPr>
    <w:rPr>
      <w:rFonts w:ascii="Verdana" w:eastAsia="Times New Roman" w:hAnsi="Verdana" w:cs="Verdana"/>
      <w:sz w:val="20"/>
      <w:szCs w:val="20"/>
      <w:lang w:val="en-US"/>
    </w:rPr>
  </w:style>
  <w:style w:type="paragraph" w:customStyle="1" w:styleId="25">
    <w:name w:val="Обычный2"/>
    <w:rsid w:val="00A33919"/>
    <w:pPr>
      <w:spacing w:after="0" w:line="240" w:lineRule="auto"/>
    </w:pPr>
    <w:rPr>
      <w:rFonts w:ascii="Times New Roman" w:eastAsia="Times New Roman" w:hAnsi="Times New Roman" w:cs="Times New Roman"/>
      <w:sz w:val="24"/>
      <w:szCs w:val="20"/>
      <w:lang w:eastAsia="ru-RU"/>
    </w:rPr>
  </w:style>
  <w:style w:type="paragraph" w:customStyle="1" w:styleId="1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A33919"/>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numbering" w:customStyle="1" w:styleId="120">
    <w:name w:val="Нет списка12"/>
    <w:next w:val="a4"/>
    <w:uiPriority w:val="99"/>
    <w:semiHidden/>
    <w:unhideWhenUsed/>
    <w:rsid w:val="00A33919"/>
  </w:style>
  <w:style w:type="table" w:customStyle="1" w:styleId="35">
    <w:name w:val="Сетка таблицы3"/>
    <w:basedOn w:val="a3"/>
    <w:next w:val="a5"/>
    <w:rsid w:val="00A339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2">
    <w:name w:val="Знак Знак5"/>
    <w:basedOn w:val="a1"/>
    <w:rsid w:val="00A33919"/>
    <w:pPr>
      <w:spacing w:after="0" w:line="240" w:lineRule="auto"/>
    </w:pPr>
    <w:rPr>
      <w:rFonts w:ascii="Verdana" w:eastAsia="Times New Roman" w:hAnsi="Verdana" w:cs="Verdana"/>
      <w:sz w:val="20"/>
      <w:szCs w:val="20"/>
      <w:lang w:val="en-US"/>
    </w:rPr>
  </w:style>
  <w:style w:type="paragraph" w:customStyle="1" w:styleId="1f">
    <w:name w:val="Знак Знак Знак Знак1 Знак Знак Знак Знак"/>
    <w:basedOn w:val="a1"/>
    <w:rsid w:val="00A33919"/>
    <w:pPr>
      <w:spacing w:after="0" w:line="240" w:lineRule="auto"/>
    </w:pPr>
    <w:rPr>
      <w:rFonts w:ascii="Verdana" w:eastAsia="Times New Roman" w:hAnsi="Verdana" w:cs="Verdana"/>
      <w:sz w:val="20"/>
      <w:szCs w:val="20"/>
      <w:lang w:val="en-US"/>
    </w:rPr>
  </w:style>
  <w:style w:type="paragraph" w:customStyle="1" w:styleId="aff4">
    <w:name w:val="Знак Знак Знак Знак"/>
    <w:basedOn w:val="a1"/>
    <w:rsid w:val="00A33919"/>
    <w:pPr>
      <w:spacing w:after="0" w:line="240" w:lineRule="auto"/>
    </w:pPr>
    <w:rPr>
      <w:rFonts w:ascii="Verdana" w:eastAsia="Times New Roman" w:hAnsi="Verdana" w:cs="Verdana"/>
      <w:sz w:val="20"/>
      <w:szCs w:val="20"/>
      <w:lang w:val="en-US"/>
    </w:rPr>
  </w:style>
  <w:style w:type="paragraph" w:customStyle="1" w:styleId="Style1">
    <w:name w:val="Style1"/>
    <w:basedOn w:val="a1"/>
    <w:rsid w:val="00A33919"/>
    <w:pPr>
      <w:widowControl w:val="0"/>
      <w:autoSpaceDE w:val="0"/>
      <w:autoSpaceDN w:val="0"/>
      <w:adjustRightInd w:val="0"/>
      <w:spacing w:after="0" w:line="307" w:lineRule="exact"/>
      <w:jc w:val="center"/>
    </w:pPr>
    <w:rPr>
      <w:rFonts w:ascii="Times New Roman" w:eastAsia="Times New Roman" w:hAnsi="Times New Roman" w:cs="Times New Roman"/>
      <w:sz w:val="24"/>
      <w:szCs w:val="24"/>
      <w:lang w:eastAsia="ru-RU"/>
    </w:rPr>
  </w:style>
  <w:style w:type="paragraph" w:customStyle="1" w:styleId="aff5">
    <w:name w:val="Знак Знак Знак Знак"/>
    <w:basedOn w:val="a1"/>
    <w:rsid w:val="00A33919"/>
    <w:pPr>
      <w:spacing w:after="0" w:line="240" w:lineRule="auto"/>
    </w:pPr>
    <w:rPr>
      <w:rFonts w:ascii="Verdana" w:eastAsia="Times New Roman" w:hAnsi="Verdana" w:cs="Verdana"/>
      <w:sz w:val="20"/>
      <w:szCs w:val="20"/>
      <w:lang w:val="en-US"/>
    </w:rPr>
  </w:style>
  <w:style w:type="character" w:customStyle="1" w:styleId="aff6">
    <w:name w:val="Цветовое выделение"/>
    <w:rsid w:val="00A33919"/>
    <w:rPr>
      <w:b/>
      <w:bCs/>
      <w:color w:val="26282F"/>
    </w:rPr>
  </w:style>
  <w:style w:type="paragraph" w:customStyle="1" w:styleId="1f0">
    <w:name w:val="Знак Знак Знак Знак1 Знак Знак Знак Знак Знак Знак Знак Знак Знак Знак Знак Знак Знак Знак Знак Знак"/>
    <w:basedOn w:val="a1"/>
    <w:rsid w:val="00A33919"/>
    <w:pPr>
      <w:spacing w:after="0" w:line="240" w:lineRule="auto"/>
    </w:pPr>
    <w:rPr>
      <w:rFonts w:ascii="Verdana" w:eastAsia="Times New Roman" w:hAnsi="Verdana" w:cs="Verdana"/>
      <w:sz w:val="20"/>
      <w:szCs w:val="20"/>
      <w:lang w:val="en-US"/>
    </w:rPr>
  </w:style>
  <w:style w:type="paragraph" w:customStyle="1" w:styleId="aff7">
    <w:basedOn w:val="a1"/>
    <w:next w:val="ac"/>
    <w:qFormat/>
    <w:rsid w:val="00A33919"/>
    <w:pPr>
      <w:spacing w:after="0" w:line="240" w:lineRule="auto"/>
      <w:jc w:val="center"/>
    </w:pPr>
    <w:rPr>
      <w:rFonts w:ascii="Times New Roman" w:eastAsia="Times New Roman" w:hAnsi="Times New Roman" w:cs="Times New Roman"/>
      <w:sz w:val="28"/>
      <w:szCs w:val="20"/>
      <w:lang w:eastAsia="ru-RU"/>
    </w:rPr>
  </w:style>
  <w:style w:type="paragraph" w:customStyle="1" w:styleId="1f1">
    <w:name w:val="1"/>
    <w:basedOn w:val="a1"/>
    <w:rsid w:val="00A33919"/>
    <w:pPr>
      <w:spacing w:after="0" w:line="240" w:lineRule="auto"/>
    </w:pPr>
    <w:rPr>
      <w:rFonts w:ascii="Verdana" w:eastAsia="Times New Roman" w:hAnsi="Verdana" w:cs="Verdana"/>
      <w:sz w:val="20"/>
      <w:szCs w:val="20"/>
      <w:lang w:val="en-US"/>
    </w:rPr>
  </w:style>
  <w:style w:type="paragraph" w:customStyle="1" w:styleId="1f2">
    <w:name w:val="Знак1 Знак Знак Знак"/>
    <w:basedOn w:val="a1"/>
    <w:rsid w:val="00A33919"/>
    <w:pPr>
      <w:spacing w:after="0" w:line="240" w:lineRule="auto"/>
    </w:pPr>
    <w:rPr>
      <w:rFonts w:ascii="Verdana" w:eastAsia="Times New Roman" w:hAnsi="Verdana" w:cs="Verdana"/>
      <w:sz w:val="20"/>
      <w:szCs w:val="20"/>
      <w:lang w:val="en-US"/>
    </w:rPr>
  </w:style>
  <w:style w:type="paragraph" w:customStyle="1" w:styleId="aff8">
    <w:name w:val="Знак Знак Знак Знак Знак Знак Знак Знак"/>
    <w:basedOn w:val="a1"/>
    <w:rsid w:val="00A33919"/>
    <w:pPr>
      <w:spacing w:after="0" w:line="240" w:lineRule="auto"/>
    </w:pPr>
    <w:rPr>
      <w:rFonts w:ascii="Verdana" w:eastAsia="Times New Roman" w:hAnsi="Verdana" w:cs="Verdana"/>
      <w:sz w:val="20"/>
      <w:szCs w:val="20"/>
      <w:lang w:val="en-US"/>
    </w:rPr>
  </w:style>
  <w:style w:type="paragraph" w:customStyle="1" w:styleId="6">
    <w:name w:val="Знак Знак6"/>
    <w:basedOn w:val="a1"/>
    <w:rsid w:val="00A33919"/>
    <w:pPr>
      <w:spacing w:after="0" w:line="240" w:lineRule="auto"/>
    </w:pPr>
    <w:rPr>
      <w:rFonts w:ascii="Verdana" w:eastAsia="Times New Roman" w:hAnsi="Verdana" w:cs="Verdana"/>
      <w:sz w:val="20"/>
      <w:szCs w:val="20"/>
      <w:lang w:val="en-US"/>
    </w:rPr>
  </w:style>
  <w:style w:type="paragraph" w:customStyle="1" w:styleId="1f3">
    <w:name w:val="Абзац списка1"/>
    <w:basedOn w:val="a1"/>
    <w:rsid w:val="00A33919"/>
    <w:pPr>
      <w:ind w:left="720"/>
    </w:pPr>
    <w:rPr>
      <w:rFonts w:ascii="Calibri" w:eastAsia="Times New Roman" w:hAnsi="Calibri" w:cs="Times New Roman"/>
    </w:rPr>
  </w:style>
  <w:style w:type="paragraph" w:customStyle="1" w:styleId="xl105">
    <w:name w:val="xl105"/>
    <w:basedOn w:val="a1"/>
    <w:rsid w:val="00A33919"/>
    <w:pP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6">
    <w:name w:val="xl106"/>
    <w:basedOn w:val="a1"/>
    <w:rsid w:val="00A3391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7">
    <w:name w:val="xl107"/>
    <w:basedOn w:val="a1"/>
    <w:rsid w:val="00A3391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8">
    <w:name w:val="xl108"/>
    <w:basedOn w:val="a1"/>
    <w:rsid w:val="00A33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A33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1"/>
    <w:rsid w:val="00A33919"/>
    <w:pPr>
      <w:shd w:val="clear" w:color="000000" w:fill="FF000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1">
    <w:name w:val="xl111"/>
    <w:basedOn w:val="a1"/>
    <w:rsid w:val="00A33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1"/>
    <w:rsid w:val="00A3391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3">
    <w:name w:val="xl113"/>
    <w:basedOn w:val="a1"/>
    <w:rsid w:val="00A3391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A33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1"/>
    <w:rsid w:val="00A33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1"/>
    <w:rsid w:val="00A33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1"/>
    <w:rsid w:val="00A33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1"/>
    <w:rsid w:val="00A33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1"/>
    <w:rsid w:val="00A33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1"/>
    <w:rsid w:val="00A3391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1"/>
    <w:rsid w:val="00A339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1"/>
    <w:rsid w:val="00A3391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3">
    <w:name w:val="xl123"/>
    <w:basedOn w:val="a1"/>
    <w:rsid w:val="00A3391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1"/>
    <w:rsid w:val="00A3391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1"/>
    <w:rsid w:val="00A3391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1"/>
    <w:rsid w:val="00A339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ConsPlusDocList">
    <w:name w:val="ConsPlusDocList"/>
    <w:rsid w:val="00A339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39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39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3919"/>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4">
    <w:name w:val="Нет списка4"/>
    <w:next w:val="a4"/>
    <w:uiPriority w:val="99"/>
    <w:semiHidden/>
    <w:unhideWhenUsed/>
    <w:rsid w:val="00E54513"/>
  </w:style>
  <w:style w:type="table" w:customStyle="1" w:styleId="40">
    <w:name w:val="Сетка таблицы4"/>
    <w:basedOn w:val="a3"/>
    <w:next w:val="a5"/>
    <w:rsid w:val="00E545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Заголовок"/>
    <w:aliases w:val="Title"/>
    <w:basedOn w:val="a1"/>
    <w:qFormat/>
    <w:rsid w:val="00E54513"/>
    <w:pPr>
      <w:spacing w:after="0" w:line="240" w:lineRule="auto"/>
      <w:jc w:val="center"/>
    </w:pPr>
    <w:rPr>
      <w:rFonts w:ascii="Times New Roman" w:eastAsia="Times New Roman" w:hAnsi="Times New Roman" w:cs="Times New Roman"/>
      <w:sz w:val="28"/>
      <w:szCs w:val="20"/>
      <w:lang w:eastAsia="ru-RU"/>
    </w:rPr>
  </w:style>
  <w:style w:type="numbering" w:customStyle="1" w:styleId="130">
    <w:name w:val="Нет списка13"/>
    <w:next w:val="a4"/>
    <w:uiPriority w:val="99"/>
    <w:semiHidden/>
    <w:unhideWhenUsed/>
    <w:rsid w:val="00E54513"/>
  </w:style>
  <w:style w:type="paragraph" w:customStyle="1" w:styleId="affa">
    <w:name w:val="Знак Знак Знак Знак Знак Знак Знак Знак"/>
    <w:basedOn w:val="a1"/>
    <w:rsid w:val="00D6186F"/>
    <w:pPr>
      <w:spacing w:after="0" w:line="240" w:lineRule="auto"/>
    </w:pPr>
    <w:rPr>
      <w:rFonts w:ascii="Verdana" w:eastAsia="Times New Roman" w:hAnsi="Verdana" w:cs="Verdana"/>
      <w:sz w:val="20"/>
      <w:szCs w:val="20"/>
      <w:lang w:val="en-US"/>
    </w:rPr>
  </w:style>
  <w:style w:type="numbering" w:customStyle="1" w:styleId="53">
    <w:name w:val="Нет списка5"/>
    <w:next w:val="a4"/>
    <w:uiPriority w:val="99"/>
    <w:semiHidden/>
    <w:unhideWhenUsed/>
    <w:rsid w:val="00CA0871"/>
  </w:style>
  <w:style w:type="table" w:customStyle="1" w:styleId="54">
    <w:name w:val="Сетка таблицы5"/>
    <w:basedOn w:val="a3"/>
    <w:next w:val="a5"/>
    <w:rsid w:val="00CA08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CA0871"/>
  </w:style>
  <w:style w:type="paragraph" w:customStyle="1" w:styleId="ConsDTNormal">
    <w:name w:val="ConsDTNormal"/>
    <w:rsid w:val="00CA087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numbering" w:customStyle="1" w:styleId="60">
    <w:name w:val="Нет списка6"/>
    <w:next w:val="a4"/>
    <w:uiPriority w:val="99"/>
    <w:semiHidden/>
    <w:unhideWhenUsed/>
    <w:rsid w:val="00315172"/>
  </w:style>
  <w:style w:type="paragraph" w:customStyle="1" w:styleId="1f4">
    <w:name w:val="Знак Знак Знак Знак1 Знак Знак"/>
    <w:basedOn w:val="a1"/>
    <w:rsid w:val="00315172"/>
    <w:pPr>
      <w:spacing w:after="0" w:line="240" w:lineRule="auto"/>
    </w:pPr>
    <w:rPr>
      <w:rFonts w:ascii="Verdana" w:eastAsia="Times New Roman" w:hAnsi="Verdana" w:cs="Verdana"/>
      <w:sz w:val="20"/>
      <w:szCs w:val="20"/>
      <w:lang w:val="en-US"/>
    </w:rPr>
  </w:style>
  <w:style w:type="paragraph" w:customStyle="1" w:styleId="36">
    <w:name w:val="Обычный3"/>
    <w:rsid w:val="00315172"/>
    <w:pPr>
      <w:spacing w:after="0" w:line="240" w:lineRule="auto"/>
    </w:pPr>
    <w:rPr>
      <w:rFonts w:ascii="Times New Roman" w:eastAsia="Times New Roman" w:hAnsi="Times New Roman" w:cs="Times New Roman"/>
      <w:sz w:val="24"/>
      <w:szCs w:val="20"/>
      <w:lang w:eastAsia="ru-RU"/>
    </w:rPr>
  </w:style>
  <w:style w:type="paragraph" w:customStyle="1" w:styleId="1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15172"/>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numbering" w:customStyle="1" w:styleId="150">
    <w:name w:val="Нет списка15"/>
    <w:next w:val="a4"/>
    <w:uiPriority w:val="99"/>
    <w:semiHidden/>
    <w:unhideWhenUsed/>
    <w:rsid w:val="00315172"/>
  </w:style>
  <w:style w:type="table" w:customStyle="1" w:styleId="61">
    <w:name w:val="Сетка таблицы6"/>
    <w:basedOn w:val="a3"/>
    <w:next w:val="a5"/>
    <w:rsid w:val="003151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Знак Знак5"/>
    <w:basedOn w:val="a1"/>
    <w:rsid w:val="00315172"/>
    <w:pPr>
      <w:spacing w:after="0" w:line="240" w:lineRule="auto"/>
    </w:pPr>
    <w:rPr>
      <w:rFonts w:ascii="Verdana" w:eastAsia="Times New Roman" w:hAnsi="Verdana" w:cs="Verdana"/>
      <w:sz w:val="20"/>
      <w:szCs w:val="20"/>
      <w:lang w:val="en-US"/>
    </w:rPr>
  </w:style>
  <w:style w:type="paragraph" w:customStyle="1" w:styleId="1f6">
    <w:name w:val="Знак Знак Знак Знак1 Знак Знак Знак Знак"/>
    <w:basedOn w:val="a1"/>
    <w:rsid w:val="00315172"/>
    <w:pPr>
      <w:spacing w:after="0" w:line="240" w:lineRule="auto"/>
    </w:pPr>
    <w:rPr>
      <w:rFonts w:ascii="Verdana" w:eastAsia="Times New Roman" w:hAnsi="Verdana" w:cs="Verdana"/>
      <w:sz w:val="20"/>
      <w:szCs w:val="20"/>
      <w:lang w:val="en-US"/>
    </w:rPr>
  </w:style>
  <w:style w:type="paragraph" w:customStyle="1" w:styleId="affb">
    <w:name w:val="Знак Знак Знак Знак"/>
    <w:basedOn w:val="a1"/>
    <w:rsid w:val="00315172"/>
    <w:pPr>
      <w:spacing w:after="0" w:line="240" w:lineRule="auto"/>
    </w:pPr>
    <w:rPr>
      <w:rFonts w:ascii="Verdana" w:eastAsia="Times New Roman" w:hAnsi="Verdana" w:cs="Verdana"/>
      <w:sz w:val="20"/>
      <w:szCs w:val="20"/>
      <w:lang w:val="en-US"/>
    </w:rPr>
  </w:style>
  <w:style w:type="paragraph" w:customStyle="1" w:styleId="1f7">
    <w:name w:val="Знак Знак Знак Знак1 Знак Знак Знак Знак Знак Знак Знак Знак Знак Знак Знак Знак Знак Знак Знак Знак"/>
    <w:basedOn w:val="a1"/>
    <w:rsid w:val="00315172"/>
    <w:pPr>
      <w:spacing w:after="0" w:line="240" w:lineRule="auto"/>
    </w:pPr>
    <w:rPr>
      <w:rFonts w:ascii="Verdana" w:eastAsia="Times New Roman" w:hAnsi="Verdana" w:cs="Verdana"/>
      <w:sz w:val="20"/>
      <w:szCs w:val="20"/>
      <w:lang w:val="en-US"/>
    </w:rPr>
  </w:style>
  <w:style w:type="paragraph" w:customStyle="1" w:styleId="1f8">
    <w:name w:val="Знак1 Знак Знак Знак"/>
    <w:basedOn w:val="a1"/>
    <w:rsid w:val="00315172"/>
    <w:pPr>
      <w:spacing w:after="0" w:line="240" w:lineRule="auto"/>
    </w:pPr>
    <w:rPr>
      <w:rFonts w:ascii="Verdana" w:eastAsia="Times New Roman" w:hAnsi="Verdana" w:cs="Verdana"/>
      <w:sz w:val="20"/>
      <w:szCs w:val="20"/>
      <w:lang w:val="en-US"/>
    </w:rPr>
  </w:style>
  <w:style w:type="paragraph" w:customStyle="1" w:styleId="affc">
    <w:name w:val="Знак Знак Знак Знак Знак Знак Знак Знак"/>
    <w:basedOn w:val="a1"/>
    <w:rsid w:val="00315172"/>
    <w:pPr>
      <w:spacing w:after="0" w:line="240" w:lineRule="auto"/>
    </w:pPr>
    <w:rPr>
      <w:rFonts w:ascii="Verdana" w:eastAsia="Times New Roman" w:hAnsi="Verdana" w:cs="Verdana"/>
      <w:sz w:val="20"/>
      <w:szCs w:val="20"/>
      <w:lang w:val="en-US"/>
    </w:rPr>
  </w:style>
  <w:style w:type="paragraph" w:customStyle="1" w:styleId="62">
    <w:name w:val="Знак Знак6"/>
    <w:basedOn w:val="a1"/>
    <w:rsid w:val="00315172"/>
    <w:pPr>
      <w:spacing w:after="0" w:line="240" w:lineRule="auto"/>
    </w:pPr>
    <w:rPr>
      <w:rFonts w:ascii="Verdana" w:eastAsia="Times New Roman" w:hAnsi="Verdana" w:cs="Verdana"/>
      <w:sz w:val="20"/>
      <w:szCs w:val="20"/>
      <w:lang w:val="en-US"/>
    </w:rPr>
  </w:style>
  <w:style w:type="paragraph" w:customStyle="1" w:styleId="26">
    <w:name w:val="Абзац списка2"/>
    <w:basedOn w:val="a1"/>
    <w:rsid w:val="00315172"/>
    <w:pPr>
      <w:ind w:left="720"/>
    </w:pPr>
    <w:rPr>
      <w:rFonts w:ascii="Calibri" w:eastAsia="Times New Roman" w:hAnsi="Calibri" w:cs="Times New Roman"/>
    </w:rPr>
  </w:style>
  <w:style w:type="character" w:customStyle="1" w:styleId="27">
    <w:name w:val="Основной текст (2)_"/>
    <w:link w:val="28"/>
    <w:rsid w:val="00315172"/>
    <w:rPr>
      <w:rFonts w:eastAsia="Times New Roman"/>
      <w:sz w:val="26"/>
      <w:szCs w:val="26"/>
      <w:shd w:val="clear" w:color="auto" w:fill="FFFFFF"/>
    </w:rPr>
  </w:style>
  <w:style w:type="character" w:customStyle="1" w:styleId="29">
    <w:name w:val="Основной текст (2) + Полужирный"/>
    <w:rsid w:val="0031517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28">
    <w:name w:val="Основной текст (2)"/>
    <w:basedOn w:val="a1"/>
    <w:link w:val="27"/>
    <w:rsid w:val="00315172"/>
    <w:pPr>
      <w:widowControl w:val="0"/>
      <w:shd w:val="clear" w:color="auto" w:fill="FFFFFF"/>
      <w:spacing w:after="0" w:line="317" w:lineRule="exact"/>
      <w:jc w:val="both"/>
    </w:pPr>
    <w:rPr>
      <w:rFonts w:eastAsia="Times New Roman"/>
      <w:sz w:val="26"/>
      <w:szCs w:val="26"/>
    </w:rPr>
  </w:style>
  <w:style w:type="paragraph" w:customStyle="1" w:styleId="msonormal0">
    <w:name w:val="msonormal"/>
    <w:basedOn w:val="a1"/>
    <w:rsid w:val="00315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1"/>
    <w:rsid w:val="0031517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36">
    <w:name w:val="xl136"/>
    <w:basedOn w:val="a1"/>
    <w:rsid w:val="0031517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31517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31517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9">
    <w:name w:val="xl139"/>
    <w:basedOn w:val="a1"/>
    <w:rsid w:val="0031517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0">
    <w:name w:val="xl140"/>
    <w:basedOn w:val="a1"/>
    <w:rsid w:val="00315172"/>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41">
    <w:name w:val="xl141"/>
    <w:basedOn w:val="a1"/>
    <w:rsid w:val="0031517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2">
    <w:name w:val="xl142"/>
    <w:basedOn w:val="a1"/>
    <w:rsid w:val="0031517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3">
    <w:name w:val="xl143"/>
    <w:basedOn w:val="a1"/>
    <w:rsid w:val="0031517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1"/>
    <w:rsid w:val="0031517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1"/>
    <w:rsid w:val="0031517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6">
    <w:name w:val="xl146"/>
    <w:basedOn w:val="a1"/>
    <w:rsid w:val="0031517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1"/>
    <w:rsid w:val="0031517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1"/>
    <w:rsid w:val="0031517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1"/>
    <w:rsid w:val="0031517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1"/>
    <w:rsid w:val="0031517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1"/>
    <w:rsid w:val="0031517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2">
    <w:name w:val="xl152"/>
    <w:basedOn w:val="a1"/>
    <w:rsid w:val="0031517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3">
    <w:name w:val="xl153"/>
    <w:basedOn w:val="a1"/>
    <w:rsid w:val="0031517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1"/>
    <w:rsid w:val="0031517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1"/>
    <w:rsid w:val="00315172"/>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1"/>
    <w:rsid w:val="0031517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1"/>
    <w:rsid w:val="0031517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1"/>
    <w:rsid w:val="0031517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9">
    <w:name w:val="xl159"/>
    <w:basedOn w:val="a1"/>
    <w:rsid w:val="0031517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0">
    <w:name w:val="xl160"/>
    <w:basedOn w:val="a1"/>
    <w:rsid w:val="0031517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1">
    <w:name w:val="xl161"/>
    <w:basedOn w:val="a1"/>
    <w:rsid w:val="0031517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2">
    <w:name w:val="xl162"/>
    <w:basedOn w:val="a1"/>
    <w:rsid w:val="0031517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3">
    <w:name w:val="xl163"/>
    <w:basedOn w:val="a1"/>
    <w:rsid w:val="0031517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4">
    <w:name w:val="xl164"/>
    <w:basedOn w:val="a1"/>
    <w:rsid w:val="0031517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5">
    <w:name w:val="xl165"/>
    <w:basedOn w:val="a1"/>
    <w:rsid w:val="0031517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1"/>
    <w:rsid w:val="0031517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7">
    <w:name w:val="xl167"/>
    <w:basedOn w:val="a1"/>
    <w:rsid w:val="0031517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8">
    <w:name w:val="xl168"/>
    <w:basedOn w:val="a1"/>
    <w:rsid w:val="00315172"/>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14">
    <w:name w:val="Гиперссылка1"/>
    <w:link w:val="af2"/>
    <w:rsid w:val="00BD7864"/>
    <w:pPr>
      <w:spacing w:after="160" w:line="264" w:lineRule="auto"/>
    </w:pPr>
    <w:rPr>
      <w:color w:val="0000FF"/>
      <w:u w:val="single"/>
    </w:rPr>
  </w:style>
  <w:style w:type="numbering" w:customStyle="1" w:styleId="71">
    <w:name w:val="Нет списка7"/>
    <w:next w:val="a4"/>
    <w:uiPriority w:val="99"/>
    <w:semiHidden/>
    <w:unhideWhenUsed/>
    <w:rsid w:val="00FE341B"/>
  </w:style>
  <w:style w:type="paragraph" w:customStyle="1" w:styleId="1f9">
    <w:name w:val="Знак Знак Знак Знак1 Знак Знак"/>
    <w:basedOn w:val="a1"/>
    <w:rsid w:val="00FE341B"/>
    <w:pPr>
      <w:spacing w:after="0" w:line="240" w:lineRule="auto"/>
    </w:pPr>
    <w:rPr>
      <w:rFonts w:ascii="Verdana" w:eastAsia="Times New Roman" w:hAnsi="Verdana" w:cs="Verdana"/>
      <w:sz w:val="20"/>
      <w:szCs w:val="20"/>
      <w:lang w:val="en-US"/>
    </w:rPr>
  </w:style>
  <w:style w:type="paragraph" w:customStyle="1" w:styleId="41">
    <w:name w:val="Обычный4"/>
    <w:rsid w:val="00FE341B"/>
    <w:pPr>
      <w:spacing w:after="0" w:line="240" w:lineRule="auto"/>
    </w:pPr>
    <w:rPr>
      <w:rFonts w:ascii="Times New Roman" w:eastAsia="Times New Roman" w:hAnsi="Times New Roman" w:cs="Times New Roman"/>
      <w:sz w:val="24"/>
      <w:szCs w:val="20"/>
      <w:lang w:eastAsia="ru-RU"/>
    </w:rPr>
  </w:style>
  <w:style w:type="paragraph" w:customStyle="1" w:styleId="1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E341B"/>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numbering" w:customStyle="1" w:styleId="160">
    <w:name w:val="Нет списка16"/>
    <w:next w:val="a4"/>
    <w:uiPriority w:val="99"/>
    <w:semiHidden/>
    <w:unhideWhenUsed/>
    <w:rsid w:val="00FE341B"/>
  </w:style>
  <w:style w:type="table" w:customStyle="1" w:styleId="72">
    <w:name w:val="Сетка таблицы7"/>
    <w:basedOn w:val="a3"/>
    <w:next w:val="a5"/>
    <w:rsid w:val="00FE34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6">
    <w:name w:val="Знак Знак5"/>
    <w:basedOn w:val="a1"/>
    <w:rsid w:val="00FE341B"/>
    <w:pPr>
      <w:spacing w:after="0" w:line="240" w:lineRule="auto"/>
    </w:pPr>
    <w:rPr>
      <w:rFonts w:ascii="Verdana" w:eastAsia="Times New Roman" w:hAnsi="Verdana" w:cs="Verdana"/>
      <w:sz w:val="20"/>
      <w:szCs w:val="20"/>
      <w:lang w:val="en-US"/>
    </w:rPr>
  </w:style>
  <w:style w:type="paragraph" w:customStyle="1" w:styleId="1fb">
    <w:name w:val="Знак Знак Знак Знак1 Знак Знак Знак Знак"/>
    <w:basedOn w:val="a1"/>
    <w:rsid w:val="00FE341B"/>
    <w:pPr>
      <w:spacing w:after="0" w:line="240" w:lineRule="auto"/>
    </w:pPr>
    <w:rPr>
      <w:rFonts w:ascii="Verdana" w:eastAsia="Times New Roman" w:hAnsi="Verdana" w:cs="Verdana"/>
      <w:sz w:val="20"/>
      <w:szCs w:val="20"/>
      <w:lang w:val="en-US"/>
    </w:rPr>
  </w:style>
  <w:style w:type="paragraph" w:customStyle="1" w:styleId="affd">
    <w:name w:val="Знак Знак Знак Знак"/>
    <w:basedOn w:val="a1"/>
    <w:rsid w:val="00FE341B"/>
    <w:pPr>
      <w:spacing w:after="0" w:line="240" w:lineRule="auto"/>
    </w:pPr>
    <w:rPr>
      <w:rFonts w:ascii="Verdana" w:eastAsia="Times New Roman" w:hAnsi="Verdana" w:cs="Verdana"/>
      <w:sz w:val="20"/>
      <w:szCs w:val="20"/>
      <w:lang w:val="en-US"/>
    </w:rPr>
  </w:style>
  <w:style w:type="paragraph" w:customStyle="1" w:styleId="1fc">
    <w:name w:val="Знак Знак Знак Знак1 Знак Знак Знак Знак Знак Знак Знак Знак Знак Знак Знак Знак Знак Знак Знак Знак"/>
    <w:basedOn w:val="a1"/>
    <w:rsid w:val="00FE341B"/>
    <w:pPr>
      <w:spacing w:after="0" w:line="240" w:lineRule="auto"/>
    </w:pPr>
    <w:rPr>
      <w:rFonts w:ascii="Verdana" w:eastAsia="Times New Roman" w:hAnsi="Verdana" w:cs="Verdana"/>
      <w:sz w:val="20"/>
      <w:szCs w:val="20"/>
      <w:lang w:val="en-US"/>
    </w:rPr>
  </w:style>
  <w:style w:type="paragraph" w:customStyle="1" w:styleId="1fd">
    <w:name w:val="Знак1 Знак Знак Знак"/>
    <w:basedOn w:val="a1"/>
    <w:rsid w:val="00FE341B"/>
    <w:pPr>
      <w:spacing w:after="0" w:line="240" w:lineRule="auto"/>
    </w:pPr>
    <w:rPr>
      <w:rFonts w:ascii="Verdana" w:eastAsia="Times New Roman" w:hAnsi="Verdana" w:cs="Verdana"/>
      <w:sz w:val="20"/>
      <w:szCs w:val="20"/>
      <w:lang w:val="en-US"/>
    </w:rPr>
  </w:style>
  <w:style w:type="paragraph" w:customStyle="1" w:styleId="affe">
    <w:name w:val="Знак Знак Знак Знак Знак Знак Знак Знак"/>
    <w:basedOn w:val="a1"/>
    <w:rsid w:val="00FE341B"/>
    <w:pPr>
      <w:spacing w:after="0" w:line="240" w:lineRule="auto"/>
    </w:pPr>
    <w:rPr>
      <w:rFonts w:ascii="Verdana" w:eastAsia="Times New Roman" w:hAnsi="Verdana" w:cs="Verdana"/>
      <w:sz w:val="20"/>
      <w:szCs w:val="20"/>
      <w:lang w:val="en-US"/>
    </w:rPr>
  </w:style>
  <w:style w:type="paragraph" w:customStyle="1" w:styleId="63">
    <w:name w:val="Знак Знак6"/>
    <w:basedOn w:val="a1"/>
    <w:rsid w:val="00FE341B"/>
    <w:pPr>
      <w:spacing w:after="0" w:line="240" w:lineRule="auto"/>
    </w:pPr>
    <w:rPr>
      <w:rFonts w:ascii="Verdana" w:eastAsia="Times New Roman" w:hAnsi="Verdana" w:cs="Verdana"/>
      <w:sz w:val="20"/>
      <w:szCs w:val="20"/>
      <w:lang w:val="en-US"/>
    </w:rPr>
  </w:style>
  <w:style w:type="paragraph" w:customStyle="1" w:styleId="37">
    <w:name w:val="Абзац списка3"/>
    <w:basedOn w:val="a1"/>
    <w:rsid w:val="00FE341B"/>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161FA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1"/>
    <w:next w:val="a1"/>
    <w:link w:val="20"/>
    <w:unhideWhenUsed/>
    <w:qFormat/>
    <w:rsid w:val="006751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97088E"/>
    <w:pPr>
      <w:keepNext/>
      <w:keepLines/>
      <w:spacing w:before="200" w:after="0"/>
      <w:outlineLvl w:val="2"/>
    </w:pPr>
    <w:rPr>
      <w:rFonts w:ascii="Cambria" w:eastAsia="Times New Roman" w:hAnsi="Cambria" w:cs="Times New Roman"/>
      <w:b/>
      <w:bCs/>
      <w:color w:val="4F81BD"/>
      <w:sz w:val="28"/>
      <w:szCs w:val="28"/>
      <w:lang w:val="x-none" w:eastAsia="x-none"/>
    </w:rPr>
  </w:style>
  <w:style w:type="paragraph" w:styleId="7">
    <w:name w:val="heading 7"/>
    <w:basedOn w:val="a1"/>
    <w:next w:val="a1"/>
    <w:link w:val="70"/>
    <w:qFormat/>
    <w:rsid w:val="00A33919"/>
    <w:pPr>
      <w:spacing w:before="240" w:after="60" w:line="240" w:lineRule="auto"/>
      <w:ind w:firstLine="709"/>
      <w:jc w:val="both"/>
      <w:outlineLvl w:val="6"/>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77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770BC4"/>
    <w:pPr>
      <w:spacing w:after="0" w:line="240" w:lineRule="auto"/>
    </w:pPr>
    <w:rPr>
      <w:rFonts w:ascii="Times New Roman" w:eastAsia="Times New Roman" w:hAnsi="Times New Roman" w:cs="Times New Roman"/>
      <w:sz w:val="20"/>
      <w:szCs w:val="20"/>
      <w:lang w:eastAsia="ru-RU"/>
    </w:rPr>
  </w:style>
  <w:style w:type="paragraph" w:styleId="a7">
    <w:name w:val="List Paragraph"/>
    <w:basedOn w:val="a1"/>
    <w:uiPriority w:val="34"/>
    <w:qFormat/>
    <w:rsid w:val="00770BC4"/>
    <w:pPr>
      <w:ind w:left="720"/>
      <w:contextualSpacing/>
    </w:pPr>
  </w:style>
  <w:style w:type="paragraph" w:styleId="a8">
    <w:name w:val="header"/>
    <w:basedOn w:val="a1"/>
    <w:link w:val="a9"/>
    <w:uiPriority w:val="99"/>
    <w:unhideWhenUsed/>
    <w:rsid w:val="00164E98"/>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164E98"/>
  </w:style>
  <w:style w:type="paragraph" w:styleId="aa">
    <w:name w:val="footer"/>
    <w:basedOn w:val="a1"/>
    <w:link w:val="ab"/>
    <w:uiPriority w:val="99"/>
    <w:unhideWhenUsed/>
    <w:rsid w:val="00164E98"/>
    <w:pPr>
      <w:tabs>
        <w:tab w:val="center" w:pos="4677"/>
        <w:tab w:val="right" w:pos="9355"/>
      </w:tabs>
      <w:spacing w:after="0" w:line="240" w:lineRule="auto"/>
    </w:pPr>
  </w:style>
  <w:style w:type="character" w:customStyle="1" w:styleId="ab">
    <w:name w:val="Нижний колонтитул Знак"/>
    <w:basedOn w:val="a2"/>
    <w:link w:val="aa"/>
    <w:uiPriority w:val="99"/>
    <w:rsid w:val="00164E98"/>
  </w:style>
  <w:style w:type="numbering" w:customStyle="1" w:styleId="11">
    <w:name w:val="Нет списка1"/>
    <w:next w:val="a4"/>
    <w:semiHidden/>
    <w:rsid w:val="00BA7041"/>
  </w:style>
  <w:style w:type="paragraph" w:customStyle="1" w:styleId="12">
    <w:name w:val="Стиль1"/>
    <w:basedOn w:val="a1"/>
    <w:autoRedefine/>
    <w:rsid w:val="00BA7041"/>
    <w:pPr>
      <w:spacing w:after="0" w:line="240" w:lineRule="auto"/>
    </w:pPr>
    <w:rPr>
      <w:rFonts w:ascii="Times New Roman" w:eastAsia="Times New Roman" w:hAnsi="Times New Roman" w:cs="Times New Roman"/>
      <w:sz w:val="28"/>
      <w:szCs w:val="28"/>
      <w:lang w:eastAsia="ru-RU"/>
    </w:rPr>
  </w:style>
  <w:style w:type="paragraph" w:styleId="ac">
    <w:name w:val="Title"/>
    <w:basedOn w:val="a1"/>
    <w:link w:val="ad"/>
    <w:qFormat/>
    <w:rsid w:val="00BA704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d">
    <w:name w:val="Название Знак"/>
    <w:basedOn w:val="a2"/>
    <w:link w:val="ac"/>
    <w:rsid w:val="00BA7041"/>
    <w:rPr>
      <w:rFonts w:ascii="Times New Roman" w:eastAsia="Times New Roman" w:hAnsi="Times New Roman" w:cs="Times New Roman"/>
      <w:b/>
      <w:sz w:val="28"/>
      <w:szCs w:val="20"/>
      <w:lang w:val="x-none" w:eastAsia="x-none"/>
    </w:rPr>
  </w:style>
  <w:style w:type="paragraph" w:customStyle="1" w:styleId="FR4">
    <w:name w:val="FR4"/>
    <w:rsid w:val="00BA7041"/>
    <w:pPr>
      <w:widowControl w:val="0"/>
      <w:spacing w:after="0" w:line="260" w:lineRule="auto"/>
      <w:ind w:firstLine="680"/>
      <w:jc w:val="both"/>
    </w:pPr>
    <w:rPr>
      <w:rFonts w:ascii="Times New Roman" w:eastAsia="Times New Roman" w:hAnsi="Times New Roman" w:cs="Times New Roman"/>
      <w:snapToGrid w:val="0"/>
      <w:sz w:val="28"/>
      <w:szCs w:val="20"/>
      <w:lang w:eastAsia="ru-RU"/>
    </w:rPr>
  </w:style>
  <w:style w:type="paragraph" w:customStyle="1" w:styleId="13">
    <w:name w:val="Знак Знак Знак Знак1 Знак Знак"/>
    <w:basedOn w:val="a1"/>
    <w:rsid w:val="00BA7041"/>
    <w:pPr>
      <w:spacing w:after="0" w:line="240" w:lineRule="auto"/>
    </w:pPr>
    <w:rPr>
      <w:rFonts w:ascii="Verdana" w:eastAsia="Times New Roman" w:hAnsi="Verdana" w:cs="Verdana"/>
      <w:sz w:val="20"/>
      <w:szCs w:val="20"/>
      <w:lang w:val="en-US"/>
    </w:rPr>
  </w:style>
  <w:style w:type="paragraph" w:styleId="ae">
    <w:name w:val="Body Text Indent"/>
    <w:basedOn w:val="a1"/>
    <w:link w:val="af"/>
    <w:uiPriority w:val="99"/>
    <w:unhideWhenUsed/>
    <w:rsid w:val="00BA70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2"/>
    <w:link w:val="ae"/>
    <w:uiPriority w:val="99"/>
    <w:rsid w:val="00BA7041"/>
    <w:rPr>
      <w:rFonts w:ascii="Times New Roman" w:eastAsia="Times New Roman" w:hAnsi="Times New Roman" w:cs="Times New Roman"/>
      <w:sz w:val="24"/>
      <w:szCs w:val="24"/>
      <w:lang w:val="x-none" w:eastAsia="x-none"/>
    </w:rPr>
  </w:style>
  <w:style w:type="paragraph" w:styleId="af0">
    <w:name w:val="Body Text"/>
    <w:basedOn w:val="a1"/>
    <w:link w:val="af1"/>
    <w:rsid w:val="00BA7041"/>
    <w:pPr>
      <w:spacing w:after="120" w:line="240" w:lineRule="auto"/>
    </w:pPr>
    <w:rPr>
      <w:rFonts w:ascii="Times New Roman" w:eastAsia="Times New Roman" w:hAnsi="Times New Roman" w:cs="Times New Roman"/>
      <w:sz w:val="24"/>
      <w:szCs w:val="24"/>
      <w:lang w:val="x-none" w:eastAsia="x-none"/>
    </w:rPr>
  </w:style>
  <w:style w:type="character" w:customStyle="1" w:styleId="af1">
    <w:name w:val="Основной текст Знак"/>
    <w:basedOn w:val="a2"/>
    <w:link w:val="af0"/>
    <w:rsid w:val="00BA7041"/>
    <w:rPr>
      <w:rFonts w:ascii="Times New Roman" w:eastAsia="Times New Roman" w:hAnsi="Times New Roman" w:cs="Times New Roman"/>
      <w:sz w:val="24"/>
      <w:szCs w:val="24"/>
      <w:lang w:val="x-none" w:eastAsia="x-none"/>
    </w:rPr>
  </w:style>
  <w:style w:type="character" w:customStyle="1" w:styleId="apple-converted-space">
    <w:name w:val="apple-converted-space"/>
    <w:basedOn w:val="a2"/>
    <w:rsid w:val="00BA7041"/>
  </w:style>
  <w:style w:type="character" w:styleId="af2">
    <w:name w:val="Hyperlink"/>
    <w:link w:val="14"/>
    <w:uiPriority w:val="99"/>
    <w:unhideWhenUsed/>
    <w:rsid w:val="00BA7041"/>
    <w:rPr>
      <w:color w:val="0000FF"/>
      <w:u w:val="single"/>
    </w:rPr>
  </w:style>
  <w:style w:type="paragraph" w:styleId="af3">
    <w:name w:val="Balloon Text"/>
    <w:basedOn w:val="a1"/>
    <w:link w:val="af4"/>
    <w:uiPriority w:val="99"/>
    <w:rsid w:val="00BA7041"/>
    <w:pPr>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2"/>
    <w:link w:val="af3"/>
    <w:uiPriority w:val="99"/>
    <w:rsid w:val="00BA7041"/>
    <w:rPr>
      <w:rFonts w:ascii="Tahoma" w:eastAsia="Times New Roman" w:hAnsi="Tahoma" w:cs="Times New Roman"/>
      <w:sz w:val="16"/>
      <w:szCs w:val="16"/>
      <w:lang w:val="x-none" w:eastAsia="x-none"/>
    </w:rPr>
  </w:style>
  <w:style w:type="table" w:customStyle="1" w:styleId="15">
    <w:name w:val="Сетка таблицы1"/>
    <w:basedOn w:val="a3"/>
    <w:next w:val="a5"/>
    <w:rsid w:val="00BA704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BA7041"/>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5">
    <w:name w:val="Normal (Web)"/>
    <w:basedOn w:val="a1"/>
    <w:unhideWhenUsed/>
    <w:rsid w:val="00BA7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uiPriority w:val="22"/>
    <w:qFormat/>
    <w:rsid w:val="00BA7041"/>
    <w:rPr>
      <w:b/>
      <w:bCs/>
    </w:rPr>
  </w:style>
  <w:style w:type="paragraph" w:customStyle="1" w:styleId="ConsPlusNormal">
    <w:name w:val="ConsPlusNormal"/>
    <w:qFormat/>
    <w:rsid w:val="00BA70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5">
    <w:name w:val="Знак Знак5"/>
    <w:basedOn w:val="a1"/>
    <w:rsid w:val="00BA7041"/>
    <w:pPr>
      <w:spacing w:after="0" w:line="240" w:lineRule="auto"/>
    </w:pPr>
    <w:rPr>
      <w:rFonts w:ascii="Verdana" w:eastAsia="Times New Roman" w:hAnsi="Verdana" w:cs="Verdana"/>
      <w:sz w:val="20"/>
      <w:szCs w:val="20"/>
      <w:lang w:val="en-US"/>
    </w:rPr>
  </w:style>
  <w:style w:type="paragraph" w:customStyle="1" w:styleId="17">
    <w:name w:val="Знак Знак Знак Знак1 Знак Знак"/>
    <w:basedOn w:val="a1"/>
    <w:rsid w:val="00D707C3"/>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2"/>
    <w:link w:val="1"/>
    <w:rsid w:val="00161FAE"/>
    <w:rPr>
      <w:rFonts w:ascii="Cambria" w:eastAsia="Times New Roman" w:hAnsi="Cambria" w:cs="Times New Roman"/>
      <w:b/>
      <w:bCs/>
      <w:kern w:val="32"/>
      <w:sz w:val="32"/>
      <w:szCs w:val="32"/>
      <w:lang w:eastAsia="ru-RU"/>
    </w:rPr>
  </w:style>
  <w:style w:type="paragraph" w:customStyle="1" w:styleId="ConsPlusCell">
    <w:name w:val="ConsPlusCell"/>
    <w:rsid w:val="00D30E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50">
    <w:name w:val="Знак Знак5"/>
    <w:basedOn w:val="a1"/>
    <w:rsid w:val="00E61D57"/>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2"/>
    <w:link w:val="2"/>
    <w:rsid w:val="00675148"/>
    <w:rPr>
      <w:rFonts w:asciiTheme="majorHAnsi" w:eastAsiaTheme="majorEastAsia" w:hAnsiTheme="majorHAnsi" w:cstheme="majorBidi"/>
      <w:b/>
      <w:bCs/>
      <w:color w:val="4F81BD" w:themeColor="accent1"/>
      <w:sz w:val="26"/>
      <w:szCs w:val="26"/>
    </w:rPr>
  </w:style>
  <w:style w:type="paragraph" w:customStyle="1" w:styleId="ConsPlusTitle">
    <w:name w:val="ConsPlusTitle"/>
    <w:rsid w:val="00BF79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0">
    <w:name w:val="Заголовок 3 Знак"/>
    <w:basedOn w:val="a2"/>
    <w:link w:val="3"/>
    <w:rsid w:val="0097088E"/>
    <w:rPr>
      <w:rFonts w:ascii="Cambria" w:eastAsia="Times New Roman" w:hAnsi="Cambria" w:cs="Times New Roman"/>
      <w:b/>
      <w:bCs/>
      <w:color w:val="4F81BD"/>
      <w:sz w:val="28"/>
      <w:szCs w:val="28"/>
      <w:lang w:val="x-none" w:eastAsia="x-none"/>
    </w:rPr>
  </w:style>
  <w:style w:type="numbering" w:customStyle="1" w:styleId="21">
    <w:name w:val="Нет списка2"/>
    <w:next w:val="a4"/>
    <w:uiPriority w:val="99"/>
    <w:semiHidden/>
    <w:unhideWhenUsed/>
    <w:rsid w:val="0097088E"/>
  </w:style>
  <w:style w:type="character" w:customStyle="1" w:styleId="block">
    <w:name w:val="block"/>
    <w:rsid w:val="0097088E"/>
  </w:style>
  <w:style w:type="character" w:customStyle="1" w:styleId="af7">
    <w:name w:val="Гипертекстовая ссылка"/>
    <w:uiPriority w:val="99"/>
    <w:rsid w:val="0097088E"/>
    <w:rPr>
      <w:b/>
      <w:bCs/>
      <w:color w:val="106BBE"/>
    </w:rPr>
  </w:style>
  <w:style w:type="paragraph" w:customStyle="1" w:styleId="af8">
    <w:name w:val="Нормальный"/>
    <w:rsid w:val="0097088E"/>
    <w:pPr>
      <w:widowControl w:val="0"/>
      <w:suppressAutoHyphens/>
      <w:autoSpaceDE w:val="0"/>
      <w:spacing w:after="0" w:line="240" w:lineRule="auto"/>
    </w:pPr>
    <w:rPr>
      <w:rFonts w:ascii="Times New Roman" w:eastAsia="Times New Roman" w:hAnsi="Times New Roman" w:cs="Times New Roman"/>
      <w:color w:val="000000"/>
      <w:sz w:val="24"/>
      <w:szCs w:val="24"/>
    </w:rPr>
  </w:style>
  <w:style w:type="paragraph" w:customStyle="1" w:styleId="18">
    <w:name w:val="Знак Знак Знак Знак1 Знак Знак"/>
    <w:basedOn w:val="a1"/>
    <w:rsid w:val="0097088E"/>
    <w:pPr>
      <w:spacing w:after="0" w:line="240" w:lineRule="auto"/>
    </w:pPr>
    <w:rPr>
      <w:rFonts w:ascii="Verdana" w:eastAsia="Times New Roman" w:hAnsi="Verdana" w:cs="Verdana"/>
      <w:sz w:val="20"/>
      <w:szCs w:val="20"/>
      <w:lang w:val="en-US"/>
    </w:rPr>
  </w:style>
  <w:style w:type="paragraph" w:customStyle="1" w:styleId="19">
    <w:name w:val="Обычный1"/>
    <w:rsid w:val="0097088E"/>
    <w:pPr>
      <w:spacing w:after="0" w:line="240" w:lineRule="auto"/>
    </w:pPr>
    <w:rPr>
      <w:rFonts w:ascii="Times New Roman" w:eastAsia="Times New Roman" w:hAnsi="Times New Roman" w:cs="Times New Roman"/>
      <w:sz w:val="24"/>
      <w:szCs w:val="20"/>
      <w:lang w:eastAsia="ru-RU"/>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7088E"/>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numbering" w:customStyle="1" w:styleId="110">
    <w:name w:val="Нет списка11"/>
    <w:next w:val="a4"/>
    <w:uiPriority w:val="99"/>
    <w:semiHidden/>
    <w:unhideWhenUsed/>
    <w:rsid w:val="0097088E"/>
  </w:style>
  <w:style w:type="paragraph" w:styleId="22">
    <w:name w:val="Body Text 2"/>
    <w:basedOn w:val="a1"/>
    <w:link w:val="23"/>
    <w:uiPriority w:val="99"/>
    <w:semiHidden/>
    <w:unhideWhenUsed/>
    <w:rsid w:val="0097088E"/>
    <w:pPr>
      <w:spacing w:after="120" w:line="480" w:lineRule="auto"/>
    </w:pPr>
    <w:rPr>
      <w:rFonts w:ascii="Times New Roman" w:eastAsia="Calibri" w:hAnsi="Times New Roman" w:cs="Times New Roman"/>
      <w:sz w:val="28"/>
      <w:szCs w:val="28"/>
      <w:lang w:val="x-none" w:eastAsia="x-none"/>
    </w:rPr>
  </w:style>
  <w:style w:type="character" w:customStyle="1" w:styleId="23">
    <w:name w:val="Основной текст 2 Знак"/>
    <w:basedOn w:val="a2"/>
    <w:link w:val="22"/>
    <w:uiPriority w:val="99"/>
    <w:semiHidden/>
    <w:rsid w:val="0097088E"/>
    <w:rPr>
      <w:rFonts w:ascii="Times New Roman" w:eastAsia="Calibri" w:hAnsi="Times New Roman" w:cs="Times New Roman"/>
      <w:sz w:val="28"/>
      <w:szCs w:val="28"/>
      <w:lang w:val="x-none" w:eastAsia="x-none"/>
    </w:rPr>
  </w:style>
  <w:style w:type="table" w:customStyle="1" w:styleId="24">
    <w:name w:val="Сетка таблицы2"/>
    <w:basedOn w:val="a3"/>
    <w:next w:val="a5"/>
    <w:uiPriority w:val="59"/>
    <w:rsid w:val="009708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Основной текст Знак1"/>
    <w:uiPriority w:val="99"/>
    <w:rsid w:val="0097088E"/>
    <w:rPr>
      <w:sz w:val="22"/>
      <w:szCs w:val="22"/>
      <w:shd w:val="clear" w:color="auto" w:fill="FFFFFF"/>
    </w:rPr>
  </w:style>
  <w:style w:type="character" w:customStyle="1" w:styleId="31">
    <w:name w:val="Основной текст (3)_"/>
    <w:link w:val="32"/>
    <w:uiPriority w:val="99"/>
    <w:rsid w:val="0097088E"/>
    <w:rPr>
      <w:b/>
      <w:bCs/>
      <w:spacing w:val="6"/>
      <w:sz w:val="19"/>
      <w:szCs w:val="19"/>
      <w:shd w:val="clear" w:color="auto" w:fill="FFFFFF"/>
    </w:rPr>
  </w:style>
  <w:style w:type="paragraph" w:customStyle="1" w:styleId="32">
    <w:name w:val="Основной текст (3)"/>
    <w:basedOn w:val="a1"/>
    <w:link w:val="31"/>
    <w:uiPriority w:val="99"/>
    <w:rsid w:val="0097088E"/>
    <w:pPr>
      <w:widowControl w:val="0"/>
      <w:shd w:val="clear" w:color="auto" w:fill="FFFFFF"/>
      <w:spacing w:after="720" w:line="264" w:lineRule="exact"/>
      <w:jc w:val="center"/>
    </w:pPr>
    <w:rPr>
      <w:b/>
      <w:bCs/>
      <w:spacing w:val="6"/>
      <w:sz w:val="19"/>
      <w:szCs w:val="19"/>
    </w:rPr>
  </w:style>
  <w:style w:type="character" w:styleId="af9">
    <w:name w:val="FollowedHyperlink"/>
    <w:uiPriority w:val="99"/>
    <w:unhideWhenUsed/>
    <w:rsid w:val="0097088E"/>
    <w:rPr>
      <w:color w:val="800080"/>
      <w:u w:val="single"/>
    </w:rPr>
  </w:style>
  <w:style w:type="paragraph" w:customStyle="1" w:styleId="xl63">
    <w:name w:val="xl63"/>
    <w:basedOn w:val="a1"/>
    <w:rsid w:val="00970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970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1"/>
    <w:rsid w:val="00970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970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1"/>
    <w:rsid w:val="00970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970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97088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1"/>
    <w:rsid w:val="0097088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1"/>
    <w:rsid w:val="0097088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1"/>
    <w:rsid w:val="009708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1"/>
    <w:rsid w:val="009708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9708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97088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9708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97088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97088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97088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970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1"/>
    <w:rsid w:val="00970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1"/>
    <w:rsid w:val="00970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1"/>
    <w:rsid w:val="009708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1"/>
    <w:rsid w:val="0097088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51">
    <w:name w:val="Знак Знак5"/>
    <w:basedOn w:val="a1"/>
    <w:rsid w:val="0097088E"/>
    <w:pPr>
      <w:spacing w:after="0" w:line="240" w:lineRule="auto"/>
    </w:pPr>
    <w:rPr>
      <w:rFonts w:ascii="Verdana" w:eastAsia="Times New Roman" w:hAnsi="Verdana" w:cs="Verdana"/>
      <w:sz w:val="20"/>
      <w:szCs w:val="20"/>
      <w:lang w:val="en-US"/>
    </w:rPr>
  </w:style>
  <w:style w:type="paragraph" w:customStyle="1" w:styleId="Default">
    <w:name w:val="Default"/>
    <w:rsid w:val="009708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1"/>
    <w:link w:val="HTML0"/>
    <w:uiPriority w:val="99"/>
    <w:semiHidden/>
    <w:unhideWhenUsed/>
    <w:rsid w:val="00970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97088E"/>
    <w:rPr>
      <w:rFonts w:ascii="Courier New" w:eastAsia="Times New Roman" w:hAnsi="Courier New" w:cs="Courier New"/>
      <w:sz w:val="20"/>
      <w:szCs w:val="20"/>
      <w:lang w:eastAsia="ru-RU"/>
    </w:rPr>
  </w:style>
  <w:style w:type="paragraph" w:customStyle="1" w:styleId="a0">
    <w:name w:val="Таблица"/>
    <w:basedOn w:val="af0"/>
    <w:next w:val="af0"/>
    <w:autoRedefine/>
    <w:rsid w:val="0097088E"/>
    <w:pPr>
      <w:keepNext/>
      <w:numPr>
        <w:numId w:val="1"/>
      </w:numPr>
      <w:spacing w:before="240" w:after="0" w:line="360" w:lineRule="auto"/>
      <w:ind w:left="1040" w:hanging="360"/>
    </w:pPr>
    <w:rPr>
      <w:b/>
      <w:lang w:val="ru-RU" w:eastAsia="en-US"/>
    </w:rPr>
  </w:style>
  <w:style w:type="character" w:styleId="afa">
    <w:name w:val="annotation reference"/>
    <w:uiPriority w:val="99"/>
    <w:semiHidden/>
    <w:unhideWhenUsed/>
    <w:rsid w:val="0097088E"/>
    <w:rPr>
      <w:sz w:val="16"/>
      <w:szCs w:val="16"/>
    </w:rPr>
  </w:style>
  <w:style w:type="paragraph" w:styleId="afb">
    <w:name w:val="annotation text"/>
    <w:basedOn w:val="a1"/>
    <w:link w:val="afc"/>
    <w:uiPriority w:val="99"/>
    <w:semiHidden/>
    <w:unhideWhenUsed/>
    <w:rsid w:val="0097088E"/>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2"/>
    <w:link w:val="afb"/>
    <w:uiPriority w:val="99"/>
    <w:semiHidden/>
    <w:rsid w:val="0097088E"/>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97088E"/>
    <w:rPr>
      <w:b/>
      <w:bCs/>
    </w:rPr>
  </w:style>
  <w:style w:type="character" w:customStyle="1" w:styleId="afe">
    <w:name w:val="Тема примечания Знак"/>
    <w:basedOn w:val="afc"/>
    <w:link w:val="afd"/>
    <w:uiPriority w:val="99"/>
    <w:semiHidden/>
    <w:rsid w:val="0097088E"/>
    <w:rPr>
      <w:rFonts w:ascii="Times New Roman" w:eastAsia="Times New Roman" w:hAnsi="Times New Roman" w:cs="Times New Roman"/>
      <w:b/>
      <w:bCs/>
      <w:sz w:val="20"/>
      <w:szCs w:val="20"/>
    </w:rPr>
  </w:style>
  <w:style w:type="paragraph" w:customStyle="1" w:styleId="a">
    <w:name w:val="Обычный нумерованный"/>
    <w:basedOn w:val="a1"/>
    <w:rsid w:val="0097088E"/>
    <w:pPr>
      <w:numPr>
        <w:numId w:val="2"/>
      </w:numPr>
      <w:spacing w:after="0" w:line="240" w:lineRule="auto"/>
    </w:pPr>
    <w:rPr>
      <w:rFonts w:ascii="Arial" w:eastAsia="Times New Roman" w:hAnsi="Arial" w:cs="Times New Roman"/>
      <w:sz w:val="20"/>
      <w:szCs w:val="24"/>
      <w:lang w:eastAsia="ru-RU"/>
    </w:rPr>
  </w:style>
  <w:style w:type="character" w:customStyle="1" w:styleId="baddress">
    <w:name w:val="b_address"/>
    <w:rsid w:val="0097088E"/>
  </w:style>
  <w:style w:type="paragraph" w:customStyle="1" w:styleId="aff">
    <w:name w:val="Текст ТНС энерго"/>
    <w:link w:val="aff0"/>
    <w:rsid w:val="0097088E"/>
    <w:pPr>
      <w:spacing w:after="286" w:line="286" w:lineRule="exact"/>
    </w:pPr>
    <w:rPr>
      <w:rFonts w:ascii="Arial" w:eastAsia="Times New Roman" w:hAnsi="Arial" w:cs="Arial"/>
      <w:color w:val="000000"/>
    </w:rPr>
  </w:style>
  <w:style w:type="character" w:customStyle="1" w:styleId="aff0">
    <w:name w:val="Текст ТНС энерго Знак"/>
    <w:link w:val="aff"/>
    <w:locked/>
    <w:rsid w:val="0097088E"/>
    <w:rPr>
      <w:rFonts w:ascii="Arial" w:eastAsia="Times New Roman" w:hAnsi="Arial" w:cs="Arial"/>
      <w:color w:val="000000"/>
    </w:rPr>
  </w:style>
  <w:style w:type="character" w:customStyle="1" w:styleId="snippetequal">
    <w:name w:val="snippet_equal"/>
    <w:rsid w:val="0097088E"/>
  </w:style>
  <w:style w:type="paragraph" w:styleId="aff1">
    <w:name w:val="Block Text"/>
    <w:rsid w:val="0097088E"/>
    <w:pPr>
      <w:spacing w:after="0" w:line="240" w:lineRule="auto"/>
      <w:ind w:left="851" w:right="283" w:firstLine="5103"/>
      <w:jc w:val="both"/>
    </w:pPr>
    <w:rPr>
      <w:rFonts w:ascii="Times New Roman" w:eastAsia="Times New Roman" w:hAnsi="Times New Roman" w:cs="Times New Roman"/>
      <w:sz w:val="28"/>
      <w:szCs w:val="20"/>
      <w:lang w:eastAsia="ru-RU"/>
    </w:rPr>
  </w:style>
  <w:style w:type="paragraph" w:customStyle="1" w:styleId="33">
    <w:name w:val="Основной текст3"/>
    <w:basedOn w:val="a1"/>
    <w:rsid w:val="0097088E"/>
    <w:pPr>
      <w:widowControl w:val="0"/>
      <w:shd w:val="clear" w:color="auto" w:fill="FFFFFF"/>
      <w:spacing w:before="660" w:after="0" w:line="348" w:lineRule="exact"/>
      <w:jc w:val="both"/>
    </w:pPr>
    <w:rPr>
      <w:rFonts w:ascii="Times New Roman" w:eastAsia="Times New Roman" w:hAnsi="Times New Roman" w:cs="Times New Roman"/>
      <w:color w:val="000000"/>
      <w:sz w:val="24"/>
      <w:szCs w:val="24"/>
      <w:lang w:eastAsia="ru-RU"/>
    </w:rPr>
  </w:style>
  <w:style w:type="character" w:customStyle="1" w:styleId="blk">
    <w:name w:val="blk"/>
    <w:rsid w:val="0097088E"/>
  </w:style>
  <w:style w:type="paragraph" w:customStyle="1" w:styleId="1c">
    <w:name w:val="Знак Знак Знак Знак1 Знак Знак Знак Знак"/>
    <w:basedOn w:val="a1"/>
    <w:rsid w:val="0097088E"/>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97088E"/>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styleId="aff2">
    <w:name w:val="Plain Text"/>
    <w:basedOn w:val="a1"/>
    <w:link w:val="aff3"/>
    <w:uiPriority w:val="99"/>
    <w:unhideWhenUsed/>
    <w:rsid w:val="0097088E"/>
    <w:pPr>
      <w:spacing w:after="0" w:line="240" w:lineRule="auto"/>
    </w:pPr>
    <w:rPr>
      <w:rFonts w:ascii="Calibri" w:eastAsia="Calibri" w:hAnsi="Calibri" w:cs="Consolas"/>
      <w:szCs w:val="21"/>
    </w:rPr>
  </w:style>
  <w:style w:type="character" w:customStyle="1" w:styleId="aff3">
    <w:name w:val="Текст Знак"/>
    <w:basedOn w:val="a2"/>
    <w:link w:val="aff2"/>
    <w:uiPriority w:val="99"/>
    <w:rsid w:val="0097088E"/>
    <w:rPr>
      <w:rFonts w:ascii="Calibri" w:eastAsia="Calibri" w:hAnsi="Calibri" w:cs="Consolas"/>
      <w:szCs w:val="21"/>
    </w:rPr>
  </w:style>
  <w:style w:type="character" w:customStyle="1" w:styleId="70">
    <w:name w:val="Заголовок 7 Знак"/>
    <w:basedOn w:val="a2"/>
    <w:link w:val="7"/>
    <w:rsid w:val="00A33919"/>
    <w:rPr>
      <w:rFonts w:ascii="Times New Roman" w:eastAsia="Times New Roman" w:hAnsi="Times New Roman" w:cs="Times New Roman"/>
      <w:sz w:val="24"/>
      <w:szCs w:val="24"/>
      <w:lang w:eastAsia="ru-RU"/>
    </w:rPr>
  </w:style>
  <w:style w:type="numbering" w:customStyle="1" w:styleId="34">
    <w:name w:val="Нет списка3"/>
    <w:next w:val="a4"/>
    <w:uiPriority w:val="99"/>
    <w:semiHidden/>
    <w:unhideWhenUsed/>
    <w:rsid w:val="00A33919"/>
  </w:style>
  <w:style w:type="paragraph" w:customStyle="1" w:styleId="1d">
    <w:name w:val="Знак Знак Знак Знак1 Знак Знак"/>
    <w:basedOn w:val="a1"/>
    <w:rsid w:val="00A33919"/>
    <w:pPr>
      <w:spacing w:after="0" w:line="240" w:lineRule="auto"/>
    </w:pPr>
    <w:rPr>
      <w:rFonts w:ascii="Verdana" w:eastAsia="Times New Roman" w:hAnsi="Verdana" w:cs="Verdana"/>
      <w:sz w:val="20"/>
      <w:szCs w:val="20"/>
      <w:lang w:val="en-US"/>
    </w:rPr>
  </w:style>
  <w:style w:type="paragraph" w:customStyle="1" w:styleId="25">
    <w:name w:val="Обычный2"/>
    <w:rsid w:val="00A33919"/>
    <w:pPr>
      <w:spacing w:after="0" w:line="240" w:lineRule="auto"/>
    </w:pPr>
    <w:rPr>
      <w:rFonts w:ascii="Times New Roman" w:eastAsia="Times New Roman" w:hAnsi="Times New Roman" w:cs="Times New Roman"/>
      <w:sz w:val="24"/>
      <w:szCs w:val="20"/>
      <w:lang w:eastAsia="ru-RU"/>
    </w:rPr>
  </w:style>
  <w:style w:type="paragraph" w:customStyle="1" w:styleId="1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A33919"/>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numbering" w:customStyle="1" w:styleId="120">
    <w:name w:val="Нет списка12"/>
    <w:next w:val="a4"/>
    <w:uiPriority w:val="99"/>
    <w:semiHidden/>
    <w:unhideWhenUsed/>
    <w:rsid w:val="00A33919"/>
  </w:style>
  <w:style w:type="table" w:customStyle="1" w:styleId="35">
    <w:name w:val="Сетка таблицы3"/>
    <w:basedOn w:val="a3"/>
    <w:next w:val="a5"/>
    <w:rsid w:val="00A339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2">
    <w:name w:val="Знак Знак5"/>
    <w:basedOn w:val="a1"/>
    <w:rsid w:val="00A33919"/>
    <w:pPr>
      <w:spacing w:after="0" w:line="240" w:lineRule="auto"/>
    </w:pPr>
    <w:rPr>
      <w:rFonts w:ascii="Verdana" w:eastAsia="Times New Roman" w:hAnsi="Verdana" w:cs="Verdana"/>
      <w:sz w:val="20"/>
      <w:szCs w:val="20"/>
      <w:lang w:val="en-US"/>
    </w:rPr>
  </w:style>
  <w:style w:type="paragraph" w:customStyle="1" w:styleId="1f">
    <w:name w:val="Знак Знак Знак Знак1 Знак Знак Знак Знак"/>
    <w:basedOn w:val="a1"/>
    <w:rsid w:val="00A33919"/>
    <w:pPr>
      <w:spacing w:after="0" w:line="240" w:lineRule="auto"/>
    </w:pPr>
    <w:rPr>
      <w:rFonts w:ascii="Verdana" w:eastAsia="Times New Roman" w:hAnsi="Verdana" w:cs="Verdana"/>
      <w:sz w:val="20"/>
      <w:szCs w:val="20"/>
      <w:lang w:val="en-US"/>
    </w:rPr>
  </w:style>
  <w:style w:type="paragraph" w:customStyle="1" w:styleId="aff4">
    <w:name w:val="Знак Знак Знак Знак"/>
    <w:basedOn w:val="a1"/>
    <w:rsid w:val="00A33919"/>
    <w:pPr>
      <w:spacing w:after="0" w:line="240" w:lineRule="auto"/>
    </w:pPr>
    <w:rPr>
      <w:rFonts w:ascii="Verdana" w:eastAsia="Times New Roman" w:hAnsi="Verdana" w:cs="Verdana"/>
      <w:sz w:val="20"/>
      <w:szCs w:val="20"/>
      <w:lang w:val="en-US"/>
    </w:rPr>
  </w:style>
  <w:style w:type="paragraph" w:customStyle="1" w:styleId="Style1">
    <w:name w:val="Style1"/>
    <w:basedOn w:val="a1"/>
    <w:rsid w:val="00A33919"/>
    <w:pPr>
      <w:widowControl w:val="0"/>
      <w:autoSpaceDE w:val="0"/>
      <w:autoSpaceDN w:val="0"/>
      <w:adjustRightInd w:val="0"/>
      <w:spacing w:after="0" w:line="307" w:lineRule="exact"/>
      <w:jc w:val="center"/>
    </w:pPr>
    <w:rPr>
      <w:rFonts w:ascii="Times New Roman" w:eastAsia="Times New Roman" w:hAnsi="Times New Roman" w:cs="Times New Roman"/>
      <w:sz w:val="24"/>
      <w:szCs w:val="24"/>
      <w:lang w:eastAsia="ru-RU"/>
    </w:rPr>
  </w:style>
  <w:style w:type="paragraph" w:customStyle="1" w:styleId="aff5">
    <w:name w:val="Знак Знак Знак Знак"/>
    <w:basedOn w:val="a1"/>
    <w:rsid w:val="00A33919"/>
    <w:pPr>
      <w:spacing w:after="0" w:line="240" w:lineRule="auto"/>
    </w:pPr>
    <w:rPr>
      <w:rFonts w:ascii="Verdana" w:eastAsia="Times New Roman" w:hAnsi="Verdana" w:cs="Verdana"/>
      <w:sz w:val="20"/>
      <w:szCs w:val="20"/>
      <w:lang w:val="en-US"/>
    </w:rPr>
  </w:style>
  <w:style w:type="character" w:customStyle="1" w:styleId="aff6">
    <w:name w:val="Цветовое выделение"/>
    <w:rsid w:val="00A33919"/>
    <w:rPr>
      <w:b/>
      <w:bCs/>
      <w:color w:val="26282F"/>
    </w:rPr>
  </w:style>
  <w:style w:type="paragraph" w:customStyle="1" w:styleId="1f0">
    <w:name w:val="Знак Знак Знак Знак1 Знак Знак Знак Знак Знак Знак Знак Знак Знак Знак Знак Знак Знак Знак Знак Знак"/>
    <w:basedOn w:val="a1"/>
    <w:rsid w:val="00A33919"/>
    <w:pPr>
      <w:spacing w:after="0" w:line="240" w:lineRule="auto"/>
    </w:pPr>
    <w:rPr>
      <w:rFonts w:ascii="Verdana" w:eastAsia="Times New Roman" w:hAnsi="Verdana" w:cs="Verdana"/>
      <w:sz w:val="20"/>
      <w:szCs w:val="20"/>
      <w:lang w:val="en-US"/>
    </w:rPr>
  </w:style>
  <w:style w:type="paragraph" w:customStyle="1" w:styleId="aff7">
    <w:basedOn w:val="a1"/>
    <w:next w:val="ac"/>
    <w:qFormat/>
    <w:rsid w:val="00A33919"/>
    <w:pPr>
      <w:spacing w:after="0" w:line="240" w:lineRule="auto"/>
      <w:jc w:val="center"/>
    </w:pPr>
    <w:rPr>
      <w:rFonts w:ascii="Times New Roman" w:eastAsia="Times New Roman" w:hAnsi="Times New Roman" w:cs="Times New Roman"/>
      <w:sz w:val="28"/>
      <w:szCs w:val="20"/>
      <w:lang w:eastAsia="ru-RU"/>
    </w:rPr>
  </w:style>
  <w:style w:type="paragraph" w:customStyle="1" w:styleId="1f1">
    <w:name w:val="1"/>
    <w:basedOn w:val="a1"/>
    <w:rsid w:val="00A33919"/>
    <w:pPr>
      <w:spacing w:after="0" w:line="240" w:lineRule="auto"/>
    </w:pPr>
    <w:rPr>
      <w:rFonts w:ascii="Verdana" w:eastAsia="Times New Roman" w:hAnsi="Verdana" w:cs="Verdana"/>
      <w:sz w:val="20"/>
      <w:szCs w:val="20"/>
      <w:lang w:val="en-US"/>
    </w:rPr>
  </w:style>
  <w:style w:type="paragraph" w:customStyle="1" w:styleId="1f2">
    <w:name w:val="Знак1 Знак Знак Знак"/>
    <w:basedOn w:val="a1"/>
    <w:rsid w:val="00A33919"/>
    <w:pPr>
      <w:spacing w:after="0" w:line="240" w:lineRule="auto"/>
    </w:pPr>
    <w:rPr>
      <w:rFonts w:ascii="Verdana" w:eastAsia="Times New Roman" w:hAnsi="Verdana" w:cs="Verdana"/>
      <w:sz w:val="20"/>
      <w:szCs w:val="20"/>
      <w:lang w:val="en-US"/>
    </w:rPr>
  </w:style>
  <w:style w:type="paragraph" w:customStyle="1" w:styleId="aff8">
    <w:name w:val="Знак Знак Знак Знак Знак Знак Знак Знак"/>
    <w:basedOn w:val="a1"/>
    <w:rsid w:val="00A33919"/>
    <w:pPr>
      <w:spacing w:after="0" w:line="240" w:lineRule="auto"/>
    </w:pPr>
    <w:rPr>
      <w:rFonts w:ascii="Verdana" w:eastAsia="Times New Roman" w:hAnsi="Verdana" w:cs="Verdana"/>
      <w:sz w:val="20"/>
      <w:szCs w:val="20"/>
      <w:lang w:val="en-US"/>
    </w:rPr>
  </w:style>
  <w:style w:type="paragraph" w:customStyle="1" w:styleId="6">
    <w:name w:val="Знак Знак6"/>
    <w:basedOn w:val="a1"/>
    <w:rsid w:val="00A33919"/>
    <w:pPr>
      <w:spacing w:after="0" w:line="240" w:lineRule="auto"/>
    </w:pPr>
    <w:rPr>
      <w:rFonts w:ascii="Verdana" w:eastAsia="Times New Roman" w:hAnsi="Verdana" w:cs="Verdana"/>
      <w:sz w:val="20"/>
      <w:szCs w:val="20"/>
      <w:lang w:val="en-US"/>
    </w:rPr>
  </w:style>
  <w:style w:type="paragraph" w:customStyle="1" w:styleId="1f3">
    <w:name w:val="Абзац списка1"/>
    <w:basedOn w:val="a1"/>
    <w:rsid w:val="00A33919"/>
    <w:pPr>
      <w:ind w:left="720"/>
    </w:pPr>
    <w:rPr>
      <w:rFonts w:ascii="Calibri" w:eastAsia="Times New Roman" w:hAnsi="Calibri" w:cs="Times New Roman"/>
    </w:rPr>
  </w:style>
  <w:style w:type="paragraph" w:customStyle="1" w:styleId="xl105">
    <w:name w:val="xl105"/>
    <w:basedOn w:val="a1"/>
    <w:rsid w:val="00A33919"/>
    <w:pP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6">
    <w:name w:val="xl106"/>
    <w:basedOn w:val="a1"/>
    <w:rsid w:val="00A3391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7">
    <w:name w:val="xl107"/>
    <w:basedOn w:val="a1"/>
    <w:rsid w:val="00A3391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8">
    <w:name w:val="xl108"/>
    <w:basedOn w:val="a1"/>
    <w:rsid w:val="00A33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A33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1"/>
    <w:rsid w:val="00A33919"/>
    <w:pPr>
      <w:shd w:val="clear" w:color="000000" w:fill="FF000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1">
    <w:name w:val="xl111"/>
    <w:basedOn w:val="a1"/>
    <w:rsid w:val="00A33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1"/>
    <w:rsid w:val="00A3391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3">
    <w:name w:val="xl113"/>
    <w:basedOn w:val="a1"/>
    <w:rsid w:val="00A3391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A33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1"/>
    <w:rsid w:val="00A33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1"/>
    <w:rsid w:val="00A33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1"/>
    <w:rsid w:val="00A33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1"/>
    <w:rsid w:val="00A33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1"/>
    <w:rsid w:val="00A33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1"/>
    <w:rsid w:val="00A3391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1"/>
    <w:rsid w:val="00A339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1"/>
    <w:rsid w:val="00A3391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3">
    <w:name w:val="xl123"/>
    <w:basedOn w:val="a1"/>
    <w:rsid w:val="00A3391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1"/>
    <w:rsid w:val="00A3391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1"/>
    <w:rsid w:val="00A3391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1"/>
    <w:rsid w:val="00A339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ConsPlusDocList">
    <w:name w:val="ConsPlusDocList"/>
    <w:rsid w:val="00A339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39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39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3919"/>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4">
    <w:name w:val="Нет списка4"/>
    <w:next w:val="a4"/>
    <w:uiPriority w:val="99"/>
    <w:semiHidden/>
    <w:unhideWhenUsed/>
    <w:rsid w:val="00E54513"/>
  </w:style>
  <w:style w:type="table" w:customStyle="1" w:styleId="40">
    <w:name w:val="Сетка таблицы4"/>
    <w:basedOn w:val="a3"/>
    <w:next w:val="a5"/>
    <w:rsid w:val="00E545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Заголовок"/>
    <w:aliases w:val="Title"/>
    <w:basedOn w:val="a1"/>
    <w:qFormat/>
    <w:rsid w:val="00E54513"/>
    <w:pPr>
      <w:spacing w:after="0" w:line="240" w:lineRule="auto"/>
      <w:jc w:val="center"/>
    </w:pPr>
    <w:rPr>
      <w:rFonts w:ascii="Times New Roman" w:eastAsia="Times New Roman" w:hAnsi="Times New Roman" w:cs="Times New Roman"/>
      <w:sz w:val="28"/>
      <w:szCs w:val="20"/>
      <w:lang w:eastAsia="ru-RU"/>
    </w:rPr>
  </w:style>
  <w:style w:type="numbering" w:customStyle="1" w:styleId="130">
    <w:name w:val="Нет списка13"/>
    <w:next w:val="a4"/>
    <w:uiPriority w:val="99"/>
    <w:semiHidden/>
    <w:unhideWhenUsed/>
    <w:rsid w:val="00E54513"/>
  </w:style>
  <w:style w:type="paragraph" w:customStyle="1" w:styleId="affa">
    <w:name w:val="Знак Знак Знак Знак Знак Знак Знак Знак"/>
    <w:basedOn w:val="a1"/>
    <w:rsid w:val="00D6186F"/>
    <w:pPr>
      <w:spacing w:after="0" w:line="240" w:lineRule="auto"/>
    </w:pPr>
    <w:rPr>
      <w:rFonts w:ascii="Verdana" w:eastAsia="Times New Roman" w:hAnsi="Verdana" w:cs="Verdana"/>
      <w:sz w:val="20"/>
      <w:szCs w:val="20"/>
      <w:lang w:val="en-US"/>
    </w:rPr>
  </w:style>
  <w:style w:type="numbering" w:customStyle="1" w:styleId="53">
    <w:name w:val="Нет списка5"/>
    <w:next w:val="a4"/>
    <w:uiPriority w:val="99"/>
    <w:semiHidden/>
    <w:unhideWhenUsed/>
    <w:rsid w:val="00CA0871"/>
  </w:style>
  <w:style w:type="table" w:customStyle="1" w:styleId="54">
    <w:name w:val="Сетка таблицы5"/>
    <w:basedOn w:val="a3"/>
    <w:next w:val="a5"/>
    <w:rsid w:val="00CA08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CA0871"/>
  </w:style>
  <w:style w:type="paragraph" w:customStyle="1" w:styleId="ConsDTNormal">
    <w:name w:val="ConsDTNormal"/>
    <w:rsid w:val="00CA087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numbering" w:customStyle="1" w:styleId="60">
    <w:name w:val="Нет списка6"/>
    <w:next w:val="a4"/>
    <w:uiPriority w:val="99"/>
    <w:semiHidden/>
    <w:unhideWhenUsed/>
    <w:rsid w:val="00315172"/>
  </w:style>
  <w:style w:type="paragraph" w:customStyle="1" w:styleId="1f4">
    <w:name w:val="Знак Знак Знак Знак1 Знак Знак"/>
    <w:basedOn w:val="a1"/>
    <w:rsid w:val="00315172"/>
    <w:pPr>
      <w:spacing w:after="0" w:line="240" w:lineRule="auto"/>
    </w:pPr>
    <w:rPr>
      <w:rFonts w:ascii="Verdana" w:eastAsia="Times New Roman" w:hAnsi="Verdana" w:cs="Verdana"/>
      <w:sz w:val="20"/>
      <w:szCs w:val="20"/>
      <w:lang w:val="en-US"/>
    </w:rPr>
  </w:style>
  <w:style w:type="paragraph" w:customStyle="1" w:styleId="36">
    <w:name w:val="Обычный3"/>
    <w:rsid w:val="00315172"/>
    <w:pPr>
      <w:spacing w:after="0" w:line="240" w:lineRule="auto"/>
    </w:pPr>
    <w:rPr>
      <w:rFonts w:ascii="Times New Roman" w:eastAsia="Times New Roman" w:hAnsi="Times New Roman" w:cs="Times New Roman"/>
      <w:sz w:val="24"/>
      <w:szCs w:val="20"/>
      <w:lang w:eastAsia="ru-RU"/>
    </w:rPr>
  </w:style>
  <w:style w:type="paragraph" w:customStyle="1" w:styleId="1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15172"/>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numbering" w:customStyle="1" w:styleId="150">
    <w:name w:val="Нет списка15"/>
    <w:next w:val="a4"/>
    <w:uiPriority w:val="99"/>
    <w:semiHidden/>
    <w:unhideWhenUsed/>
    <w:rsid w:val="00315172"/>
  </w:style>
  <w:style w:type="table" w:customStyle="1" w:styleId="61">
    <w:name w:val="Сетка таблицы6"/>
    <w:basedOn w:val="a3"/>
    <w:next w:val="a5"/>
    <w:rsid w:val="003151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Знак Знак5"/>
    <w:basedOn w:val="a1"/>
    <w:rsid w:val="00315172"/>
    <w:pPr>
      <w:spacing w:after="0" w:line="240" w:lineRule="auto"/>
    </w:pPr>
    <w:rPr>
      <w:rFonts w:ascii="Verdana" w:eastAsia="Times New Roman" w:hAnsi="Verdana" w:cs="Verdana"/>
      <w:sz w:val="20"/>
      <w:szCs w:val="20"/>
      <w:lang w:val="en-US"/>
    </w:rPr>
  </w:style>
  <w:style w:type="paragraph" w:customStyle="1" w:styleId="1f6">
    <w:name w:val="Знак Знак Знак Знак1 Знак Знак Знак Знак"/>
    <w:basedOn w:val="a1"/>
    <w:rsid w:val="00315172"/>
    <w:pPr>
      <w:spacing w:after="0" w:line="240" w:lineRule="auto"/>
    </w:pPr>
    <w:rPr>
      <w:rFonts w:ascii="Verdana" w:eastAsia="Times New Roman" w:hAnsi="Verdana" w:cs="Verdana"/>
      <w:sz w:val="20"/>
      <w:szCs w:val="20"/>
      <w:lang w:val="en-US"/>
    </w:rPr>
  </w:style>
  <w:style w:type="paragraph" w:customStyle="1" w:styleId="affb">
    <w:name w:val="Знак Знак Знак Знак"/>
    <w:basedOn w:val="a1"/>
    <w:rsid w:val="00315172"/>
    <w:pPr>
      <w:spacing w:after="0" w:line="240" w:lineRule="auto"/>
    </w:pPr>
    <w:rPr>
      <w:rFonts w:ascii="Verdana" w:eastAsia="Times New Roman" w:hAnsi="Verdana" w:cs="Verdana"/>
      <w:sz w:val="20"/>
      <w:szCs w:val="20"/>
      <w:lang w:val="en-US"/>
    </w:rPr>
  </w:style>
  <w:style w:type="paragraph" w:customStyle="1" w:styleId="1f7">
    <w:name w:val="Знак Знак Знак Знак1 Знак Знак Знак Знак Знак Знак Знак Знак Знак Знак Знак Знак Знак Знак Знак Знак"/>
    <w:basedOn w:val="a1"/>
    <w:rsid w:val="00315172"/>
    <w:pPr>
      <w:spacing w:after="0" w:line="240" w:lineRule="auto"/>
    </w:pPr>
    <w:rPr>
      <w:rFonts w:ascii="Verdana" w:eastAsia="Times New Roman" w:hAnsi="Verdana" w:cs="Verdana"/>
      <w:sz w:val="20"/>
      <w:szCs w:val="20"/>
      <w:lang w:val="en-US"/>
    </w:rPr>
  </w:style>
  <w:style w:type="paragraph" w:customStyle="1" w:styleId="1f8">
    <w:name w:val="Знак1 Знак Знак Знак"/>
    <w:basedOn w:val="a1"/>
    <w:rsid w:val="00315172"/>
    <w:pPr>
      <w:spacing w:after="0" w:line="240" w:lineRule="auto"/>
    </w:pPr>
    <w:rPr>
      <w:rFonts w:ascii="Verdana" w:eastAsia="Times New Roman" w:hAnsi="Verdana" w:cs="Verdana"/>
      <w:sz w:val="20"/>
      <w:szCs w:val="20"/>
      <w:lang w:val="en-US"/>
    </w:rPr>
  </w:style>
  <w:style w:type="paragraph" w:customStyle="1" w:styleId="affc">
    <w:name w:val="Знак Знак Знак Знак Знак Знак Знак Знак"/>
    <w:basedOn w:val="a1"/>
    <w:rsid w:val="00315172"/>
    <w:pPr>
      <w:spacing w:after="0" w:line="240" w:lineRule="auto"/>
    </w:pPr>
    <w:rPr>
      <w:rFonts w:ascii="Verdana" w:eastAsia="Times New Roman" w:hAnsi="Verdana" w:cs="Verdana"/>
      <w:sz w:val="20"/>
      <w:szCs w:val="20"/>
      <w:lang w:val="en-US"/>
    </w:rPr>
  </w:style>
  <w:style w:type="paragraph" w:customStyle="1" w:styleId="62">
    <w:name w:val="Знак Знак6"/>
    <w:basedOn w:val="a1"/>
    <w:rsid w:val="00315172"/>
    <w:pPr>
      <w:spacing w:after="0" w:line="240" w:lineRule="auto"/>
    </w:pPr>
    <w:rPr>
      <w:rFonts w:ascii="Verdana" w:eastAsia="Times New Roman" w:hAnsi="Verdana" w:cs="Verdana"/>
      <w:sz w:val="20"/>
      <w:szCs w:val="20"/>
      <w:lang w:val="en-US"/>
    </w:rPr>
  </w:style>
  <w:style w:type="paragraph" w:customStyle="1" w:styleId="26">
    <w:name w:val="Абзац списка2"/>
    <w:basedOn w:val="a1"/>
    <w:rsid w:val="00315172"/>
    <w:pPr>
      <w:ind w:left="720"/>
    </w:pPr>
    <w:rPr>
      <w:rFonts w:ascii="Calibri" w:eastAsia="Times New Roman" w:hAnsi="Calibri" w:cs="Times New Roman"/>
    </w:rPr>
  </w:style>
  <w:style w:type="character" w:customStyle="1" w:styleId="27">
    <w:name w:val="Основной текст (2)_"/>
    <w:link w:val="28"/>
    <w:rsid w:val="00315172"/>
    <w:rPr>
      <w:rFonts w:eastAsia="Times New Roman"/>
      <w:sz w:val="26"/>
      <w:szCs w:val="26"/>
      <w:shd w:val="clear" w:color="auto" w:fill="FFFFFF"/>
    </w:rPr>
  </w:style>
  <w:style w:type="character" w:customStyle="1" w:styleId="29">
    <w:name w:val="Основной текст (2) + Полужирный"/>
    <w:rsid w:val="0031517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28">
    <w:name w:val="Основной текст (2)"/>
    <w:basedOn w:val="a1"/>
    <w:link w:val="27"/>
    <w:rsid w:val="00315172"/>
    <w:pPr>
      <w:widowControl w:val="0"/>
      <w:shd w:val="clear" w:color="auto" w:fill="FFFFFF"/>
      <w:spacing w:after="0" w:line="317" w:lineRule="exact"/>
      <w:jc w:val="both"/>
    </w:pPr>
    <w:rPr>
      <w:rFonts w:eastAsia="Times New Roman"/>
      <w:sz w:val="26"/>
      <w:szCs w:val="26"/>
    </w:rPr>
  </w:style>
  <w:style w:type="paragraph" w:customStyle="1" w:styleId="msonormal0">
    <w:name w:val="msonormal"/>
    <w:basedOn w:val="a1"/>
    <w:rsid w:val="00315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1"/>
    <w:rsid w:val="0031517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36">
    <w:name w:val="xl136"/>
    <w:basedOn w:val="a1"/>
    <w:rsid w:val="0031517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31517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31517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9">
    <w:name w:val="xl139"/>
    <w:basedOn w:val="a1"/>
    <w:rsid w:val="0031517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0">
    <w:name w:val="xl140"/>
    <w:basedOn w:val="a1"/>
    <w:rsid w:val="00315172"/>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41">
    <w:name w:val="xl141"/>
    <w:basedOn w:val="a1"/>
    <w:rsid w:val="0031517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2">
    <w:name w:val="xl142"/>
    <w:basedOn w:val="a1"/>
    <w:rsid w:val="0031517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3">
    <w:name w:val="xl143"/>
    <w:basedOn w:val="a1"/>
    <w:rsid w:val="0031517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1"/>
    <w:rsid w:val="0031517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1"/>
    <w:rsid w:val="0031517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6">
    <w:name w:val="xl146"/>
    <w:basedOn w:val="a1"/>
    <w:rsid w:val="0031517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1"/>
    <w:rsid w:val="0031517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1"/>
    <w:rsid w:val="0031517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1"/>
    <w:rsid w:val="0031517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1"/>
    <w:rsid w:val="0031517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1"/>
    <w:rsid w:val="0031517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2">
    <w:name w:val="xl152"/>
    <w:basedOn w:val="a1"/>
    <w:rsid w:val="0031517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3">
    <w:name w:val="xl153"/>
    <w:basedOn w:val="a1"/>
    <w:rsid w:val="0031517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1"/>
    <w:rsid w:val="0031517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1"/>
    <w:rsid w:val="00315172"/>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1"/>
    <w:rsid w:val="0031517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1"/>
    <w:rsid w:val="0031517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1"/>
    <w:rsid w:val="0031517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9">
    <w:name w:val="xl159"/>
    <w:basedOn w:val="a1"/>
    <w:rsid w:val="0031517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0">
    <w:name w:val="xl160"/>
    <w:basedOn w:val="a1"/>
    <w:rsid w:val="0031517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1">
    <w:name w:val="xl161"/>
    <w:basedOn w:val="a1"/>
    <w:rsid w:val="0031517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2">
    <w:name w:val="xl162"/>
    <w:basedOn w:val="a1"/>
    <w:rsid w:val="0031517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3">
    <w:name w:val="xl163"/>
    <w:basedOn w:val="a1"/>
    <w:rsid w:val="0031517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4">
    <w:name w:val="xl164"/>
    <w:basedOn w:val="a1"/>
    <w:rsid w:val="0031517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5">
    <w:name w:val="xl165"/>
    <w:basedOn w:val="a1"/>
    <w:rsid w:val="0031517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1"/>
    <w:rsid w:val="0031517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7">
    <w:name w:val="xl167"/>
    <w:basedOn w:val="a1"/>
    <w:rsid w:val="0031517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8">
    <w:name w:val="xl168"/>
    <w:basedOn w:val="a1"/>
    <w:rsid w:val="00315172"/>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14">
    <w:name w:val="Гиперссылка1"/>
    <w:link w:val="af2"/>
    <w:rsid w:val="00BD7864"/>
    <w:pPr>
      <w:spacing w:after="160" w:line="264" w:lineRule="auto"/>
    </w:pPr>
    <w:rPr>
      <w:color w:val="0000FF"/>
      <w:u w:val="single"/>
    </w:rPr>
  </w:style>
  <w:style w:type="numbering" w:customStyle="1" w:styleId="71">
    <w:name w:val="Нет списка7"/>
    <w:next w:val="a4"/>
    <w:uiPriority w:val="99"/>
    <w:semiHidden/>
    <w:unhideWhenUsed/>
    <w:rsid w:val="00FE341B"/>
  </w:style>
  <w:style w:type="paragraph" w:customStyle="1" w:styleId="1f9">
    <w:name w:val="Знак Знак Знак Знак1 Знак Знак"/>
    <w:basedOn w:val="a1"/>
    <w:rsid w:val="00FE341B"/>
    <w:pPr>
      <w:spacing w:after="0" w:line="240" w:lineRule="auto"/>
    </w:pPr>
    <w:rPr>
      <w:rFonts w:ascii="Verdana" w:eastAsia="Times New Roman" w:hAnsi="Verdana" w:cs="Verdana"/>
      <w:sz w:val="20"/>
      <w:szCs w:val="20"/>
      <w:lang w:val="en-US"/>
    </w:rPr>
  </w:style>
  <w:style w:type="paragraph" w:customStyle="1" w:styleId="41">
    <w:name w:val="Обычный4"/>
    <w:rsid w:val="00FE341B"/>
    <w:pPr>
      <w:spacing w:after="0" w:line="240" w:lineRule="auto"/>
    </w:pPr>
    <w:rPr>
      <w:rFonts w:ascii="Times New Roman" w:eastAsia="Times New Roman" w:hAnsi="Times New Roman" w:cs="Times New Roman"/>
      <w:sz w:val="24"/>
      <w:szCs w:val="20"/>
      <w:lang w:eastAsia="ru-RU"/>
    </w:rPr>
  </w:style>
  <w:style w:type="paragraph" w:customStyle="1" w:styleId="1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E341B"/>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numbering" w:customStyle="1" w:styleId="160">
    <w:name w:val="Нет списка16"/>
    <w:next w:val="a4"/>
    <w:uiPriority w:val="99"/>
    <w:semiHidden/>
    <w:unhideWhenUsed/>
    <w:rsid w:val="00FE341B"/>
  </w:style>
  <w:style w:type="table" w:customStyle="1" w:styleId="72">
    <w:name w:val="Сетка таблицы7"/>
    <w:basedOn w:val="a3"/>
    <w:next w:val="a5"/>
    <w:rsid w:val="00FE34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6">
    <w:name w:val="Знак Знак5"/>
    <w:basedOn w:val="a1"/>
    <w:rsid w:val="00FE341B"/>
    <w:pPr>
      <w:spacing w:after="0" w:line="240" w:lineRule="auto"/>
    </w:pPr>
    <w:rPr>
      <w:rFonts w:ascii="Verdana" w:eastAsia="Times New Roman" w:hAnsi="Verdana" w:cs="Verdana"/>
      <w:sz w:val="20"/>
      <w:szCs w:val="20"/>
      <w:lang w:val="en-US"/>
    </w:rPr>
  </w:style>
  <w:style w:type="paragraph" w:customStyle="1" w:styleId="1fb">
    <w:name w:val="Знак Знак Знак Знак1 Знак Знак Знак Знак"/>
    <w:basedOn w:val="a1"/>
    <w:rsid w:val="00FE341B"/>
    <w:pPr>
      <w:spacing w:after="0" w:line="240" w:lineRule="auto"/>
    </w:pPr>
    <w:rPr>
      <w:rFonts w:ascii="Verdana" w:eastAsia="Times New Roman" w:hAnsi="Verdana" w:cs="Verdana"/>
      <w:sz w:val="20"/>
      <w:szCs w:val="20"/>
      <w:lang w:val="en-US"/>
    </w:rPr>
  </w:style>
  <w:style w:type="paragraph" w:customStyle="1" w:styleId="affd">
    <w:name w:val="Знак Знак Знак Знак"/>
    <w:basedOn w:val="a1"/>
    <w:rsid w:val="00FE341B"/>
    <w:pPr>
      <w:spacing w:after="0" w:line="240" w:lineRule="auto"/>
    </w:pPr>
    <w:rPr>
      <w:rFonts w:ascii="Verdana" w:eastAsia="Times New Roman" w:hAnsi="Verdana" w:cs="Verdana"/>
      <w:sz w:val="20"/>
      <w:szCs w:val="20"/>
      <w:lang w:val="en-US"/>
    </w:rPr>
  </w:style>
  <w:style w:type="paragraph" w:customStyle="1" w:styleId="1fc">
    <w:name w:val="Знак Знак Знак Знак1 Знак Знак Знак Знак Знак Знак Знак Знак Знак Знак Знак Знак Знак Знак Знак Знак"/>
    <w:basedOn w:val="a1"/>
    <w:rsid w:val="00FE341B"/>
    <w:pPr>
      <w:spacing w:after="0" w:line="240" w:lineRule="auto"/>
    </w:pPr>
    <w:rPr>
      <w:rFonts w:ascii="Verdana" w:eastAsia="Times New Roman" w:hAnsi="Verdana" w:cs="Verdana"/>
      <w:sz w:val="20"/>
      <w:szCs w:val="20"/>
      <w:lang w:val="en-US"/>
    </w:rPr>
  </w:style>
  <w:style w:type="paragraph" w:customStyle="1" w:styleId="1fd">
    <w:name w:val="Знак1 Знак Знак Знак"/>
    <w:basedOn w:val="a1"/>
    <w:rsid w:val="00FE341B"/>
    <w:pPr>
      <w:spacing w:after="0" w:line="240" w:lineRule="auto"/>
    </w:pPr>
    <w:rPr>
      <w:rFonts w:ascii="Verdana" w:eastAsia="Times New Roman" w:hAnsi="Verdana" w:cs="Verdana"/>
      <w:sz w:val="20"/>
      <w:szCs w:val="20"/>
      <w:lang w:val="en-US"/>
    </w:rPr>
  </w:style>
  <w:style w:type="paragraph" w:customStyle="1" w:styleId="affe">
    <w:name w:val="Знак Знак Знак Знак Знак Знак Знак Знак"/>
    <w:basedOn w:val="a1"/>
    <w:rsid w:val="00FE341B"/>
    <w:pPr>
      <w:spacing w:after="0" w:line="240" w:lineRule="auto"/>
    </w:pPr>
    <w:rPr>
      <w:rFonts w:ascii="Verdana" w:eastAsia="Times New Roman" w:hAnsi="Verdana" w:cs="Verdana"/>
      <w:sz w:val="20"/>
      <w:szCs w:val="20"/>
      <w:lang w:val="en-US"/>
    </w:rPr>
  </w:style>
  <w:style w:type="paragraph" w:customStyle="1" w:styleId="63">
    <w:name w:val="Знак Знак6"/>
    <w:basedOn w:val="a1"/>
    <w:rsid w:val="00FE341B"/>
    <w:pPr>
      <w:spacing w:after="0" w:line="240" w:lineRule="auto"/>
    </w:pPr>
    <w:rPr>
      <w:rFonts w:ascii="Verdana" w:eastAsia="Times New Roman" w:hAnsi="Verdana" w:cs="Verdana"/>
      <w:sz w:val="20"/>
      <w:szCs w:val="20"/>
      <w:lang w:val="en-US"/>
    </w:rPr>
  </w:style>
  <w:style w:type="paragraph" w:customStyle="1" w:styleId="37">
    <w:name w:val="Абзац списка3"/>
    <w:basedOn w:val="a1"/>
    <w:rsid w:val="00FE341B"/>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5576">
      <w:bodyDiv w:val="1"/>
      <w:marLeft w:val="0"/>
      <w:marRight w:val="0"/>
      <w:marTop w:val="0"/>
      <w:marBottom w:val="0"/>
      <w:divBdr>
        <w:top w:val="none" w:sz="0" w:space="0" w:color="auto"/>
        <w:left w:val="none" w:sz="0" w:space="0" w:color="auto"/>
        <w:bottom w:val="none" w:sz="0" w:space="0" w:color="auto"/>
        <w:right w:val="none" w:sz="0" w:space="0" w:color="auto"/>
      </w:divBdr>
    </w:div>
    <w:div w:id="1028875936">
      <w:bodyDiv w:val="1"/>
      <w:marLeft w:val="0"/>
      <w:marRight w:val="0"/>
      <w:marTop w:val="0"/>
      <w:marBottom w:val="0"/>
      <w:divBdr>
        <w:top w:val="none" w:sz="0" w:space="0" w:color="auto"/>
        <w:left w:val="none" w:sz="0" w:space="0" w:color="auto"/>
        <w:bottom w:val="none" w:sz="0" w:space="0" w:color="auto"/>
        <w:right w:val="none" w:sz="0" w:space="0" w:color="auto"/>
      </w:divBdr>
    </w:div>
    <w:div w:id="1822043099">
      <w:bodyDiv w:val="1"/>
      <w:marLeft w:val="0"/>
      <w:marRight w:val="0"/>
      <w:marTop w:val="0"/>
      <w:marBottom w:val="0"/>
      <w:divBdr>
        <w:top w:val="none" w:sz="0" w:space="0" w:color="auto"/>
        <w:left w:val="none" w:sz="0" w:space="0" w:color="auto"/>
        <w:bottom w:val="none" w:sz="0" w:space="0" w:color="auto"/>
        <w:right w:val="none" w:sz="0" w:space="0" w:color="auto"/>
      </w:divBdr>
    </w:div>
    <w:div w:id="197135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E83E2-0171-4868-A963-2EA6470A0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1236</Words>
  <Characters>7051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2023-04-06T14:07:00Z</cp:lastPrinted>
  <dcterms:created xsi:type="dcterms:W3CDTF">2023-04-06T12:06:00Z</dcterms:created>
  <dcterms:modified xsi:type="dcterms:W3CDTF">2023-04-06T14:16:00Z</dcterms:modified>
</cp:coreProperties>
</file>