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4ED8" w14:textId="77777777" w:rsidR="00D05604" w:rsidRDefault="00D05604" w:rsidP="00D05604">
      <w:pPr>
        <w:jc w:val="right"/>
        <w:rPr>
          <w:b w:val="0"/>
          <w:szCs w:val="28"/>
        </w:rPr>
      </w:pPr>
    </w:p>
    <w:p w14:paraId="2A817CDA" w14:textId="77777777" w:rsidR="00D05604" w:rsidRDefault="00D05604" w:rsidP="00D05604">
      <w:pPr>
        <w:jc w:val="right"/>
        <w:rPr>
          <w:b w:val="0"/>
          <w:szCs w:val="28"/>
        </w:rPr>
      </w:pPr>
    </w:p>
    <w:p w14:paraId="449F7C81" w14:textId="77777777" w:rsidR="00D05604" w:rsidRDefault="00D05604" w:rsidP="00D05604">
      <w:pPr>
        <w:jc w:val="right"/>
        <w:rPr>
          <w:b w:val="0"/>
          <w:szCs w:val="28"/>
        </w:rPr>
      </w:pPr>
    </w:p>
    <w:p w14:paraId="35783B61" w14:textId="5F1F19B8" w:rsidR="00295F35" w:rsidRDefault="00406C09" w:rsidP="00D05604">
      <w:pPr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22</w:t>
      </w:r>
      <w:r w:rsidR="006C4B71">
        <w:rPr>
          <w:b w:val="0"/>
          <w:szCs w:val="28"/>
        </w:rPr>
        <w:t xml:space="preserve"> декабря 202</w:t>
      </w:r>
      <w:r>
        <w:rPr>
          <w:b w:val="0"/>
          <w:szCs w:val="28"/>
        </w:rPr>
        <w:t>2</w:t>
      </w:r>
      <w:r w:rsidR="00295F35">
        <w:rPr>
          <w:b w:val="0"/>
          <w:szCs w:val="28"/>
        </w:rPr>
        <w:t> </w:t>
      </w:r>
      <w:r w:rsidR="00D05604">
        <w:rPr>
          <w:b w:val="0"/>
          <w:szCs w:val="28"/>
        </w:rPr>
        <w:t xml:space="preserve">г. завершился конкурс </w:t>
      </w:r>
      <w:r w:rsidR="00D05604" w:rsidRPr="00F21B34">
        <w:rPr>
          <w:b w:val="0"/>
          <w:szCs w:val="28"/>
        </w:rPr>
        <w:t xml:space="preserve">на </w:t>
      </w:r>
      <w:r w:rsidR="00295F35">
        <w:rPr>
          <w:b w:val="0"/>
          <w:szCs w:val="28"/>
        </w:rPr>
        <w:t xml:space="preserve">замещение вакантной должности государственной гражданской службы Республики Марий Эл - </w:t>
      </w:r>
      <w:r>
        <w:rPr>
          <w:szCs w:val="28"/>
        </w:rPr>
        <w:t>главный специалист-эксперт</w:t>
      </w:r>
      <w:r w:rsidR="00295F35" w:rsidRPr="00295F35">
        <w:rPr>
          <w:szCs w:val="28"/>
        </w:rPr>
        <w:t xml:space="preserve"> отдела </w:t>
      </w:r>
      <w:r w:rsidR="00377B4D">
        <w:rPr>
          <w:szCs w:val="28"/>
        </w:rPr>
        <w:t xml:space="preserve">по сохранению, использованию и охране объектов культурного наследия </w:t>
      </w:r>
      <w:r w:rsidR="00295F35" w:rsidRPr="00295F35">
        <w:rPr>
          <w:szCs w:val="28"/>
        </w:rPr>
        <w:t>Министерства культуры, печати и по делам национальностей Республики Марий Эл</w:t>
      </w:r>
      <w:r w:rsidR="00295F35">
        <w:rPr>
          <w:b w:val="0"/>
          <w:szCs w:val="28"/>
        </w:rPr>
        <w:t>.</w:t>
      </w:r>
    </w:p>
    <w:p w14:paraId="608ABBE6" w14:textId="45FA1A05" w:rsidR="00D05604" w:rsidRDefault="00D05604" w:rsidP="00D05604">
      <w:pPr>
        <w:ind w:firstLine="709"/>
        <w:jc w:val="both"/>
        <w:rPr>
          <w:b w:val="0"/>
        </w:rPr>
      </w:pPr>
      <w:r w:rsidRPr="001F7D28">
        <w:rPr>
          <w:b w:val="0"/>
        </w:rPr>
        <w:t>В соответствии с решением конкурсной комиссии</w:t>
      </w:r>
      <w:r w:rsidR="00295F35" w:rsidRPr="00295F35">
        <w:rPr>
          <w:b w:val="0"/>
          <w:szCs w:val="28"/>
        </w:rPr>
        <w:t xml:space="preserve"> </w:t>
      </w:r>
      <w:r w:rsidR="00295F35">
        <w:rPr>
          <w:b w:val="0"/>
          <w:szCs w:val="28"/>
        </w:rPr>
        <w:t>Министерства культуры, печати и по делам национальностей Республики Марий Эл</w:t>
      </w:r>
      <w:r w:rsidRPr="001F7D28">
        <w:rPr>
          <w:b w:val="0"/>
        </w:rPr>
        <w:t xml:space="preserve"> </w:t>
      </w:r>
      <w:r w:rsidR="006C4B71">
        <w:rPr>
          <w:b w:val="0"/>
        </w:rPr>
        <w:t xml:space="preserve">(протокол от </w:t>
      </w:r>
      <w:r w:rsidR="00406C09">
        <w:rPr>
          <w:b w:val="0"/>
        </w:rPr>
        <w:t>22</w:t>
      </w:r>
      <w:r w:rsidR="006C4B71">
        <w:rPr>
          <w:b w:val="0"/>
        </w:rPr>
        <w:t xml:space="preserve"> декабря 202</w:t>
      </w:r>
      <w:r w:rsidR="00406C09">
        <w:rPr>
          <w:b w:val="0"/>
        </w:rPr>
        <w:t>2</w:t>
      </w:r>
      <w:r w:rsidR="009C5857">
        <w:rPr>
          <w:b w:val="0"/>
        </w:rPr>
        <w:t> </w:t>
      </w:r>
      <w:r w:rsidR="006C4B71">
        <w:rPr>
          <w:b w:val="0"/>
        </w:rPr>
        <w:t>г.</w:t>
      </w:r>
      <w:r w:rsidR="00377B4D">
        <w:rPr>
          <w:b w:val="0"/>
        </w:rPr>
        <w:t xml:space="preserve"> № </w:t>
      </w:r>
      <w:r w:rsidR="00406C09">
        <w:rPr>
          <w:b w:val="0"/>
        </w:rPr>
        <w:t>4</w:t>
      </w:r>
      <w:r>
        <w:rPr>
          <w:b w:val="0"/>
        </w:rPr>
        <w:t xml:space="preserve">) </w:t>
      </w:r>
      <w:r w:rsidR="00295F35">
        <w:rPr>
          <w:b w:val="0"/>
        </w:rPr>
        <w:t xml:space="preserve">победителем конкурса признана </w:t>
      </w:r>
      <w:r w:rsidR="00406C09">
        <w:t>Стародубцева Елена Александровна</w:t>
      </w:r>
      <w:r w:rsidR="00295F35">
        <w:rPr>
          <w:b w:val="0"/>
        </w:rPr>
        <w:t>.</w:t>
      </w:r>
    </w:p>
    <w:p w14:paraId="40BD2E14" w14:textId="26C51240" w:rsidR="00406C09" w:rsidRDefault="00377B4D" w:rsidP="00D05604">
      <w:pPr>
        <w:ind w:firstLine="709"/>
        <w:jc w:val="both"/>
        <w:rPr>
          <w:b w:val="0"/>
          <w:szCs w:val="28"/>
        </w:rPr>
      </w:pPr>
      <w:r>
        <w:rPr>
          <w:b w:val="0"/>
        </w:rPr>
        <w:t>По результатам конкурса решением конкурсной комиссии для включения в кадровый резерв на государственной гражданской службы Республики Марий Эл в Министерстве культуры, печати и по делам национальностей Республики Марий Эл для замещения должности</w:t>
      </w:r>
      <w:r w:rsidRPr="00377B4D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государственной гражданской службы Республики Марий Эл - </w:t>
      </w:r>
      <w:r w:rsidR="00406C09">
        <w:rPr>
          <w:b w:val="0"/>
          <w:szCs w:val="28"/>
        </w:rPr>
        <w:t>главный специалист-эксперт</w:t>
      </w:r>
      <w:r w:rsidRPr="00377B4D">
        <w:rPr>
          <w:b w:val="0"/>
          <w:szCs w:val="28"/>
        </w:rPr>
        <w:t xml:space="preserve"> отдела по сохранению, использованию и охране объектов культурного наследия</w:t>
      </w:r>
      <w:r>
        <w:rPr>
          <w:b w:val="0"/>
          <w:szCs w:val="28"/>
        </w:rPr>
        <w:t>, относящейся к старшей группе должностей, рекомендован</w:t>
      </w:r>
      <w:r w:rsidR="00406C09">
        <w:rPr>
          <w:b w:val="0"/>
          <w:szCs w:val="28"/>
        </w:rPr>
        <w:t>ы:</w:t>
      </w:r>
    </w:p>
    <w:p w14:paraId="45574138" w14:textId="49817EC1" w:rsidR="00377B4D" w:rsidRDefault="00406C09" w:rsidP="00D05604">
      <w:pPr>
        <w:ind w:firstLine="709"/>
        <w:jc w:val="both"/>
        <w:rPr>
          <w:szCs w:val="28"/>
        </w:rPr>
      </w:pPr>
      <w:r>
        <w:rPr>
          <w:szCs w:val="28"/>
        </w:rPr>
        <w:t>Семенова Олеся Александровна;</w:t>
      </w:r>
    </w:p>
    <w:p w14:paraId="07E89FAA" w14:textId="2D08FD6A" w:rsidR="00406C09" w:rsidRDefault="00406C09" w:rsidP="00D05604">
      <w:pPr>
        <w:ind w:firstLine="709"/>
        <w:jc w:val="both"/>
        <w:rPr>
          <w:b w:val="0"/>
        </w:rPr>
      </w:pPr>
      <w:r>
        <w:rPr>
          <w:szCs w:val="28"/>
        </w:rPr>
        <w:t>Падыганов Александр Васильевич.</w:t>
      </w:r>
    </w:p>
    <w:p w14:paraId="3F6DD2F1" w14:textId="77777777" w:rsidR="00377B4D" w:rsidRDefault="00377B4D" w:rsidP="00D05604">
      <w:pPr>
        <w:ind w:firstLine="709"/>
        <w:jc w:val="both"/>
        <w:rPr>
          <w:b w:val="0"/>
        </w:rPr>
      </w:pPr>
    </w:p>
    <w:p w14:paraId="734239F8" w14:textId="77777777" w:rsidR="00377B4D" w:rsidRDefault="00377B4D" w:rsidP="00D05604">
      <w:pPr>
        <w:ind w:firstLine="709"/>
        <w:jc w:val="both"/>
        <w:rPr>
          <w:b w:val="0"/>
        </w:rPr>
      </w:pPr>
    </w:p>
    <w:p w14:paraId="4EB6D7CD" w14:textId="77777777" w:rsidR="00295F35" w:rsidRPr="001F7D28" w:rsidRDefault="00295F35" w:rsidP="00D05604">
      <w:pPr>
        <w:ind w:firstLine="709"/>
        <w:jc w:val="both"/>
        <w:rPr>
          <w:b w:val="0"/>
        </w:rPr>
      </w:pPr>
    </w:p>
    <w:p w14:paraId="5781C54A" w14:textId="77777777" w:rsidR="00D05604" w:rsidRDefault="00D05604" w:rsidP="00D05604">
      <w:pPr>
        <w:ind w:firstLine="709"/>
        <w:jc w:val="both"/>
        <w:rPr>
          <w:b w:val="0"/>
        </w:rPr>
      </w:pPr>
    </w:p>
    <w:p w14:paraId="287A7E5A" w14:textId="77777777" w:rsidR="00563970" w:rsidRDefault="00563970"/>
    <w:sectPr w:rsidR="00563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04"/>
    <w:rsid w:val="00295F35"/>
    <w:rsid w:val="00377B4D"/>
    <w:rsid w:val="00406C09"/>
    <w:rsid w:val="00563970"/>
    <w:rsid w:val="006C4B71"/>
    <w:rsid w:val="009C5857"/>
    <w:rsid w:val="00D0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05F0D"/>
  <w15:docId w15:val="{2BA2A881-9584-4EBF-B41E-7C73CE3C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560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5F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А. Ельчанинов</dc:creator>
  <cp:lastModifiedBy>Юрий А. Ельчанинов</cp:lastModifiedBy>
  <cp:revision>3</cp:revision>
  <dcterms:created xsi:type="dcterms:W3CDTF">2022-12-22T13:33:00Z</dcterms:created>
  <dcterms:modified xsi:type="dcterms:W3CDTF">2022-12-22T13:33:00Z</dcterms:modified>
</cp:coreProperties>
</file>