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551" w:rsidRPr="00376551" w:rsidRDefault="00376551" w:rsidP="00376551">
      <w:pPr>
        <w:spacing w:after="0" w:line="240" w:lineRule="auto"/>
        <w:ind w:right="-749"/>
        <w:jc w:val="center"/>
        <w:rPr>
          <w:rFonts w:ascii="Times New Roman" w:eastAsia="Calibri" w:hAnsi="Times New Roman" w:cs="Times New Roman"/>
          <w:iCs/>
          <w:sz w:val="28"/>
          <w:szCs w:val="28"/>
          <w:lang w:bidi="en-US"/>
        </w:rPr>
      </w:pPr>
      <w:r w:rsidRPr="00376551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              </w:t>
      </w:r>
      <w:r w:rsidR="00DC1948">
        <w:rPr>
          <w:rFonts w:ascii="Times New Roman" w:eastAsia="Calibri" w:hAnsi="Times New Roman" w:cs="Times New Roman"/>
          <w:iCs/>
          <w:sz w:val="28"/>
          <w:szCs w:val="28"/>
          <w:lang w:bidi="en-US"/>
        </w:rPr>
        <w:t xml:space="preserve"> </w:t>
      </w:r>
    </w:p>
    <w:p w:rsidR="00376551" w:rsidRPr="00376551" w:rsidRDefault="00376551" w:rsidP="00376551">
      <w:pPr>
        <w:spacing w:after="0" w:line="240" w:lineRule="auto"/>
        <w:ind w:right="-749"/>
        <w:jc w:val="center"/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</w:pPr>
      <w:r w:rsidRPr="00376551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 xml:space="preserve">Собрание депутатов  </w:t>
      </w:r>
      <w:proofErr w:type="spellStart"/>
      <w:r w:rsidRPr="00376551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>Емешевского</w:t>
      </w:r>
      <w:proofErr w:type="spellEnd"/>
      <w:r w:rsidRPr="00376551">
        <w:rPr>
          <w:rFonts w:ascii="Times New Roman" w:eastAsia="Calibri" w:hAnsi="Times New Roman" w:cs="Times New Roman"/>
          <w:b/>
          <w:iCs/>
          <w:sz w:val="28"/>
          <w:szCs w:val="28"/>
          <w:u w:val="single"/>
          <w:lang w:bidi="en-US"/>
        </w:rPr>
        <w:t xml:space="preserve"> сельского поселения</w:t>
      </w:r>
    </w:p>
    <w:p w:rsidR="00376551" w:rsidRPr="00376551" w:rsidRDefault="00376551" w:rsidP="00376551">
      <w:pPr>
        <w:tabs>
          <w:tab w:val="left" w:pos="36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6551" w:rsidRPr="00376551" w:rsidRDefault="00376551" w:rsidP="00BA0F07">
      <w:pPr>
        <w:spacing w:after="0" w:line="240" w:lineRule="auto"/>
        <w:jc w:val="center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  <w:proofErr w:type="gramStart"/>
      <w:r w:rsidRPr="0037655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>Р</w:t>
      </w:r>
      <w:proofErr w:type="gramEnd"/>
      <w:r w:rsidRPr="0037655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Е Ш Е Н  И  Е №</w:t>
      </w:r>
      <w:r w:rsidR="00DC1948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109</w:t>
      </w:r>
      <w:r w:rsidRPr="00376551"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  <w:t xml:space="preserve">  </w:t>
      </w:r>
    </w:p>
    <w:p w:rsidR="00376551" w:rsidRPr="00376551" w:rsidRDefault="00376551" w:rsidP="00376551">
      <w:pPr>
        <w:spacing w:after="0" w:line="240" w:lineRule="auto"/>
        <w:ind w:right="-749"/>
        <w:rPr>
          <w:rFonts w:ascii="Times New Roman" w:eastAsia="Calibri" w:hAnsi="Times New Roman" w:cs="Times New Roman"/>
          <w:b/>
          <w:iCs/>
          <w:sz w:val="28"/>
          <w:szCs w:val="28"/>
          <w:lang w:bidi="en-US"/>
        </w:rPr>
      </w:pPr>
    </w:p>
    <w:p w:rsidR="00376551" w:rsidRPr="00376551" w:rsidRDefault="00DC1948" w:rsidP="00376551">
      <w:pPr>
        <w:spacing w:after="0" w:line="240" w:lineRule="auto"/>
        <w:ind w:right="-74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XXXI</w:t>
      </w:r>
      <w:r w:rsidRPr="00DC1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очередная 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сессия 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FC5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C543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bookmarkStart w:id="0" w:name="_GoBack"/>
      <w:bookmarkEnd w:id="0"/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2022 г.</w:t>
      </w:r>
    </w:p>
    <w:p w:rsidR="00376551" w:rsidRPr="00376551" w:rsidRDefault="00DC1948" w:rsidP="003765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 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</w:t>
      </w:r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с.</w:t>
      </w:r>
      <w:proofErr w:type="gramEnd"/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376551" w:rsidRPr="00376551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Емешево</w:t>
      </w:r>
      <w:proofErr w:type="spellEnd"/>
    </w:p>
    <w:p w:rsidR="00376551" w:rsidRPr="00376551" w:rsidRDefault="00376551" w:rsidP="0037655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551" w:rsidRPr="00376551" w:rsidRDefault="00376551" w:rsidP="00376551">
      <w:pPr>
        <w:spacing w:after="0" w:line="240" w:lineRule="auto"/>
        <w:ind w:left="1800" w:right="175" w:firstLine="36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  <w:r w:rsidRPr="00376551">
        <w:rPr>
          <w:rFonts w:ascii="Times New Roman" w:eastAsia="Calibri" w:hAnsi="Times New Roman" w:cs="Times New Roman"/>
          <w:sz w:val="28"/>
          <w:szCs w:val="28"/>
          <w:lang w:bidi="en-US"/>
        </w:rPr>
        <w:t xml:space="preserve"> </w:t>
      </w:r>
    </w:p>
    <w:p w:rsidR="00376551" w:rsidRPr="00BA0F07" w:rsidRDefault="00376551" w:rsidP="003765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r w:rsidRPr="00BA0F07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Собрания депутатов </w:t>
      </w:r>
      <w:proofErr w:type="spellStart"/>
      <w:r w:rsidRPr="00BA0F07">
        <w:rPr>
          <w:rFonts w:ascii="Times New Roman" w:hAnsi="Times New Roman" w:cs="Times New Roman"/>
          <w:b/>
          <w:sz w:val="28"/>
          <w:szCs w:val="28"/>
        </w:rPr>
        <w:t>Емешевского</w:t>
      </w:r>
      <w:proofErr w:type="spellEnd"/>
      <w:r w:rsidRPr="00BA0F0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№ 81 от 03.08.2021 г.  «</w:t>
      </w:r>
      <w:r w:rsidRPr="00BA0F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BA0F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>Емешевского</w:t>
      </w:r>
      <w:proofErr w:type="spellEnd"/>
      <w:r w:rsidRPr="00BA0F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 сельского поселения </w:t>
      </w:r>
    </w:p>
    <w:p w:rsidR="00376551" w:rsidRPr="00BA0F07" w:rsidRDefault="00376551" w:rsidP="0037655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  <w:proofErr w:type="gramStart"/>
      <w:r w:rsidRPr="00BA0F07"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  <w:t xml:space="preserve">и предоставленные в аренду без проведения торгов» </w:t>
      </w:r>
      <w:proofErr w:type="gramEnd"/>
    </w:p>
    <w:p w:rsidR="00F03A28" w:rsidRDefault="00F03A28" w:rsidP="0037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551" w:rsidRDefault="00376551" w:rsidP="0037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изменениями в Правила опр</w:t>
      </w:r>
      <w:r w:rsidR="00BA0F07">
        <w:rPr>
          <w:rFonts w:ascii="Times New Roman" w:hAnsi="Times New Roman" w:cs="Times New Roman"/>
          <w:sz w:val="28"/>
          <w:szCs w:val="28"/>
        </w:rPr>
        <w:t>еделения размера арендной платы</w:t>
      </w:r>
      <w:r>
        <w:rPr>
          <w:rFonts w:ascii="Times New Roman" w:hAnsi="Times New Roman" w:cs="Times New Roman"/>
          <w:sz w:val="28"/>
          <w:szCs w:val="28"/>
        </w:rPr>
        <w:t xml:space="preserve">, а также порядка, условий и сроков внесения арендной платы, за земли, находящиеся в собственности Российской Федерации,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решило:</w:t>
      </w:r>
    </w:p>
    <w:p w:rsidR="00376551" w:rsidRDefault="00376551" w:rsidP="003765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76551" w:rsidRDefault="00376551" w:rsidP="00376551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76551">
        <w:rPr>
          <w:rFonts w:ascii="Times New Roman" w:hAnsi="Times New Roman" w:cs="Times New Roman"/>
          <w:sz w:val="28"/>
          <w:szCs w:val="28"/>
        </w:rPr>
        <w:t xml:space="preserve">В решение Собрания депутатов </w:t>
      </w:r>
      <w:proofErr w:type="spellStart"/>
      <w:r w:rsidRPr="0037655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376551">
        <w:rPr>
          <w:rFonts w:ascii="Times New Roman" w:hAnsi="Times New Roman" w:cs="Times New Roman"/>
          <w:sz w:val="28"/>
          <w:szCs w:val="28"/>
        </w:rPr>
        <w:t xml:space="preserve"> сельского поселения № 81 от 03.08.2021 г.  «Об утверждении Порядка определения размера арендной платы за земельные участки, находящиеся в собственности </w:t>
      </w:r>
      <w:proofErr w:type="spellStart"/>
      <w:r w:rsidRPr="00376551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376551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предоставленные в аренду без проведения торгов»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:rsidR="00627E36" w:rsidRPr="00BA0F07" w:rsidRDefault="00BA0F07" w:rsidP="00BA0F07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1).</w:t>
      </w:r>
      <w:r w:rsidR="00325D71" w:rsidRPr="00BA0F07">
        <w:rPr>
          <w:rFonts w:ascii="Times New Roman" w:hAnsi="Times New Roman" w:cs="Times New Roman"/>
          <w:sz w:val="28"/>
          <w:szCs w:val="28"/>
        </w:rPr>
        <w:t>Пункт 5 дополнить абзацем вторым следующего содержания:</w:t>
      </w:r>
    </w:p>
    <w:p w:rsidR="00325D71" w:rsidRPr="00BA0F07" w:rsidRDefault="00325D71" w:rsidP="00BA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0F07">
        <w:rPr>
          <w:rFonts w:ascii="Times New Roman" w:hAnsi="Times New Roman" w:cs="Times New Roman"/>
          <w:sz w:val="28"/>
          <w:szCs w:val="28"/>
        </w:rPr>
        <w:t>«- земельного участка, предназначенного для размещения зданий и сооружений, обеспечивающих функционирование организаций средств массовой информации, учрежденных юридическими лицами, которые созданы Российской Федерацией и (или) органами государственной власти Российской Федерации</w:t>
      </w:r>
      <w:proofErr w:type="gramStart"/>
      <w:r w:rsidRPr="00BA0F07">
        <w:rPr>
          <w:rFonts w:ascii="Times New Roman" w:hAnsi="Times New Roman" w:cs="Times New Roman"/>
          <w:sz w:val="28"/>
          <w:szCs w:val="28"/>
        </w:rPr>
        <w:t>;"</w:t>
      </w:r>
      <w:proofErr w:type="gramEnd"/>
      <w:r w:rsidRPr="00BA0F07">
        <w:rPr>
          <w:rFonts w:ascii="Times New Roman" w:hAnsi="Times New Roman" w:cs="Times New Roman"/>
          <w:sz w:val="28"/>
          <w:szCs w:val="28"/>
        </w:rPr>
        <w:t>.</w:t>
      </w:r>
    </w:p>
    <w:p w:rsidR="00376551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</w:t>
      </w:r>
      <w:r w:rsidR="00376551" w:rsidRPr="00BA0F07">
        <w:rPr>
          <w:rFonts w:ascii="Times New Roman" w:hAnsi="Times New Roman" w:cs="Times New Roman"/>
          <w:sz w:val="28"/>
          <w:szCs w:val="28"/>
        </w:rPr>
        <w:t>Пункт 5 дополнить подпунктом 5.2. следующего содержания:</w:t>
      </w:r>
    </w:p>
    <w:p w:rsidR="00376551" w:rsidRDefault="00376551" w:rsidP="00BA0F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7E36">
        <w:rPr>
          <w:rFonts w:ascii="Times New Roman" w:hAnsi="Times New Roman" w:cs="Times New Roman"/>
          <w:sz w:val="28"/>
          <w:szCs w:val="28"/>
        </w:rPr>
        <w:t xml:space="preserve">«5.2. </w:t>
      </w:r>
      <w:proofErr w:type="gramStart"/>
      <w:r w:rsidRPr="00627E36">
        <w:rPr>
          <w:rFonts w:ascii="Times New Roman" w:hAnsi="Times New Roman" w:cs="Times New Roman"/>
          <w:sz w:val="28"/>
          <w:szCs w:val="28"/>
        </w:rPr>
        <w:t>Размер арендной платы в отношении земельных участков</w:t>
      </w:r>
      <w:r w:rsidR="00627E36" w:rsidRPr="00627E36">
        <w:rPr>
          <w:rFonts w:ascii="Times New Roman" w:hAnsi="Times New Roman" w:cs="Times New Roman"/>
          <w:sz w:val="28"/>
          <w:szCs w:val="28"/>
        </w:rPr>
        <w:t xml:space="preserve">, предоставленных без проведения торгов для размещения объектов социально культурного назначения, строительство и эксплуатация которых осуществляются за счет средств федерального бюджета  в целях реализации программ социально – экономического развития Российской Федерации, а также национальных проектов, может устанавливаться Правительством Российской Федерации на </w:t>
      </w:r>
      <w:proofErr w:type="spellStart"/>
      <w:r w:rsidR="00627E36" w:rsidRPr="00627E36">
        <w:rPr>
          <w:rFonts w:ascii="Times New Roman" w:hAnsi="Times New Roman" w:cs="Times New Roman"/>
          <w:sz w:val="28"/>
          <w:szCs w:val="28"/>
        </w:rPr>
        <w:t>сонованиипредложений</w:t>
      </w:r>
      <w:proofErr w:type="spellEnd"/>
      <w:r w:rsidR="00627E36" w:rsidRPr="00627E36">
        <w:rPr>
          <w:rFonts w:ascii="Times New Roman" w:hAnsi="Times New Roman" w:cs="Times New Roman"/>
          <w:sz w:val="28"/>
          <w:szCs w:val="28"/>
        </w:rPr>
        <w:t xml:space="preserve"> Федеральной службы государственной регистрации, кадастра и картографии»</w:t>
      </w:r>
      <w:proofErr w:type="gramEnd"/>
    </w:p>
    <w:p w:rsidR="00BA0F07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F07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официального </w:t>
      </w:r>
      <w:r>
        <w:rPr>
          <w:rFonts w:ascii="Times New Roman" w:hAnsi="Times New Roman" w:cs="Times New Roman"/>
          <w:sz w:val="28"/>
          <w:szCs w:val="28"/>
        </w:rPr>
        <w:t>обнародования.</w:t>
      </w:r>
    </w:p>
    <w:p w:rsidR="00BA0F07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BA0F07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F0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BA0F07">
        <w:rPr>
          <w:rFonts w:ascii="Times New Roman" w:hAnsi="Times New Roman" w:cs="Times New Roman"/>
          <w:sz w:val="28"/>
          <w:szCs w:val="28"/>
        </w:rPr>
        <w:t>Емешевского</w:t>
      </w:r>
      <w:proofErr w:type="spellEnd"/>
      <w:r w:rsidRPr="00BA0F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F07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A0F0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Р.С. Дмитриева                                 </w:t>
      </w:r>
    </w:p>
    <w:p w:rsidR="00BA0F07" w:rsidRPr="00BA0F07" w:rsidRDefault="00BA0F07" w:rsidP="00BA0F0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27E36" w:rsidRPr="00627E36" w:rsidRDefault="00BA0F07" w:rsidP="00627E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7E36" w:rsidRPr="00627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851C16"/>
    <w:multiLevelType w:val="hybridMultilevel"/>
    <w:tmpl w:val="373C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5D227B"/>
    <w:multiLevelType w:val="hybridMultilevel"/>
    <w:tmpl w:val="9126EFBA"/>
    <w:lvl w:ilvl="0" w:tplc="733C27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D6"/>
    <w:rsid w:val="00325D71"/>
    <w:rsid w:val="00376551"/>
    <w:rsid w:val="00627E36"/>
    <w:rsid w:val="00B41DD6"/>
    <w:rsid w:val="00BA0F07"/>
    <w:rsid w:val="00DC1948"/>
    <w:rsid w:val="00F03A28"/>
    <w:rsid w:val="00F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XXJ7TYMEEKJ2-3541-1377</_dlc_DocId>
    <_dlc_DocIdUrl xmlns="57504d04-691e-4fc4-8f09-4f19fdbe90f6">
      <Url>https://vip.gov.mari.ru/gornomari/emeshevo/_layouts/DocIdRedir.aspx?ID=XXJ7TYMEEKJ2-3541-1377</Url>
      <Description>XXJ7TYMEEKJ2-3541-1377</Description>
    </_dlc_DocIdUrl>
  </documentManagement>
</p:properties>
</file>

<file path=customXml/itemProps1.xml><?xml version="1.0" encoding="utf-8"?>
<ds:datastoreItem xmlns:ds="http://schemas.openxmlformats.org/officeDocument/2006/customXml" ds:itemID="{59460144-3CE0-4C0F-BD0F-A316518C7C0F}"/>
</file>

<file path=customXml/itemProps2.xml><?xml version="1.0" encoding="utf-8"?>
<ds:datastoreItem xmlns:ds="http://schemas.openxmlformats.org/officeDocument/2006/customXml" ds:itemID="{3DCE57CB-DAC4-4514-A371-E650D00509DC}"/>
</file>

<file path=customXml/itemProps3.xml><?xml version="1.0" encoding="utf-8"?>
<ds:datastoreItem xmlns:ds="http://schemas.openxmlformats.org/officeDocument/2006/customXml" ds:itemID="{1D3CCB48-097B-402F-A474-ED8FD61B4517}"/>
</file>

<file path=customXml/itemProps4.xml><?xml version="1.0" encoding="utf-8"?>
<ds:datastoreItem xmlns:ds="http://schemas.openxmlformats.org/officeDocument/2006/customXml" ds:itemID="{B55D8524-DDAD-4F56-B44A-C7D0C5539F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2022-04-08T07:39:00Z</cp:lastPrinted>
  <dcterms:created xsi:type="dcterms:W3CDTF">2022-03-02T06:24:00Z</dcterms:created>
  <dcterms:modified xsi:type="dcterms:W3CDTF">2022-04-08T07:39:00Z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5b0d5cee-56ec-42b0-9462-48a86993e6dd</vt:lpwstr>
  </property>
</Properties>
</file>