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72" w:type="dxa"/>
        <w:tblLayout w:type="fixed"/>
        <w:tblLook w:val="0000"/>
      </w:tblPr>
      <w:tblGrid>
        <w:gridCol w:w="4253"/>
        <w:gridCol w:w="992"/>
        <w:gridCol w:w="4253"/>
      </w:tblGrid>
      <w:tr w:rsidR="00854EC2" w:rsidRPr="001F272A" w:rsidTr="004B6656">
        <w:trPr>
          <w:cantSplit/>
          <w:trHeight w:val="1552"/>
        </w:trPr>
        <w:tc>
          <w:tcPr>
            <w:tcW w:w="425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4EC2" w:rsidRDefault="00854EC2" w:rsidP="00F46B06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МАРИЙ ЭЛ РЕСПУБЛИКА</w:t>
            </w:r>
            <w:r>
              <w:rPr>
                <w:b/>
              </w:rPr>
              <w:br/>
              <w:t xml:space="preserve">ШЕРНУР МУНИЦИПАЛЬНЫЙ РАЙОН </w:t>
            </w:r>
          </w:p>
          <w:p w:rsidR="00854EC2" w:rsidRPr="001F272A" w:rsidRDefault="00854EC2" w:rsidP="00F46B06">
            <w:pPr>
              <w:jc w:val="center"/>
              <w:rPr>
                <w:b/>
              </w:rPr>
            </w:pPr>
            <w:r>
              <w:rPr>
                <w:b/>
              </w:rPr>
              <w:t>ЯЛ ШОТАН СЕРДЕЖ ИЛЕМ</w:t>
            </w:r>
          </w:p>
          <w:p w:rsidR="00854EC2" w:rsidRPr="001F272A" w:rsidRDefault="00854EC2" w:rsidP="00F46B06">
            <w:pPr>
              <w:jc w:val="center"/>
              <w:rPr>
                <w:b/>
              </w:rPr>
            </w:pPr>
            <w:r w:rsidRPr="001F272A">
              <w:rPr>
                <w:b/>
              </w:rPr>
              <w:t>АДМИНИСТРАЦИЙЖЕ</w:t>
            </w:r>
          </w:p>
          <w:p w:rsidR="00854EC2" w:rsidRPr="009E04C6" w:rsidRDefault="00854EC2" w:rsidP="00F46B06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854EC2" w:rsidRPr="009E04C6" w:rsidRDefault="00854EC2" w:rsidP="00F46B06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C6">
              <w:rPr>
                <w:rFonts w:ascii="Times New Roman" w:hAnsi="Times New Roman"/>
                <w:noProof/>
                <w:sz w:val="24"/>
                <w:szCs w:val="24"/>
              </w:rPr>
              <w:t>КУШТЫМАШ</w:t>
            </w:r>
          </w:p>
        </w:tc>
        <w:tc>
          <w:tcPr>
            <w:tcW w:w="992" w:type="dxa"/>
            <w:vAlign w:val="center"/>
          </w:tcPr>
          <w:p w:rsidR="00854EC2" w:rsidRPr="001F272A" w:rsidRDefault="00854EC2" w:rsidP="00F46B06">
            <w:pPr>
              <w:jc w:val="center"/>
            </w:pPr>
          </w:p>
        </w:tc>
        <w:tc>
          <w:tcPr>
            <w:tcW w:w="425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4EC2" w:rsidRPr="001F272A" w:rsidRDefault="00854EC2" w:rsidP="00F46B06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РЕСПУБЛИКА МАРИЙ ЭЛ</w:t>
            </w:r>
            <w:r>
              <w:rPr>
                <w:b/>
              </w:rPr>
              <w:br/>
              <w:t xml:space="preserve">СЕРНУРСКИЙ МУНИЦИПАЛЬНЫЙ </w:t>
            </w:r>
            <w:r w:rsidRPr="001F272A">
              <w:rPr>
                <w:b/>
              </w:rPr>
              <w:t>РАЙОН</w:t>
            </w:r>
          </w:p>
          <w:p w:rsidR="00854EC2" w:rsidRPr="001F272A" w:rsidRDefault="00854EC2" w:rsidP="00F46B06">
            <w:pPr>
              <w:jc w:val="center"/>
              <w:rPr>
                <w:b/>
              </w:rPr>
            </w:pPr>
            <w:r>
              <w:rPr>
                <w:b/>
              </w:rPr>
              <w:t>СЕРДЕЖСКАЯ СЕЛЬСКАЯ АДМИНИСТРАЦИЯ</w:t>
            </w:r>
          </w:p>
          <w:p w:rsidR="00854EC2" w:rsidRPr="001F272A" w:rsidRDefault="00854EC2" w:rsidP="00F46B06">
            <w:pPr>
              <w:jc w:val="center"/>
              <w:rPr>
                <w:b/>
              </w:rPr>
            </w:pPr>
          </w:p>
          <w:p w:rsidR="00854EC2" w:rsidRPr="001F272A" w:rsidRDefault="00854EC2" w:rsidP="00F46B06">
            <w:pPr>
              <w:jc w:val="center"/>
              <w:rPr>
                <w:b/>
              </w:rPr>
            </w:pPr>
            <w:r w:rsidRPr="001F272A">
              <w:rPr>
                <w:b/>
              </w:rPr>
              <w:t>РАСПОРЯЖЕНИЕ</w:t>
            </w:r>
          </w:p>
          <w:p w:rsidR="00854EC2" w:rsidRPr="001F272A" w:rsidRDefault="00854EC2" w:rsidP="00F46B06">
            <w:pPr>
              <w:jc w:val="center"/>
              <w:rPr>
                <w:b/>
              </w:rPr>
            </w:pPr>
          </w:p>
        </w:tc>
      </w:tr>
    </w:tbl>
    <w:p w:rsidR="0024431F" w:rsidRDefault="0024431F" w:rsidP="0024431F">
      <w:pPr>
        <w:jc w:val="center"/>
        <w:rPr>
          <w:sz w:val="28"/>
          <w:szCs w:val="28"/>
        </w:rPr>
      </w:pPr>
    </w:p>
    <w:p w:rsidR="0024431F" w:rsidRDefault="0024431F" w:rsidP="0024431F">
      <w:pPr>
        <w:jc w:val="center"/>
        <w:rPr>
          <w:sz w:val="28"/>
          <w:szCs w:val="28"/>
        </w:rPr>
      </w:pPr>
    </w:p>
    <w:p w:rsidR="00BB6055" w:rsidRDefault="00BB6055" w:rsidP="0024431F">
      <w:pPr>
        <w:jc w:val="center"/>
        <w:rPr>
          <w:sz w:val="28"/>
          <w:szCs w:val="28"/>
        </w:rPr>
      </w:pPr>
    </w:p>
    <w:p w:rsidR="0024431F" w:rsidRPr="00B32571" w:rsidRDefault="0024431F" w:rsidP="0024431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10 апреля 2024 года  № 01</w:t>
      </w:r>
    </w:p>
    <w:p w:rsidR="0024431F" w:rsidRDefault="0024431F" w:rsidP="0024431F">
      <w:pPr>
        <w:jc w:val="center"/>
        <w:rPr>
          <w:b/>
          <w:sz w:val="28"/>
          <w:szCs w:val="28"/>
        </w:rPr>
      </w:pPr>
    </w:p>
    <w:p w:rsidR="0024431F" w:rsidRDefault="0024431F" w:rsidP="0024431F">
      <w:pPr>
        <w:keepNext/>
        <w:ind w:firstLine="284"/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 внесении изменений в Положение о комиссии </w:t>
      </w:r>
    </w:p>
    <w:p w:rsidR="0024431F" w:rsidRDefault="0024431F" w:rsidP="0024431F">
      <w:pPr>
        <w:keepNext/>
        <w:ind w:firstLine="284"/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по осуществлению закупок для нужд </w:t>
      </w:r>
      <w:proofErr w:type="spellStart"/>
      <w:r w:rsidR="00854EC2">
        <w:rPr>
          <w:b/>
          <w:bCs/>
          <w:iCs/>
          <w:sz w:val="28"/>
          <w:szCs w:val="28"/>
        </w:rPr>
        <w:t>Сердежской</w:t>
      </w:r>
      <w:proofErr w:type="spellEnd"/>
      <w:r>
        <w:rPr>
          <w:b/>
          <w:bCs/>
          <w:iCs/>
          <w:sz w:val="28"/>
          <w:szCs w:val="28"/>
        </w:rPr>
        <w:t xml:space="preserve"> сельской администрации</w:t>
      </w:r>
    </w:p>
    <w:p w:rsidR="0024431F" w:rsidRDefault="0024431F" w:rsidP="0024431F">
      <w:pPr>
        <w:jc w:val="center"/>
        <w:rPr>
          <w:sz w:val="28"/>
          <w:szCs w:val="28"/>
        </w:rPr>
      </w:pPr>
    </w:p>
    <w:p w:rsidR="0024431F" w:rsidRDefault="0024431F" w:rsidP="0024431F">
      <w:pPr>
        <w:jc w:val="both"/>
        <w:rPr>
          <w:sz w:val="28"/>
          <w:szCs w:val="28"/>
        </w:rPr>
      </w:pPr>
    </w:p>
    <w:p w:rsidR="0024431F" w:rsidRPr="00505269" w:rsidRDefault="0024431F" w:rsidP="0009658C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505269">
        <w:rPr>
          <w:bCs/>
          <w:sz w:val="28"/>
          <w:szCs w:val="28"/>
        </w:rPr>
        <w:t>В соответствии со статьей 39 Федерального закона</w:t>
      </w:r>
      <w:r w:rsidRPr="00505269">
        <w:rPr>
          <w:bCs/>
          <w:sz w:val="28"/>
          <w:szCs w:val="28"/>
        </w:rPr>
        <w:br/>
        <w:t>от 05.04.2013 г. № 44-ФЗ «О контрактной системе в сфере закупок товаров, работ, услуг для обеспечения государственных и муниципальных нужд»</w:t>
      </w:r>
      <w:r w:rsidRPr="00505269">
        <w:rPr>
          <w:bCs/>
          <w:sz w:val="28"/>
          <w:szCs w:val="28"/>
        </w:rPr>
        <w:br/>
        <w:t xml:space="preserve">и в целях организации работы по осуществлению закупок для нужд </w:t>
      </w:r>
      <w:proofErr w:type="spellStart"/>
      <w:r w:rsidR="00854EC2">
        <w:rPr>
          <w:bCs/>
          <w:sz w:val="28"/>
          <w:szCs w:val="28"/>
        </w:rPr>
        <w:t>Сердежской</w:t>
      </w:r>
      <w:proofErr w:type="spellEnd"/>
      <w:r w:rsidRPr="00505269">
        <w:rPr>
          <w:bCs/>
          <w:sz w:val="28"/>
          <w:szCs w:val="28"/>
        </w:rPr>
        <w:t xml:space="preserve"> сельской администрации:</w:t>
      </w:r>
    </w:p>
    <w:p w:rsidR="00854EC2" w:rsidRDefault="00854EC2" w:rsidP="0009658C">
      <w:pPr>
        <w:pStyle w:val="ConsPlusNormal"/>
        <w:numPr>
          <w:ilvl w:val="0"/>
          <w:numId w:val="1"/>
        </w:numPr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изменение в состав Комиссии по осуществлению закупок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Сердежской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(д</w:t>
      </w:r>
      <w:r w:rsidR="000965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лее – измененный состав комиссии).</w:t>
      </w:r>
    </w:p>
    <w:p w:rsidR="0024431F" w:rsidRPr="00F5412A" w:rsidRDefault="00F5412A" w:rsidP="000C77B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4431F" w:rsidRPr="00F5412A">
        <w:rPr>
          <w:rFonts w:ascii="Times New Roman" w:hAnsi="Times New Roman" w:cs="Times New Roman"/>
          <w:sz w:val="28"/>
          <w:szCs w:val="28"/>
        </w:rPr>
        <w:t>В Положение о комиссии по осуществлению закупок</w:t>
      </w:r>
      <w:r w:rsidRPr="00F5412A">
        <w:rPr>
          <w:rFonts w:ascii="Times New Roman" w:hAnsi="Times New Roman" w:cs="Times New Roman"/>
          <w:sz w:val="28"/>
          <w:szCs w:val="28"/>
        </w:rPr>
        <w:t xml:space="preserve"> </w:t>
      </w:r>
      <w:r w:rsidR="0024431F" w:rsidRPr="00F5412A">
        <w:rPr>
          <w:rFonts w:ascii="Times New Roman" w:hAnsi="Times New Roman" w:cs="Times New Roman"/>
          <w:sz w:val="28"/>
          <w:szCs w:val="28"/>
        </w:rPr>
        <w:t xml:space="preserve">для нужд </w:t>
      </w:r>
      <w:proofErr w:type="spellStart"/>
      <w:r w:rsidR="00854EC2" w:rsidRPr="00F5412A">
        <w:rPr>
          <w:rFonts w:ascii="Times New Roman" w:hAnsi="Times New Roman" w:cs="Times New Roman"/>
          <w:sz w:val="28"/>
          <w:szCs w:val="28"/>
        </w:rPr>
        <w:t>Сердежской</w:t>
      </w:r>
      <w:proofErr w:type="spellEnd"/>
      <w:r w:rsidR="0024431F" w:rsidRPr="00F5412A">
        <w:rPr>
          <w:rFonts w:ascii="Times New Roman" w:hAnsi="Times New Roman" w:cs="Times New Roman"/>
          <w:sz w:val="28"/>
          <w:szCs w:val="28"/>
        </w:rPr>
        <w:t xml:space="preserve"> сельской администрации внести следующие изменения:</w:t>
      </w:r>
    </w:p>
    <w:p w:rsidR="0024431F" w:rsidRDefault="0024431F" w:rsidP="0009658C">
      <w:pPr>
        <w:pStyle w:val="ConsPlusNormal"/>
        <w:numPr>
          <w:ilvl w:val="1"/>
          <w:numId w:val="4"/>
        </w:numPr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11 Положения изложить в следующей редакции:</w:t>
      </w:r>
    </w:p>
    <w:p w:rsidR="0024431F" w:rsidRDefault="0024431F" w:rsidP="0009658C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«11.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частью 6 статьи 39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  <w:t>№ 44-ФЗ членами Комиссии не могут быть:</w:t>
      </w:r>
    </w:p>
    <w:p w:rsidR="0024431F" w:rsidRDefault="0009658C" w:rsidP="0009658C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D2D00">
        <w:rPr>
          <w:rFonts w:ascii="Times New Roman" w:hAnsi="Times New Roman" w:cs="Times New Roman"/>
          <w:sz w:val="28"/>
          <w:szCs w:val="28"/>
        </w:rPr>
        <w:t xml:space="preserve"> </w:t>
      </w:r>
      <w:r w:rsidR="0024431F">
        <w:rPr>
          <w:rFonts w:ascii="Times New Roman" w:hAnsi="Times New Roman" w:cs="Times New Roman"/>
          <w:sz w:val="28"/>
          <w:szCs w:val="28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Федеральным законом № 44-ФЗ предусмотрена документация о закупке), заявок на участие в конкурсе;</w:t>
      </w:r>
    </w:p>
    <w:p w:rsidR="0024431F" w:rsidRDefault="0009658C" w:rsidP="0009658C">
      <w:pPr>
        <w:pStyle w:val="ConsPlusNormal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="000D2D00">
        <w:rPr>
          <w:rFonts w:ascii="Times New Roman" w:hAnsi="Times New Roman" w:cs="Times New Roman"/>
          <w:sz w:val="28"/>
          <w:szCs w:val="28"/>
        </w:rPr>
        <w:t xml:space="preserve"> </w:t>
      </w:r>
      <w:r w:rsidR="0024431F">
        <w:rPr>
          <w:rFonts w:ascii="Times New Roman" w:hAnsi="Times New Roman" w:cs="Times New Roman"/>
          <w:sz w:val="28"/>
          <w:szCs w:val="28"/>
        </w:rPr>
        <w:t>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 w:rsidR="0024431F">
        <w:rPr>
          <w:rFonts w:ascii="Times New Roman" w:hAnsi="Times New Roman" w:cs="Times New Roman"/>
          <w:sz w:val="28"/>
          <w:szCs w:val="28"/>
        </w:rPr>
        <w:t xml:space="preserve"> Понятие «личная заинтересованность» используется в значении, указанном в Федеральном законе от 25 декабря 2008 года № 273-ФЗ «О противодействии коррупции»;</w:t>
      </w:r>
    </w:p>
    <w:p w:rsidR="0024431F" w:rsidRDefault="0009658C" w:rsidP="0009658C">
      <w:pPr>
        <w:pStyle w:val="ConsPlusNormal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D2D00">
        <w:rPr>
          <w:rFonts w:ascii="Times New Roman" w:hAnsi="Times New Roman" w:cs="Times New Roman"/>
          <w:sz w:val="28"/>
          <w:szCs w:val="28"/>
        </w:rPr>
        <w:t xml:space="preserve"> ф</w:t>
      </w:r>
      <w:r w:rsidR="0024431F">
        <w:rPr>
          <w:rFonts w:ascii="Times New Roman" w:hAnsi="Times New Roman" w:cs="Times New Roman"/>
          <w:sz w:val="28"/>
          <w:szCs w:val="28"/>
        </w:rPr>
        <w:t xml:space="preserve">изические лица, являющиеся участниками (акционерами) организаций, </w:t>
      </w:r>
      <w:r w:rsidR="0024431F">
        <w:rPr>
          <w:rFonts w:ascii="Times New Roman" w:hAnsi="Times New Roman" w:cs="Times New Roman"/>
          <w:sz w:val="28"/>
          <w:szCs w:val="28"/>
        </w:rPr>
        <w:lastRenderedPageBreak/>
        <w:t>подавших заявки на участие в закупке, членами их органов управления, кредиторами участников закупки;</w:t>
      </w:r>
    </w:p>
    <w:p w:rsidR="0024431F" w:rsidRDefault="0009658C" w:rsidP="0009658C">
      <w:pPr>
        <w:pStyle w:val="ConsPlusNormal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0D2D00">
        <w:rPr>
          <w:rFonts w:ascii="Times New Roman" w:hAnsi="Times New Roman" w:cs="Times New Roman"/>
          <w:sz w:val="28"/>
          <w:szCs w:val="28"/>
        </w:rPr>
        <w:t xml:space="preserve"> </w:t>
      </w:r>
      <w:r w:rsidR="0024431F">
        <w:rPr>
          <w:rFonts w:ascii="Times New Roman" w:hAnsi="Times New Roman" w:cs="Times New Roman"/>
          <w:sz w:val="28"/>
          <w:szCs w:val="28"/>
        </w:rPr>
        <w:t>Должностные лица органов контроля, указанных в части 1 статьи 99 настоящего Федерального закона, непосредственно осуществляющие контроль в сфере закупок».</w:t>
      </w:r>
    </w:p>
    <w:p w:rsidR="0024431F" w:rsidRDefault="00854EC2" w:rsidP="0009658C">
      <w:pPr>
        <w:pStyle w:val="ConsPlusNormal"/>
        <w:tabs>
          <w:tab w:val="left" w:pos="993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431F">
        <w:rPr>
          <w:rFonts w:ascii="Times New Roman" w:hAnsi="Times New Roman" w:cs="Times New Roman"/>
          <w:sz w:val="28"/>
          <w:szCs w:val="28"/>
        </w:rPr>
        <w:t>.2.</w:t>
      </w:r>
      <w:r w:rsidR="0009658C">
        <w:rPr>
          <w:rFonts w:ascii="Times New Roman" w:hAnsi="Times New Roman" w:cs="Times New Roman"/>
          <w:sz w:val="28"/>
          <w:szCs w:val="28"/>
        </w:rPr>
        <w:tab/>
        <w:t>п</w:t>
      </w:r>
      <w:r w:rsidR="0024431F">
        <w:rPr>
          <w:rFonts w:ascii="Times New Roman" w:hAnsi="Times New Roman" w:cs="Times New Roman"/>
          <w:sz w:val="28"/>
          <w:szCs w:val="28"/>
        </w:rPr>
        <w:t>ункт 19 дополнить подпунктом 8,9</w:t>
      </w:r>
      <w:bookmarkStart w:id="0" w:name="_GoBack"/>
      <w:bookmarkEnd w:id="0"/>
      <w:r w:rsidR="0024431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4431F" w:rsidRDefault="0024431F" w:rsidP="0009658C">
      <w:pPr>
        <w:pStyle w:val="ConsPlusNormal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при осуществлении закупок принимать меры по предотвращению и урегулированию конфликта интересов в соответствии с  Федеральным законом от 25 декабря 2008 года № 273-ФЗ «О противодействии коррупции».</w:t>
      </w:r>
    </w:p>
    <w:p w:rsidR="0024431F" w:rsidRDefault="0024431F" w:rsidP="000D2D00">
      <w:pPr>
        <w:pStyle w:val="ConsPlusNormal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F78">
        <w:rPr>
          <w:rFonts w:ascii="Times New Roman" w:hAnsi="Times New Roman" w:cs="Times New Roman"/>
          <w:sz w:val="28"/>
          <w:szCs w:val="28"/>
        </w:rPr>
        <w:t>9)</w:t>
      </w:r>
      <w:r w:rsidR="000965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1F78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E11F78">
        <w:rPr>
          <w:rFonts w:ascii="Times New Roman" w:hAnsi="Times New Roman" w:cs="Times New Roman"/>
          <w:sz w:val="28"/>
          <w:szCs w:val="28"/>
        </w:rPr>
        <w:t xml:space="preserve"> незамедлительно сообщить заказчику, </w:t>
      </w:r>
      <w:r>
        <w:rPr>
          <w:rFonts w:ascii="Times New Roman" w:hAnsi="Times New Roman" w:cs="Times New Roman"/>
          <w:sz w:val="28"/>
          <w:szCs w:val="28"/>
        </w:rPr>
        <w:t xml:space="preserve">принявшему решение о создании комиссии, о возникновении обстоятельств, предусмотренных пунктом 11 настоящего Положения. </w:t>
      </w:r>
    </w:p>
    <w:p w:rsidR="0024431F" w:rsidRPr="00505269" w:rsidRDefault="00854EC2" w:rsidP="0009658C">
      <w:pPr>
        <w:pStyle w:val="ConsPlusNormal"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431F" w:rsidRPr="005052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431F" w:rsidRPr="005052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4431F" w:rsidRPr="00505269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24431F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24431F" w:rsidRPr="00505269">
        <w:rPr>
          <w:rFonts w:ascii="Times New Roman" w:hAnsi="Times New Roman" w:cs="Times New Roman"/>
          <w:sz w:val="28"/>
          <w:szCs w:val="28"/>
        </w:rPr>
        <w:t>.</w:t>
      </w:r>
    </w:p>
    <w:p w:rsidR="0024431F" w:rsidRPr="00505269" w:rsidRDefault="0024431F" w:rsidP="0009658C">
      <w:pPr>
        <w:jc w:val="both"/>
        <w:rPr>
          <w:sz w:val="28"/>
          <w:szCs w:val="28"/>
        </w:rPr>
      </w:pPr>
    </w:p>
    <w:p w:rsidR="0024431F" w:rsidRDefault="0024431F" w:rsidP="0009658C">
      <w:pPr>
        <w:jc w:val="both"/>
        <w:rPr>
          <w:sz w:val="28"/>
          <w:szCs w:val="28"/>
        </w:rPr>
      </w:pPr>
    </w:p>
    <w:p w:rsidR="0024431F" w:rsidRDefault="0024431F" w:rsidP="0009658C">
      <w:pPr>
        <w:jc w:val="both"/>
        <w:rPr>
          <w:sz w:val="28"/>
          <w:szCs w:val="28"/>
        </w:rPr>
      </w:pPr>
    </w:p>
    <w:p w:rsidR="0024431F" w:rsidRDefault="0024431F" w:rsidP="00096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854EC2">
        <w:rPr>
          <w:sz w:val="28"/>
          <w:szCs w:val="28"/>
        </w:rPr>
        <w:t>Сердежской</w:t>
      </w:r>
      <w:proofErr w:type="spellEnd"/>
      <w:r>
        <w:rPr>
          <w:sz w:val="28"/>
          <w:szCs w:val="28"/>
        </w:rPr>
        <w:t xml:space="preserve"> </w:t>
      </w:r>
    </w:p>
    <w:p w:rsidR="0024431F" w:rsidRDefault="0024431F" w:rsidP="00096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                                                 </w:t>
      </w:r>
      <w:r w:rsidR="00854EC2">
        <w:rPr>
          <w:sz w:val="28"/>
          <w:szCs w:val="28"/>
        </w:rPr>
        <w:t>А.В. Семенов</w:t>
      </w:r>
    </w:p>
    <w:p w:rsidR="0024431F" w:rsidRPr="00F707C2" w:rsidRDefault="0024431F" w:rsidP="0009658C">
      <w:pPr>
        <w:jc w:val="both"/>
        <w:rPr>
          <w:sz w:val="28"/>
          <w:szCs w:val="28"/>
        </w:rPr>
      </w:pPr>
    </w:p>
    <w:p w:rsidR="0024431F" w:rsidRPr="00F707C2" w:rsidRDefault="0024431F" w:rsidP="0009658C">
      <w:pPr>
        <w:jc w:val="both"/>
        <w:rPr>
          <w:sz w:val="28"/>
          <w:szCs w:val="28"/>
        </w:rPr>
      </w:pPr>
    </w:p>
    <w:p w:rsidR="0024431F" w:rsidRPr="00F707C2" w:rsidRDefault="0024431F" w:rsidP="0009658C">
      <w:pPr>
        <w:jc w:val="both"/>
        <w:rPr>
          <w:sz w:val="28"/>
          <w:szCs w:val="28"/>
        </w:rPr>
      </w:pPr>
    </w:p>
    <w:p w:rsidR="0024431F" w:rsidRPr="00F707C2" w:rsidRDefault="0024431F" w:rsidP="0009658C">
      <w:pPr>
        <w:jc w:val="both"/>
        <w:rPr>
          <w:sz w:val="28"/>
          <w:szCs w:val="28"/>
        </w:rPr>
      </w:pPr>
    </w:p>
    <w:p w:rsidR="0024431F" w:rsidRDefault="0024431F" w:rsidP="0009658C">
      <w:pPr>
        <w:jc w:val="both"/>
        <w:rPr>
          <w:sz w:val="28"/>
          <w:szCs w:val="28"/>
        </w:rPr>
      </w:pPr>
    </w:p>
    <w:p w:rsidR="0024431F" w:rsidRDefault="0024431F" w:rsidP="0009658C">
      <w:pPr>
        <w:jc w:val="both"/>
        <w:rPr>
          <w:sz w:val="28"/>
          <w:szCs w:val="28"/>
        </w:rPr>
      </w:pPr>
    </w:p>
    <w:p w:rsidR="00A655DF" w:rsidRDefault="00A655DF" w:rsidP="0009658C">
      <w:pPr>
        <w:jc w:val="both"/>
      </w:pPr>
    </w:p>
    <w:p w:rsidR="005F419B" w:rsidRDefault="005F419B" w:rsidP="0009658C">
      <w:pPr>
        <w:jc w:val="both"/>
      </w:pPr>
    </w:p>
    <w:p w:rsidR="005F419B" w:rsidRDefault="005F419B" w:rsidP="0009658C">
      <w:pPr>
        <w:jc w:val="both"/>
      </w:pPr>
    </w:p>
    <w:p w:rsidR="005F419B" w:rsidRDefault="005F419B" w:rsidP="0009658C">
      <w:pPr>
        <w:jc w:val="both"/>
      </w:pPr>
    </w:p>
    <w:p w:rsidR="005F419B" w:rsidRDefault="005F419B" w:rsidP="0009658C">
      <w:pPr>
        <w:jc w:val="both"/>
      </w:pPr>
    </w:p>
    <w:p w:rsidR="005F419B" w:rsidRDefault="005F419B" w:rsidP="0009658C">
      <w:pPr>
        <w:jc w:val="both"/>
      </w:pPr>
    </w:p>
    <w:p w:rsidR="005F419B" w:rsidRDefault="005F419B" w:rsidP="0009658C">
      <w:pPr>
        <w:jc w:val="both"/>
      </w:pPr>
    </w:p>
    <w:p w:rsidR="005F419B" w:rsidRDefault="005F419B" w:rsidP="0009658C">
      <w:pPr>
        <w:jc w:val="both"/>
      </w:pPr>
    </w:p>
    <w:p w:rsidR="005F419B" w:rsidRDefault="005F419B" w:rsidP="0009658C">
      <w:pPr>
        <w:jc w:val="both"/>
      </w:pPr>
    </w:p>
    <w:p w:rsidR="005F419B" w:rsidRDefault="005F419B" w:rsidP="0009658C">
      <w:pPr>
        <w:jc w:val="both"/>
      </w:pPr>
    </w:p>
    <w:p w:rsidR="005F419B" w:rsidRDefault="005F419B" w:rsidP="0009658C">
      <w:pPr>
        <w:jc w:val="both"/>
      </w:pPr>
    </w:p>
    <w:p w:rsidR="005F419B" w:rsidRDefault="005F419B" w:rsidP="0009658C">
      <w:pPr>
        <w:jc w:val="both"/>
      </w:pPr>
    </w:p>
    <w:p w:rsidR="005F419B" w:rsidRDefault="005F419B" w:rsidP="0009658C">
      <w:pPr>
        <w:jc w:val="both"/>
      </w:pPr>
    </w:p>
    <w:p w:rsidR="005F419B" w:rsidRDefault="005F419B" w:rsidP="0009658C">
      <w:pPr>
        <w:jc w:val="both"/>
      </w:pPr>
    </w:p>
    <w:p w:rsidR="005F419B" w:rsidRDefault="005F419B" w:rsidP="0009658C">
      <w:pPr>
        <w:jc w:val="both"/>
      </w:pPr>
    </w:p>
    <w:p w:rsidR="005F419B" w:rsidRDefault="005F419B" w:rsidP="0009658C">
      <w:pPr>
        <w:jc w:val="both"/>
      </w:pPr>
    </w:p>
    <w:p w:rsidR="005F419B" w:rsidRDefault="005F419B" w:rsidP="0009658C">
      <w:pPr>
        <w:jc w:val="both"/>
      </w:pPr>
    </w:p>
    <w:p w:rsidR="005F419B" w:rsidRDefault="005F419B" w:rsidP="0009658C">
      <w:pPr>
        <w:jc w:val="both"/>
      </w:pPr>
    </w:p>
    <w:p w:rsidR="005F419B" w:rsidRDefault="005F419B" w:rsidP="0009658C">
      <w:pPr>
        <w:jc w:val="both"/>
      </w:pPr>
    </w:p>
    <w:p w:rsidR="005F419B" w:rsidRDefault="005F419B" w:rsidP="0009658C">
      <w:pPr>
        <w:jc w:val="both"/>
      </w:pPr>
    </w:p>
    <w:p w:rsidR="005F419B" w:rsidRDefault="005F419B" w:rsidP="0009658C">
      <w:pPr>
        <w:jc w:val="both"/>
      </w:pPr>
    </w:p>
    <w:p w:rsidR="004B6656" w:rsidRDefault="004B6656" w:rsidP="0009658C">
      <w:pPr>
        <w:jc w:val="right"/>
      </w:pPr>
    </w:p>
    <w:p w:rsidR="004B6656" w:rsidRDefault="004B6656" w:rsidP="0009658C">
      <w:pPr>
        <w:jc w:val="right"/>
      </w:pPr>
    </w:p>
    <w:p w:rsidR="005F419B" w:rsidRDefault="005F419B" w:rsidP="0009658C">
      <w:pPr>
        <w:jc w:val="right"/>
      </w:pPr>
      <w:r>
        <w:lastRenderedPageBreak/>
        <w:t>Приложение № 1</w:t>
      </w:r>
    </w:p>
    <w:p w:rsidR="005F419B" w:rsidRDefault="00BD03D4" w:rsidP="0009658C">
      <w:pPr>
        <w:jc w:val="right"/>
      </w:pPr>
      <w:r>
        <w:t>к</w:t>
      </w:r>
      <w:r w:rsidR="005F419B">
        <w:t xml:space="preserve"> распоряжению главы</w:t>
      </w:r>
    </w:p>
    <w:p w:rsidR="005F419B" w:rsidRDefault="005F419B" w:rsidP="0009658C">
      <w:pPr>
        <w:tabs>
          <w:tab w:val="left" w:pos="851"/>
        </w:tabs>
        <w:jc w:val="right"/>
      </w:pPr>
      <w:proofErr w:type="spellStart"/>
      <w:r>
        <w:t>Сердежской</w:t>
      </w:r>
      <w:proofErr w:type="spellEnd"/>
      <w:r>
        <w:t xml:space="preserve"> сельской админи</w:t>
      </w:r>
      <w:r w:rsidR="00D15504">
        <w:t>ст</w:t>
      </w:r>
      <w:r>
        <w:t>рации</w:t>
      </w:r>
    </w:p>
    <w:p w:rsidR="00D15504" w:rsidRDefault="00D15504" w:rsidP="0009658C">
      <w:pPr>
        <w:tabs>
          <w:tab w:val="left" w:pos="851"/>
        </w:tabs>
        <w:jc w:val="right"/>
      </w:pPr>
    </w:p>
    <w:p w:rsidR="00D15504" w:rsidRDefault="00D15504" w:rsidP="0009658C">
      <w:pPr>
        <w:tabs>
          <w:tab w:val="left" w:pos="851"/>
        </w:tabs>
        <w:jc w:val="both"/>
      </w:pPr>
    </w:p>
    <w:p w:rsidR="0009658C" w:rsidRDefault="0009658C" w:rsidP="0009658C">
      <w:pPr>
        <w:tabs>
          <w:tab w:val="left" w:pos="851"/>
        </w:tabs>
        <w:jc w:val="both"/>
      </w:pPr>
    </w:p>
    <w:p w:rsidR="00D15504" w:rsidRDefault="00D15504" w:rsidP="0009658C">
      <w:pPr>
        <w:tabs>
          <w:tab w:val="left" w:pos="851"/>
        </w:tabs>
        <w:jc w:val="both"/>
      </w:pPr>
    </w:p>
    <w:p w:rsidR="00D15504" w:rsidRPr="005F32E7" w:rsidRDefault="00D15504" w:rsidP="0009658C">
      <w:pPr>
        <w:tabs>
          <w:tab w:val="left" w:pos="851"/>
        </w:tabs>
        <w:jc w:val="center"/>
        <w:rPr>
          <w:b/>
          <w:sz w:val="28"/>
          <w:szCs w:val="28"/>
        </w:rPr>
      </w:pPr>
      <w:r w:rsidRPr="005F32E7">
        <w:rPr>
          <w:b/>
          <w:sz w:val="28"/>
          <w:szCs w:val="28"/>
        </w:rPr>
        <w:t xml:space="preserve">Состав комиссии по осуществлению закупок для нужд </w:t>
      </w:r>
      <w:proofErr w:type="spellStart"/>
      <w:r w:rsidRPr="005F32E7">
        <w:rPr>
          <w:b/>
          <w:sz w:val="28"/>
          <w:szCs w:val="28"/>
        </w:rPr>
        <w:t>Сердежской</w:t>
      </w:r>
      <w:proofErr w:type="spellEnd"/>
      <w:r w:rsidRPr="005F32E7">
        <w:rPr>
          <w:b/>
          <w:sz w:val="28"/>
          <w:szCs w:val="28"/>
        </w:rPr>
        <w:t xml:space="preserve"> сельской администрации</w:t>
      </w:r>
    </w:p>
    <w:p w:rsidR="00D15504" w:rsidRDefault="00D15504" w:rsidP="0009658C">
      <w:pPr>
        <w:tabs>
          <w:tab w:val="left" w:pos="851"/>
        </w:tabs>
        <w:jc w:val="both"/>
      </w:pPr>
    </w:p>
    <w:p w:rsidR="00D15504" w:rsidRDefault="00D15504" w:rsidP="0009658C">
      <w:pPr>
        <w:tabs>
          <w:tab w:val="left" w:pos="851"/>
        </w:tabs>
        <w:jc w:val="both"/>
      </w:pPr>
    </w:p>
    <w:p w:rsidR="00D15504" w:rsidRDefault="00D15504" w:rsidP="0009658C">
      <w:pPr>
        <w:tabs>
          <w:tab w:val="left" w:pos="851"/>
        </w:tabs>
        <w:jc w:val="both"/>
      </w:pPr>
    </w:p>
    <w:p w:rsidR="005F419B" w:rsidRPr="005F32E7" w:rsidRDefault="00D15504" w:rsidP="000965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2E7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D15504" w:rsidRPr="005F32E7" w:rsidRDefault="00D15504" w:rsidP="000965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2E7">
        <w:rPr>
          <w:rFonts w:ascii="Times New Roman" w:hAnsi="Times New Roman" w:cs="Times New Roman"/>
          <w:sz w:val="28"/>
          <w:szCs w:val="28"/>
        </w:rPr>
        <w:t xml:space="preserve">Семенов Анатолий Витальевич – глава </w:t>
      </w:r>
      <w:proofErr w:type="spellStart"/>
      <w:r w:rsidRPr="005F32E7">
        <w:rPr>
          <w:rFonts w:ascii="Times New Roman" w:hAnsi="Times New Roman" w:cs="Times New Roman"/>
          <w:sz w:val="28"/>
          <w:szCs w:val="28"/>
        </w:rPr>
        <w:t>Сердежской</w:t>
      </w:r>
      <w:proofErr w:type="spellEnd"/>
      <w:r w:rsidRPr="005F32E7">
        <w:rPr>
          <w:rFonts w:ascii="Times New Roman" w:hAnsi="Times New Roman" w:cs="Times New Roman"/>
          <w:sz w:val="28"/>
          <w:szCs w:val="28"/>
        </w:rPr>
        <w:t xml:space="preserve"> сельской администрации.</w:t>
      </w:r>
    </w:p>
    <w:p w:rsidR="00D15504" w:rsidRPr="005F32E7" w:rsidRDefault="00D15504" w:rsidP="000965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2E7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</w:t>
      </w:r>
    </w:p>
    <w:p w:rsidR="00D15504" w:rsidRDefault="00D15504" w:rsidP="000965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2E7">
        <w:rPr>
          <w:rFonts w:ascii="Times New Roman" w:hAnsi="Times New Roman" w:cs="Times New Roman"/>
          <w:sz w:val="28"/>
          <w:szCs w:val="28"/>
        </w:rPr>
        <w:t xml:space="preserve">Окулова Наталия Петровна – главный специалист </w:t>
      </w:r>
      <w:proofErr w:type="spellStart"/>
      <w:r w:rsidRPr="005F32E7">
        <w:rPr>
          <w:rFonts w:ascii="Times New Roman" w:hAnsi="Times New Roman" w:cs="Times New Roman"/>
          <w:sz w:val="28"/>
          <w:szCs w:val="28"/>
        </w:rPr>
        <w:t>Сердежской</w:t>
      </w:r>
      <w:proofErr w:type="spellEnd"/>
      <w:r w:rsidRPr="005F32E7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="005F32E7">
        <w:rPr>
          <w:rFonts w:ascii="Times New Roman" w:hAnsi="Times New Roman" w:cs="Times New Roman"/>
          <w:sz w:val="28"/>
          <w:szCs w:val="28"/>
        </w:rPr>
        <w:t>.</w:t>
      </w:r>
    </w:p>
    <w:p w:rsidR="005F32E7" w:rsidRDefault="005F32E7" w:rsidP="000965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F32E7" w:rsidRPr="005F32E7" w:rsidRDefault="005F32E7" w:rsidP="000965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Мамаева </w:t>
      </w:r>
      <w:r w:rsidR="0009658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арина Сергеевна – ведущий специалист </w:t>
      </w:r>
      <w:proofErr w:type="spellStart"/>
      <w:r w:rsidR="00F238A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ердежской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администрации.</w:t>
      </w:r>
    </w:p>
    <w:sectPr w:rsidR="005F32E7" w:rsidRPr="005F32E7" w:rsidSect="00BB6055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51FAA"/>
    <w:multiLevelType w:val="multilevel"/>
    <w:tmpl w:val="CAC205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">
    <w:nsid w:val="528923E2"/>
    <w:multiLevelType w:val="multilevel"/>
    <w:tmpl w:val="528923E2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BB117F"/>
    <w:multiLevelType w:val="multilevel"/>
    <w:tmpl w:val="C4C2BE8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7B6F359F"/>
    <w:multiLevelType w:val="multilevel"/>
    <w:tmpl w:val="7B6F359F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24431F"/>
    <w:rsid w:val="0009658C"/>
    <w:rsid w:val="000969C4"/>
    <w:rsid w:val="000C77B2"/>
    <w:rsid w:val="000D2D00"/>
    <w:rsid w:val="0024431F"/>
    <w:rsid w:val="004B6656"/>
    <w:rsid w:val="005F32E7"/>
    <w:rsid w:val="005F419B"/>
    <w:rsid w:val="00854EC2"/>
    <w:rsid w:val="00A655DF"/>
    <w:rsid w:val="00BB6055"/>
    <w:rsid w:val="00BD03D4"/>
    <w:rsid w:val="00D00AB8"/>
    <w:rsid w:val="00D15504"/>
    <w:rsid w:val="00F238AD"/>
    <w:rsid w:val="00F5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4EC2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31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rsid w:val="00244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4EC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BD03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3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2024-04-10T08:40:00Z</cp:lastPrinted>
  <dcterms:created xsi:type="dcterms:W3CDTF">2024-04-10T07:37:00Z</dcterms:created>
  <dcterms:modified xsi:type="dcterms:W3CDTF">2024-04-10T08:47:00Z</dcterms:modified>
</cp:coreProperties>
</file>