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2" w:rsidRDefault="00426872">
      <w:pPr>
        <w:jc w:val="center"/>
        <w:rPr>
          <w:sz w:val="4"/>
        </w:rPr>
      </w:pPr>
    </w:p>
    <w:p w:rsidR="00426872" w:rsidRDefault="00426872">
      <w:pPr>
        <w:jc w:val="center"/>
        <w:rPr>
          <w:sz w:val="4"/>
        </w:rPr>
      </w:pPr>
    </w:p>
    <w:p w:rsidR="00426872" w:rsidRDefault="00E725F8">
      <w:pPr>
        <w:jc w:val="center"/>
        <w:rPr>
          <w:sz w:val="4"/>
          <w:lang w:eastAsia="ru-RU"/>
        </w:rPr>
      </w:pPr>
      <w:r>
        <w:rPr>
          <w:sz w:val="4"/>
          <w:lang w:eastAsia="ru-RU"/>
        </w:rP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4"/>
          <w:lang w:eastAsia="ru-RU"/>
        </w:rPr>
        <w:pict>
          <v:shape id="ole_rId2" o:spid="_x0000_s1026" type="#_x0000_tole_rId2" style="position:absolute;left:0;text-align:left;margin-left:205.5pt;margin-top:0;width:53.85pt;height:62.85pt;z-index:251658240;mso-wrap-distance-left:9.05pt;mso-wrap-distance-right:9.05pt;mso-position-horizontal-relative:text;mso-position-vertical-relative:text" o:preferrelative="t" filled="t" fillcolor="white">
            <v:imagedata r:id="rId11" o:title=""/>
          </v:shape>
          <o:OLEObject Type="Embed" ProgID="Microsoft" ShapeID="ole_rId2" DrawAspect="Content" ObjectID="_1737470051" r:id="rId12"/>
        </w:pict>
      </w:r>
    </w:p>
    <w:tbl>
      <w:tblPr>
        <w:tblpPr w:leftFromText="180" w:rightFromText="180" w:horzAnchor="margin" w:tblpXSpec="center" w:tblpY="525"/>
        <w:tblW w:w="1538" w:type="dxa"/>
        <w:jc w:val="center"/>
        <w:tblLayout w:type="fixed"/>
        <w:tblLook w:val="0000"/>
      </w:tblPr>
      <w:tblGrid>
        <w:gridCol w:w="1538"/>
      </w:tblGrid>
      <w:tr w:rsidR="00426872">
        <w:trPr>
          <w:trHeight w:val="1346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426872" w:rsidRDefault="00426872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</w:pPr>
          </w:p>
          <w:p w:rsidR="00426872" w:rsidRDefault="00426872">
            <w:pPr>
              <w:pStyle w:val="Header"/>
              <w:widowControl w:val="0"/>
              <w:tabs>
                <w:tab w:val="left" w:pos="708"/>
              </w:tabs>
              <w:jc w:val="center"/>
            </w:pPr>
          </w:p>
          <w:p w:rsidR="00426872" w:rsidRDefault="00426872">
            <w:pPr>
              <w:jc w:val="center"/>
            </w:pPr>
          </w:p>
        </w:tc>
      </w:tr>
    </w:tbl>
    <w:p w:rsidR="00426872" w:rsidRDefault="00426872"/>
    <w:tbl>
      <w:tblPr>
        <w:tblW w:w="9314" w:type="dxa"/>
        <w:tblLayout w:type="fixed"/>
        <w:tblLook w:val="0000"/>
      </w:tblPr>
      <w:tblGrid>
        <w:gridCol w:w="4503"/>
        <w:gridCol w:w="236"/>
        <w:gridCol w:w="4262"/>
        <w:gridCol w:w="313"/>
      </w:tblGrid>
      <w:tr w:rsidR="00426872">
        <w:tc>
          <w:tcPr>
            <w:tcW w:w="4503" w:type="dxa"/>
            <w:shd w:val="clear" w:color="auto" w:fill="auto"/>
          </w:tcPr>
          <w:p w:rsidR="00426872" w:rsidRDefault="00F651DD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426872" w:rsidRDefault="00F651DD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ТУРЕК</w:t>
            </w:r>
          </w:p>
          <w:p w:rsidR="00426872" w:rsidRDefault="00F651DD">
            <w:pPr>
              <w:pStyle w:val="Header"/>
              <w:widowControl w:val="0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426872" w:rsidRDefault="00F651DD">
            <w:pPr>
              <w:pStyle w:val="Heading3"/>
              <w:widowControl w:val="0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6" w:type="dxa"/>
            <w:shd w:val="clear" w:color="auto" w:fill="auto"/>
          </w:tcPr>
          <w:p w:rsidR="00426872" w:rsidRDefault="00426872">
            <w:pPr>
              <w:snapToGrid w:val="0"/>
              <w:rPr>
                <w:sz w:val="26"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:rsidR="00426872" w:rsidRDefault="00F651DD">
            <w:pPr>
              <w:pStyle w:val="a4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426872" w:rsidRDefault="00F651DD">
            <w:pPr>
              <w:pStyle w:val="a4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МАРИ-ТУРЕКСКОГО</w:t>
            </w:r>
          </w:p>
          <w:p w:rsidR="00426872" w:rsidRDefault="00F651DD">
            <w:pPr>
              <w:pStyle w:val="a4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426872" w:rsidRDefault="00F651D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426872">
        <w:tc>
          <w:tcPr>
            <w:tcW w:w="4503" w:type="dxa"/>
            <w:shd w:val="clear" w:color="auto" w:fill="auto"/>
          </w:tcPr>
          <w:p w:rsidR="00426872" w:rsidRDefault="00F651DD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6" w:type="dxa"/>
            <w:shd w:val="clear" w:color="auto" w:fill="auto"/>
          </w:tcPr>
          <w:p w:rsidR="00426872" w:rsidRDefault="00426872">
            <w:pPr>
              <w:snapToGrid w:val="0"/>
            </w:pPr>
          </w:p>
        </w:tc>
        <w:tc>
          <w:tcPr>
            <w:tcW w:w="4575" w:type="dxa"/>
            <w:gridSpan w:val="2"/>
            <w:shd w:val="clear" w:color="auto" w:fill="auto"/>
          </w:tcPr>
          <w:p w:rsidR="00426872" w:rsidRDefault="00F651DD">
            <w:pPr>
              <w:pStyle w:val="Heading1"/>
              <w:widowControl w:val="0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426872">
        <w:trPr>
          <w:cantSplit/>
        </w:trPr>
        <w:tc>
          <w:tcPr>
            <w:tcW w:w="9001" w:type="dxa"/>
            <w:gridSpan w:val="3"/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313" w:type="dxa"/>
          </w:tcPr>
          <w:p w:rsidR="00426872" w:rsidRDefault="00426872"/>
        </w:tc>
      </w:tr>
    </w:tbl>
    <w:p w:rsidR="00426872" w:rsidRDefault="00426872">
      <w:pPr>
        <w:jc w:val="center"/>
        <w:rPr>
          <w:sz w:val="28"/>
          <w:szCs w:val="28"/>
        </w:rPr>
      </w:pPr>
    </w:p>
    <w:p w:rsidR="00426872" w:rsidRPr="0026325E" w:rsidRDefault="00426872">
      <w:pPr>
        <w:jc w:val="center"/>
        <w:rPr>
          <w:sz w:val="27"/>
          <w:szCs w:val="27"/>
        </w:rPr>
      </w:pPr>
    </w:p>
    <w:p w:rsidR="00426872" w:rsidRPr="0026325E" w:rsidRDefault="00F651D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6325E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FF45A3">
        <w:rPr>
          <w:rFonts w:ascii="Times New Roman" w:hAnsi="Times New Roman" w:cs="Times New Roman"/>
          <w:b/>
          <w:bCs/>
          <w:sz w:val="27"/>
          <w:szCs w:val="27"/>
        </w:rPr>
        <w:t>07</w:t>
      </w:r>
      <w:r w:rsidRPr="0026325E">
        <w:rPr>
          <w:rFonts w:ascii="Times New Roman" w:hAnsi="Times New Roman" w:cs="Times New Roman"/>
          <w:b/>
          <w:bCs/>
          <w:sz w:val="27"/>
          <w:szCs w:val="27"/>
        </w:rPr>
        <w:t xml:space="preserve"> февраля 2023 года № </w:t>
      </w:r>
      <w:r w:rsidR="00FF45A3">
        <w:rPr>
          <w:rFonts w:ascii="Times New Roman" w:hAnsi="Times New Roman" w:cs="Times New Roman"/>
          <w:b/>
          <w:bCs/>
          <w:sz w:val="27"/>
          <w:szCs w:val="27"/>
        </w:rPr>
        <w:t>68</w:t>
      </w:r>
    </w:p>
    <w:p w:rsidR="00426872" w:rsidRDefault="0042687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26872" w:rsidRPr="0026325E" w:rsidRDefault="00F651D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32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6872" w:rsidRPr="0026325E" w:rsidRDefault="00F651DD">
      <w:pPr>
        <w:jc w:val="center"/>
        <w:rPr>
          <w:b/>
          <w:sz w:val="27"/>
          <w:szCs w:val="27"/>
        </w:rPr>
      </w:pPr>
      <w:r w:rsidRPr="0026325E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426872" w:rsidRPr="0026325E" w:rsidRDefault="00F651DD">
      <w:pPr>
        <w:jc w:val="center"/>
        <w:rPr>
          <w:rStyle w:val="a6"/>
          <w:color w:val="auto"/>
          <w:sz w:val="27"/>
          <w:szCs w:val="27"/>
        </w:rPr>
      </w:pPr>
      <w:r w:rsidRPr="0026325E">
        <w:rPr>
          <w:rFonts w:eastAsia="Arial"/>
          <w:b/>
          <w:sz w:val="27"/>
          <w:szCs w:val="27"/>
        </w:rPr>
        <w:t xml:space="preserve">«Развитие муниципального управления и </w:t>
      </w:r>
      <w:r w:rsidRPr="0026325E">
        <w:rPr>
          <w:rStyle w:val="a6"/>
          <w:color w:val="auto"/>
          <w:sz w:val="27"/>
          <w:szCs w:val="27"/>
        </w:rPr>
        <w:t xml:space="preserve">эффективная деятельность </w:t>
      </w:r>
    </w:p>
    <w:p w:rsidR="00426872" w:rsidRPr="0026325E" w:rsidRDefault="00F651DD">
      <w:pPr>
        <w:jc w:val="center"/>
        <w:rPr>
          <w:rStyle w:val="a6"/>
          <w:color w:val="auto"/>
          <w:sz w:val="27"/>
          <w:szCs w:val="27"/>
        </w:rPr>
      </w:pPr>
      <w:r w:rsidRPr="0026325E">
        <w:rPr>
          <w:rStyle w:val="a6"/>
          <w:color w:val="auto"/>
          <w:sz w:val="27"/>
          <w:szCs w:val="27"/>
        </w:rPr>
        <w:t xml:space="preserve">органов местного самоуправления Мари-Турекского муниципального </w:t>
      </w:r>
    </w:p>
    <w:p w:rsidR="00426872" w:rsidRPr="0026325E" w:rsidRDefault="00F651DD">
      <w:pPr>
        <w:jc w:val="center"/>
        <w:rPr>
          <w:rFonts w:eastAsia="Arial"/>
          <w:b/>
          <w:sz w:val="27"/>
          <w:szCs w:val="27"/>
        </w:rPr>
      </w:pPr>
      <w:r w:rsidRPr="0026325E">
        <w:rPr>
          <w:rStyle w:val="a6"/>
          <w:color w:val="auto"/>
          <w:sz w:val="27"/>
          <w:szCs w:val="27"/>
        </w:rPr>
        <w:t>района</w:t>
      </w:r>
      <w:r w:rsidRPr="0026325E">
        <w:rPr>
          <w:rFonts w:eastAsia="Arial"/>
          <w:b/>
          <w:sz w:val="27"/>
          <w:szCs w:val="27"/>
        </w:rPr>
        <w:t xml:space="preserve"> Республики Марий Эл на 2020-2025 годы»</w:t>
      </w:r>
    </w:p>
    <w:p w:rsidR="00426872" w:rsidRPr="0026325E" w:rsidRDefault="00426872">
      <w:pPr>
        <w:jc w:val="center"/>
        <w:rPr>
          <w:b/>
          <w:sz w:val="27"/>
          <w:szCs w:val="27"/>
        </w:rPr>
      </w:pPr>
    </w:p>
    <w:p w:rsidR="0026325E" w:rsidRPr="0026325E" w:rsidRDefault="0026325E">
      <w:pPr>
        <w:jc w:val="center"/>
        <w:rPr>
          <w:b/>
          <w:sz w:val="27"/>
          <w:szCs w:val="27"/>
        </w:rPr>
      </w:pPr>
    </w:p>
    <w:p w:rsidR="00426872" w:rsidRPr="0026325E" w:rsidRDefault="00F651DD">
      <w:pPr>
        <w:shd w:val="clear" w:color="auto" w:fill="FFFFFF"/>
        <w:ind w:firstLine="709"/>
        <w:jc w:val="both"/>
        <w:rPr>
          <w:sz w:val="27"/>
          <w:szCs w:val="27"/>
        </w:rPr>
      </w:pPr>
      <w:r w:rsidRPr="0026325E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Pr="0026325E">
        <w:rPr>
          <w:spacing w:val="-1"/>
          <w:sz w:val="27"/>
          <w:szCs w:val="27"/>
        </w:rPr>
        <w:t xml:space="preserve">эффективного решения вопросов местного </w:t>
      </w:r>
      <w:r w:rsidRPr="0026325E">
        <w:rPr>
          <w:sz w:val="27"/>
          <w:szCs w:val="27"/>
        </w:rPr>
        <w:t>значения, администрация Мари-Турекского муниципального района Республики Марий Эл п о с т а н о в л я е т:</w:t>
      </w:r>
    </w:p>
    <w:p w:rsidR="00426872" w:rsidRPr="0026325E" w:rsidRDefault="00F651DD">
      <w:pPr>
        <w:ind w:firstLine="709"/>
        <w:jc w:val="both"/>
        <w:rPr>
          <w:sz w:val="27"/>
          <w:szCs w:val="27"/>
        </w:rPr>
      </w:pPr>
      <w:r w:rsidRPr="0026325E">
        <w:rPr>
          <w:sz w:val="27"/>
          <w:szCs w:val="27"/>
        </w:rPr>
        <w:t>1. Внести в муниципальную программу «</w:t>
      </w:r>
      <w:r w:rsidRPr="0026325E">
        <w:rPr>
          <w:rFonts w:eastAsia="Arial"/>
          <w:sz w:val="27"/>
          <w:szCs w:val="27"/>
        </w:rPr>
        <w:t xml:space="preserve">Развитие муниципального управления и </w:t>
      </w:r>
      <w:r w:rsidRPr="0026325E">
        <w:rPr>
          <w:rStyle w:val="a6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Мари-Турекского муниципального района </w:t>
      </w:r>
      <w:r w:rsidRPr="0026325E">
        <w:rPr>
          <w:rFonts w:eastAsia="Arial"/>
          <w:sz w:val="27"/>
          <w:szCs w:val="27"/>
        </w:rPr>
        <w:t>Республики Марий Эл на 2020-2025 годы» (далее</w:t>
      </w:r>
      <w:r w:rsidR="0026325E">
        <w:rPr>
          <w:rFonts w:eastAsia="Arial"/>
          <w:sz w:val="27"/>
          <w:szCs w:val="27"/>
        </w:rPr>
        <w:t xml:space="preserve"> </w:t>
      </w:r>
      <w:r w:rsidRPr="0026325E">
        <w:rPr>
          <w:rFonts w:eastAsia="Arial"/>
          <w:sz w:val="27"/>
          <w:szCs w:val="27"/>
        </w:rPr>
        <w:t xml:space="preserve">- муниципальная программа), утвержденную постановлением администрации Мари-Турекского муниципального района </w:t>
      </w:r>
      <w:r w:rsidRPr="0026325E">
        <w:rPr>
          <w:sz w:val="27"/>
          <w:szCs w:val="27"/>
        </w:rPr>
        <w:t xml:space="preserve">от 08 февраля 2021 года № 42 «О муниципальной программе </w:t>
      </w:r>
      <w:r w:rsidRPr="0026325E">
        <w:rPr>
          <w:rFonts w:eastAsia="Arial"/>
          <w:sz w:val="27"/>
          <w:szCs w:val="27"/>
        </w:rPr>
        <w:t xml:space="preserve">«Развитие муниципального управления и </w:t>
      </w:r>
      <w:r w:rsidRPr="0026325E">
        <w:rPr>
          <w:rStyle w:val="a6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Мари-Турекского муниципального района </w:t>
      </w:r>
      <w:r w:rsidRPr="0026325E">
        <w:rPr>
          <w:rFonts w:eastAsia="Arial"/>
          <w:sz w:val="27"/>
          <w:szCs w:val="27"/>
        </w:rPr>
        <w:t xml:space="preserve">Республики Марий Эл на 2020-2025 годы» </w:t>
      </w:r>
      <w:r w:rsidRPr="0026325E">
        <w:rPr>
          <w:sz w:val="27"/>
          <w:szCs w:val="27"/>
        </w:rPr>
        <w:t>следующие изменения:</w:t>
      </w:r>
    </w:p>
    <w:p w:rsidR="00426872" w:rsidRPr="0026325E" w:rsidRDefault="00F651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6325E">
        <w:rPr>
          <w:rFonts w:ascii="Times New Roman" w:hAnsi="Times New Roman" w:cs="Times New Roman"/>
          <w:b w:val="0"/>
          <w:sz w:val="27"/>
          <w:szCs w:val="27"/>
        </w:rPr>
        <w:t xml:space="preserve">1.1. Раздел «Объемы финансирования муниципальной программы» Паспорта муниципальной программы изложить в новой редакции: </w:t>
      </w:r>
    </w:p>
    <w:p w:rsidR="00426872" w:rsidRPr="0026325E" w:rsidRDefault="00426872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468" w:type="dxa"/>
        <w:tblLayout w:type="fixed"/>
        <w:tblLook w:val="0000"/>
      </w:tblPr>
      <w:tblGrid>
        <w:gridCol w:w="2808"/>
        <w:gridCol w:w="6660"/>
      </w:tblGrid>
      <w:tr w:rsidR="00426872" w:rsidRPr="0026325E">
        <w:tc>
          <w:tcPr>
            <w:tcW w:w="2808" w:type="dxa"/>
            <w:shd w:val="clear" w:color="auto" w:fill="auto"/>
          </w:tcPr>
          <w:p w:rsidR="00426872" w:rsidRPr="0026325E" w:rsidRDefault="00F651DD">
            <w:pPr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«Объемы</w:t>
            </w:r>
          </w:p>
          <w:p w:rsidR="00426872" w:rsidRPr="0026325E" w:rsidRDefault="00F651DD">
            <w:pPr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финансирования муниципальной программы</w:t>
            </w:r>
          </w:p>
        </w:tc>
        <w:tc>
          <w:tcPr>
            <w:tcW w:w="6659" w:type="dxa"/>
            <w:shd w:val="clear" w:color="auto" w:fill="auto"/>
          </w:tcPr>
          <w:tbl>
            <w:tblPr>
              <w:tblW w:w="6831" w:type="dxa"/>
              <w:tblLayout w:type="fixed"/>
              <w:tblLook w:val="0000"/>
            </w:tblPr>
            <w:tblGrid>
              <w:gridCol w:w="6831"/>
            </w:tblGrid>
            <w:tr w:rsidR="00426872" w:rsidRPr="0026325E">
              <w:tc>
                <w:tcPr>
                  <w:tcW w:w="6831" w:type="dxa"/>
                </w:tcPr>
                <w:p w:rsidR="00426872" w:rsidRPr="0026325E" w:rsidRDefault="00F651DD">
                  <w:pPr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Общий объем финансирования муниципальной программы составит 170641,5 тыс. руб., из бюджета Мари-Турекского муниципального района – 170641,5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2020 год – 23369,3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2021 год – 22781,2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lastRenderedPageBreak/>
                    <w:t>2022 год -  32099,6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2023 год – 29400,2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2024 год – 26500,7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ind w:right="317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2025 год – 26 490,8 тыс. руб.</w:t>
                  </w:r>
                </w:p>
                <w:p w:rsidR="00426872" w:rsidRPr="0026325E" w:rsidRDefault="00426872">
                  <w:pPr>
                    <w:ind w:right="317"/>
                    <w:rPr>
                      <w:sz w:val="27"/>
                      <w:szCs w:val="27"/>
                    </w:rPr>
                  </w:pPr>
                </w:p>
                <w:p w:rsidR="00426872" w:rsidRPr="0026325E" w:rsidRDefault="00F651DD">
                  <w:pPr>
                    <w:ind w:right="317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Финансирование подпрограмм</w:t>
                  </w:r>
                  <w:r w:rsidR="00415778" w:rsidRPr="0026325E">
                    <w:rPr>
                      <w:sz w:val="27"/>
                      <w:szCs w:val="27"/>
                    </w:rPr>
                    <w:t xml:space="preserve"> </w:t>
                  </w:r>
                  <w:r w:rsidRPr="0026325E">
                    <w:rPr>
                      <w:sz w:val="27"/>
                      <w:szCs w:val="27"/>
                    </w:rPr>
                    <w:t>:</w:t>
                  </w:r>
                </w:p>
                <w:p w:rsidR="00426872" w:rsidRPr="0026325E" w:rsidRDefault="00F651DD">
                  <w:pPr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Подпрограмма «Развитие местного самоуправления в Мари-Турекском муниципальном районе Республики Марий Эл»: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2020 год – 41,2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2021 год – 96,5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2022 год – 103,8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2023 год – 132,0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2024 год – 132,0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2025 год –  132,0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Общий объем финансирования:  637,5 тыс. руб.</w:t>
                  </w:r>
                </w:p>
                <w:p w:rsidR="00426872" w:rsidRPr="0026325E" w:rsidRDefault="00426872">
                  <w:pPr>
                    <w:shd w:val="clear" w:color="auto" w:fill="FFFFFF"/>
                    <w:tabs>
                      <w:tab w:val="left" w:pos="6298"/>
                    </w:tabs>
                    <w:ind w:left="72" w:right="459" w:firstLine="648"/>
                    <w:jc w:val="both"/>
                    <w:rPr>
                      <w:sz w:val="27"/>
                      <w:szCs w:val="27"/>
                    </w:rPr>
                  </w:pPr>
                </w:p>
                <w:p w:rsidR="00426872" w:rsidRPr="0026325E" w:rsidRDefault="00F651DD">
                  <w:pPr>
                    <w:tabs>
                      <w:tab w:val="left" w:pos="6298"/>
                    </w:tabs>
                    <w:ind w:right="459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Подпрограмма «Профилактика правонарушений в Мари-Турекском муниципальном районе Республики Марий Эл»: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2020 год – 15,0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2021 год – 19,9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2022 год  - 17,8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2023 год – 20,0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2024 год - 20,0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2025 год - 20,0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Общий объем финансирования: 112,7 тыс. руб.</w:t>
                  </w:r>
                </w:p>
                <w:p w:rsidR="00426872" w:rsidRPr="0026325E" w:rsidRDefault="00426872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Подпрограмма «Обеспечение реализации муниципальной программы «Развитие муниципального управления и эффективная деятельность органов местного самоуправления в Мари-Турекском муниципальном районе Республики Марий Эл»</w:t>
                  </w:r>
                </w:p>
                <w:p w:rsidR="00426872" w:rsidRPr="0026325E" w:rsidRDefault="00426872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2020 год – 23313,1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2021 год – 22664,8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2022 год – 31977,9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2023 год –  29248,2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2024 год -  26348,7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2025 год -  26338,8 тыс. руб.</w:t>
                  </w:r>
                </w:p>
                <w:p w:rsidR="00426872" w:rsidRPr="0026325E" w:rsidRDefault="00F651DD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sz w:val="27"/>
                      <w:szCs w:val="27"/>
                    </w:rPr>
                  </w:pPr>
                  <w:r w:rsidRPr="0026325E">
                    <w:rPr>
                      <w:sz w:val="27"/>
                      <w:szCs w:val="27"/>
                    </w:rPr>
                    <w:t>Общий объем финансирования: 159891,5 тыс. руб.»</w:t>
                  </w:r>
                </w:p>
                <w:p w:rsidR="00426872" w:rsidRPr="0026325E" w:rsidRDefault="00426872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426872" w:rsidRPr="0026325E" w:rsidRDefault="00426872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</w:tc>
      </w:tr>
    </w:tbl>
    <w:p w:rsidR="00426872" w:rsidRPr="0026325E" w:rsidRDefault="00F651DD" w:rsidP="00735848">
      <w:pPr>
        <w:pStyle w:val="Heading1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b w:val="0"/>
          <w:sz w:val="27"/>
          <w:szCs w:val="27"/>
        </w:rPr>
      </w:pPr>
      <w:r w:rsidRPr="0026325E">
        <w:rPr>
          <w:b w:val="0"/>
          <w:sz w:val="27"/>
          <w:szCs w:val="27"/>
        </w:rPr>
        <w:lastRenderedPageBreak/>
        <w:t>1.2. Приложения к муниципальной программе № 4 «</w:t>
      </w:r>
      <w:r w:rsidRPr="0026325E">
        <w:rPr>
          <w:b w:val="0"/>
          <w:bCs/>
          <w:sz w:val="27"/>
          <w:szCs w:val="27"/>
        </w:rPr>
        <w:t>Ресурсное обеспечение реализации муниципальной программы</w:t>
      </w:r>
      <w:r w:rsidRPr="0026325E">
        <w:rPr>
          <w:b w:val="0"/>
          <w:sz w:val="27"/>
          <w:szCs w:val="27"/>
        </w:rPr>
        <w:t>», № 5 «</w:t>
      </w:r>
      <w:r w:rsidRPr="0026325E">
        <w:rPr>
          <w:b w:val="0"/>
          <w:bCs/>
          <w:sz w:val="27"/>
          <w:szCs w:val="27"/>
        </w:rPr>
        <w:t xml:space="preserve">Прогнозная оценка расходов на реализацию целей муниципальной программы, </w:t>
      </w:r>
      <w:r w:rsidRPr="0026325E">
        <w:rPr>
          <w:b w:val="0"/>
          <w:sz w:val="27"/>
          <w:szCs w:val="27"/>
        </w:rPr>
        <w:t xml:space="preserve">№ 6 «План </w:t>
      </w:r>
      <w:r w:rsidRPr="0026325E">
        <w:rPr>
          <w:b w:val="0"/>
          <w:sz w:val="27"/>
          <w:szCs w:val="27"/>
        </w:rPr>
        <w:lastRenderedPageBreak/>
        <w:t>реализации муниципальной программы» изложить в новой редакции (прилагаются).</w:t>
      </w:r>
    </w:p>
    <w:p w:rsidR="00426872" w:rsidRPr="0026325E" w:rsidRDefault="00F651DD" w:rsidP="00735848">
      <w:pPr>
        <w:pStyle w:val="ConsPlusTitle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325E">
        <w:rPr>
          <w:rFonts w:ascii="Times New Roman" w:hAnsi="Times New Roman" w:cs="Times New Roman"/>
          <w:b w:val="0"/>
          <w:sz w:val="27"/>
          <w:szCs w:val="27"/>
        </w:rPr>
        <w:t>1.3. Раздел «Объемы финансирования муниципальной программы» Паспорта подпрограммы «Развитие местного самоуправления в Мари-Турекском муниципальном районе Республики Марий Эл» изложить в новой редакции:</w:t>
      </w:r>
    </w:p>
    <w:tbl>
      <w:tblPr>
        <w:tblW w:w="9782" w:type="dxa"/>
        <w:tblInd w:w="-175" w:type="dxa"/>
        <w:tblLayout w:type="fixed"/>
        <w:tblLook w:val="0000"/>
      </w:tblPr>
      <w:tblGrid>
        <w:gridCol w:w="2664"/>
        <w:gridCol w:w="7118"/>
      </w:tblGrid>
      <w:tr w:rsidR="00426872" w:rsidRPr="0026325E" w:rsidTr="00FF45A3">
        <w:tc>
          <w:tcPr>
            <w:tcW w:w="2664" w:type="dxa"/>
            <w:shd w:val="clear" w:color="auto" w:fill="auto"/>
          </w:tcPr>
          <w:p w:rsidR="00426872" w:rsidRPr="0026325E" w:rsidRDefault="00F651DD" w:rsidP="00735848">
            <w:pPr>
              <w:tabs>
                <w:tab w:val="left" w:pos="0"/>
              </w:tabs>
              <w:ind w:left="176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«Объемы</w:t>
            </w:r>
          </w:p>
          <w:p w:rsidR="00426872" w:rsidRPr="0026325E" w:rsidRDefault="00F651DD" w:rsidP="00735848">
            <w:pPr>
              <w:tabs>
                <w:tab w:val="left" w:pos="0"/>
              </w:tabs>
              <w:ind w:left="176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финансирования муниципальной программы</w:t>
            </w:r>
          </w:p>
          <w:p w:rsidR="00426872" w:rsidRPr="0026325E" w:rsidRDefault="00F651DD" w:rsidP="00735848">
            <w:pPr>
              <w:tabs>
                <w:tab w:val="left" w:pos="0"/>
              </w:tabs>
              <w:ind w:left="176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(тыс. руб.)</w:t>
            </w:r>
          </w:p>
          <w:p w:rsidR="00426872" w:rsidRPr="0026325E" w:rsidRDefault="00426872" w:rsidP="00735848">
            <w:pPr>
              <w:tabs>
                <w:tab w:val="left" w:pos="0"/>
              </w:tabs>
              <w:ind w:firstLine="708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7118" w:type="dxa"/>
            <w:shd w:val="clear" w:color="auto" w:fill="auto"/>
          </w:tcPr>
          <w:p w:rsidR="00426872" w:rsidRPr="0026325E" w:rsidRDefault="00F651DD" w:rsidP="00735848">
            <w:pPr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Общий объем финансирования подпрограммы составляет  637,5 тыс. руб. из бюджета Мари-Турекского муниципального района, в том числе по годам: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2020 год – 41,2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2021 год – 96,5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2022 год – 103,8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2023 год – 132,0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2024 год – 132,0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2025 год –  132,0 тыс. руб.»</w:t>
            </w:r>
          </w:p>
        </w:tc>
      </w:tr>
    </w:tbl>
    <w:p w:rsidR="00426872" w:rsidRPr="0026325E" w:rsidRDefault="00426872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</w:p>
    <w:p w:rsidR="00426872" w:rsidRPr="0026325E" w:rsidRDefault="00F651DD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26325E">
        <w:rPr>
          <w:sz w:val="27"/>
          <w:szCs w:val="27"/>
        </w:rPr>
        <w:t>1.4 Раздел «Объемы финансирования подпрограммы» Паспорта подпрограммы «Профилактика правонарушений в Мари-Турекском муниципальном районе» изложить в новой редакции:</w:t>
      </w:r>
    </w:p>
    <w:tbl>
      <w:tblPr>
        <w:tblW w:w="9648" w:type="dxa"/>
        <w:tblLayout w:type="fixed"/>
        <w:tblLook w:val="0000"/>
      </w:tblPr>
      <w:tblGrid>
        <w:gridCol w:w="2806"/>
        <w:gridCol w:w="6842"/>
      </w:tblGrid>
      <w:tr w:rsidR="00426872" w:rsidRPr="0026325E" w:rsidTr="00FF45A3">
        <w:tc>
          <w:tcPr>
            <w:tcW w:w="2806" w:type="dxa"/>
            <w:shd w:val="clear" w:color="auto" w:fill="auto"/>
          </w:tcPr>
          <w:p w:rsidR="00426872" w:rsidRPr="0026325E" w:rsidRDefault="00F651DD" w:rsidP="00735848">
            <w:pPr>
              <w:tabs>
                <w:tab w:val="left" w:pos="0"/>
              </w:tabs>
              <w:ind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«Объемы</w:t>
            </w:r>
          </w:p>
          <w:p w:rsidR="00426872" w:rsidRPr="0026325E" w:rsidRDefault="00F651DD" w:rsidP="00735848">
            <w:pPr>
              <w:tabs>
                <w:tab w:val="left" w:pos="0"/>
              </w:tabs>
              <w:ind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финансирования подпрограммы</w:t>
            </w:r>
          </w:p>
        </w:tc>
        <w:tc>
          <w:tcPr>
            <w:tcW w:w="6842" w:type="dxa"/>
            <w:shd w:val="clear" w:color="auto" w:fill="auto"/>
          </w:tcPr>
          <w:p w:rsidR="00426872" w:rsidRPr="0026325E" w:rsidRDefault="00F651DD" w:rsidP="00735848">
            <w:pPr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Общий объем финансирования подпрограммы составляет 112,7 тыс. руб. из бюджета Мари-Турекского муниципального района, в том числе по годам: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2020 год – 15,0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2021 год – 19,9 тыс. руб.</w:t>
            </w:r>
          </w:p>
          <w:p w:rsidR="00426872" w:rsidRPr="0026325E" w:rsidRDefault="00735848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  <w:r w:rsidR="00F651DD" w:rsidRPr="0026325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</w:t>
            </w:r>
            <w:r w:rsidR="00F651DD" w:rsidRPr="0026325E">
              <w:rPr>
                <w:sz w:val="27"/>
                <w:szCs w:val="27"/>
              </w:rPr>
              <w:t xml:space="preserve"> 17,8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2023 год – 20,0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2024 год - 20,0 тыс. руб.</w:t>
            </w:r>
          </w:p>
          <w:p w:rsidR="00426872" w:rsidRPr="0026325E" w:rsidRDefault="00F651DD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2025 год - 20,0 тыс. руб.»</w:t>
            </w:r>
          </w:p>
          <w:p w:rsidR="00426872" w:rsidRPr="0026325E" w:rsidRDefault="00426872" w:rsidP="00735848">
            <w:pPr>
              <w:shd w:val="clear" w:color="auto" w:fill="FFFFFF"/>
              <w:tabs>
                <w:tab w:val="left" w:pos="0"/>
                <w:tab w:val="left" w:pos="6298"/>
              </w:tabs>
              <w:ind w:right="459" w:firstLine="708"/>
              <w:jc w:val="both"/>
              <w:rPr>
                <w:sz w:val="27"/>
                <w:szCs w:val="27"/>
              </w:rPr>
            </w:pPr>
          </w:p>
        </w:tc>
      </w:tr>
    </w:tbl>
    <w:p w:rsidR="00426872" w:rsidRPr="0026325E" w:rsidRDefault="00F651DD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26325E">
        <w:rPr>
          <w:sz w:val="27"/>
          <w:szCs w:val="27"/>
        </w:rPr>
        <w:t xml:space="preserve">1.5. Приложение № 2 </w:t>
      </w:r>
      <w:r w:rsidRPr="0026325E">
        <w:rPr>
          <w:spacing w:val="-2"/>
          <w:sz w:val="27"/>
          <w:szCs w:val="27"/>
        </w:rPr>
        <w:t xml:space="preserve">к подпрограмме </w:t>
      </w:r>
      <w:r w:rsidRPr="0026325E">
        <w:rPr>
          <w:sz w:val="27"/>
          <w:szCs w:val="27"/>
        </w:rPr>
        <w:t xml:space="preserve">«Профилактика правонарушений </w:t>
      </w:r>
    </w:p>
    <w:p w:rsidR="00426872" w:rsidRPr="0026325E" w:rsidRDefault="00F651DD" w:rsidP="00735848">
      <w:pPr>
        <w:tabs>
          <w:tab w:val="left" w:pos="0"/>
        </w:tabs>
        <w:jc w:val="both"/>
        <w:rPr>
          <w:sz w:val="27"/>
          <w:szCs w:val="27"/>
        </w:rPr>
      </w:pPr>
      <w:r w:rsidRPr="0026325E">
        <w:rPr>
          <w:sz w:val="27"/>
          <w:szCs w:val="27"/>
        </w:rPr>
        <w:t>в Мари-Турекском муниципальном районе Республики Марий Эл» изложить в новой редакции (прилагается).</w:t>
      </w:r>
    </w:p>
    <w:p w:rsidR="00426872" w:rsidRPr="0026325E" w:rsidRDefault="00F651DD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26325E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426872" w:rsidRPr="0026325E" w:rsidRDefault="00F651DD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26325E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Гергей С.В.</w:t>
      </w:r>
    </w:p>
    <w:p w:rsidR="00426872" w:rsidRPr="0026325E" w:rsidRDefault="00426872" w:rsidP="00735848">
      <w:pPr>
        <w:tabs>
          <w:tab w:val="left" w:pos="0"/>
        </w:tabs>
        <w:ind w:firstLine="708"/>
        <w:jc w:val="both"/>
        <w:rPr>
          <w:sz w:val="27"/>
          <w:szCs w:val="27"/>
        </w:rPr>
      </w:pPr>
    </w:p>
    <w:p w:rsidR="0026325E" w:rsidRPr="0026325E" w:rsidRDefault="0026325E">
      <w:pPr>
        <w:jc w:val="both"/>
        <w:rPr>
          <w:sz w:val="27"/>
          <w:szCs w:val="27"/>
        </w:rPr>
      </w:pPr>
    </w:p>
    <w:p w:rsidR="0026325E" w:rsidRPr="0026325E" w:rsidRDefault="0026325E">
      <w:pPr>
        <w:jc w:val="both"/>
        <w:rPr>
          <w:sz w:val="27"/>
          <w:szCs w:val="27"/>
        </w:rPr>
      </w:pPr>
    </w:p>
    <w:tbl>
      <w:tblPr>
        <w:tblStyle w:val="affff9"/>
        <w:tblW w:w="9571" w:type="dxa"/>
        <w:tblLayout w:type="fixed"/>
        <w:tblLook w:val="04A0"/>
      </w:tblPr>
      <w:tblGrid>
        <w:gridCol w:w="4785"/>
        <w:gridCol w:w="4786"/>
      </w:tblGrid>
      <w:tr w:rsidR="00426872" w:rsidRPr="002632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872" w:rsidRPr="0026325E" w:rsidRDefault="00F651DD">
            <w:pPr>
              <w:jc w:val="center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Глава администрации</w:t>
            </w:r>
          </w:p>
          <w:p w:rsidR="00426872" w:rsidRPr="0026325E" w:rsidRDefault="00F651DD">
            <w:pPr>
              <w:jc w:val="center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Мари-Турекского</w:t>
            </w:r>
          </w:p>
          <w:p w:rsidR="00426872" w:rsidRPr="0026325E" w:rsidRDefault="00F651DD">
            <w:pPr>
              <w:jc w:val="center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872" w:rsidRPr="0026325E" w:rsidRDefault="00426872">
            <w:pPr>
              <w:jc w:val="both"/>
              <w:rPr>
                <w:sz w:val="27"/>
                <w:szCs w:val="27"/>
              </w:rPr>
            </w:pPr>
          </w:p>
          <w:p w:rsidR="00426872" w:rsidRPr="0026325E" w:rsidRDefault="00426872">
            <w:pPr>
              <w:jc w:val="both"/>
              <w:rPr>
                <w:sz w:val="27"/>
                <w:szCs w:val="27"/>
              </w:rPr>
            </w:pPr>
          </w:p>
          <w:p w:rsidR="00426872" w:rsidRPr="0026325E" w:rsidRDefault="00F651DD">
            <w:pPr>
              <w:jc w:val="right"/>
              <w:rPr>
                <w:sz w:val="27"/>
                <w:szCs w:val="27"/>
              </w:rPr>
            </w:pPr>
            <w:r w:rsidRPr="0026325E">
              <w:rPr>
                <w:sz w:val="27"/>
                <w:szCs w:val="27"/>
              </w:rPr>
              <w:t>С.Ю. Решетов</w:t>
            </w:r>
          </w:p>
        </w:tc>
      </w:tr>
    </w:tbl>
    <w:p w:rsidR="00426872" w:rsidRDefault="00426872">
      <w:pPr>
        <w:jc w:val="both"/>
        <w:rPr>
          <w:sz w:val="28"/>
          <w:szCs w:val="28"/>
        </w:rPr>
      </w:pPr>
    </w:p>
    <w:p w:rsidR="00426872" w:rsidRDefault="00F651DD">
      <w:pPr>
        <w:jc w:val="both"/>
        <w:rPr>
          <w:sz w:val="27"/>
          <w:szCs w:val="27"/>
        </w:rPr>
        <w:sectPr w:rsidR="0042687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 xml:space="preserve">     </w:t>
      </w:r>
    </w:p>
    <w:tbl>
      <w:tblPr>
        <w:tblW w:w="15600" w:type="dxa"/>
        <w:tblInd w:w="-262" w:type="dxa"/>
        <w:tblLayout w:type="fixed"/>
        <w:tblLook w:val="0000"/>
      </w:tblPr>
      <w:tblGrid>
        <w:gridCol w:w="1637"/>
        <w:gridCol w:w="3276"/>
        <w:gridCol w:w="1360"/>
        <w:gridCol w:w="972"/>
        <w:gridCol w:w="972"/>
        <w:gridCol w:w="7383"/>
      </w:tblGrid>
      <w:tr w:rsidR="00426872">
        <w:trPr>
          <w:trHeight w:val="465"/>
        </w:trPr>
        <w:tc>
          <w:tcPr>
            <w:tcW w:w="1636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426872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426872">
        <w:trPr>
          <w:trHeight w:val="300"/>
        </w:trPr>
        <w:tc>
          <w:tcPr>
            <w:tcW w:w="1636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26872" w:rsidRDefault="00426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426872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426872" w:rsidRDefault="00F651DD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«Развитие  муниципального управления и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color w:val="000000"/>
                <w:sz w:val="24"/>
                <w:szCs w:val="24"/>
              </w:rPr>
              <w:t>эффективная деятельность органов местного самоуправления Мари-Турекского муниципального района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Республики Марий Эл на 2020-2025 годы»</w:t>
            </w:r>
          </w:p>
          <w:p w:rsidR="00FF45A3" w:rsidRPr="00FF45A3" w:rsidRDefault="00FF45A3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FF45A3">
              <w:rPr>
                <w:rFonts w:eastAsia="Arial"/>
                <w:b/>
                <w:i/>
                <w:color w:val="000000"/>
                <w:sz w:val="24"/>
                <w:szCs w:val="24"/>
              </w:rPr>
              <w:t>(в редакции от 07 февраля 2023 года № 68)</w:t>
            </w:r>
          </w:p>
        </w:tc>
      </w:tr>
    </w:tbl>
    <w:p w:rsidR="00426872" w:rsidRDefault="00426872">
      <w:pPr>
        <w:pStyle w:val="Heading1"/>
        <w:rPr>
          <w:color w:val="000000"/>
          <w:sz w:val="24"/>
          <w:szCs w:val="24"/>
        </w:rPr>
      </w:pPr>
    </w:p>
    <w:p w:rsidR="00426872" w:rsidRDefault="00F651DD">
      <w:pPr>
        <w:pStyle w:val="Heading1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426872" w:rsidRDefault="00426872">
      <w:pPr>
        <w:rPr>
          <w:color w:val="000000"/>
          <w:szCs w:val="28"/>
        </w:rPr>
      </w:pPr>
    </w:p>
    <w:tbl>
      <w:tblPr>
        <w:tblW w:w="29880" w:type="dxa"/>
        <w:tblInd w:w="-175" w:type="dxa"/>
        <w:tblLayout w:type="fixed"/>
        <w:tblLook w:val="0000"/>
      </w:tblPr>
      <w:tblGrid>
        <w:gridCol w:w="1411"/>
        <w:gridCol w:w="2897"/>
        <w:gridCol w:w="2041"/>
        <w:gridCol w:w="631"/>
        <w:gridCol w:w="658"/>
        <w:gridCol w:w="789"/>
        <w:gridCol w:w="591"/>
        <w:gridCol w:w="1070"/>
        <w:gridCol w:w="1135"/>
        <w:gridCol w:w="1133"/>
        <w:gridCol w:w="1135"/>
        <w:gridCol w:w="1133"/>
        <w:gridCol w:w="1132"/>
        <w:gridCol w:w="236"/>
        <w:gridCol w:w="13225"/>
        <w:gridCol w:w="663"/>
      </w:tblGrid>
      <w:tr w:rsidR="00426872">
        <w:trPr>
          <w:trHeight w:val="3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4268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4268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4268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4268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42687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Default="00426872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Default="00426872">
            <w:pPr>
              <w:rPr>
                <w:color w:val="000000"/>
                <w:szCs w:val="28"/>
              </w:rPr>
            </w:pPr>
          </w:p>
        </w:tc>
      </w:tr>
      <w:tr w:rsidR="00426872">
        <w:trPr>
          <w:trHeight w:val="300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F651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F651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426872" w:rsidRDefault="00F651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97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Default="00F651D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руб.) по годам</w:t>
            </w:r>
          </w:p>
        </w:tc>
        <w:tc>
          <w:tcPr>
            <w:tcW w:w="13222" w:type="dxa"/>
          </w:tcPr>
          <w:p w:rsidR="00426872" w:rsidRDefault="00426872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Default="00426872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cantSplit/>
          <w:trHeight w:val="121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72" w:rsidRDefault="00426872" w:rsidP="00426C55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72" w:rsidRDefault="00426872" w:rsidP="00426C55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72" w:rsidRDefault="00426872" w:rsidP="00426C55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6872" w:rsidRPr="00426C55" w:rsidRDefault="00F651DD" w:rsidP="00426C5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6872" w:rsidRPr="00426C55" w:rsidRDefault="00426872" w:rsidP="00426C5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300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583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rFonts w:eastAsia="Arial"/>
                <w:bCs/>
                <w:color w:val="000000"/>
                <w:sz w:val="24"/>
                <w:szCs w:val="24"/>
                <w:lang w:eastAsia="ru-RU"/>
              </w:rPr>
              <w:t xml:space="preserve">Развитие  муниципального управления и </w:t>
            </w:r>
            <w:r w:rsidRPr="00426C55">
              <w:rPr>
                <w:rStyle w:val="a6"/>
                <w:b w:val="0"/>
                <w:color w:val="000000"/>
                <w:sz w:val="24"/>
                <w:szCs w:val="24"/>
                <w:lang w:eastAsia="ru-RU"/>
              </w:rPr>
              <w:t xml:space="preserve">эффективная деятельность органов местного самоуправления Мари-Турекского муниципального района </w:t>
            </w:r>
            <w:r w:rsidRPr="00426C55">
              <w:rPr>
                <w:rFonts w:eastAsia="Arial"/>
                <w:bCs/>
                <w:color w:val="000000"/>
                <w:sz w:val="24"/>
                <w:szCs w:val="24"/>
                <w:lang w:eastAsia="ru-RU"/>
              </w:rPr>
              <w:t>Республики Марий Элна 2020-2025 годы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депутатов, АНК, ЦП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32099,6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29400,2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26500,7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26490,8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82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Развитие местного самоуправления в</w:t>
            </w:r>
          </w:p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Мари-Турекском муниципальном районе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Администрация, Собрание</w:t>
            </w:r>
          </w:p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45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развитию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Администрация Мари-Турекского муниципального района,</w:t>
            </w:r>
          </w:p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734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Поощрения членов территориального общественного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0610129510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677"/>
        </w:trPr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Вручение премии имени И.И.Крыловой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0610129520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4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Работа с кадрами в муниципальных образованиях</w:t>
            </w:r>
          </w:p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472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Администрация района - отдел организационно-правовой работы и делопроизводства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0610229820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 w:val="restart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450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0610229820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3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0610229820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26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0610229820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18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0610229820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18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140</w:t>
            </w:r>
            <w:r w:rsidRPr="00426C55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0610</w:t>
            </w: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229820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  <w:vMerge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0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</w:t>
            </w:r>
          </w:p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 xml:space="preserve">Мари-Турекском муниципальном районе  </w:t>
            </w:r>
            <w:r w:rsidRPr="00426C55">
              <w:rPr>
                <w:rFonts w:eastAsia="Arial"/>
                <w:bCs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Администрация, ЦП, АНК, АТК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  <w:lang w:eastAsia="ru-RU"/>
              </w:rPr>
            </w:pPr>
            <w:r w:rsidRPr="00426C55">
              <w:rPr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90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Центр профилактики правонарушений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0620129550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1433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Обеспечение участия общественности в 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0620129580</w:t>
            </w:r>
          </w:p>
        </w:tc>
        <w:tc>
          <w:tcPr>
            <w:tcW w:w="5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4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Комплексные меры по противодействию злоупотреблению наркотиками, профилактика алкоголизма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825"/>
        </w:trPr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злоупотреблению наркотиками, профилактике алкоголизма.</w:t>
            </w:r>
          </w:p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Разработка  и издание информационных материалов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Администрация Мари-Турекского муниципального района, отдел образования,</w:t>
            </w:r>
          </w:p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0620229570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5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Профилактика терроризма, экстремизма в Мари-Турекском муниципальном районе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954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Мероприятия по противодействию терроризму, экстремизму</w:t>
            </w:r>
          </w:p>
          <w:p w:rsidR="00426872" w:rsidRPr="00426C55" w:rsidRDefault="00426872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0620329560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rPr>
                <w:color w:val="000000"/>
                <w:szCs w:val="28"/>
              </w:rPr>
            </w:pPr>
          </w:p>
        </w:tc>
      </w:tr>
      <w:tr w:rsidR="00426872" w:rsidRPr="00426C55" w:rsidTr="00426C55">
        <w:trPr>
          <w:trHeight w:val="693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Обеспечение реализации МП «Развитие муниципального управления и эффективная деятельность органов местного самоуправления в Мари-Турекском муниципальном районе Республики Марий Эл на 2020-2025 годы»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Администрация Мари-Турекского муниципального района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31977,9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29248,2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26348,7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26338,8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</w:rPr>
            </w:pPr>
          </w:p>
        </w:tc>
        <w:tc>
          <w:tcPr>
            <w:tcW w:w="13222" w:type="dxa"/>
            <w:tcBorders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</w:rPr>
            </w:pPr>
          </w:p>
        </w:tc>
      </w:tr>
      <w:tr w:rsidR="00426872" w:rsidRPr="00426C55" w:rsidTr="00426C55">
        <w:trPr>
          <w:trHeight w:val="143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Обеспечение деятельности по осуществлению общих функций органа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Администрация Мари-Турекского муниципального района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31977,9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29248,2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26348,7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26338,8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1437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Расходы на премирование городских округов   и муниципальных районов Республики Марий Эл за эффективность деятельности органов местного самоуправления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0630127460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79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Администрация Мари-Турекского муниципального района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0630129020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20537,2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20934,8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29034,1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25651,4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22937,6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22877,8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268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0630129030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1673,9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1632,7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1960,7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2203,2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1990,3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1985,2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85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Прочие расходы по общегосударственным вопросам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0630129670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331,7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104,8</w:t>
            </w: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85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Поощрение за достижение показателей деятельности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0630129650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872" w:rsidRPr="00426C55" w:rsidTr="00426C55">
        <w:trPr>
          <w:trHeight w:val="855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904</w:t>
            </w: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0630159300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000</w:t>
            </w:r>
          </w:p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1288,8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1316,0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4"/>
                <w:szCs w:val="24"/>
              </w:rPr>
            </w:pPr>
            <w:r w:rsidRPr="00426C55">
              <w:rPr>
                <w:color w:val="000000"/>
                <w:sz w:val="24"/>
                <w:szCs w:val="24"/>
              </w:rPr>
              <w:t>1371,0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2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426872" w:rsidRPr="00426C55" w:rsidRDefault="00426872" w:rsidP="00426C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6872" w:rsidRPr="00426C55" w:rsidRDefault="00426872" w:rsidP="00426C55">
      <w:pPr>
        <w:jc w:val="center"/>
        <w:rPr>
          <w:color w:val="000000"/>
          <w:sz w:val="24"/>
          <w:szCs w:val="24"/>
        </w:rPr>
      </w:pPr>
    </w:p>
    <w:p w:rsidR="00426872" w:rsidRPr="00426C55" w:rsidRDefault="00426872" w:rsidP="00426C55">
      <w:pPr>
        <w:rPr>
          <w:color w:val="000000"/>
        </w:rPr>
        <w:sectPr w:rsidR="00426872" w:rsidRPr="00426C55">
          <w:footerReference w:type="default" r:id="rId13"/>
          <w:pgSz w:w="16838" w:h="11906" w:orient="landscape"/>
          <w:pgMar w:top="851" w:right="1134" w:bottom="1701" w:left="851" w:header="0" w:footer="709" w:gutter="0"/>
          <w:cols w:space="720"/>
          <w:formProt w:val="0"/>
          <w:docGrid w:linePitch="360"/>
        </w:sectPr>
      </w:pPr>
    </w:p>
    <w:tbl>
      <w:tblPr>
        <w:tblW w:w="15588" w:type="dxa"/>
        <w:tblLayout w:type="fixed"/>
        <w:tblLook w:val="0000"/>
      </w:tblPr>
      <w:tblGrid>
        <w:gridCol w:w="8388"/>
        <w:gridCol w:w="7200"/>
      </w:tblGrid>
      <w:tr w:rsidR="00426872" w:rsidRPr="00426C55">
        <w:tc>
          <w:tcPr>
            <w:tcW w:w="8387" w:type="dxa"/>
            <w:shd w:val="clear" w:color="auto" w:fill="auto"/>
          </w:tcPr>
          <w:p w:rsidR="00426872" w:rsidRPr="00426C55" w:rsidRDefault="00426872" w:rsidP="00426C55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6872" w:rsidRPr="00426C55" w:rsidRDefault="00F651DD" w:rsidP="00426C55">
            <w:pPr>
              <w:pStyle w:val="Heading1"/>
              <w:widowControl w:val="0"/>
              <w:rPr>
                <w:b w:val="0"/>
                <w:color w:val="000000"/>
                <w:sz w:val="27"/>
                <w:szCs w:val="27"/>
              </w:rPr>
            </w:pPr>
            <w:r w:rsidRPr="00426C55">
              <w:rPr>
                <w:b w:val="0"/>
                <w:color w:val="000000"/>
                <w:sz w:val="27"/>
                <w:szCs w:val="27"/>
              </w:rPr>
              <w:t>ПРИЛОЖЕНИЕ № 5</w:t>
            </w:r>
          </w:p>
        </w:tc>
      </w:tr>
      <w:tr w:rsidR="00426872" w:rsidRPr="00426C55">
        <w:tc>
          <w:tcPr>
            <w:tcW w:w="8387" w:type="dxa"/>
            <w:shd w:val="clear" w:color="auto" w:fill="auto"/>
          </w:tcPr>
          <w:p w:rsidR="00426872" w:rsidRPr="00426C55" w:rsidRDefault="00426872" w:rsidP="00426C55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color w:val="000000"/>
                <w:sz w:val="27"/>
                <w:szCs w:val="27"/>
              </w:rPr>
            </w:pPr>
            <w:r w:rsidRPr="00426C55">
              <w:rPr>
                <w:color w:val="000000"/>
                <w:spacing w:val="-2"/>
                <w:sz w:val="27"/>
                <w:szCs w:val="27"/>
              </w:rPr>
              <w:t>к муниципальной программе</w:t>
            </w:r>
          </w:p>
          <w:p w:rsidR="00426872" w:rsidRPr="00426C55" w:rsidRDefault="00F651DD" w:rsidP="00426C55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426C55">
              <w:rPr>
                <w:rFonts w:eastAsia="Arial"/>
                <w:b w:val="0"/>
                <w:color w:val="000000"/>
                <w:sz w:val="27"/>
                <w:szCs w:val="27"/>
              </w:rPr>
              <w:t xml:space="preserve">«Развитие  муниципального управления и </w:t>
            </w:r>
            <w:r w:rsidRPr="00426C55">
              <w:rPr>
                <w:rStyle w:val="a6"/>
                <w:color w:val="000000"/>
                <w:sz w:val="27"/>
                <w:szCs w:val="27"/>
              </w:rPr>
              <w:t>эффективная</w:t>
            </w:r>
          </w:p>
          <w:p w:rsidR="00426872" w:rsidRPr="00426C55" w:rsidRDefault="00F651DD" w:rsidP="00426C55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426C55">
              <w:rPr>
                <w:rStyle w:val="a6"/>
                <w:color w:val="000000"/>
                <w:sz w:val="27"/>
                <w:szCs w:val="27"/>
              </w:rPr>
              <w:t>деятельность органов местного самоуправления</w:t>
            </w:r>
          </w:p>
          <w:p w:rsidR="00426872" w:rsidRPr="00426C55" w:rsidRDefault="00F651DD" w:rsidP="00426C55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426C55">
              <w:rPr>
                <w:rStyle w:val="a6"/>
                <w:color w:val="000000"/>
                <w:sz w:val="27"/>
                <w:szCs w:val="27"/>
              </w:rPr>
              <w:t>Мари-Турекского муниципального района</w:t>
            </w:r>
          </w:p>
          <w:p w:rsidR="00426872" w:rsidRDefault="00F651DD" w:rsidP="00426C55">
            <w:pPr>
              <w:pStyle w:val="Heading1"/>
              <w:widowControl w:val="0"/>
              <w:rPr>
                <w:rFonts w:eastAsia="Arial"/>
                <w:b w:val="0"/>
                <w:color w:val="000000"/>
                <w:sz w:val="27"/>
                <w:szCs w:val="27"/>
              </w:rPr>
            </w:pPr>
            <w:r w:rsidRPr="00426C55">
              <w:rPr>
                <w:rFonts w:eastAsia="Arial"/>
                <w:b w:val="0"/>
                <w:color w:val="000000"/>
                <w:sz w:val="27"/>
                <w:szCs w:val="27"/>
              </w:rPr>
              <w:t>Республики Марий Эл на 2020-2025 годы»</w:t>
            </w:r>
          </w:p>
          <w:p w:rsidR="00FF45A3" w:rsidRPr="00FF45A3" w:rsidRDefault="00FF45A3" w:rsidP="00FF45A3">
            <w:pPr>
              <w:jc w:val="center"/>
              <w:rPr>
                <w:b/>
                <w:i/>
                <w:sz w:val="27"/>
                <w:szCs w:val="27"/>
              </w:rPr>
            </w:pPr>
            <w:r w:rsidRPr="00FF45A3">
              <w:rPr>
                <w:b/>
                <w:i/>
                <w:sz w:val="27"/>
                <w:szCs w:val="27"/>
              </w:rPr>
              <w:t>(в редакции от 07 февраля 2023 г. № 68)</w:t>
            </w:r>
          </w:p>
        </w:tc>
      </w:tr>
    </w:tbl>
    <w:p w:rsidR="00426872" w:rsidRPr="00426C55" w:rsidRDefault="00426872" w:rsidP="00426C55">
      <w:pPr>
        <w:pStyle w:val="Heading1"/>
        <w:rPr>
          <w:b w:val="0"/>
          <w:bCs/>
          <w:color w:val="000000"/>
          <w:sz w:val="28"/>
          <w:szCs w:val="28"/>
        </w:rPr>
      </w:pPr>
    </w:p>
    <w:p w:rsidR="00426872" w:rsidRPr="00426C55" w:rsidRDefault="00426872" w:rsidP="00426C55">
      <w:pPr>
        <w:pStyle w:val="Heading1"/>
        <w:rPr>
          <w:b w:val="0"/>
          <w:bCs/>
          <w:color w:val="000000"/>
          <w:sz w:val="28"/>
          <w:szCs w:val="28"/>
        </w:rPr>
      </w:pPr>
    </w:p>
    <w:p w:rsidR="00426872" w:rsidRPr="00426C55" w:rsidRDefault="00426872" w:rsidP="00426C55"/>
    <w:p w:rsidR="00426872" w:rsidRPr="00426C55" w:rsidRDefault="00F651DD" w:rsidP="00426C55">
      <w:pPr>
        <w:pStyle w:val="Heading1"/>
        <w:rPr>
          <w:color w:val="000000"/>
          <w:sz w:val="27"/>
          <w:szCs w:val="27"/>
        </w:rPr>
      </w:pPr>
      <w:r w:rsidRPr="00426C55">
        <w:rPr>
          <w:bCs/>
          <w:color w:val="000000"/>
          <w:sz w:val="27"/>
          <w:szCs w:val="27"/>
        </w:rPr>
        <w:t xml:space="preserve">Прогнозная оценка расходов на реализацию целей муниципальной программы  </w:t>
      </w:r>
    </w:p>
    <w:p w:rsidR="00426872" w:rsidRPr="00426C55" w:rsidRDefault="00426872" w:rsidP="00426C55">
      <w:pPr>
        <w:rPr>
          <w:color w:val="000000"/>
          <w:sz w:val="16"/>
          <w:szCs w:val="16"/>
        </w:rPr>
      </w:pPr>
    </w:p>
    <w:tbl>
      <w:tblPr>
        <w:tblW w:w="15869" w:type="dxa"/>
        <w:tblInd w:w="-175" w:type="dxa"/>
        <w:tblLayout w:type="fixed"/>
        <w:tblLook w:val="0000"/>
      </w:tblPr>
      <w:tblGrid>
        <w:gridCol w:w="1416"/>
        <w:gridCol w:w="3264"/>
        <w:gridCol w:w="3829"/>
        <w:gridCol w:w="1136"/>
        <w:gridCol w:w="1274"/>
        <w:gridCol w:w="1133"/>
        <w:gridCol w:w="1130"/>
        <w:gridCol w:w="1416"/>
        <w:gridCol w:w="1271"/>
      </w:tblGrid>
      <w:tr w:rsidR="00426872" w:rsidRPr="00426C55">
        <w:trPr>
          <w:trHeight w:val="573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</w:t>
            </w: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ной программы, подпрогра</w:t>
            </w: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мы,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Источники ресурсного</w:t>
            </w:r>
          </w:p>
          <w:p w:rsidR="00426872" w:rsidRPr="00426C55" w:rsidRDefault="00F651DD" w:rsidP="00426C55">
            <w:pPr>
              <w:pStyle w:val="aff2"/>
              <w:jc w:val="center"/>
              <w:rPr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Оценка расходов (тыс. рублей) по годам</w:t>
            </w:r>
          </w:p>
          <w:p w:rsidR="00426872" w:rsidRPr="00426C55" w:rsidRDefault="00426872" w:rsidP="00426C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6872" w:rsidRPr="00426C55">
        <w:trPr>
          <w:trHeight w:val="32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426872" w:rsidP="00426C5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/>
                <w:color w:val="000000"/>
              </w:rPr>
            </w:pPr>
            <w:r w:rsidRPr="00426C55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/>
                <w:color w:val="000000"/>
                <w:sz w:val="22"/>
                <w:szCs w:val="22"/>
              </w:rPr>
            </w:pPr>
            <w:r w:rsidRPr="00426C55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rPr>
                <w:b/>
                <w:sz w:val="22"/>
                <w:szCs w:val="22"/>
              </w:rPr>
            </w:pPr>
            <w:r w:rsidRPr="00426C5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6C55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426872" w:rsidRPr="00426C5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426872" w:rsidRPr="00426C55" w:rsidTr="00426C55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пальная  программа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color w:val="000000"/>
                <w:szCs w:val="28"/>
              </w:rPr>
            </w:pPr>
            <w:r w:rsidRPr="00426C5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«Развитие  муниципального управления и </w:t>
            </w:r>
            <w:r w:rsidRPr="00426C55">
              <w:rPr>
                <w:rStyle w:val="a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эффективная де</w:t>
            </w:r>
            <w:r w:rsidRPr="00426C55">
              <w:rPr>
                <w:rStyle w:val="a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</w:t>
            </w:r>
            <w:r w:rsidRPr="00426C55">
              <w:rPr>
                <w:rStyle w:val="a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тельность органов местного самоуправления в М-Турекском муниципальном районе Респу</w:t>
            </w:r>
            <w:r w:rsidRPr="00426C55">
              <w:rPr>
                <w:rStyle w:val="a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</w:t>
            </w:r>
            <w:r w:rsidRPr="00426C55">
              <w:rPr>
                <w:rStyle w:val="a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лики Марий Эл</w:t>
            </w:r>
            <w:r w:rsidRPr="00426C5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на 2020-2025 годы»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32099,6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29400,2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26500,7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26490,8</w:t>
            </w:r>
          </w:p>
        </w:tc>
      </w:tr>
      <w:tr w:rsidR="00426872" w:rsidRPr="00426C55" w:rsidT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31931,5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28 111,4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25184,7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25 119,8</w:t>
            </w:r>
          </w:p>
        </w:tc>
      </w:tr>
      <w:tr w:rsidR="00426872" w:rsidRPr="00426C55" w:rsidT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1288,8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1316,00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1371,0</w:t>
            </w:r>
          </w:p>
        </w:tc>
      </w:tr>
      <w:tr w:rsidR="00426872" w:rsidRPr="00426C55" w:rsidT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168,1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бюджеты гор.и сельских поселений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Подпр</w:t>
            </w:r>
            <w:r w:rsidRPr="00426C55">
              <w:rPr>
                <w:rFonts w:ascii="Times New Roman" w:hAnsi="Times New Roman" w:cs="Times New Roman"/>
                <w:color w:val="000000"/>
              </w:rPr>
              <w:t>о</w:t>
            </w:r>
            <w:r w:rsidRPr="00426C55">
              <w:rPr>
                <w:rFonts w:ascii="Times New Roman" w:hAnsi="Times New Roman" w:cs="Times New Roman"/>
                <w:color w:val="000000"/>
              </w:rPr>
              <w:t>грамма 1</w:t>
            </w:r>
          </w:p>
          <w:p w:rsidR="00426872" w:rsidRPr="00426C55" w:rsidRDefault="00426872" w:rsidP="00426C55">
            <w:pPr>
              <w:rPr>
                <w:color w:val="000000"/>
                <w:sz w:val="22"/>
                <w:szCs w:val="22"/>
              </w:rPr>
            </w:pPr>
          </w:p>
          <w:p w:rsidR="00426872" w:rsidRPr="00426C55" w:rsidRDefault="00426872" w:rsidP="00426C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«Развитие местного сам</w:t>
            </w:r>
            <w:r w:rsidRPr="00426C55">
              <w:rPr>
                <w:rFonts w:ascii="Times New Roman" w:hAnsi="Times New Roman" w:cs="Times New Roman"/>
                <w:color w:val="000000"/>
              </w:rPr>
              <w:t>о</w:t>
            </w:r>
            <w:r w:rsidRPr="00426C55">
              <w:rPr>
                <w:rFonts w:ascii="Times New Roman" w:hAnsi="Times New Roman" w:cs="Times New Roman"/>
                <w:color w:val="000000"/>
              </w:rPr>
              <w:t>управления в Мари-Турекском муниципальном районе Республики Марий Эл»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26C55">
              <w:rPr>
                <w:bCs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rPr>
          <w:trHeight w:val="210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бюджеты гор.и сельских поселений*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rPr>
          <w:trHeight w:val="330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rPr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грамма 2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both"/>
              <w:rPr>
                <w:color w:val="000000"/>
                <w:sz w:val="22"/>
                <w:szCs w:val="22"/>
              </w:rPr>
            </w:pPr>
            <w:r w:rsidRPr="00426C55">
              <w:rPr>
                <w:color w:val="000000"/>
                <w:sz w:val="22"/>
                <w:szCs w:val="22"/>
              </w:rPr>
              <w:t>«Профилактика правонарушений в Мари-Турекском муниципальном районе Республики Марий Эл»</w:t>
            </w:r>
          </w:p>
          <w:p w:rsidR="00426872" w:rsidRPr="00426C55" w:rsidRDefault="00426872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426C55"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</w:tr>
      <w:tr w:rsidR="00426872" w:rsidRPr="00426C55">
        <w:trPr>
          <w:trHeight w:val="331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26C55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5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бюджеты гор.и сельских поселений*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rPr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грамма 3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jc w:val="both"/>
              <w:rPr>
                <w:color w:val="000000"/>
              </w:rPr>
            </w:pPr>
            <w:r w:rsidRPr="00426C55">
              <w:rPr>
                <w:color w:val="000000"/>
                <w:sz w:val="22"/>
                <w:szCs w:val="22"/>
              </w:rPr>
              <w:t>«Обеспечение реализации муниципальной программы "Развитие муниципального управления и эффективная деятельность органов местного самоуправления в Мари-Турекском муниципальном районе Республики Марий Эл на 2020-2025 годы»</w:t>
            </w:r>
          </w:p>
          <w:p w:rsidR="00426872" w:rsidRPr="00426C55" w:rsidRDefault="00426872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/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31 977,9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29 248,2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26 348,7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26 338,8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val="en-US" w:eastAsia="ru-RU"/>
              </w:rPr>
              <w:t>22543,0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26C55"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31 977,9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27 959,4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25 032,7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F651DD" w:rsidP="00426C55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24 967,8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770,1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1371,0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26872" w:rsidRPr="00426C5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Pr="00426C55" w:rsidRDefault="00426872" w:rsidP="00426C5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бюджеты гор.и сельских поселений*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426C55" w:rsidRDefault="00F651DD" w:rsidP="00426C55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6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426872" w:rsidRDefault="00F651DD" w:rsidP="00426C55">
      <w:pPr>
        <w:pStyle w:val="afffb"/>
        <w:rPr>
          <w:rFonts w:ascii="Times New Roman" w:hAnsi="Times New Roman" w:cs="Times New Roman"/>
          <w:color w:val="000000"/>
        </w:rPr>
      </w:pPr>
      <w:r w:rsidRPr="00426C55">
        <w:rPr>
          <w:rFonts w:ascii="Times New Roman" w:hAnsi="Times New Roman" w:cs="Times New Roman"/>
          <w:color w:val="000000"/>
        </w:rPr>
        <w:t>* При условии выделения средств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26872" w:rsidRDefault="00426872">
      <w:pPr>
        <w:sectPr w:rsidR="00426872">
          <w:footerReference w:type="default" r:id="rId14"/>
          <w:pgSz w:w="16838" w:h="11906" w:orient="landscape"/>
          <w:pgMar w:top="851" w:right="1134" w:bottom="1701" w:left="851" w:header="0" w:footer="709" w:gutter="0"/>
          <w:cols w:space="720"/>
          <w:formProt w:val="0"/>
          <w:docGrid w:linePitch="360"/>
        </w:sectPr>
      </w:pPr>
    </w:p>
    <w:p w:rsidR="00426872" w:rsidRDefault="00426872"/>
    <w:tbl>
      <w:tblPr>
        <w:tblW w:w="15811" w:type="dxa"/>
        <w:tblInd w:w="-253" w:type="dxa"/>
        <w:tblLayout w:type="fixed"/>
        <w:tblLook w:val="0000"/>
      </w:tblPr>
      <w:tblGrid>
        <w:gridCol w:w="7589"/>
        <w:gridCol w:w="8222"/>
      </w:tblGrid>
      <w:tr w:rsidR="00426872">
        <w:tc>
          <w:tcPr>
            <w:tcW w:w="7589" w:type="dxa"/>
            <w:shd w:val="clear" w:color="auto" w:fill="auto"/>
          </w:tcPr>
          <w:p w:rsidR="00426872" w:rsidRDefault="00426872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26872" w:rsidRDefault="00F651DD">
            <w:pPr>
              <w:pStyle w:val="Heading1"/>
              <w:widowContro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426872">
        <w:tc>
          <w:tcPr>
            <w:tcW w:w="7589" w:type="dxa"/>
            <w:shd w:val="clear" w:color="auto" w:fill="auto"/>
          </w:tcPr>
          <w:p w:rsidR="00426872" w:rsidRDefault="00426872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26872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426872" w:rsidRPr="00FF45A3" w:rsidRDefault="00F651DD">
            <w:pPr>
              <w:pStyle w:val="Heading1"/>
              <w:widowControl w:val="0"/>
              <w:rPr>
                <w:b w:val="0"/>
                <w:color w:val="000000"/>
                <w:szCs w:val="28"/>
              </w:rPr>
            </w:pPr>
            <w:r w:rsidRPr="00FF45A3"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«Развитие  муниципального управления и </w:t>
            </w:r>
            <w:r w:rsidRPr="00FF45A3">
              <w:rPr>
                <w:rStyle w:val="a6"/>
                <w:color w:val="000000"/>
                <w:sz w:val="24"/>
                <w:szCs w:val="24"/>
              </w:rPr>
              <w:t>эффективная</w:t>
            </w:r>
          </w:p>
          <w:p w:rsidR="00426872" w:rsidRDefault="00F651DD">
            <w:pPr>
              <w:pStyle w:val="Heading1"/>
              <w:widowControl w:val="0"/>
              <w:rPr>
                <w:rFonts w:eastAsia="Arial"/>
                <w:b w:val="0"/>
                <w:color w:val="000000"/>
                <w:sz w:val="24"/>
                <w:szCs w:val="24"/>
              </w:rPr>
            </w:pPr>
            <w:r w:rsidRPr="00FF45A3">
              <w:rPr>
                <w:rStyle w:val="a6"/>
                <w:color w:val="000000"/>
                <w:sz w:val="24"/>
                <w:szCs w:val="24"/>
              </w:rPr>
              <w:t>деятельность органов местного самоуправления Мари-Турекского муниципального района</w:t>
            </w:r>
            <w:r w:rsidRPr="00FF45A3"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 Республики Марий Эл на 2020-2025 годы»</w:t>
            </w:r>
          </w:p>
          <w:p w:rsidR="00FF45A3" w:rsidRPr="00FF45A3" w:rsidRDefault="00FF45A3" w:rsidP="00FF45A3">
            <w:pPr>
              <w:jc w:val="center"/>
              <w:rPr>
                <w:b/>
                <w:i/>
                <w:sz w:val="24"/>
                <w:szCs w:val="24"/>
              </w:rPr>
            </w:pPr>
            <w:r w:rsidRPr="00FF45A3">
              <w:rPr>
                <w:b/>
                <w:i/>
                <w:sz w:val="24"/>
                <w:szCs w:val="24"/>
              </w:rPr>
              <w:t>(в редакции от 07 февраля 2023 г. № 68)</w:t>
            </w:r>
          </w:p>
        </w:tc>
      </w:tr>
    </w:tbl>
    <w:p w:rsidR="00426872" w:rsidRDefault="00426872">
      <w:pPr>
        <w:ind w:firstLine="720"/>
        <w:jc w:val="center"/>
        <w:rPr>
          <w:b/>
          <w:color w:val="000000"/>
        </w:rPr>
      </w:pPr>
    </w:p>
    <w:p w:rsidR="00426872" w:rsidRDefault="00426872">
      <w:pPr>
        <w:ind w:firstLine="720"/>
        <w:jc w:val="center"/>
        <w:rPr>
          <w:b/>
          <w:color w:val="000000"/>
        </w:rPr>
      </w:pPr>
    </w:p>
    <w:p w:rsidR="00426872" w:rsidRDefault="00F651DD">
      <w:pPr>
        <w:ind w:firstLine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реализации муниципальной программы</w:t>
      </w:r>
    </w:p>
    <w:p w:rsidR="00426872" w:rsidRDefault="00426872">
      <w:pPr>
        <w:ind w:firstLine="720"/>
        <w:jc w:val="center"/>
        <w:rPr>
          <w:color w:val="000000"/>
          <w:sz w:val="27"/>
          <w:szCs w:val="27"/>
        </w:rPr>
      </w:pPr>
    </w:p>
    <w:tbl>
      <w:tblPr>
        <w:tblW w:w="16110" w:type="dxa"/>
        <w:tblInd w:w="-262" w:type="dxa"/>
        <w:tblLayout w:type="fixed"/>
        <w:tblLook w:val="0000"/>
      </w:tblPr>
      <w:tblGrid>
        <w:gridCol w:w="3064"/>
        <w:gridCol w:w="2126"/>
        <w:gridCol w:w="717"/>
        <w:gridCol w:w="699"/>
        <w:gridCol w:w="21"/>
        <w:gridCol w:w="2673"/>
        <w:gridCol w:w="900"/>
        <w:gridCol w:w="943"/>
        <w:gridCol w:w="977"/>
        <w:gridCol w:w="1007"/>
        <w:gridCol w:w="992"/>
        <w:gridCol w:w="992"/>
        <w:gridCol w:w="999"/>
      </w:tblGrid>
      <w:tr w:rsidR="00426872"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Програ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</w:rPr>
              <w:t>мы, подпрограммы,</w:t>
            </w:r>
          </w:p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мероприятий</w:t>
            </w:r>
          </w:p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рамках основного</w:t>
            </w:r>
          </w:p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 (ФИО, дол</w:t>
            </w:r>
            <w:r>
              <w:rPr>
                <w:rFonts w:ascii="Times New Roman" w:hAnsi="Times New Roman" w:cs="Times New Roman"/>
                <w:b/>
                <w:color w:val="000000"/>
              </w:rPr>
              <w:t>ж</w:t>
            </w:r>
            <w:r>
              <w:rPr>
                <w:rFonts w:ascii="Times New Roman" w:hAnsi="Times New Roman" w:cs="Times New Roman"/>
                <w:b/>
                <w:color w:val="000000"/>
              </w:rPr>
              <w:t>ность)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Ожидаемый непосре</w:t>
            </w:r>
            <w:r>
              <w:rPr>
                <w:rFonts w:ascii="Times New Roman" w:hAnsi="Times New Roman" w:cs="Times New Roman"/>
                <w:b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</w:rPr>
              <w:t>ственный результат (краткое описание)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бю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Финансирование (тыс. рублей)</w:t>
            </w:r>
          </w:p>
          <w:p w:rsidR="00426872" w:rsidRDefault="0042687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26872" w:rsidRPr="00F651DD" w:rsidTr="00F651DD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pStyle w:val="aff2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pStyle w:val="aff2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Pr="00F651DD" w:rsidRDefault="00F651DD">
            <w:pPr>
              <w:pStyle w:val="aff2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начала реализ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окон-чания ре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лиз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F651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/>
                <w:color w:val="000000"/>
              </w:rPr>
            </w:pPr>
            <w:r w:rsidRPr="00F651DD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/>
                <w:color w:val="000000"/>
                <w:sz w:val="22"/>
                <w:szCs w:val="22"/>
              </w:rPr>
            </w:pPr>
            <w:r w:rsidRPr="00F651DD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rPr>
                <w:b/>
                <w:color w:val="000000"/>
                <w:sz w:val="22"/>
                <w:szCs w:val="22"/>
              </w:rPr>
            </w:pPr>
            <w:r w:rsidRPr="00F651DD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2025</w:t>
            </w:r>
            <w:r w:rsidRPr="00F651DD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год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/>
                <w:color w:val="000000"/>
                <w:sz w:val="24"/>
                <w:szCs w:val="24"/>
              </w:rPr>
            </w:pPr>
            <w:r w:rsidRPr="00F651D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1D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left"/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целом по муниципальной программе 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>«Развитие  мун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 xml:space="preserve">ципального управления и 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э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ф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фективная деятельность о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р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ганов местного самоуправл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е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ния Мари-Турекского мун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и</w:t>
            </w:r>
            <w:r w:rsidRPr="00F651DD">
              <w:rPr>
                <w:rStyle w:val="a6"/>
                <w:b w:val="0"/>
                <w:color w:val="000000"/>
                <w:sz w:val="22"/>
                <w:szCs w:val="22"/>
              </w:rPr>
              <w:t>ципального района</w:t>
            </w:r>
            <w:r w:rsidRPr="00F651DD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>Республ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Pr="00F651DD">
              <w:rPr>
                <w:rFonts w:eastAsia="Arial"/>
                <w:color w:val="000000"/>
                <w:sz w:val="22"/>
                <w:szCs w:val="22"/>
              </w:rPr>
              <w:t>ки Марий Эл на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ind w:right="-288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Заместитель главы администрации Мари-Турекского муниципального района</w:t>
            </w:r>
          </w:p>
          <w:p w:rsidR="00426872" w:rsidRPr="00F651DD" w:rsidRDefault="00F651DD">
            <w:pPr>
              <w:ind w:right="-288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Гергей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both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 xml:space="preserve">Создание необходимых условий для развития в Мари-Турекском муниципальном районе </w:t>
            </w:r>
            <w:r w:rsidRPr="00F651DD">
              <w:rPr>
                <w:color w:val="000000"/>
                <w:spacing w:val="-1"/>
                <w:sz w:val="22"/>
                <w:szCs w:val="22"/>
              </w:rPr>
              <w:t xml:space="preserve">системы местного самоуправления и эффективного решения вопросов местного </w:t>
            </w:r>
            <w:r w:rsidRPr="00F651DD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000 0000</w:t>
            </w:r>
          </w:p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0600000000 000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23323,6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22760,8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6872" w:rsidRPr="00F651DD" w:rsidRDefault="00F651DD" w:rsidP="00F651DD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32 099,6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29 400,2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26 500,7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26 490,8</w:t>
            </w:r>
          </w:p>
        </w:tc>
      </w:tr>
      <w:tr w:rsidR="00426872" w:rsidRPr="00F651DD" w:rsidTr="00F651DD">
        <w:trPr>
          <w:trHeight w:val="203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 «Развитие местного самоуправления в Мари-Турекском муниц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пальном районе </w:t>
            </w:r>
            <w:r w:rsidRPr="00F651DD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Республики Марий Эл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426872" w:rsidRPr="00F651DD" w:rsidRDefault="00426872">
            <w:pPr>
              <w:pStyle w:val="aff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главы администрации Мари-Турекского муниципального района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Гергей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ind w:hanging="108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наиболее полного вкл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 граждан в  осущ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ствление местного сам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управления, содействие развитию территориал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общественных сам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управлений</w:t>
            </w:r>
          </w:p>
          <w:p w:rsidR="00426872" w:rsidRPr="00F651DD" w:rsidRDefault="004268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000 0000</w:t>
            </w:r>
          </w:p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0610000000 000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6872" w:rsidRPr="00F651DD" w:rsidTr="00F651DD">
        <w:trPr>
          <w:trHeight w:val="129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развитию местного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Заместитель главы администрации Мари-Турекского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000  0000 0610100000 000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426872" w:rsidRPr="00F651DD" w:rsidTr="00F651DD">
        <w:trPr>
          <w:trHeight w:val="143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left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1.1: «</w:t>
            </w:r>
            <w:r w:rsidRPr="00F651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Поощр</w:t>
            </w:r>
            <w:r w:rsidRPr="00F651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ния членов территориального общественного самоуправл</w:t>
            </w:r>
            <w:r w:rsidRPr="00F651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ния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(Проведение конкурсов среди ТОС)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Заместитель главы администрации Мари-Турекского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904 0113  0610126510 000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left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1.2: «Вручение премии имени И.И.Крыловой»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ципального района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Яндыбаева Л.А.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Ежегодное поощрение Муниципальной премией 3 женщин с активной гражданской позицией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0113 0610129520 000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«Работа с кадрами в муниципальных образованиях»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отд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 организационно-правовой работы и делопроизводства Гриничева Э.А.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уровня кв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лификации муниципал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000  0000 0610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426872" w:rsidRPr="00F651DD" w:rsidTr="00F651DD"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left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1.3: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отд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 организационно-правовой работы и делопроизводства Гриничева Э.А.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уровня кв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лификации муниципал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904 0113 0610229820  000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426872" w:rsidRPr="00F651DD" w:rsidTr="00F651DD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904 0705 0610229820 244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426872" w:rsidRPr="00F651DD" w:rsidTr="00F651DD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992 0705 0610229820 244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26872" w:rsidRPr="00F651DD" w:rsidTr="00F651DD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 xml:space="preserve">992 1403 </w:t>
            </w: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0610229820 540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3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2 «Профила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тика правонарушений в М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ри-Турекском муниципал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 районе </w:t>
            </w:r>
            <w:r w:rsidRPr="00F651DD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Республики М</w:t>
            </w:r>
            <w:r w:rsidRPr="00F651DD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а</w:t>
            </w:r>
            <w:r w:rsidRPr="00F651DD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рий Эл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главы админ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Сосредоточение усилий субъектов профилактики, общественности на проведении комплексных мероприятий по обеспечению общественной безопасности, борьбе с преступностью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000 0000 062000000 000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«Профилактика правонар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Первый заместитель главы администрации Мари-Турекского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000 0000 062010000 000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1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«Мероприятия по Профилактике правонарушений» (Проведение конкурсов по профилактике правонарушений, издание памяток, буклетов)(Проведение комплексных оздоровительных, физкультурно-спортивных и агитационно-пропагандистских мероприятий)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главы админ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ципального района</w:t>
            </w:r>
          </w:p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Правовое просвещение населения.</w:t>
            </w:r>
          </w:p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Предупреждение и пр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филактика правонаруш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ний, выявление и устр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нение причин и условий, способствующих сове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шению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904 0113  0620129550 244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Мероприятие 2.2:</w:t>
            </w:r>
          </w:p>
          <w:p w:rsidR="00426872" w:rsidRPr="00F651DD" w:rsidRDefault="00F651DD">
            <w:pPr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pacing w:val="2"/>
                <w:sz w:val="24"/>
                <w:szCs w:val="24"/>
              </w:rPr>
              <w:t>«</w:t>
            </w:r>
            <w:r w:rsidRPr="00F651DD">
              <w:rPr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участия общественности в </w:t>
            </w:r>
            <w:r w:rsidRPr="00F651DD">
              <w:rPr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  <w:r w:rsidRPr="00F6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lastRenderedPageBreak/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</w:t>
            </w:r>
            <w:r w:rsidRPr="00F651DD">
              <w:rPr>
                <w:rFonts w:ascii="Times New Roman" w:hAnsi="Times New Roman" w:cs="Times New Roman"/>
                <w:color w:val="000000"/>
              </w:rPr>
              <w:lastRenderedPageBreak/>
              <w:t>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Предупреждение и профилактика правон</w:t>
            </w:r>
            <w:r w:rsidRPr="00F651DD">
              <w:rPr>
                <w:rFonts w:ascii="Times New Roman" w:hAnsi="Times New Roman" w:cs="Times New Roman"/>
                <w:color w:val="000000"/>
              </w:rPr>
              <w:t>а</w:t>
            </w:r>
            <w:r w:rsidRPr="00F651DD">
              <w:rPr>
                <w:rFonts w:ascii="Times New Roman" w:hAnsi="Times New Roman" w:cs="Times New Roman"/>
                <w:color w:val="000000"/>
              </w:rPr>
              <w:t>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904 0113  06201</w:t>
            </w: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29580 244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«Комплексные меры по противодействию злоупотреблению наркотиками, профилактика алкоголизма»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</w:t>
            </w:r>
          </w:p>
          <w:p w:rsidR="00426872" w:rsidRPr="00F651DD" w:rsidRDefault="00F651DD">
            <w:pPr>
              <w:pStyle w:val="aff2"/>
              <w:rPr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000 0000 0620200000 000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Мероприятие 2.</w:t>
            </w:r>
            <w:r w:rsidRPr="00F651DD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  <w:r w:rsidRPr="00F651DD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«Комплексные меры по противодействию злоупо</w:t>
            </w:r>
            <w:r w:rsidRPr="00F651DD">
              <w:rPr>
                <w:rFonts w:ascii="Times New Roman" w:hAnsi="Times New Roman" w:cs="Times New Roman"/>
                <w:color w:val="000000"/>
              </w:rPr>
              <w:t>т</w:t>
            </w:r>
            <w:r w:rsidRPr="00F651DD">
              <w:rPr>
                <w:rFonts w:ascii="Times New Roman" w:hAnsi="Times New Roman" w:cs="Times New Roman"/>
                <w:color w:val="000000"/>
              </w:rPr>
              <w:t>реблению наркотиками, профилактика алкоголи</w:t>
            </w:r>
            <w:r w:rsidRPr="00F651DD">
              <w:rPr>
                <w:rFonts w:ascii="Times New Roman" w:hAnsi="Times New Roman" w:cs="Times New Roman"/>
                <w:color w:val="000000"/>
              </w:rPr>
              <w:t>з</w:t>
            </w:r>
            <w:r w:rsidRPr="00F651DD">
              <w:rPr>
                <w:rFonts w:ascii="Times New Roman" w:hAnsi="Times New Roman" w:cs="Times New Roman"/>
                <w:color w:val="000000"/>
              </w:rPr>
              <w:t>ма»</w:t>
            </w:r>
          </w:p>
          <w:p w:rsidR="00426872" w:rsidRPr="00F651DD" w:rsidRDefault="00F651DD">
            <w:pPr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(Проведение физкультурно-спортивных праздников, фестивалей, массовых мероприятий, профилактических акций)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</w:t>
            </w:r>
          </w:p>
          <w:p w:rsidR="00426872" w:rsidRPr="00F651DD" w:rsidRDefault="00F651DD">
            <w:pPr>
              <w:pStyle w:val="aff2"/>
              <w:rPr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both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</w:t>
            </w:r>
          </w:p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904 0113 0620229570 244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4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«Комплексные меры по пр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тиводействию злоупотребл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наркотиками, профила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тика алкоголизма»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 xml:space="preserve">(Разработка  и издание информационных материалов: памяток, </w:t>
            </w:r>
            <w:r w:rsidRPr="00F651DD">
              <w:rPr>
                <w:color w:val="000000"/>
                <w:sz w:val="22"/>
                <w:szCs w:val="22"/>
              </w:rPr>
              <w:lastRenderedPageBreak/>
              <w:t>листовок, брошюр)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lastRenderedPageBreak/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904 0113 0620229570 244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«Профилактика терроризма, экстремизма в Мари-Турекском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000 0000 0620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sz w:val="22"/>
                <w:szCs w:val="22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</w:t>
            </w:r>
            <w:r w:rsidRPr="00F651DD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5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«Противодействие терроризму, экстремизму»</w:t>
            </w:r>
          </w:p>
          <w:p w:rsidR="00426872" w:rsidRPr="00F651DD" w:rsidRDefault="00F651DD">
            <w:pPr>
              <w:rPr>
                <w:sz w:val="22"/>
                <w:szCs w:val="22"/>
              </w:rPr>
            </w:pPr>
            <w:r w:rsidRPr="00F651DD">
              <w:rPr>
                <w:color w:val="000000"/>
                <w:sz w:val="22"/>
                <w:szCs w:val="22"/>
              </w:rPr>
              <w:t>(Проведение акций, общественных и спортивных мероприятий, социологических исследований, направленных на профилактику терроризма и экстремизма)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Первый замест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тель главы адм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нистрации Мари-Турекского мун</w:t>
            </w:r>
            <w:r w:rsidRPr="00F651DD">
              <w:rPr>
                <w:rFonts w:ascii="Times New Roman" w:hAnsi="Times New Roman" w:cs="Times New Roman"/>
                <w:color w:val="000000"/>
              </w:rPr>
              <w:t>и</w:t>
            </w:r>
            <w:r w:rsidRPr="00F651DD">
              <w:rPr>
                <w:rFonts w:ascii="Times New Roman" w:hAnsi="Times New Roman" w:cs="Times New Roman"/>
                <w:color w:val="000000"/>
              </w:rPr>
              <w:t>ципального ра</w:t>
            </w:r>
            <w:r w:rsidRPr="00F651DD">
              <w:rPr>
                <w:rFonts w:ascii="Times New Roman" w:hAnsi="Times New Roman" w:cs="Times New Roman"/>
                <w:color w:val="000000"/>
              </w:rPr>
              <w:t>й</w:t>
            </w:r>
            <w:r w:rsidRPr="00F651DD">
              <w:rPr>
                <w:rFonts w:ascii="Times New Roman" w:hAnsi="Times New Roman" w:cs="Times New Roman"/>
                <w:color w:val="000000"/>
              </w:rPr>
              <w:t>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904 0013 0620329560 244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Подпрограмма 3 «</w:t>
            </w:r>
            <w:r w:rsidRPr="00F651DD">
              <w:rPr>
                <w:bCs/>
                <w:color w:val="000000"/>
                <w:sz w:val="24"/>
                <w:szCs w:val="24"/>
              </w:rPr>
              <w:t>Обеспечение реализации МП«Развитие муниципального управления и эффективная деятельность органов местного самоуправления в Мари-Турекском муниципальном районе Республики Марий Эл на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Администрация Мари-Турекского муниципального района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jc w:val="center"/>
              <w:rPr>
                <w:color w:val="000000"/>
                <w:sz w:val="24"/>
                <w:szCs w:val="24"/>
              </w:rPr>
            </w:pPr>
            <w:r w:rsidRPr="00F651D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pStyle w:val="aff2"/>
              <w:jc w:val="center"/>
              <w:rPr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000 0000 0630000000 000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по осуществлению общих функций органа местного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904 0000 0630100000 000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23 267,4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22 644,3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31 977,9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29 248,2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26 348,7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26 338,8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904 0104 0630129020 000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20 515,2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20 919,1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29 034,1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25 651,4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22 937,6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22 877,8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904 0104 0630129030 000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1 673,9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1 960,7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2 203,2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1990,3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1985,2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Прочие расходы по общегосударственным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904 0113 0630129670 000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426872" w:rsidRPr="00F651DD" w:rsidTr="00F651D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0104 063015549F 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770,1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872" w:rsidRPr="00F651DD" w:rsidTr="00F651DD"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426872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904 0304 0630159300 000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 w:rsidP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1288,8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1316,0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Pr="00F651DD" w:rsidRDefault="00F651D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51DD">
              <w:rPr>
                <w:bCs/>
                <w:color w:val="000000"/>
                <w:sz w:val="24"/>
                <w:szCs w:val="24"/>
                <w:lang w:eastAsia="ru-RU"/>
              </w:rPr>
              <w:t>1371,0</w:t>
            </w:r>
          </w:p>
        </w:tc>
      </w:tr>
    </w:tbl>
    <w:p w:rsidR="00426872" w:rsidRPr="00F651DD" w:rsidRDefault="00426872" w:rsidP="00F651DD">
      <w:pPr>
        <w:rPr>
          <w:bCs/>
          <w:color w:val="000000"/>
          <w:sz w:val="24"/>
          <w:szCs w:val="24"/>
          <w:lang w:eastAsia="ru-RU"/>
        </w:rPr>
      </w:pPr>
    </w:p>
    <w:p w:rsidR="00426872" w:rsidRPr="00F651DD" w:rsidRDefault="00426872" w:rsidP="00F651DD">
      <w:pPr>
        <w:rPr>
          <w:bCs/>
          <w:color w:val="000000"/>
          <w:sz w:val="24"/>
          <w:szCs w:val="24"/>
          <w:lang w:eastAsia="ru-RU"/>
        </w:rPr>
      </w:pPr>
    </w:p>
    <w:p w:rsidR="00426872" w:rsidRPr="00F651DD" w:rsidRDefault="00426872" w:rsidP="00F651DD">
      <w:pPr>
        <w:rPr>
          <w:bCs/>
          <w:color w:val="000000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000"/>
      </w:tblPr>
      <w:tblGrid>
        <w:gridCol w:w="7668"/>
        <w:gridCol w:w="7200"/>
      </w:tblGrid>
      <w:tr w:rsidR="00426872" w:rsidTr="00F651DD">
        <w:trPr>
          <w:trHeight w:val="293"/>
        </w:trPr>
        <w:tc>
          <w:tcPr>
            <w:tcW w:w="7668" w:type="dxa"/>
            <w:shd w:val="clear" w:color="auto" w:fill="auto"/>
          </w:tcPr>
          <w:p w:rsidR="00426872" w:rsidRDefault="00426872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6872" w:rsidRDefault="00F651DD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 № 2</w:t>
            </w:r>
          </w:p>
        </w:tc>
      </w:tr>
      <w:tr w:rsidR="00426872" w:rsidTr="00F651DD">
        <w:trPr>
          <w:trHeight w:val="655"/>
        </w:trPr>
        <w:tc>
          <w:tcPr>
            <w:tcW w:w="7668" w:type="dxa"/>
            <w:shd w:val="clear" w:color="auto" w:fill="auto"/>
          </w:tcPr>
          <w:p w:rsidR="00426872" w:rsidRDefault="00426872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 подпрограмме </w:t>
            </w:r>
            <w:r>
              <w:rPr>
                <w:sz w:val="24"/>
                <w:szCs w:val="24"/>
              </w:rPr>
              <w:t>«Профилактика правонарушений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Мари-Турекском муниципальном районе Республики Марий Эл»</w:t>
            </w:r>
          </w:p>
          <w:p w:rsidR="00FF45A3" w:rsidRPr="00FF45A3" w:rsidRDefault="00FF45A3">
            <w:pPr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FF45A3">
              <w:rPr>
                <w:b/>
                <w:i/>
                <w:sz w:val="24"/>
                <w:szCs w:val="24"/>
              </w:rPr>
              <w:t>(в редакции от 07 февраля 2023 года № 68)</w:t>
            </w:r>
          </w:p>
        </w:tc>
      </w:tr>
    </w:tbl>
    <w:p w:rsidR="00426872" w:rsidRPr="00FF45A3" w:rsidRDefault="00426872">
      <w:pPr>
        <w:jc w:val="center"/>
        <w:rPr>
          <w:sz w:val="26"/>
          <w:szCs w:val="26"/>
        </w:rPr>
      </w:pPr>
    </w:p>
    <w:p w:rsidR="00FF45A3" w:rsidRPr="00FF45A3" w:rsidRDefault="00FF45A3">
      <w:pPr>
        <w:jc w:val="center"/>
        <w:rPr>
          <w:sz w:val="26"/>
          <w:szCs w:val="26"/>
        </w:rPr>
      </w:pPr>
    </w:p>
    <w:p w:rsidR="00FF45A3" w:rsidRPr="00FF45A3" w:rsidRDefault="00FF45A3">
      <w:pPr>
        <w:jc w:val="center"/>
        <w:rPr>
          <w:sz w:val="26"/>
          <w:szCs w:val="26"/>
        </w:rPr>
      </w:pPr>
    </w:p>
    <w:p w:rsidR="00426872" w:rsidRPr="00FF45A3" w:rsidRDefault="00F651DD">
      <w:pPr>
        <w:jc w:val="center"/>
        <w:rPr>
          <w:b/>
          <w:sz w:val="27"/>
          <w:szCs w:val="27"/>
        </w:rPr>
      </w:pPr>
      <w:r w:rsidRPr="00FF45A3">
        <w:rPr>
          <w:b/>
          <w:sz w:val="27"/>
          <w:szCs w:val="27"/>
        </w:rPr>
        <w:t xml:space="preserve">Мероприятия подпрограммы </w:t>
      </w:r>
    </w:p>
    <w:p w:rsidR="00426872" w:rsidRPr="00FF45A3" w:rsidRDefault="00F651DD">
      <w:pPr>
        <w:jc w:val="center"/>
        <w:rPr>
          <w:sz w:val="27"/>
          <w:szCs w:val="27"/>
        </w:rPr>
      </w:pPr>
      <w:r w:rsidRPr="00FF45A3">
        <w:rPr>
          <w:b/>
          <w:sz w:val="27"/>
          <w:szCs w:val="27"/>
        </w:rPr>
        <w:t>«Профилактика правонарушений в Мари-Турекском муниципальном районе Республики Марий Эл»</w:t>
      </w:r>
    </w:p>
    <w:p w:rsidR="00426872" w:rsidRPr="00FF45A3" w:rsidRDefault="00426872">
      <w:pPr>
        <w:jc w:val="center"/>
        <w:rPr>
          <w:b/>
          <w:sz w:val="27"/>
          <w:szCs w:val="27"/>
        </w:rPr>
      </w:pPr>
    </w:p>
    <w:p w:rsidR="00426872" w:rsidRPr="00FF45A3" w:rsidRDefault="00F651DD">
      <w:pPr>
        <w:jc w:val="center"/>
        <w:rPr>
          <w:b/>
          <w:sz w:val="27"/>
          <w:szCs w:val="27"/>
        </w:rPr>
      </w:pPr>
      <w:r w:rsidRPr="00FF45A3">
        <w:rPr>
          <w:b/>
          <w:sz w:val="27"/>
          <w:szCs w:val="27"/>
        </w:rPr>
        <w:t xml:space="preserve">Раздел: Профилактика правонарушений </w:t>
      </w:r>
    </w:p>
    <w:p w:rsidR="00426872" w:rsidRDefault="00426872">
      <w:pPr>
        <w:jc w:val="center"/>
        <w:rPr>
          <w:b/>
          <w:sz w:val="24"/>
          <w:szCs w:val="24"/>
        </w:rPr>
      </w:pPr>
    </w:p>
    <w:tbl>
      <w:tblPr>
        <w:tblW w:w="15493" w:type="dxa"/>
        <w:tblInd w:w="-34" w:type="dxa"/>
        <w:tblLayout w:type="fixed"/>
        <w:tblLook w:val="0000"/>
      </w:tblPr>
      <w:tblGrid>
        <w:gridCol w:w="698"/>
        <w:gridCol w:w="7242"/>
        <w:gridCol w:w="2553"/>
        <w:gridCol w:w="736"/>
        <w:gridCol w:w="716"/>
        <w:gridCol w:w="708"/>
        <w:gridCol w:w="717"/>
        <w:gridCol w:w="710"/>
        <w:gridCol w:w="708"/>
        <w:gridCol w:w="705"/>
      </w:tblGrid>
      <w:tr w:rsidR="00426872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5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</w:tr>
      <w:tr w:rsidR="00426872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Организационные мероприятия по выполнению Программы</w:t>
            </w: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заседаниях Центра профилактики правонарушений хода и эффективности реализации комплексной программы профилактики правонарушений в Мари-Турекском районе</w:t>
            </w:r>
          </w:p>
          <w:p w:rsidR="00426872" w:rsidRDefault="0042687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профилактики правонарушений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районной газете «Знамя», Интернет сайте работы по профилактике правонарушений и исполнению мероприятий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rPr>
          <w:trHeight w:val="7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деятельности советов профилактики правонарушений администраций городского и сельских поселений Мари-Турекского муниципального района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профилактики правонарушений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по профилактике правонарушений, издание памяток, буклетов, плакатов и др. профилактического содержания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профилактики правонарушений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rPr>
                <w:sz w:val="24"/>
                <w:szCs w:val="24"/>
              </w:rPr>
            </w:pPr>
          </w:p>
        </w:tc>
      </w:tr>
      <w:tr w:rsidR="00426872">
        <w:trPr>
          <w:trHeight w:val="42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правонарушений в Мари-Турекском муниципальном районе</w:t>
            </w:r>
          </w:p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района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обеспечение охраны объектов животного мира и среды их обитания, а также водных биоресурсов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«Мари-Турекский»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и пресечению хищений лесных ресурсов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«Мари-Турекский»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участия общественности в деятельно</w:t>
            </w:r>
            <w:r>
              <w:rPr>
                <w:spacing w:val="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сти формирований правоохранительной направлен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ности, народных дружин, оперативных отрядов, активизация работы внештатных сотрудников милиции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 w:rsidP="003D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F651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специальных операций и оперативно-профилактических мероприятий по проверке соблюдения миграционного законодательства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УФМС, МО МВД</w:t>
            </w:r>
          </w:p>
          <w:p w:rsidR="00426872" w:rsidRDefault="0042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Привлечение общественных и религиозных объединений, осуществляющих просветительскую деятельность к реализации программы</w:t>
            </w:r>
          </w:p>
          <w:p w:rsidR="00426872" w:rsidRDefault="00426872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взаимодействию с религиозными объединениями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по делам молодежи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F651DD">
            <w:pPr>
              <w:snapToGrid w:val="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Социальная реабилитация лиц, осужденных к мерам наказания</w:t>
            </w:r>
          </w:p>
          <w:p w:rsidR="00426872" w:rsidRDefault="00F651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без лишения свободы и граждан, отбывших уголовное наказание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ind w:left="30"/>
              <w:jc w:val="center"/>
              <w:rPr>
                <w:b/>
                <w:spacing w:val="3"/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rPr>
                <w:sz w:val="24"/>
                <w:szCs w:val="24"/>
              </w:rPr>
            </w:pPr>
          </w:p>
          <w:p w:rsidR="00426872" w:rsidRDefault="0042687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Организация взаимодействия </w:t>
            </w:r>
            <w:r>
              <w:rPr>
                <w:sz w:val="24"/>
                <w:szCs w:val="24"/>
              </w:rPr>
              <w:t>УФСИН по Мари-Турекскому району</w:t>
            </w:r>
            <w:r>
              <w:rPr>
                <w:spacing w:val="3"/>
                <w:sz w:val="24"/>
                <w:szCs w:val="24"/>
              </w:rPr>
              <w:t xml:space="preserve"> и субъектов профилактики по реабилитации и адаптации лиц, освободившихся из мест лишения свободы  а также с осужденными к мерам наказания, не связанным с лишением свободы.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района,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ЦЗН, КЦСОН, ЦРБ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трудоустройстве лиц, освободившихся из мест лишения свободы, </w:t>
            </w:r>
            <w:r>
              <w:rPr>
                <w:spacing w:val="3"/>
                <w:sz w:val="24"/>
                <w:szCs w:val="24"/>
              </w:rPr>
              <w:t>с осужденными к мерам наказания, не связанным с лишением свободы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Организация профориентационных консультаций для лиц, освободившихся из мест лишения свободы,  с осужденными к мерам наказания, не связанным с лишением свободы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ЦЗН, Администрации</w:t>
            </w:r>
          </w:p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  <w:p w:rsidR="00426872" w:rsidRDefault="0042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Оказание социально – правовой  помощи лицам, освободившимся из мест лишения свободы,  с осужденными к мерам наказания, не связанным с лишением свободы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за поведением лиц, </w:t>
            </w:r>
            <w:r>
              <w:rPr>
                <w:spacing w:val="3"/>
                <w:sz w:val="24"/>
                <w:szCs w:val="24"/>
              </w:rPr>
              <w:t>освободившихся из мест лишения свободы, в том числе в отношении которых судом установлены ограничения,  с осужденными к мерам наказания, не связанным с лишением свободы</w:t>
            </w:r>
          </w:p>
          <w:p w:rsidR="00426872" w:rsidRDefault="00426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повышению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  <w:p w:rsidR="00426872" w:rsidRDefault="0042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комиссии по делам несовершеннолетних и защите их прав Мари-Турекского муниципального района Республики Марий Эл (далее - Комиссия)</w:t>
            </w:r>
          </w:p>
          <w:p w:rsidR="00426872" w:rsidRDefault="004268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</w:t>
            </w:r>
            <w:r>
              <w:rPr>
                <w:bCs/>
                <w:sz w:val="24"/>
                <w:szCs w:val="24"/>
              </w:rPr>
              <w:lastRenderedPageBreak/>
              <w:t>разработке и внедрению новых технологий профилактической работы</w:t>
            </w:r>
          </w:p>
          <w:p w:rsidR="00426872" w:rsidRDefault="004268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КДНиЗП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  <w:p w:rsidR="00426872" w:rsidRDefault="004268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2687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детско-родительских отношений.</w:t>
            </w:r>
          </w:p>
          <w:p w:rsidR="00426872" w:rsidRDefault="004268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872" w:rsidRDefault="00F6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2" w:rsidRDefault="0042687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26872" w:rsidRDefault="0042687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45A3" w:rsidRDefault="00FF45A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45A3" w:rsidRDefault="00FF45A3" w:rsidP="00FF45A3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</w:t>
      </w:r>
    </w:p>
    <w:sectPr w:rsidR="00FF45A3" w:rsidSect="00426872">
      <w:footerReference w:type="default" r:id="rId15"/>
      <w:pgSz w:w="16838" w:h="11906" w:orient="landscape"/>
      <w:pgMar w:top="851" w:right="1134" w:bottom="170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CA" w:rsidRDefault="002E18CA" w:rsidP="00426872">
      <w:r>
        <w:separator/>
      </w:r>
    </w:p>
  </w:endnote>
  <w:endnote w:type="continuationSeparator" w:id="1">
    <w:p w:rsidR="002E18CA" w:rsidRDefault="002E18CA" w:rsidP="0042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4953"/>
      <w:gridCol w:w="4949"/>
      <w:gridCol w:w="4951"/>
    </w:tblGrid>
    <w:tr w:rsidR="00FF45A3">
      <w:tc>
        <w:tcPr>
          <w:tcW w:w="4953" w:type="dxa"/>
        </w:tcPr>
        <w:p w:rsidR="00FF45A3" w:rsidRDefault="00FF45A3"/>
      </w:tc>
      <w:tc>
        <w:tcPr>
          <w:tcW w:w="4949" w:type="dxa"/>
        </w:tcPr>
        <w:p w:rsidR="00FF45A3" w:rsidRDefault="00FF45A3">
          <w:pPr>
            <w:jc w:val="center"/>
          </w:pPr>
        </w:p>
      </w:tc>
      <w:tc>
        <w:tcPr>
          <w:tcW w:w="4951" w:type="dxa"/>
        </w:tcPr>
        <w:p w:rsidR="00FF45A3" w:rsidRDefault="00FF45A3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3" w:rsidRDefault="00FF45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A3" w:rsidRDefault="00FF4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CA" w:rsidRDefault="002E18CA" w:rsidP="00426872">
      <w:r>
        <w:separator/>
      </w:r>
    </w:p>
  </w:footnote>
  <w:footnote w:type="continuationSeparator" w:id="1">
    <w:p w:rsidR="002E18CA" w:rsidRDefault="002E18CA" w:rsidP="0042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A4B"/>
    <w:multiLevelType w:val="multilevel"/>
    <w:tmpl w:val="B972F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A96CD7"/>
    <w:multiLevelType w:val="multilevel"/>
    <w:tmpl w:val="0CBA8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72"/>
    <w:rsid w:val="0026325E"/>
    <w:rsid w:val="002E18CA"/>
    <w:rsid w:val="003D2264"/>
    <w:rsid w:val="00415778"/>
    <w:rsid w:val="00426872"/>
    <w:rsid w:val="00426C55"/>
    <w:rsid w:val="004A428E"/>
    <w:rsid w:val="005A70E1"/>
    <w:rsid w:val="007265AF"/>
    <w:rsid w:val="00735848"/>
    <w:rsid w:val="007A280C"/>
    <w:rsid w:val="00DD4722"/>
    <w:rsid w:val="00E725F8"/>
    <w:rsid w:val="00F651DD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559FB"/>
    <w:pPr>
      <w:keepNext/>
      <w:widowControl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next w:val="a"/>
    <w:link w:val="2"/>
    <w:qFormat/>
    <w:rsid w:val="002559FB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2559FB"/>
    <w:pPr>
      <w:keepNext/>
      <w:widowControl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2559FB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">
    <w:name w:val="Заголовок 3 Знак"/>
    <w:basedOn w:val="a0"/>
    <w:link w:val="Heading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link w:val="a4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Header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qFormat/>
    <w:rsid w:val="00BF0BC4"/>
    <w:rPr>
      <w:b/>
      <w:bCs/>
      <w:color w:val="26282F"/>
    </w:rPr>
  </w:style>
  <w:style w:type="character" w:customStyle="1" w:styleId="a7">
    <w:name w:val="Гипертекстовая ссылка"/>
    <w:basedOn w:val="a6"/>
    <w:qFormat/>
    <w:rsid w:val="00BF0BC4"/>
    <w:rPr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10">
    <w:name w:val="Гиперссылка1"/>
    <w:basedOn w:val="11"/>
    <w:rsid w:val="002559FB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qFormat/>
    <w:rsid w:val="002559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2559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false">
    <w:name w:val="WW8Num1zfalse"/>
    <w:qFormat/>
    <w:rsid w:val="002559FB"/>
  </w:style>
  <w:style w:type="character" w:customStyle="1" w:styleId="WW8Num1ztrue">
    <w:name w:val="WW8Num1ztrue"/>
    <w:qFormat/>
    <w:rsid w:val="002559FB"/>
  </w:style>
  <w:style w:type="character" w:customStyle="1" w:styleId="WW8Num2z0">
    <w:name w:val="WW8Num2z0"/>
    <w:qFormat/>
    <w:rsid w:val="002559FB"/>
    <w:rPr>
      <w:sz w:val="24"/>
      <w:szCs w:val="24"/>
    </w:rPr>
  </w:style>
  <w:style w:type="character" w:customStyle="1" w:styleId="WW8Num1z0">
    <w:name w:val="WW8Num1z0"/>
    <w:qFormat/>
    <w:rsid w:val="002559FB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2559FB"/>
    <w:rPr>
      <w:rFonts w:ascii="Courier New" w:hAnsi="Courier New" w:cs="Courier New"/>
    </w:rPr>
  </w:style>
  <w:style w:type="character" w:customStyle="1" w:styleId="WW8Num1z2">
    <w:name w:val="WW8Num1z2"/>
    <w:qFormat/>
    <w:rsid w:val="002559FB"/>
    <w:rPr>
      <w:rFonts w:ascii="Wingdings" w:hAnsi="Wingdings" w:cs="Wingdings"/>
    </w:rPr>
  </w:style>
  <w:style w:type="character" w:customStyle="1" w:styleId="WW8Num1z3">
    <w:name w:val="WW8Num1z3"/>
    <w:qFormat/>
    <w:rsid w:val="002559FB"/>
    <w:rPr>
      <w:rFonts w:ascii="Symbol" w:hAnsi="Symbol" w:cs="Symbol"/>
    </w:rPr>
  </w:style>
  <w:style w:type="character" w:customStyle="1" w:styleId="WW8Num2zfalse">
    <w:name w:val="WW8Num2zfalse"/>
    <w:qFormat/>
    <w:rsid w:val="002559FB"/>
  </w:style>
  <w:style w:type="character" w:customStyle="1" w:styleId="WW8Num2ztrue">
    <w:name w:val="WW8Num2ztrue"/>
    <w:qFormat/>
    <w:rsid w:val="002559FB"/>
  </w:style>
  <w:style w:type="character" w:customStyle="1" w:styleId="WW-WW8Num2ztrue">
    <w:name w:val="WW-WW8Num2ztrue"/>
    <w:qFormat/>
    <w:rsid w:val="002559FB"/>
  </w:style>
  <w:style w:type="character" w:customStyle="1" w:styleId="WW-WW8Num2ztrue1">
    <w:name w:val="WW-WW8Num2ztrue1"/>
    <w:qFormat/>
    <w:rsid w:val="002559FB"/>
  </w:style>
  <w:style w:type="character" w:customStyle="1" w:styleId="WW-WW8Num2ztrue12">
    <w:name w:val="WW-WW8Num2ztrue12"/>
    <w:qFormat/>
    <w:rsid w:val="002559FB"/>
  </w:style>
  <w:style w:type="character" w:customStyle="1" w:styleId="WW-WW8Num2ztrue123">
    <w:name w:val="WW-WW8Num2ztrue123"/>
    <w:qFormat/>
    <w:rsid w:val="002559FB"/>
  </w:style>
  <w:style w:type="character" w:customStyle="1" w:styleId="WW-WW8Num2ztrue1234">
    <w:name w:val="WW-WW8Num2ztrue1234"/>
    <w:qFormat/>
    <w:rsid w:val="002559FB"/>
  </w:style>
  <w:style w:type="character" w:customStyle="1" w:styleId="WW-WW8Num2ztrue12345">
    <w:name w:val="WW-WW8Num2ztrue12345"/>
    <w:qFormat/>
    <w:rsid w:val="002559FB"/>
  </w:style>
  <w:style w:type="character" w:customStyle="1" w:styleId="WW-WW8Num2ztrue123456">
    <w:name w:val="WW-WW8Num2ztrue123456"/>
    <w:qFormat/>
    <w:rsid w:val="002559FB"/>
  </w:style>
  <w:style w:type="character" w:customStyle="1" w:styleId="WW8Num3zfalse">
    <w:name w:val="WW8Num3zfalse"/>
    <w:qFormat/>
    <w:rsid w:val="002559FB"/>
  </w:style>
  <w:style w:type="character" w:customStyle="1" w:styleId="WW8Num3ztrue">
    <w:name w:val="WW8Num3ztrue"/>
    <w:qFormat/>
    <w:rsid w:val="002559FB"/>
  </w:style>
  <w:style w:type="character" w:customStyle="1" w:styleId="WW-WW8Num3ztrue">
    <w:name w:val="WW-WW8Num3ztrue"/>
    <w:qFormat/>
    <w:rsid w:val="002559FB"/>
  </w:style>
  <w:style w:type="character" w:customStyle="1" w:styleId="WW-WW8Num3ztrue1">
    <w:name w:val="WW-WW8Num3ztrue1"/>
    <w:qFormat/>
    <w:rsid w:val="002559FB"/>
  </w:style>
  <w:style w:type="character" w:customStyle="1" w:styleId="WW-WW8Num3ztrue12">
    <w:name w:val="WW-WW8Num3ztrue12"/>
    <w:qFormat/>
    <w:rsid w:val="002559FB"/>
  </w:style>
  <w:style w:type="character" w:customStyle="1" w:styleId="WW-WW8Num3ztrue123">
    <w:name w:val="WW-WW8Num3ztrue123"/>
    <w:qFormat/>
    <w:rsid w:val="002559FB"/>
  </w:style>
  <w:style w:type="character" w:customStyle="1" w:styleId="WW-WW8Num3ztrue1234">
    <w:name w:val="WW-WW8Num3ztrue1234"/>
    <w:qFormat/>
    <w:rsid w:val="002559FB"/>
  </w:style>
  <w:style w:type="character" w:customStyle="1" w:styleId="WW-WW8Num3ztrue12345">
    <w:name w:val="WW-WW8Num3ztrue12345"/>
    <w:qFormat/>
    <w:rsid w:val="002559FB"/>
  </w:style>
  <w:style w:type="character" w:customStyle="1" w:styleId="WW-WW8Num3ztrue123456">
    <w:name w:val="WW-WW8Num3ztrue123456"/>
    <w:qFormat/>
    <w:rsid w:val="002559FB"/>
  </w:style>
  <w:style w:type="character" w:customStyle="1" w:styleId="WW8Num4zfalse">
    <w:name w:val="WW8Num4zfalse"/>
    <w:qFormat/>
    <w:rsid w:val="002559FB"/>
  </w:style>
  <w:style w:type="character" w:customStyle="1" w:styleId="WW8Num4ztrue">
    <w:name w:val="WW8Num4ztrue"/>
    <w:qFormat/>
    <w:rsid w:val="002559FB"/>
  </w:style>
  <w:style w:type="character" w:customStyle="1" w:styleId="WW-WW8Num4ztrue">
    <w:name w:val="WW-WW8Num4ztrue"/>
    <w:qFormat/>
    <w:rsid w:val="002559FB"/>
  </w:style>
  <w:style w:type="character" w:customStyle="1" w:styleId="WW-WW8Num4ztrue1">
    <w:name w:val="WW-WW8Num4ztrue1"/>
    <w:qFormat/>
    <w:rsid w:val="002559FB"/>
  </w:style>
  <w:style w:type="character" w:customStyle="1" w:styleId="WW-WW8Num4ztrue12">
    <w:name w:val="WW-WW8Num4ztrue12"/>
    <w:qFormat/>
    <w:rsid w:val="002559FB"/>
  </w:style>
  <w:style w:type="character" w:customStyle="1" w:styleId="WW-WW8Num4ztrue123">
    <w:name w:val="WW-WW8Num4ztrue123"/>
    <w:qFormat/>
    <w:rsid w:val="002559FB"/>
  </w:style>
  <w:style w:type="character" w:customStyle="1" w:styleId="WW-WW8Num4ztrue1234">
    <w:name w:val="WW-WW8Num4ztrue1234"/>
    <w:qFormat/>
    <w:rsid w:val="002559FB"/>
  </w:style>
  <w:style w:type="character" w:customStyle="1" w:styleId="WW-WW8Num4ztrue12345">
    <w:name w:val="WW-WW8Num4ztrue12345"/>
    <w:qFormat/>
    <w:rsid w:val="002559FB"/>
  </w:style>
  <w:style w:type="character" w:customStyle="1" w:styleId="WW-WW8Num4ztrue123456">
    <w:name w:val="WW-WW8Num4ztrue123456"/>
    <w:qFormat/>
    <w:rsid w:val="002559FB"/>
  </w:style>
  <w:style w:type="character" w:customStyle="1" w:styleId="WW8Num5zfalse">
    <w:name w:val="WW8Num5zfalse"/>
    <w:qFormat/>
    <w:rsid w:val="002559FB"/>
  </w:style>
  <w:style w:type="character" w:customStyle="1" w:styleId="WW8Num5ztrue">
    <w:name w:val="WW8Num5ztrue"/>
    <w:qFormat/>
    <w:rsid w:val="002559FB"/>
  </w:style>
  <w:style w:type="character" w:customStyle="1" w:styleId="WW-WW8Num5ztrue">
    <w:name w:val="WW-WW8Num5ztrue"/>
    <w:qFormat/>
    <w:rsid w:val="002559FB"/>
  </w:style>
  <w:style w:type="character" w:customStyle="1" w:styleId="WW-WW8Num5ztrue1">
    <w:name w:val="WW-WW8Num5ztrue1"/>
    <w:qFormat/>
    <w:rsid w:val="002559FB"/>
  </w:style>
  <w:style w:type="character" w:customStyle="1" w:styleId="WW-WW8Num5ztrue12">
    <w:name w:val="WW-WW8Num5ztrue12"/>
    <w:qFormat/>
    <w:rsid w:val="002559FB"/>
  </w:style>
  <w:style w:type="character" w:customStyle="1" w:styleId="WW-WW8Num5ztrue123">
    <w:name w:val="WW-WW8Num5ztrue123"/>
    <w:qFormat/>
    <w:rsid w:val="002559FB"/>
  </w:style>
  <w:style w:type="character" w:customStyle="1" w:styleId="WW-WW8Num5ztrue1234">
    <w:name w:val="WW-WW8Num5ztrue1234"/>
    <w:qFormat/>
    <w:rsid w:val="002559FB"/>
  </w:style>
  <w:style w:type="character" w:customStyle="1" w:styleId="WW-WW8Num5ztrue12345">
    <w:name w:val="WW-WW8Num5ztrue12345"/>
    <w:qFormat/>
    <w:rsid w:val="002559FB"/>
  </w:style>
  <w:style w:type="character" w:customStyle="1" w:styleId="WW-WW8Num5ztrue123456">
    <w:name w:val="WW-WW8Num5ztrue123456"/>
    <w:qFormat/>
    <w:rsid w:val="002559FB"/>
  </w:style>
  <w:style w:type="character" w:customStyle="1" w:styleId="WW8Num6z0">
    <w:name w:val="WW8Num6z0"/>
    <w:qFormat/>
    <w:rsid w:val="002559FB"/>
    <w:rPr>
      <w:rFonts w:ascii="Times New Roman" w:hAnsi="Times New Roman" w:cs="Times New Roman"/>
    </w:rPr>
  </w:style>
  <w:style w:type="character" w:customStyle="1" w:styleId="WW8Num7zfalse">
    <w:name w:val="WW8Num7zfalse"/>
    <w:qFormat/>
    <w:rsid w:val="002559FB"/>
  </w:style>
  <w:style w:type="character" w:customStyle="1" w:styleId="WW8Num7ztrue">
    <w:name w:val="WW8Num7ztrue"/>
    <w:qFormat/>
    <w:rsid w:val="002559FB"/>
  </w:style>
  <w:style w:type="character" w:customStyle="1" w:styleId="WW-WW8Num7ztrue">
    <w:name w:val="WW-WW8Num7ztrue"/>
    <w:qFormat/>
    <w:rsid w:val="002559FB"/>
  </w:style>
  <w:style w:type="character" w:customStyle="1" w:styleId="WW-WW8Num7ztrue1">
    <w:name w:val="WW-WW8Num7ztrue1"/>
    <w:qFormat/>
    <w:rsid w:val="002559FB"/>
  </w:style>
  <w:style w:type="character" w:customStyle="1" w:styleId="WW-WW8Num7ztrue12">
    <w:name w:val="WW-WW8Num7ztrue12"/>
    <w:qFormat/>
    <w:rsid w:val="002559FB"/>
  </w:style>
  <w:style w:type="character" w:customStyle="1" w:styleId="WW-WW8Num7ztrue123">
    <w:name w:val="WW-WW8Num7ztrue123"/>
    <w:qFormat/>
    <w:rsid w:val="002559FB"/>
  </w:style>
  <w:style w:type="character" w:customStyle="1" w:styleId="WW-WW8Num7ztrue1234">
    <w:name w:val="WW-WW8Num7ztrue1234"/>
    <w:qFormat/>
    <w:rsid w:val="002559FB"/>
  </w:style>
  <w:style w:type="character" w:customStyle="1" w:styleId="WW-WW8Num7ztrue12345">
    <w:name w:val="WW-WW8Num7ztrue12345"/>
    <w:qFormat/>
    <w:rsid w:val="002559FB"/>
  </w:style>
  <w:style w:type="character" w:customStyle="1" w:styleId="WW-WW8Num7ztrue123456">
    <w:name w:val="WW-WW8Num7ztrue123456"/>
    <w:qFormat/>
    <w:rsid w:val="002559FB"/>
  </w:style>
  <w:style w:type="character" w:customStyle="1" w:styleId="WW8Num8zfalse">
    <w:name w:val="WW8Num8zfalse"/>
    <w:qFormat/>
    <w:rsid w:val="002559FB"/>
  </w:style>
  <w:style w:type="character" w:customStyle="1" w:styleId="WW8Num8ztrue">
    <w:name w:val="WW8Num8ztrue"/>
    <w:qFormat/>
    <w:rsid w:val="002559FB"/>
  </w:style>
  <w:style w:type="character" w:customStyle="1" w:styleId="WW-WW8Num8ztrue">
    <w:name w:val="WW-WW8Num8ztrue"/>
    <w:qFormat/>
    <w:rsid w:val="002559FB"/>
  </w:style>
  <w:style w:type="character" w:customStyle="1" w:styleId="WW-WW8Num8ztrue1">
    <w:name w:val="WW-WW8Num8ztrue1"/>
    <w:qFormat/>
    <w:rsid w:val="002559FB"/>
  </w:style>
  <w:style w:type="character" w:customStyle="1" w:styleId="WW-WW8Num8ztrue12">
    <w:name w:val="WW-WW8Num8ztrue12"/>
    <w:qFormat/>
    <w:rsid w:val="002559FB"/>
  </w:style>
  <w:style w:type="character" w:customStyle="1" w:styleId="WW-WW8Num8ztrue123">
    <w:name w:val="WW-WW8Num8ztrue123"/>
    <w:qFormat/>
    <w:rsid w:val="002559FB"/>
  </w:style>
  <w:style w:type="character" w:customStyle="1" w:styleId="WW-WW8Num8ztrue1234">
    <w:name w:val="WW-WW8Num8ztrue1234"/>
    <w:qFormat/>
    <w:rsid w:val="002559FB"/>
  </w:style>
  <w:style w:type="character" w:customStyle="1" w:styleId="WW-WW8Num8ztrue12345">
    <w:name w:val="WW-WW8Num8ztrue12345"/>
    <w:qFormat/>
    <w:rsid w:val="002559FB"/>
  </w:style>
  <w:style w:type="character" w:customStyle="1" w:styleId="WW-WW8Num8ztrue123456">
    <w:name w:val="WW-WW8Num8ztrue123456"/>
    <w:qFormat/>
    <w:rsid w:val="002559FB"/>
  </w:style>
  <w:style w:type="character" w:customStyle="1" w:styleId="WW8Num9zfalse">
    <w:name w:val="WW8Num9zfalse"/>
    <w:qFormat/>
    <w:rsid w:val="002559FB"/>
  </w:style>
  <w:style w:type="character" w:customStyle="1" w:styleId="WW8Num9ztrue">
    <w:name w:val="WW8Num9ztrue"/>
    <w:qFormat/>
    <w:rsid w:val="002559FB"/>
  </w:style>
  <w:style w:type="character" w:customStyle="1" w:styleId="WW-WW8Num9ztrue">
    <w:name w:val="WW-WW8Num9ztrue"/>
    <w:qFormat/>
    <w:rsid w:val="002559FB"/>
  </w:style>
  <w:style w:type="character" w:customStyle="1" w:styleId="WW-WW8Num9ztrue1">
    <w:name w:val="WW-WW8Num9ztrue1"/>
    <w:qFormat/>
    <w:rsid w:val="002559FB"/>
  </w:style>
  <w:style w:type="character" w:customStyle="1" w:styleId="WW-WW8Num9ztrue12">
    <w:name w:val="WW-WW8Num9ztrue12"/>
    <w:qFormat/>
    <w:rsid w:val="002559FB"/>
  </w:style>
  <w:style w:type="character" w:customStyle="1" w:styleId="WW-WW8Num9ztrue123">
    <w:name w:val="WW-WW8Num9ztrue123"/>
    <w:qFormat/>
    <w:rsid w:val="002559FB"/>
  </w:style>
  <w:style w:type="character" w:customStyle="1" w:styleId="WW-WW8Num9ztrue1234">
    <w:name w:val="WW-WW8Num9ztrue1234"/>
    <w:qFormat/>
    <w:rsid w:val="002559FB"/>
  </w:style>
  <w:style w:type="character" w:customStyle="1" w:styleId="WW-WW8Num9ztrue12345">
    <w:name w:val="WW-WW8Num9ztrue12345"/>
    <w:qFormat/>
    <w:rsid w:val="002559FB"/>
  </w:style>
  <w:style w:type="character" w:customStyle="1" w:styleId="WW-WW8Num9ztrue123456">
    <w:name w:val="WW-WW8Num9ztrue123456"/>
    <w:qFormat/>
    <w:rsid w:val="002559FB"/>
  </w:style>
  <w:style w:type="character" w:customStyle="1" w:styleId="WW8Num10zfalse">
    <w:name w:val="WW8Num10zfalse"/>
    <w:qFormat/>
    <w:rsid w:val="002559FB"/>
  </w:style>
  <w:style w:type="character" w:customStyle="1" w:styleId="WW8Num10ztrue">
    <w:name w:val="WW8Num10ztrue"/>
    <w:qFormat/>
    <w:rsid w:val="002559FB"/>
  </w:style>
  <w:style w:type="character" w:customStyle="1" w:styleId="WW-WW8Num10ztrue">
    <w:name w:val="WW-WW8Num10ztrue"/>
    <w:qFormat/>
    <w:rsid w:val="002559FB"/>
  </w:style>
  <w:style w:type="character" w:customStyle="1" w:styleId="WW-WW8Num10ztrue1">
    <w:name w:val="WW-WW8Num10ztrue1"/>
    <w:qFormat/>
    <w:rsid w:val="002559FB"/>
  </w:style>
  <w:style w:type="character" w:customStyle="1" w:styleId="WW-WW8Num10ztrue12">
    <w:name w:val="WW-WW8Num10ztrue12"/>
    <w:qFormat/>
    <w:rsid w:val="002559FB"/>
  </w:style>
  <w:style w:type="character" w:customStyle="1" w:styleId="WW-WW8Num10ztrue123">
    <w:name w:val="WW-WW8Num10ztrue123"/>
    <w:qFormat/>
    <w:rsid w:val="002559FB"/>
  </w:style>
  <w:style w:type="character" w:customStyle="1" w:styleId="WW-WW8Num10ztrue1234">
    <w:name w:val="WW-WW8Num10ztrue1234"/>
    <w:qFormat/>
    <w:rsid w:val="002559FB"/>
  </w:style>
  <w:style w:type="character" w:customStyle="1" w:styleId="WW-WW8Num10ztrue12345">
    <w:name w:val="WW-WW8Num10ztrue12345"/>
    <w:qFormat/>
    <w:rsid w:val="002559FB"/>
  </w:style>
  <w:style w:type="character" w:customStyle="1" w:styleId="WW-WW8Num10ztrue123456">
    <w:name w:val="WW-WW8Num10ztrue123456"/>
    <w:qFormat/>
    <w:rsid w:val="002559FB"/>
  </w:style>
  <w:style w:type="character" w:customStyle="1" w:styleId="WW8Num11z0">
    <w:name w:val="WW8Num11z0"/>
    <w:qFormat/>
    <w:rsid w:val="002559FB"/>
    <w:rPr>
      <w:color w:val="000000"/>
    </w:rPr>
  </w:style>
  <w:style w:type="character" w:customStyle="1" w:styleId="WW8Num11ztrue">
    <w:name w:val="WW8Num11ztrue"/>
    <w:qFormat/>
    <w:rsid w:val="002559FB"/>
  </w:style>
  <w:style w:type="character" w:customStyle="1" w:styleId="WW-WW8Num11ztrue">
    <w:name w:val="WW-WW8Num11ztrue"/>
    <w:qFormat/>
    <w:rsid w:val="002559FB"/>
  </w:style>
  <w:style w:type="character" w:customStyle="1" w:styleId="WW-WW8Num11ztrue1">
    <w:name w:val="WW-WW8Num11ztrue1"/>
    <w:qFormat/>
    <w:rsid w:val="002559FB"/>
  </w:style>
  <w:style w:type="character" w:customStyle="1" w:styleId="WW-WW8Num11ztrue12">
    <w:name w:val="WW-WW8Num11ztrue12"/>
    <w:qFormat/>
    <w:rsid w:val="002559FB"/>
  </w:style>
  <w:style w:type="character" w:customStyle="1" w:styleId="WW-WW8Num11ztrue123">
    <w:name w:val="WW-WW8Num11ztrue123"/>
    <w:qFormat/>
    <w:rsid w:val="002559FB"/>
  </w:style>
  <w:style w:type="character" w:customStyle="1" w:styleId="WW-WW8Num11ztrue1234">
    <w:name w:val="WW-WW8Num11ztrue1234"/>
    <w:qFormat/>
    <w:rsid w:val="002559FB"/>
  </w:style>
  <w:style w:type="character" w:customStyle="1" w:styleId="WW-WW8Num11ztrue12345">
    <w:name w:val="WW-WW8Num11ztrue12345"/>
    <w:qFormat/>
    <w:rsid w:val="002559FB"/>
  </w:style>
  <w:style w:type="character" w:customStyle="1" w:styleId="WW-WW8Num11ztrue123456">
    <w:name w:val="WW-WW8Num11ztrue123456"/>
    <w:qFormat/>
    <w:rsid w:val="002559FB"/>
  </w:style>
  <w:style w:type="character" w:customStyle="1" w:styleId="WW8Num12zfalse">
    <w:name w:val="WW8Num12zfalse"/>
    <w:qFormat/>
    <w:rsid w:val="002559FB"/>
    <w:rPr>
      <w:sz w:val="24"/>
      <w:szCs w:val="24"/>
    </w:rPr>
  </w:style>
  <w:style w:type="character" w:customStyle="1" w:styleId="WW8Num12ztrue">
    <w:name w:val="WW8Num12ztrue"/>
    <w:qFormat/>
    <w:rsid w:val="002559FB"/>
  </w:style>
  <w:style w:type="character" w:customStyle="1" w:styleId="WW-WW8Num12ztrue">
    <w:name w:val="WW-WW8Num12ztrue"/>
    <w:qFormat/>
    <w:rsid w:val="002559FB"/>
  </w:style>
  <w:style w:type="character" w:customStyle="1" w:styleId="WW-WW8Num12ztrue1">
    <w:name w:val="WW-WW8Num12ztrue1"/>
    <w:qFormat/>
    <w:rsid w:val="002559FB"/>
  </w:style>
  <w:style w:type="character" w:customStyle="1" w:styleId="WW-WW8Num12ztrue12">
    <w:name w:val="WW-WW8Num12ztrue12"/>
    <w:qFormat/>
    <w:rsid w:val="002559FB"/>
  </w:style>
  <w:style w:type="character" w:customStyle="1" w:styleId="WW-WW8Num12ztrue123">
    <w:name w:val="WW-WW8Num12ztrue123"/>
    <w:qFormat/>
    <w:rsid w:val="002559FB"/>
  </w:style>
  <w:style w:type="character" w:customStyle="1" w:styleId="WW-WW8Num12ztrue1234">
    <w:name w:val="WW-WW8Num12ztrue1234"/>
    <w:qFormat/>
    <w:rsid w:val="002559FB"/>
  </w:style>
  <w:style w:type="character" w:customStyle="1" w:styleId="WW-WW8Num12ztrue12345">
    <w:name w:val="WW-WW8Num12ztrue12345"/>
    <w:qFormat/>
    <w:rsid w:val="002559FB"/>
  </w:style>
  <w:style w:type="character" w:customStyle="1" w:styleId="WW-WW8Num12ztrue123456">
    <w:name w:val="WW-WW8Num12ztrue123456"/>
    <w:qFormat/>
    <w:rsid w:val="002559FB"/>
  </w:style>
  <w:style w:type="character" w:customStyle="1" w:styleId="WW8Num13zfalse">
    <w:name w:val="WW8Num13zfalse"/>
    <w:qFormat/>
    <w:rsid w:val="002559FB"/>
  </w:style>
  <w:style w:type="character" w:customStyle="1" w:styleId="WW8Num13ztrue">
    <w:name w:val="WW8Num13ztrue"/>
    <w:qFormat/>
    <w:rsid w:val="002559FB"/>
  </w:style>
  <w:style w:type="character" w:customStyle="1" w:styleId="WW-WW8Num13ztrue">
    <w:name w:val="WW-WW8Num13ztrue"/>
    <w:qFormat/>
    <w:rsid w:val="002559FB"/>
  </w:style>
  <w:style w:type="character" w:customStyle="1" w:styleId="WW-WW8Num13ztrue1">
    <w:name w:val="WW-WW8Num13ztrue1"/>
    <w:qFormat/>
    <w:rsid w:val="002559FB"/>
  </w:style>
  <w:style w:type="character" w:customStyle="1" w:styleId="WW-WW8Num13ztrue12">
    <w:name w:val="WW-WW8Num13ztrue12"/>
    <w:qFormat/>
    <w:rsid w:val="002559FB"/>
  </w:style>
  <w:style w:type="character" w:customStyle="1" w:styleId="WW-WW8Num13ztrue123">
    <w:name w:val="WW-WW8Num13ztrue123"/>
    <w:qFormat/>
    <w:rsid w:val="002559FB"/>
  </w:style>
  <w:style w:type="character" w:customStyle="1" w:styleId="WW-WW8Num13ztrue1234">
    <w:name w:val="WW-WW8Num13ztrue1234"/>
    <w:qFormat/>
    <w:rsid w:val="002559FB"/>
  </w:style>
  <w:style w:type="character" w:customStyle="1" w:styleId="WW-WW8Num13ztrue12345">
    <w:name w:val="WW-WW8Num13ztrue12345"/>
    <w:qFormat/>
    <w:rsid w:val="002559FB"/>
  </w:style>
  <w:style w:type="character" w:customStyle="1" w:styleId="WW-WW8Num13ztrue123456">
    <w:name w:val="WW-WW8Num13ztrue123456"/>
    <w:qFormat/>
    <w:rsid w:val="002559FB"/>
  </w:style>
  <w:style w:type="character" w:customStyle="1" w:styleId="WW8Num14zfalse">
    <w:name w:val="WW8Num14zfalse"/>
    <w:qFormat/>
    <w:rsid w:val="002559FB"/>
  </w:style>
  <w:style w:type="character" w:customStyle="1" w:styleId="WW8Num14ztrue">
    <w:name w:val="WW8Num14ztrue"/>
    <w:qFormat/>
    <w:rsid w:val="002559FB"/>
  </w:style>
  <w:style w:type="character" w:customStyle="1" w:styleId="WW-WW8Num14ztrue">
    <w:name w:val="WW-WW8Num14ztrue"/>
    <w:qFormat/>
    <w:rsid w:val="002559FB"/>
  </w:style>
  <w:style w:type="character" w:customStyle="1" w:styleId="WW-WW8Num14ztrue1">
    <w:name w:val="WW-WW8Num14ztrue1"/>
    <w:qFormat/>
    <w:rsid w:val="002559FB"/>
  </w:style>
  <w:style w:type="character" w:customStyle="1" w:styleId="WW-WW8Num14ztrue12">
    <w:name w:val="WW-WW8Num14ztrue12"/>
    <w:qFormat/>
    <w:rsid w:val="002559FB"/>
  </w:style>
  <w:style w:type="character" w:customStyle="1" w:styleId="WW-WW8Num14ztrue123">
    <w:name w:val="WW-WW8Num14ztrue123"/>
    <w:qFormat/>
    <w:rsid w:val="002559FB"/>
  </w:style>
  <w:style w:type="character" w:customStyle="1" w:styleId="WW-WW8Num14ztrue1234">
    <w:name w:val="WW-WW8Num14ztrue1234"/>
    <w:qFormat/>
    <w:rsid w:val="002559FB"/>
  </w:style>
  <w:style w:type="character" w:customStyle="1" w:styleId="WW-WW8Num14ztrue12345">
    <w:name w:val="WW-WW8Num14ztrue12345"/>
    <w:qFormat/>
    <w:rsid w:val="002559FB"/>
  </w:style>
  <w:style w:type="character" w:customStyle="1" w:styleId="WW-WW8Num14ztrue123456">
    <w:name w:val="WW-WW8Num14ztrue123456"/>
    <w:qFormat/>
    <w:rsid w:val="002559FB"/>
  </w:style>
  <w:style w:type="character" w:customStyle="1" w:styleId="WW8Num15zfalse">
    <w:name w:val="WW8Num15zfalse"/>
    <w:qFormat/>
    <w:rsid w:val="002559FB"/>
  </w:style>
  <w:style w:type="character" w:customStyle="1" w:styleId="WW8Num15ztrue">
    <w:name w:val="WW8Num15ztrue"/>
    <w:qFormat/>
    <w:rsid w:val="002559FB"/>
  </w:style>
  <w:style w:type="character" w:customStyle="1" w:styleId="WW-WW8Num15ztrue">
    <w:name w:val="WW-WW8Num15ztrue"/>
    <w:qFormat/>
    <w:rsid w:val="002559FB"/>
  </w:style>
  <w:style w:type="character" w:customStyle="1" w:styleId="WW-WW8Num15ztrue1">
    <w:name w:val="WW-WW8Num15ztrue1"/>
    <w:qFormat/>
    <w:rsid w:val="002559FB"/>
  </w:style>
  <w:style w:type="character" w:customStyle="1" w:styleId="WW-WW8Num15ztrue12">
    <w:name w:val="WW-WW8Num15ztrue12"/>
    <w:qFormat/>
    <w:rsid w:val="002559FB"/>
  </w:style>
  <w:style w:type="character" w:customStyle="1" w:styleId="WW-WW8Num15ztrue123">
    <w:name w:val="WW-WW8Num15ztrue123"/>
    <w:qFormat/>
    <w:rsid w:val="002559FB"/>
  </w:style>
  <w:style w:type="character" w:customStyle="1" w:styleId="WW-WW8Num15ztrue1234">
    <w:name w:val="WW-WW8Num15ztrue1234"/>
    <w:qFormat/>
    <w:rsid w:val="002559FB"/>
  </w:style>
  <w:style w:type="character" w:customStyle="1" w:styleId="WW-WW8Num15ztrue12345">
    <w:name w:val="WW-WW8Num15ztrue12345"/>
    <w:qFormat/>
    <w:rsid w:val="002559FB"/>
  </w:style>
  <w:style w:type="character" w:customStyle="1" w:styleId="WW-WW8Num15ztrue123456">
    <w:name w:val="WW-WW8Num15ztrue123456"/>
    <w:qFormat/>
    <w:rsid w:val="002559FB"/>
  </w:style>
  <w:style w:type="character" w:customStyle="1" w:styleId="WW8Num16z0">
    <w:name w:val="WW8Num16z0"/>
    <w:qFormat/>
    <w:rsid w:val="002559FB"/>
    <w:rPr>
      <w:rFonts w:ascii="Times New Roman" w:hAnsi="Times New Roman" w:cs="Times New Roman"/>
    </w:rPr>
  </w:style>
  <w:style w:type="character" w:customStyle="1" w:styleId="WW8Num17zfalse">
    <w:name w:val="WW8Num17zfalse"/>
    <w:qFormat/>
    <w:rsid w:val="002559FB"/>
  </w:style>
  <w:style w:type="character" w:customStyle="1" w:styleId="WW8Num17ztrue">
    <w:name w:val="WW8Num17ztrue"/>
    <w:qFormat/>
    <w:rsid w:val="002559FB"/>
  </w:style>
  <w:style w:type="character" w:customStyle="1" w:styleId="WW-WW8Num17ztrue">
    <w:name w:val="WW-WW8Num17ztrue"/>
    <w:qFormat/>
    <w:rsid w:val="002559FB"/>
  </w:style>
  <w:style w:type="character" w:customStyle="1" w:styleId="WW-WW8Num17ztrue1">
    <w:name w:val="WW-WW8Num17ztrue1"/>
    <w:qFormat/>
    <w:rsid w:val="002559FB"/>
  </w:style>
  <w:style w:type="character" w:customStyle="1" w:styleId="WW-WW8Num17ztrue12">
    <w:name w:val="WW-WW8Num17ztrue12"/>
    <w:qFormat/>
    <w:rsid w:val="002559FB"/>
  </w:style>
  <w:style w:type="character" w:customStyle="1" w:styleId="WW-WW8Num17ztrue123">
    <w:name w:val="WW-WW8Num17ztrue123"/>
    <w:qFormat/>
    <w:rsid w:val="002559FB"/>
  </w:style>
  <w:style w:type="character" w:customStyle="1" w:styleId="WW-WW8Num17ztrue1234">
    <w:name w:val="WW-WW8Num17ztrue1234"/>
    <w:qFormat/>
    <w:rsid w:val="002559FB"/>
  </w:style>
  <w:style w:type="character" w:customStyle="1" w:styleId="WW-WW8Num17ztrue12345">
    <w:name w:val="WW-WW8Num17ztrue12345"/>
    <w:qFormat/>
    <w:rsid w:val="002559FB"/>
  </w:style>
  <w:style w:type="character" w:customStyle="1" w:styleId="WW-WW8Num17ztrue123456">
    <w:name w:val="WW-WW8Num17ztrue123456"/>
    <w:qFormat/>
    <w:rsid w:val="002559FB"/>
  </w:style>
  <w:style w:type="character" w:customStyle="1" w:styleId="WW8Num18zfalse">
    <w:name w:val="WW8Num18zfalse"/>
    <w:qFormat/>
    <w:rsid w:val="002559FB"/>
  </w:style>
  <w:style w:type="character" w:customStyle="1" w:styleId="WW8Num18ztrue">
    <w:name w:val="WW8Num18ztrue"/>
    <w:qFormat/>
    <w:rsid w:val="002559FB"/>
  </w:style>
  <w:style w:type="character" w:customStyle="1" w:styleId="WW-WW8Num18ztrue">
    <w:name w:val="WW-WW8Num18ztrue"/>
    <w:qFormat/>
    <w:rsid w:val="002559FB"/>
  </w:style>
  <w:style w:type="character" w:customStyle="1" w:styleId="WW-WW8Num18ztrue1">
    <w:name w:val="WW-WW8Num18ztrue1"/>
    <w:qFormat/>
    <w:rsid w:val="002559FB"/>
  </w:style>
  <w:style w:type="character" w:customStyle="1" w:styleId="WW-WW8Num18ztrue12">
    <w:name w:val="WW-WW8Num18ztrue12"/>
    <w:qFormat/>
    <w:rsid w:val="002559FB"/>
  </w:style>
  <w:style w:type="character" w:customStyle="1" w:styleId="WW-WW8Num18ztrue123">
    <w:name w:val="WW-WW8Num18ztrue123"/>
    <w:qFormat/>
    <w:rsid w:val="002559FB"/>
  </w:style>
  <w:style w:type="character" w:customStyle="1" w:styleId="WW-WW8Num18ztrue1234">
    <w:name w:val="WW-WW8Num18ztrue1234"/>
    <w:qFormat/>
    <w:rsid w:val="002559FB"/>
  </w:style>
  <w:style w:type="character" w:customStyle="1" w:styleId="WW-WW8Num18ztrue12345">
    <w:name w:val="WW-WW8Num18ztrue12345"/>
    <w:qFormat/>
    <w:rsid w:val="002559FB"/>
  </w:style>
  <w:style w:type="character" w:customStyle="1" w:styleId="WW-WW8Num18ztrue123456">
    <w:name w:val="WW-WW8Num18ztrue123456"/>
    <w:qFormat/>
    <w:rsid w:val="002559FB"/>
  </w:style>
  <w:style w:type="character" w:customStyle="1" w:styleId="WW8Num19zfalse">
    <w:name w:val="WW8Num19zfalse"/>
    <w:qFormat/>
    <w:rsid w:val="002559FB"/>
  </w:style>
  <w:style w:type="character" w:customStyle="1" w:styleId="WW8Num19ztrue">
    <w:name w:val="WW8Num19ztrue"/>
    <w:qFormat/>
    <w:rsid w:val="002559FB"/>
  </w:style>
  <w:style w:type="character" w:customStyle="1" w:styleId="WW-WW8Num19ztrue">
    <w:name w:val="WW-WW8Num19ztrue"/>
    <w:qFormat/>
    <w:rsid w:val="002559FB"/>
  </w:style>
  <w:style w:type="character" w:customStyle="1" w:styleId="WW-WW8Num19ztrue1">
    <w:name w:val="WW-WW8Num19ztrue1"/>
    <w:qFormat/>
    <w:rsid w:val="002559FB"/>
  </w:style>
  <w:style w:type="character" w:customStyle="1" w:styleId="WW-WW8Num19ztrue12">
    <w:name w:val="WW-WW8Num19ztrue12"/>
    <w:qFormat/>
    <w:rsid w:val="002559FB"/>
  </w:style>
  <w:style w:type="character" w:customStyle="1" w:styleId="WW-WW8Num19ztrue123">
    <w:name w:val="WW-WW8Num19ztrue123"/>
    <w:qFormat/>
    <w:rsid w:val="002559FB"/>
  </w:style>
  <w:style w:type="character" w:customStyle="1" w:styleId="WW-WW8Num19ztrue1234">
    <w:name w:val="WW-WW8Num19ztrue1234"/>
    <w:qFormat/>
    <w:rsid w:val="002559FB"/>
  </w:style>
  <w:style w:type="character" w:customStyle="1" w:styleId="WW-WW8Num19ztrue12345">
    <w:name w:val="WW-WW8Num19ztrue12345"/>
    <w:qFormat/>
    <w:rsid w:val="002559FB"/>
  </w:style>
  <w:style w:type="character" w:customStyle="1" w:styleId="WW-WW8Num19ztrue123456">
    <w:name w:val="WW-WW8Num19ztrue123456"/>
    <w:qFormat/>
    <w:rsid w:val="002559FB"/>
  </w:style>
  <w:style w:type="character" w:customStyle="1" w:styleId="WW8Num20zfalse">
    <w:name w:val="WW8Num20zfalse"/>
    <w:qFormat/>
    <w:rsid w:val="002559FB"/>
  </w:style>
  <w:style w:type="character" w:customStyle="1" w:styleId="WW8Num20ztrue">
    <w:name w:val="WW8Num20ztrue"/>
    <w:qFormat/>
    <w:rsid w:val="002559FB"/>
  </w:style>
  <w:style w:type="character" w:customStyle="1" w:styleId="WW-WW8Num20ztrue">
    <w:name w:val="WW-WW8Num20ztrue"/>
    <w:qFormat/>
    <w:rsid w:val="002559FB"/>
  </w:style>
  <w:style w:type="character" w:customStyle="1" w:styleId="WW-WW8Num20ztrue1">
    <w:name w:val="WW-WW8Num20ztrue1"/>
    <w:qFormat/>
    <w:rsid w:val="002559FB"/>
  </w:style>
  <w:style w:type="character" w:customStyle="1" w:styleId="WW-WW8Num20ztrue12">
    <w:name w:val="WW-WW8Num20ztrue12"/>
    <w:qFormat/>
    <w:rsid w:val="002559FB"/>
  </w:style>
  <w:style w:type="character" w:customStyle="1" w:styleId="WW-WW8Num20ztrue123">
    <w:name w:val="WW-WW8Num20ztrue123"/>
    <w:qFormat/>
    <w:rsid w:val="002559FB"/>
  </w:style>
  <w:style w:type="character" w:customStyle="1" w:styleId="WW-WW8Num20ztrue1234">
    <w:name w:val="WW-WW8Num20ztrue1234"/>
    <w:qFormat/>
    <w:rsid w:val="002559FB"/>
  </w:style>
  <w:style w:type="character" w:customStyle="1" w:styleId="WW-WW8Num20ztrue12345">
    <w:name w:val="WW-WW8Num20ztrue12345"/>
    <w:qFormat/>
    <w:rsid w:val="002559FB"/>
  </w:style>
  <w:style w:type="character" w:customStyle="1" w:styleId="WW-WW8Num20ztrue123456">
    <w:name w:val="WW-WW8Num20ztrue123456"/>
    <w:qFormat/>
    <w:rsid w:val="002559FB"/>
  </w:style>
  <w:style w:type="character" w:customStyle="1" w:styleId="WW8Num21z0">
    <w:name w:val="WW8Num21z0"/>
    <w:qFormat/>
    <w:rsid w:val="002559FB"/>
    <w:rPr>
      <w:rFonts w:ascii="Times New Roman" w:hAnsi="Times New Roman" w:cs="Times New Roman"/>
    </w:rPr>
  </w:style>
  <w:style w:type="character" w:customStyle="1" w:styleId="WW8Num22z0">
    <w:name w:val="WW8Num22z0"/>
    <w:qFormat/>
    <w:rsid w:val="002559FB"/>
    <w:rPr>
      <w:rFonts w:ascii="Symbol" w:hAnsi="Symbol" w:cs="Symbol"/>
    </w:rPr>
  </w:style>
  <w:style w:type="character" w:customStyle="1" w:styleId="WW8Num22ztrue">
    <w:name w:val="WW8Num22ztrue"/>
    <w:qFormat/>
    <w:rsid w:val="002559FB"/>
  </w:style>
  <w:style w:type="character" w:customStyle="1" w:styleId="WW-WW8Num22ztrue">
    <w:name w:val="WW-WW8Num22ztrue"/>
    <w:qFormat/>
    <w:rsid w:val="002559FB"/>
  </w:style>
  <w:style w:type="character" w:customStyle="1" w:styleId="WW-WW8Num22ztrue1">
    <w:name w:val="WW-WW8Num22ztrue1"/>
    <w:qFormat/>
    <w:rsid w:val="002559FB"/>
  </w:style>
  <w:style w:type="character" w:customStyle="1" w:styleId="WW-WW8Num22ztrue12">
    <w:name w:val="WW-WW8Num22ztrue12"/>
    <w:qFormat/>
    <w:rsid w:val="002559FB"/>
  </w:style>
  <w:style w:type="character" w:customStyle="1" w:styleId="WW-WW8Num22ztrue123">
    <w:name w:val="WW-WW8Num22ztrue123"/>
    <w:qFormat/>
    <w:rsid w:val="002559FB"/>
  </w:style>
  <w:style w:type="character" w:customStyle="1" w:styleId="WW-WW8Num22ztrue1234">
    <w:name w:val="WW-WW8Num22ztrue1234"/>
    <w:qFormat/>
    <w:rsid w:val="002559FB"/>
  </w:style>
  <w:style w:type="character" w:customStyle="1" w:styleId="WW-WW8Num22ztrue12345">
    <w:name w:val="WW-WW8Num22ztrue12345"/>
    <w:qFormat/>
    <w:rsid w:val="002559FB"/>
  </w:style>
  <w:style w:type="character" w:customStyle="1" w:styleId="WW-WW8Num22ztrue123456">
    <w:name w:val="WW-WW8Num22ztrue123456"/>
    <w:qFormat/>
    <w:rsid w:val="002559FB"/>
  </w:style>
  <w:style w:type="character" w:customStyle="1" w:styleId="WW8Num23z0">
    <w:name w:val="WW8Num23z0"/>
    <w:qFormat/>
    <w:rsid w:val="002559FB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2559FB"/>
  </w:style>
  <w:style w:type="character" w:customStyle="1" w:styleId="a8">
    <w:name w:val="Знак"/>
    <w:basedOn w:val="11"/>
    <w:qFormat/>
    <w:rsid w:val="002559FB"/>
    <w:rPr>
      <w:b/>
      <w:sz w:val="26"/>
      <w:lang w:val="ru-RU" w:bidi="ar-SA"/>
    </w:rPr>
  </w:style>
  <w:style w:type="character" w:styleId="a9">
    <w:name w:val="page number"/>
    <w:basedOn w:val="11"/>
    <w:qFormat/>
    <w:rsid w:val="002559FB"/>
  </w:style>
  <w:style w:type="character" w:customStyle="1" w:styleId="aa">
    <w:name w:val="Активная гипертекстовая ссылка"/>
    <w:basedOn w:val="a7"/>
    <w:qFormat/>
    <w:rsid w:val="002559FB"/>
    <w:rPr>
      <w:color w:val="008000"/>
      <w:u w:val="single"/>
    </w:rPr>
  </w:style>
  <w:style w:type="character" w:customStyle="1" w:styleId="ab">
    <w:name w:val="Заголовок своего сообщения"/>
    <w:basedOn w:val="a6"/>
    <w:qFormat/>
    <w:rsid w:val="002559FB"/>
    <w:rPr>
      <w:color w:val="000080"/>
    </w:rPr>
  </w:style>
  <w:style w:type="character" w:customStyle="1" w:styleId="ac">
    <w:name w:val="Заголовок чужого сообщения"/>
    <w:basedOn w:val="a6"/>
    <w:qFormat/>
    <w:rsid w:val="002559FB"/>
    <w:rPr>
      <w:color w:val="FF0000"/>
    </w:rPr>
  </w:style>
  <w:style w:type="character" w:customStyle="1" w:styleId="ad">
    <w:name w:val="Найденные слова"/>
    <w:basedOn w:val="a6"/>
    <w:qFormat/>
    <w:rsid w:val="002559FB"/>
    <w:rPr>
      <w:color w:val="000080"/>
    </w:rPr>
  </w:style>
  <w:style w:type="character" w:customStyle="1" w:styleId="ae">
    <w:name w:val="Не вступил в силу"/>
    <w:basedOn w:val="a6"/>
    <w:qFormat/>
    <w:rsid w:val="002559FB"/>
    <w:rPr>
      <w:color w:val="008080"/>
    </w:rPr>
  </w:style>
  <w:style w:type="character" w:customStyle="1" w:styleId="af">
    <w:name w:val="Опечатки"/>
    <w:qFormat/>
    <w:rsid w:val="002559FB"/>
    <w:rPr>
      <w:color w:val="FF0000"/>
    </w:rPr>
  </w:style>
  <w:style w:type="character" w:customStyle="1" w:styleId="af0">
    <w:name w:val="Продолжение ссылки"/>
    <w:basedOn w:val="a7"/>
    <w:qFormat/>
    <w:rsid w:val="002559FB"/>
    <w:rPr>
      <w:color w:val="008000"/>
    </w:rPr>
  </w:style>
  <w:style w:type="character" w:customStyle="1" w:styleId="af1">
    <w:name w:val="Сравнение редакций"/>
    <w:basedOn w:val="a6"/>
    <w:qFormat/>
    <w:rsid w:val="002559FB"/>
    <w:rPr>
      <w:color w:val="000080"/>
    </w:rPr>
  </w:style>
  <w:style w:type="character" w:customStyle="1" w:styleId="af2">
    <w:name w:val="Сравнение редакций. Добавленный фрагмент"/>
    <w:qFormat/>
    <w:rsid w:val="002559FB"/>
    <w:rPr>
      <w:color w:val="0000FF"/>
    </w:rPr>
  </w:style>
  <w:style w:type="character" w:customStyle="1" w:styleId="af3">
    <w:name w:val="Сравнение редакций. Удаленный фрагмент"/>
    <w:qFormat/>
    <w:rsid w:val="002559FB"/>
    <w:rPr>
      <w:strike/>
      <w:color w:val="808000"/>
    </w:rPr>
  </w:style>
  <w:style w:type="character" w:customStyle="1" w:styleId="af4">
    <w:name w:val="Утратил силу"/>
    <w:basedOn w:val="a6"/>
    <w:qFormat/>
    <w:rsid w:val="002559FB"/>
    <w:rPr>
      <w:strike/>
      <w:color w:val="808000"/>
    </w:rPr>
  </w:style>
  <w:style w:type="character" w:customStyle="1" w:styleId="short1">
    <w:name w:val="short1"/>
    <w:basedOn w:val="11"/>
    <w:qFormat/>
    <w:rsid w:val="002559FB"/>
    <w:rPr>
      <w:b w:val="0"/>
      <w:bCs w:val="0"/>
      <w:sz w:val="16"/>
      <w:szCs w:val="16"/>
    </w:rPr>
  </w:style>
  <w:style w:type="character" w:styleId="af5">
    <w:name w:val="Emphasis"/>
    <w:basedOn w:val="11"/>
    <w:qFormat/>
    <w:rsid w:val="002559FB"/>
    <w:rPr>
      <w:rFonts w:cs="Times New Roman"/>
      <w:i/>
      <w:iCs/>
    </w:rPr>
  </w:style>
  <w:style w:type="character" w:customStyle="1" w:styleId="af6">
    <w:name w:val="Знак Знак"/>
    <w:basedOn w:val="11"/>
    <w:qFormat/>
    <w:rsid w:val="002559FB"/>
    <w:rPr>
      <w:b/>
      <w:sz w:val="26"/>
      <w:lang w:val="ru-RU" w:bidi="ar-SA"/>
    </w:rPr>
  </w:style>
  <w:style w:type="character" w:customStyle="1" w:styleId="af7">
    <w:name w:val="Текст выноски Знак"/>
    <w:basedOn w:val="a0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8">
    <w:name w:val="Основной текст с отступом Знак"/>
    <w:basedOn w:val="a0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9">
    <w:name w:val="Подзаголовок Знак"/>
    <w:basedOn w:val="a0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character" w:customStyle="1" w:styleId="afa">
    <w:name w:val="Нижний колонтитул Знак"/>
    <w:basedOn w:val="a0"/>
    <w:qFormat/>
    <w:rsid w:val="002559F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2559FB"/>
    <w:rPr>
      <w:rFonts w:ascii="Times New Roman" w:hAnsi="Times New Roman" w:cs="Times New Roman"/>
    </w:rPr>
  </w:style>
  <w:style w:type="character" w:customStyle="1" w:styleId="12">
    <w:name w:val="Текст выноски Знак1"/>
    <w:basedOn w:val="a0"/>
    <w:link w:val="afb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3">
    <w:name w:val="Основной текст с отступом Знак1"/>
    <w:basedOn w:val="a0"/>
    <w:link w:val="afc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Подзаголовок Знак1"/>
    <w:basedOn w:val="a0"/>
    <w:link w:val="afd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paragraph" w:customStyle="1" w:styleId="afe">
    <w:name w:val="Заголовок"/>
    <w:basedOn w:val="a"/>
    <w:next w:val="afd"/>
    <w:qFormat/>
    <w:rsid w:val="002559FB"/>
    <w:pPr>
      <w:widowControl/>
      <w:jc w:val="center"/>
    </w:pPr>
    <w:rPr>
      <w:kern w:val="2"/>
      <w:sz w:val="32"/>
      <w:szCs w:val="24"/>
    </w:rPr>
  </w:style>
  <w:style w:type="paragraph" w:styleId="a4">
    <w:name w:val="Body Text"/>
    <w:basedOn w:val="a"/>
    <w:link w:val="a3"/>
    <w:rsid w:val="00A82C50"/>
    <w:pPr>
      <w:spacing w:after="120"/>
    </w:pPr>
  </w:style>
  <w:style w:type="paragraph" w:styleId="aff">
    <w:name w:val="List"/>
    <w:basedOn w:val="a4"/>
    <w:rsid w:val="002559FB"/>
    <w:pPr>
      <w:widowControl/>
      <w:spacing w:after="0"/>
      <w:jc w:val="center"/>
    </w:pPr>
    <w:rPr>
      <w:rFonts w:cs="Mangal"/>
      <w:b/>
      <w:sz w:val="28"/>
    </w:rPr>
  </w:style>
  <w:style w:type="paragraph" w:customStyle="1" w:styleId="Caption">
    <w:name w:val="Caption"/>
    <w:basedOn w:val="a"/>
    <w:qFormat/>
    <w:rsid w:val="002559FB"/>
    <w:pPr>
      <w:widowControl/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index heading"/>
    <w:basedOn w:val="a"/>
    <w:qFormat/>
    <w:rsid w:val="002559FB"/>
    <w:pPr>
      <w:widowControl/>
      <w:suppressLineNumbers/>
    </w:pPr>
    <w:rPr>
      <w:rFonts w:cs="Arial"/>
      <w:sz w:val="28"/>
    </w:rPr>
  </w:style>
  <w:style w:type="paragraph" w:customStyle="1" w:styleId="ConsPlusNonformat">
    <w:name w:val="ConsPlusNonformat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f1">
    <w:name w:val="Колонтитул"/>
    <w:basedOn w:val="a"/>
    <w:qFormat/>
    <w:rsid w:val="00426872"/>
  </w:style>
  <w:style w:type="paragraph" w:customStyle="1" w:styleId="Header">
    <w:name w:val="Header"/>
    <w:basedOn w:val="a"/>
    <w:link w:val="a5"/>
    <w:rsid w:val="002559FB"/>
    <w:pPr>
      <w:widowControl/>
      <w:tabs>
        <w:tab w:val="center" w:pos="4677"/>
        <w:tab w:val="right" w:pos="9355"/>
      </w:tabs>
    </w:pPr>
    <w:rPr>
      <w:sz w:val="28"/>
    </w:rPr>
  </w:style>
  <w:style w:type="paragraph" w:customStyle="1" w:styleId="ConsPlusTitle">
    <w:name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f4">
    <w:name w:val="List Paragraph"/>
    <w:basedOn w:val="a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2559FB"/>
    <w:pPr>
      <w:ind w:left="200" w:hanging="200"/>
    </w:pPr>
  </w:style>
  <w:style w:type="paragraph" w:styleId="aff5">
    <w:name w:val="caption"/>
    <w:basedOn w:val="a"/>
    <w:qFormat/>
    <w:rsid w:val="002559FB"/>
    <w:pPr>
      <w:widowControl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559FB"/>
    <w:pPr>
      <w:widowControl/>
      <w:suppressLineNumbers/>
    </w:pPr>
    <w:rPr>
      <w:rFonts w:cs="Mangal"/>
      <w:sz w:val="28"/>
    </w:rPr>
  </w:style>
  <w:style w:type="paragraph" w:customStyle="1" w:styleId="aff6">
    <w:name w:val="Верхний и нижний колонтитулы"/>
    <w:basedOn w:val="a"/>
    <w:qFormat/>
    <w:rsid w:val="002559FB"/>
    <w:pPr>
      <w:widowControl/>
    </w:pPr>
    <w:rPr>
      <w:sz w:val="28"/>
    </w:rPr>
  </w:style>
  <w:style w:type="paragraph" w:customStyle="1" w:styleId="31">
    <w:name w:val="Основной текст 31"/>
    <w:basedOn w:val="a"/>
    <w:qFormat/>
    <w:rsid w:val="002559FB"/>
    <w:pPr>
      <w:widowControl/>
    </w:pPr>
    <w:rPr>
      <w:sz w:val="18"/>
    </w:rPr>
  </w:style>
  <w:style w:type="paragraph" w:styleId="afb">
    <w:name w:val="Balloon Text"/>
    <w:basedOn w:val="a"/>
    <w:link w:val="12"/>
    <w:qFormat/>
    <w:rsid w:val="002559FB"/>
    <w:pPr>
      <w:widowControl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13"/>
    <w:rsid w:val="002559FB"/>
    <w:pPr>
      <w:widowControl/>
      <w:spacing w:after="120"/>
      <w:ind w:left="283"/>
    </w:pPr>
    <w:rPr>
      <w:sz w:val="28"/>
    </w:rPr>
  </w:style>
  <w:style w:type="paragraph" w:customStyle="1" w:styleId="21">
    <w:name w:val="Основной текст с отступом 21"/>
    <w:basedOn w:val="a"/>
    <w:qFormat/>
    <w:rsid w:val="002559FB"/>
    <w:pPr>
      <w:widowControl/>
      <w:ind w:right="567" w:firstLine="567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2559FB"/>
    <w:pPr>
      <w:widowControl/>
      <w:jc w:val="both"/>
    </w:pPr>
    <w:rPr>
      <w:sz w:val="28"/>
    </w:rPr>
  </w:style>
  <w:style w:type="paragraph" w:customStyle="1" w:styleId="17">
    <w:name w:val="Без интервала1"/>
    <w:qFormat/>
    <w:rsid w:val="002559FB"/>
    <w:rPr>
      <w:rFonts w:ascii="Times New Roman" w:eastAsia="Arial" w:hAnsi="Times New Roman" w:cs="Times New Roman"/>
      <w:lang w:eastAsia="zh-CN"/>
    </w:rPr>
  </w:style>
  <w:style w:type="paragraph" w:customStyle="1" w:styleId="ConsPlusNormal">
    <w:name w:val="ConsPlusNormal"/>
    <w:qFormat/>
    <w:rsid w:val="002559FB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7">
    <w:name w:val="Normal (Web)"/>
    <w:basedOn w:val="a"/>
    <w:qFormat/>
    <w:rsid w:val="002559FB"/>
    <w:pPr>
      <w:widowControl/>
      <w:spacing w:before="280" w:after="119"/>
    </w:pPr>
    <w:rPr>
      <w:kern w:val="2"/>
      <w:sz w:val="24"/>
      <w:szCs w:val="24"/>
    </w:rPr>
  </w:style>
  <w:style w:type="paragraph" w:styleId="afd">
    <w:name w:val="Subtitle"/>
    <w:basedOn w:val="a"/>
    <w:next w:val="a4"/>
    <w:link w:val="14"/>
    <w:qFormat/>
    <w:rsid w:val="002559FB"/>
    <w:pPr>
      <w:keepNext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</w:rPr>
  </w:style>
  <w:style w:type="paragraph" w:customStyle="1" w:styleId="aff8">
    <w:name w:val="Обратный адрес"/>
    <w:basedOn w:val="a"/>
    <w:qFormat/>
    <w:rsid w:val="002559FB"/>
    <w:rPr>
      <w:rFonts w:ascii="Arial" w:eastAsia="Arial Unicode MS" w:hAnsi="Arial" w:cs="Arial"/>
      <w:kern w:val="2"/>
      <w:szCs w:val="24"/>
    </w:rPr>
  </w:style>
  <w:style w:type="paragraph" w:customStyle="1" w:styleId="18">
    <w:name w:val="Цитата1"/>
    <w:basedOn w:val="a"/>
    <w:qFormat/>
    <w:rsid w:val="002559FB"/>
    <w:pPr>
      <w:widowControl/>
      <w:ind w:left="-108" w:right="-108"/>
      <w:jc w:val="center"/>
    </w:pPr>
    <w:rPr>
      <w:sz w:val="24"/>
      <w:szCs w:val="24"/>
    </w:rPr>
  </w:style>
  <w:style w:type="paragraph" w:customStyle="1" w:styleId="ConsPlusCell">
    <w:name w:val="ConsPlusCell"/>
    <w:qFormat/>
    <w:rsid w:val="002559FB"/>
    <w:pPr>
      <w:widowControl w:val="0"/>
    </w:pPr>
    <w:rPr>
      <w:rFonts w:eastAsia="Times New Roman" w:cs="Calibri"/>
      <w:lang w:eastAsia="zh-CN"/>
    </w:rPr>
  </w:style>
  <w:style w:type="paragraph" w:customStyle="1" w:styleId="aff9">
    <w:name w:val="Знак Знак Знак Знак"/>
    <w:basedOn w:val="a"/>
    <w:qFormat/>
    <w:rsid w:val="002559FB"/>
    <w:pPr>
      <w:widowControl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rsid w:val="002559FB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a">
    <w:name w:val="Внимание: Криминал!!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qFormat/>
    <w:rsid w:val="002559FB"/>
    <w:pPr>
      <w:jc w:val="both"/>
    </w:pPr>
    <w:rPr>
      <w:rFonts w:ascii="Verdana" w:hAnsi="Verdana" w:cs="Verdana"/>
      <w:sz w:val="24"/>
      <w:szCs w:val="24"/>
    </w:rPr>
  </w:style>
  <w:style w:type="paragraph" w:customStyle="1" w:styleId="WW-">
    <w:name w:val="WW-Заголовок"/>
    <w:basedOn w:val="affc"/>
    <w:next w:val="a"/>
    <w:qFormat/>
    <w:rsid w:val="002559FB"/>
    <w:rPr>
      <w:rFonts w:ascii="Arial" w:hAnsi="Arial" w:cs="Arial"/>
      <w:b/>
      <w:bCs/>
      <w:color w:val="C0C0C0"/>
    </w:rPr>
  </w:style>
  <w:style w:type="paragraph" w:customStyle="1" w:styleId="affd">
    <w:name w:val="Заголовок статьи"/>
    <w:basedOn w:val="a"/>
    <w:next w:val="a"/>
    <w:qFormat/>
    <w:rsid w:val="002559F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Интерактивный заголовок"/>
    <w:basedOn w:val="WW-"/>
    <w:next w:val="a"/>
    <w:qFormat/>
    <w:rsid w:val="002559FB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qFormat/>
    <w:rsid w:val="002559FB"/>
    <w:pPr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0">
    <w:name w:val="Комментарий"/>
    <w:basedOn w:val="a"/>
    <w:next w:val="a"/>
    <w:qFormat/>
    <w:rsid w:val="002559FB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1">
    <w:name w:val="Информация об изменениях документа"/>
    <w:basedOn w:val="afff0"/>
    <w:next w:val="a"/>
    <w:qFormat/>
    <w:rsid w:val="002559FB"/>
    <w:pPr>
      <w:ind w:left="0"/>
    </w:pPr>
  </w:style>
  <w:style w:type="paragraph" w:customStyle="1" w:styleId="afff2">
    <w:name w:val="Текст (лев. подпись)"/>
    <w:basedOn w:val="a"/>
    <w:next w:val="a"/>
    <w:qFormat/>
    <w:rsid w:val="002559FB"/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qFormat/>
    <w:rsid w:val="002559FB"/>
    <w:pPr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qFormat/>
    <w:rsid w:val="002559FB"/>
    <w:pPr>
      <w:ind w:left="0"/>
      <w:jc w:val="left"/>
    </w:pPr>
    <w:rPr>
      <w:i w:val="0"/>
      <w:iCs w:val="0"/>
      <w:color w:val="000080"/>
    </w:rPr>
  </w:style>
  <w:style w:type="paragraph" w:customStyle="1" w:styleId="afff7">
    <w:name w:val="Куда обратиться?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Моноширинный"/>
    <w:basedOn w:val="a"/>
    <w:next w:val="a"/>
    <w:qFormat/>
    <w:rsid w:val="002559F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Необходимые документы"/>
    <w:basedOn w:val="a"/>
    <w:next w:val="a"/>
    <w:qFormat/>
    <w:rsid w:val="002559FB"/>
    <w:pPr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Объект"/>
    <w:basedOn w:val="a"/>
    <w:next w:val="a"/>
    <w:qFormat/>
    <w:rsid w:val="002559FB"/>
    <w:pPr>
      <w:jc w:val="both"/>
    </w:pPr>
    <w:rPr>
      <w:sz w:val="24"/>
      <w:szCs w:val="24"/>
    </w:rPr>
  </w:style>
  <w:style w:type="paragraph" w:customStyle="1" w:styleId="afffb">
    <w:name w:val="Таблицы (моноширинный)"/>
    <w:basedOn w:val="a"/>
    <w:next w:val="a"/>
    <w:qFormat/>
    <w:rsid w:val="002559F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qFormat/>
    <w:rsid w:val="002559FB"/>
    <w:pPr>
      <w:ind w:left="140"/>
    </w:pPr>
    <w:rPr>
      <w:rFonts w:ascii="Arial" w:hAnsi="Arial" w:cs="Arial"/>
    </w:rPr>
  </w:style>
  <w:style w:type="paragraph" w:customStyle="1" w:styleId="afffd">
    <w:name w:val="Переменная часть"/>
    <w:basedOn w:val="affc"/>
    <w:next w:val="a"/>
    <w:qFormat/>
    <w:rsid w:val="002559FB"/>
    <w:rPr>
      <w:rFonts w:ascii="Arial" w:hAnsi="Arial" w:cs="Arial"/>
      <w:sz w:val="20"/>
      <w:szCs w:val="20"/>
    </w:rPr>
  </w:style>
  <w:style w:type="paragraph" w:customStyle="1" w:styleId="afffe">
    <w:name w:val="Постоянная часть"/>
    <w:basedOn w:val="affc"/>
    <w:next w:val="a"/>
    <w:qFormat/>
    <w:rsid w:val="002559FB"/>
    <w:rPr>
      <w:rFonts w:ascii="Arial" w:hAnsi="Arial" w:cs="Arial"/>
      <w:sz w:val="22"/>
      <w:szCs w:val="22"/>
    </w:rPr>
  </w:style>
  <w:style w:type="paragraph" w:customStyle="1" w:styleId="affff">
    <w:name w:val="Пример."/>
    <w:basedOn w:val="a"/>
    <w:next w:val="a"/>
    <w:qFormat/>
    <w:rsid w:val="002559FB"/>
    <w:pPr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римечание."/>
    <w:basedOn w:val="afff0"/>
    <w:next w:val="a"/>
    <w:qFormat/>
    <w:rsid w:val="002559FB"/>
    <w:pPr>
      <w:ind w:left="0"/>
    </w:pPr>
    <w:rPr>
      <w:i w:val="0"/>
      <w:iCs w:val="0"/>
      <w:color w:val="auto"/>
    </w:rPr>
  </w:style>
  <w:style w:type="paragraph" w:customStyle="1" w:styleId="affff1">
    <w:name w:val="Словарная статья"/>
    <w:basedOn w:val="a"/>
    <w:next w:val="a"/>
    <w:qFormat/>
    <w:rsid w:val="002559FB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(справка)"/>
    <w:basedOn w:val="a"/>
    <w:next w:val="a"/>
    <w:qFormat/>
    <w:rsid w:val="002559FB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2"/>
    <w:next w:val="a"/>
    <w:qFormat/>
    <w:rsid w:val="002559FB"/>
    <w:pPr>
      <w:suppressAutoHyphens/>
      <w:ind w:firstLine="500"/>
    </w:pPr>
    <w:rPr>
      <w:rFonts w:ascii="Arial" w:hAnsi="Arial" w:cs="Arial"/>
      <w:lang w:eastAsia="zh-CN"/>
    </w:rPr>
  </w:style>
  <w:style w:type="paragraph" w:customStyle="1" w:styleId="affff4">
    <w:name w:val="Технический комментарий"/>
    <w:basedOn w:val="a"/>
    <w:next w:val="a"/>
    <w:qFormat/>
    <w:rsid w:val="002559FB"/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2"/>
    <w:next w:val="a"/>
    <w:qFormat/>
    <w:rsid w:val="002559FB"/>
    <w:pPr>
      <w:suppressAutoHyphens/>
      <w:jc w:val="center"/>
    </w:pPr>
    <w:rPr>
      <w:rFonts w:ascii="Arial" w:hAnsi="Arial" w:cs="Arial"/>
      <w:lang w:eastAsia="zh-CN"/>
    </w:rPr>
  </w:style>
  <w:style w:type="paragraph" w:customStyle="1" w:styleId="Footer">
    <w:name w:val="Footer"/>
    <w:basedOn w:val="a"/>
    <w:rsid w:val="002559FB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customStyle="1" w:styleId="affff6">
    <w:name w:val="Содержимое врезки"/>
    <w:basedOn w:val="a4"/>
    <w:qFormat/>
    <w:rsid w:val="002559FB"/>
    <w:pPr>
      <w:widowControl/>
      <w:spacing w:after="0"/>
      <w:jc w:val="center"/>
    </w:pPr>
    <w:rPr>
      <w:b/>
      <w:sz w:val="28"/>
    </w:rPr>
  </w:style>
  <w:style w:type="paragraph" w:customStyle="1" w:styleId="affff7">
    <w:name w:val="Содержимое таблицы"/>
    <w:basedOn w:val="a"/>
    <w:qFormat/>
    <w:rsid w:val="002559FB"/>
    <w:pPr>
      <w:widowControl/>
      <w:suppressLineNumbers/>
    </w:pPr>
    <w:rPr>
      <w:sz w:val="28"/>
    </w:rPr>
  </w:style>
  <w:style w:type="paragraph" w:customStyle="1" w:styleId="affff8">
    <w:name w:val="Заголовок таблицы"/>
    <w:basedOn w:val="affff7"/>
    <w:qFormat/>
    <w:rsid w:val="002559FB"/>
    <w:pPr>
      <w:jc w:val="center"/>
    </w:pPr>
    <w:rPr>
      <w:b/>
      <w:bCs/>
    </w:rPr>
  </w:style>
  <w:style w:type="paragraph" w:customStyle="1" w:styleId="19">
    <w:name w:val="1"/>
    <w:basedOn w:val="a"/>
    <w:qFormat/>
    <w:rsid w:val="002559FB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0">
    <w:name w:val="conspluscell"/>
    <w:basedOn w:val="a"/>
    <w:qFormat/>
    <w:rsid w:val="002559FB"/>
    <w:pPr>
      <w:widowControl/>
      <w:spacing w:beforeAutospacing="1" w:afterAutospacing="1"/>
    </w:pPr>
    <w:rPr>
      <w:rFonts w:eastAsia="Calibri"/>
      <w:sz w:val="24"/>
      <w:szCs w:val="24"/>
      <w:lang w:eastAsia="ru-RU"/>
    </w:rPr>
  </w:style>
  <w:style w:type="table" w:styleId="affff9">
    <w:name w:val="Table Grid"/>
    <w:basedOn w:val="a1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ee704a9-35e3-44a4-bb19-b02eb46e8a52">2022 год</_x041f__x0430__x043f__x043a__x0430_>
    <_dlc_DocId xmlns="57504d04-691e-4fc4-8f09-4f19fdbe90f6">XXJ7TYMEEKJ2-1303-384</_dlc_DocId>
    <_x041e__x043f__x0438__x0441__x0430__x043d__x0438__x0435_ xmlns="6d7c22ec-c6a4-4777-88aa-bc3c76ac660e">О внесении изменений в муниципальную программу 
«Развитие муниципального управления и эффективная деятельность 
органов местного самоуправления Мари-Турекского муниципального 
района Республики Марий Эл на 2020-2025 годы»
</_x041e__x043f__x0438__x0441__x0430__x043d__x0438__x0435_>
    <_dlc_DocIdUrl xmlns="57504d04-691e-4fc4-8f09-4f19fdbe90f6">
      <Url>https://vip.gov.mari.ru/mturek/_layouts/DocIdRedir.aspx?ID=XXJ7TYMEEKJ2-1303-384</Url>
      <Description>XXJ7TYMEEKJ2-1303-384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BDC2F-4530-4305-B112-1CD6BC50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ee704a9-35e3-44a4-bb19-b02eb46e8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D40C7-4FC0-481B-A746-D33444BB3B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8E113-96D9-48E6-82AD-205961F2D028}">
  <ds:schemaRefs>
    <ds:schemaRef ds:uri="http://schemas.microsoft.com/office/2006/metadata/properties"/>
    <ds:schemaRef ds:uri="http://schemas.microsoft.com/office/infopath/2007/PartnerControls"/>
    <ds:schemaRef ds:uri="9ee704a9-35e3-44a4-bb19-b02eb46e8a52"/>
    <ds:schemaRef ds:uri="57504d04-691e-4fc4-8f09-4f19fdbe90f6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E3ED728A-B425-4989-9FFC-7C7BC1834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 марта 2022 года № 109</vt:lpstr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марта 2022 года № 109</dc:title>
  <dc:creator>Гриничева</dc:creator>
  <cp:lastModifiedBy>Гриничева</cp:lastModifiedBy>
  <cp:revision>2</cp:revision>
  <cp:lastPrinted>2023-02-09T14:42:00Z</cp:lastPrinted>
  <dcterms:created xsi:type="dcterms:W3CDTF">2023-02-09T14:48:00Z</dcterms:created>
  <dcterms:modified xsi:type="dcterms:W3CDTF">2023-02-09T14:48:00Z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3605d465-33a6-4842-bc0f-4b5c4712d95c</vt:lpwstr>
  </property>
</Properties>
</file>